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2CB" w:rsidRDefault="00C67711">
      <w:pPr>
        <w:pStyle w:val="Heading1"/>
        <w:spacing w:before="18"/>
        <w:ind w:left="4251" w:right="4251"/>
        <w:jc w:val="center"/>
      </w:pPr>
      <w:r>
        <w:t xml:space="preserve">Summary of Demographic </w:t>
      </w:r>
      <w:r>
        <w:rPr>
          <w:spacing w:val="-2"/>
        </w:rPr>
        <w:t>Indicators</w:t>
      </w:r>
    </w:p>
    <w:p w:rsidR="00CE42CB" w:rsidRDefault="00CE42CB">
      <w:pPr>
        <w:jc w:val="center"/>
        <w:sectPr w:rsidR="00CE42CB">
          <w:headerReference w:type="default" r:id="rId7"/>
          <w:type w:val="continuous"/>
          <w:pgSz w:w="15840" w:h="12240" w:orient="landscape"/>
          <w:pgMar w:top="1520" w:right="280" w:bottom="280" w:left="280" w:header="360" w:footer="0" w:gutter="0"/>
          <w:pgNumType w:start="1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pStyle w:val="BodyText"/>
        <w:spacing w:before="19"/>
        <w:ind w:left="216"/>
      </w:pPr>
      <w:r>
        <w:br w:type="column"/>
      </w:r>
      <w:r>
        <w:rPr>
          <w:spacing w:val="-4"/>
        </w:rPr>
        <w:t>(2,3)</w:t>
      </w:r>
    </w:p>
    <w:p w:rsidR="00CE42CB" w:rsidRDefault="00CE42CB">
      <w:p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p w:rsidR="00CE42CB" w:rsidRDefault="00C67711">
      <w:pPr>
        <w:tabs>
          <w:tab w:val="left" w:pos="7856"/>
        </w:tabs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4" type="#_x0000_t202" style="width:5in;height:133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95"/>
                    <w:gridCol w:w="3595"/>
                  </w:tblGrid>
                  <w:tr w:rsidR="00CE42CB">
                    <w:trPr>
                      <w:trHeight w:val="340"/>
                    </w:trPr>
                    <w:tc>
                      <w:tcPr>
                        <w:tcW w:w="3595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11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Total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Records</w:t>
                        </w:r>
                      </w:p>
                    </w:tc>
                    <w:tc>
                      <w:tcPr>
                        <w:tcW w:w="359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</w:tr>
                  <w:tr w:rsidR="00CE42CB">
                    <w:trPr>
                      <w:trHeight w:val="734"/>
                    </w:trPr>
                    <w:tc>
                      <w:tcPr>
                        <w:tcW w:w="3595" w:type="dxa"/>
                        <w:tcBorders>
                          <w:top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184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Individual </w:t>
                        </w:r>
                        <w:r>
                          <w:rPr>
                            <w:spacing w:val="-2"/>
                            <w:sz w:val="20"/>
                          </w:rPr>
                          <w:t>Children</w:t>
                        </w:r>
                      </w:p>
                    </w:tc>
                    <w:tc>
                      <w:tcPr>
                        <w:tcW w:w="3595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184"/>
                          <w:ind w:left="103"/>
                          <w:rPr>
                            <w:sz w:val="20"/>
                          </w:rPr>
                        </w:pPr>
                      </w:p>
                    </w:tc>
                  </w:tr>
                  <w:tr w:rsidR="00CE42CB">
                    <w:trPr>
                      <w:trHeight w:val="1549"/>
                    </w:trPr>
                    <w:tc>
                      <w:tcPr>
                        <w:tcW w:w="3595" w:type="dxa"/>
                        <w:tcBorders>
                          <w:top w:val="nil"/>
                          <w:righ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:rsidR="00CE42CB" w:rsidRDefault="00C67711">
                        <w:pPr>
                          <w:pStyle w:val="TableParagraph"/>
                          <w:spacing w:before="0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Total Records (All </w:t>
                        </w:r>
                        <w:r>
                          <w:rPr>
                            <w:spacing w:val="-2"/>
                            <w:sz w:val="20"/>
                          </w:rPr>
                          <w:t>Visits)</w:t>
                        </w:r>
                      </w:p>
                    </w:tc>
                    <w:tc>
                      <w:tcPr>
                        <w:tcW w:w="3595" w:type="dxa"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:rsidR="00CE42CB" w:rsidRDefault="00CE42CB">
                        <w:pPr>
                          <w:pStyle w:val="TableParagraph"/>
                          <w:spacing w:before="0"/>
                          <w:ind w:left="103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position w:val="10"/>
          <w:sz w:val="20"/>
        </w:rPr>
      </w:r>
      <w:r>
        <w:rPr>
          <w:position w:val="10"/>
          <w:sz w:val="20"/>
        </w:rPr>
        <w:pict>
          <v:shape id="docshape6" o:spid="_x0000_s1033" type="#_x0000_t202" style="width:5in;height:128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58"/>
                    <w:gridCol w:w="754"/>
                    <w:gridCol w:w="783"/>
                    <w:gridCol w:w="1747"/>
                    <w:gridCol w:w="1849"/>
                  </w:tblGrid>
                  <w:tr w:rsidR="00CE42CB" w:rsidTr="00F5430E">
                    <w:trPr>
                      <w:trHeight w:val="340"/>
                    </w:trPr>
                    <w:tc>
                      <w:tcPr>
                        <w:tcW w:w="359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10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Source of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1849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43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F5430E" w:rsidTr="00F5430E">
                    <w:trPr>
                      <w:trHeight w:val="250"/>
                    </w:trPr>
                    <w:tc>
                      <w:tcPr>
                        <w:tcW w:w="2058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WIC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7" w:lineRule="exact"/>
                          <w:ind w:left="872" w:right="4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2058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EPSDT</w:t>
                        </w:r>
                      </w:p>
                    </w:tc>
                    <w:tc>
                      <w:tcPr>
                        <w:tcW w:w="754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872" w:right="4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2058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right="4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Child Health-</w:t>
                        </w:r>
                        <w:r>
                          <w:rPr>
                            <w:spacing w:val="-5"/>
                            <w:sz w:val="18"/>
                          </w:rPr>
                          <w:t>MCH</w:t>
                        </w:r>
                      </w:p>
                    </w:tc>
                    <w:tc>
                      <w:tcPr>
                        <w:tcW w:w="754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872" w:right="4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2058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right="3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Child Health-</w:t>
                        </w:r>
                        <w:r>
                          <w:rPr>
                            <w:spacing w:val="-5"/>
                            <w:sz w:val="18"/>
                          </w:rPr>
                          <w:t>HMO</w:t>
                        </w:r>
                      </w:p>
                    </w:tc>
                    <w:tc>
                      <w:tcPr>
                        <w:tcW w:w="754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872" w:right="4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2058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HeadStart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872" w:right="4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2058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School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c>
                    <w:tc>
                      <w:tcPr>
                        <w:tcW w:w="754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872" w:right="4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2058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Other</w:t>
                        </w:r>
                      </w:p>
                    </w:tc>
                    <w:tc>
                      <w:tcPr>
                        <w:tcW w:w="754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872" w:right="4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 w:rsidTr="00F5430E">
                    <w:trPr>
                      <w:trHeight w:val="293"/>
                    </w:trPr>
                    <w:tc>
                      <w:tcPr>
                        <w:tcW w:w="2058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754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02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33"/>
                          <w:ind w:left="872" w:right="44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  <w:tr w:rsidR="00F5430E" w:rsidTr="00F5430E">
                    <w:trPr>
                      <w:trHeight w:val="199"/>
                    </w:trPr>
                    <w:tc>
                      <w:tcPr>
                        <w:tcW w:w="205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5" w:line="154" w:lineRule="exact"/>
                          <w:ind w:left="3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</w:p>
                    </w:tc>
                    <w:tc>
                      <w:tcPr>
                        <w:tcW w:w="754" w:type="dxa"/>
                        <w:tcBorders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5" w:line="154" w:lineRule="exact"/>
                          <w:ind w:left="150"/>
                          <w:jc w:val="center"/>
                          <w:rPr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5" w:line="154" w:lineRule="exact"/>
                          <w:ind w:left="26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0.0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:rsidR="00CE42CB" w:rsidRDefault="00C67711">
      <w:pPr>
        <w:pStyle w:val="BodyText"/>
        <w:spacing w:before="2"/>
        <w:rPr>
          <w:sz w:val="4"/>
        </w:rPr>
      </w:pPr>
      <w:r>
        <w:pict>
          <v:shape id="docshape7" o:spid="_x0000_s1032" type="#_x0000_t202" style="position:absolute;margin-left:21.6pt;margin-top:3.6pt;width:5in;height:128.2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60"/>
                    <w:gridCol w:w="734"/>
                    <w:gridCol w:w="1746"/>
                    <w:gridCol w:w="1848"/>
                  </w:tblGrid>
                  <w:tr w:rsidR="00CE42CB" w:rsidTr="00F5430E">
                    <w:trPr>
                      <w:trHeight w:val="340"/>
                    </w:trPr>
                    <w:tc>
                      <w:tcPr>
                        <w:tcW w:w="35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6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Race/Ethnic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Distribution</w:t>
                        </w:r>
                      </w:p>
                    </w:tc>
                    <w:tc>
                      <w:tcPr>
                        <w:tcW w:w="1746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10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F5430E" w:rsidTr="00F5430E">
                    <w:trPr>
                      <w:trHeight w:val="250"/>
                    </w:trPr>
                    <w:tc>
                      <w:tcPr>
                        <w:tcW w:w="2860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White, Not </w:t>
                        </w:r>
                        <w:r>
                          <w:rPr>
                            <w:spacing w:val="-2"/>
                            <w:sz w:val="18"/>
                          </w:rPr>
                          <w:t>Hispanic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7" w:lineRule="exact"/>
                          <w:ind w:right="5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52.3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2860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Black, Not </w:t>
                        </w:r>
                        <w:r>
                          <w:rPr>
                            <w:spacing w:val="-2"/>
                            <w:sz w:val="18"/>
                          </w:rPr>
                          <w:t>Hispanic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right="5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14.3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2860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Hispanic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right="5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21.9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2860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American Indian/Alaska </w:t>
                        </w:r>
                        <w:r>
                          <w:rPr>
                            <w:spacing w:val="-2"/>
                            <w:sz w:val="18"/>
                          </w:rPr>
                          <w:t>Native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1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0.4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2860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Asian/Pacific </w:t>
                        </w:r>
                        <w:r>
                          <w:rPr>
                            <w:spacing w:val="-2"/>
                            <w:sz w:val="18"/>
                          </w:rPr>
                          <w:t>Islander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1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3.0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2860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Multiple </w:t>
                        </w:r>
                        <w:r>
                          <w:rPr>
                            <w:spacing w:val="-2"/>
                            <w:sz w:val="18"/>
                          </w:rPr>
                          <w:t>Races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01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8.1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2860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All </w:t>
                        </w:r>
                        <w:r>
                          <w:rPr>
                            <w:spacing w:val="-2"/>
                            <w:sz w:val="18"/>
                          </w:rPr>
                          <w:t>Other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01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 w:rsidTr="00F5430E">
                    <w:trPr>
                      <w:trHeight w:val="293"/>
                    </w:trPr>
                    <w:tc>
                      <w:tcPr>
                        <w:tcW w:w="2860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03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33"/>
                          <w:ind w:right="45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  <w:tr w:rsidR="00F5430E" w:rsidTr="00F5430E">
                    <w:trPr>
                      <w:trHeight w:val="199"/>
                    </w:trPr>
                    <w:tc>
                      <w:tcPr>
                        <w:tcW w:w="28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tabs>
                            <w:tab w:val="right" w:pos="2570"/>
                          </w:tabs>
                          <w:spacing w:before="25" w:line="154" w:lineRule="exact"/>
                          <w:ind w:left="3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</w:p>
                    </w:tc>
                    <w:tc>
                      <w:tcPr>
                        <w:tcW w:w="734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5" w:line="154" w:lineRule="exact"/>
                          <w:ind w:left="21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0.0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746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8" o:spid="_x0000_s1031" type="#_x0000_t202" style="position:absolute;margin-left:406.8pt;margin-top:3.6pt;width:5in;height:123.2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95"/>
                    <w:gridCol w:w="1747"/>
                    <w:gridCol w:w="1849"/>
                  </w:tblGrid>
                  <w:tr w:rsidR="00CE42CB">
                    <w:trPr>
                      <w:trHeight w:val="340"/>
                    </w:trPr>
                    <w:tc>
                      <w:tcPr>
                        <w:tcW w:w="35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86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Age Distribution</w:t>
                        </w:r>
                        <w:r>
                          <w:rPr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(4)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1849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43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F5430E">
                    <w:trPr>
                      <w:trHeight w:val="310"/>
                    </w:trPr>
                    <w:tc>
                      <w:tcPr>
                        <w:tcW w:w="35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0 - 5 </w:t>
                        </w:r>
                        <w:r>
                          <w:rPr>
                            <w:spacing w:val="-2"/>
                            <w:sz w:val="18"/>
                          </w:rPr>
                          <w:t>Months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84" w:line="206" w:lineRule="exact"/>
                          <w:ind w:right="5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25.7</w:t>
                        </w:r>
                      </w:p>
                    </w:tc>
                  </w:tr>
                  <w:tr w:rsidR="00F5430E">
                    <w:trPr>
                      <w:trHeight w:val="360"/>
                    </w:trPr>
                    <w:tc>
                      <w:tcPr>
                        <w:tcW w:w="359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6 - 11 </w:t>
                        </w:r>
                        <w:r>
                          <w:rPr>
                            <w:spacing w:val="-2"/>
                            <w:sz w:val="18"/>
                          </w:rPr>
                          <w:t>Months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4" w:line="206" w:lineRule="exact"/>
                          <w:ind w:right="5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13.1</w:t>
                        </w:r>
                      </w:p>
                    </w:tc>
                  </w:tr>
                  <w:tr w:rsidR="00F5430E">
                    <w:trPr>
                      <w:trHeight w:val="360"/>
                    </w:trPr>
                    <w:tc>
                      <w:tcPr>
                        <w:tcW w:w="359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12 - 23 </w:t>
                        </w:r>
                        <w:r>
                          <w:rPr>
                            <w:spacing w:val="-2"/>
                            <w:sz w:val="18"/>
                          </w:rPr>
                          <w:t>Months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4" w:line="206" w:lineRule="exact"/>
                          <w:ind w:right="5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18.9</w:t>
                        </w:r>
                      </w:p>
                    </w:tc>
                  </w:tr>
                  <w:tr w:rsidR="00F5430E">
                    <w:trPr>
                      <w:trHeight w:val="360"/>
                    </w:trPr>
                    <w:tc>
                      <w:tcPr>
                        <w:tcW w:w="359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24 - 35 </w:t>
                        </w:r>
                        <w:r>
                          <w:rPr>
                            <w:spacing w:val="-2"/>
                            <w:sz w:val="18"/>
                          </w:rPr>
                          <w:t>Months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4" w:line="206" w:lineRule="exact"/>
                          <w:ind w:right="5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15.9</w:t>
                        </w:r>
                      </w:p>
                    </w:tc>
                  </w:tr>
                  <w:tr w:rsidR="00F5430E">
                    <w:trPr>
                      <w:trHeight w:val="360"/>
                    </w:trPr>
                    <w:tc>
                      <w:tcPr>
                        <w:tcW w:w="359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3 - 4 </w:t>
                        </w:r>
                        <w:r>
                          <w:rPr>
                            <w:spacing w:val="-2"/>
                            <w:sz w:val="18"/>
                          </w:rPr>
                          <w:t>Years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4" w:line="206" w:lineRule="exact"/>
                          <w:ind w:right="5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26.4</w:t>
                        </w:r>
                      </w:p>
                    </w:tc>
                  </w:tr>
                  <w:tr w:rsidR="00F5430E">
                    <w:trPr>
                      <w:trHeight w:val="332"/>
                    </w:trPr>
                    <w:tc>
                      <w:tcPr>
                        <w:tcW w:w="359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73"/>
                          <w:ind w:left="103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849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93" w:line="219" w:lineRule="exact"/>
                          <w:ind w:right="454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9" o:spid="_x0000_s1030" type="#_x0000_t202" style="position:absolute;margin-left:21.6pt;margin-top:137.2pt;width:248.4pt;height:140.25pt;z-index:-25166080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81"/>
                    <w:gridCol w:w="603"/>
                    <w:gridCol w:w="751"/>
                    <w:gridCol w:w="990"/>
                    <w:gridCol w:w="732"/>
                  </w:tblGrid>
                  <w:tr w:rsidR="00CE42CB" w:rsidTr="00F5430E">
                    <w:trPr>
                      <w:trHeight w:val="340"/>
                    </w:trPr>
                    <w:tc>
                      <w:tcPr>
                        <w:tcW w:w="323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7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% of Poverty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Level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73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4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F5430E" w:rsidTr="00F5430E">
                    <w:trPr>
                      <w:trHeight w:val="250"/>
                    </w:trPr>
                    <w:tc>
                      <w:tcPr>
                        <w:tcW w:w="1881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0 - </w:t>
                        </w:r>
                        <w:r>
                          <w:rPr>
                            <w:spacing w:val="-5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6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6" w:lineRule="exact"/>
                          <w:ind w:left="117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28.6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51 - </w:t>
                        </w:r>
                        <w:r>
                          <w:rPr>
                            <w:spacing w:val="-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603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17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27.0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101 - </w:t>
                        </w:r>
                        <w:r>
                          <w:rPr>
                            <w:spacing w:val="-5"/>
                            <w:sz w:val="18"/>
                          </w:rPr>
                          <w:t>130</w:t>
                        </w:r>
                      </w:p>
                    </w:tc>
                    <w:tc>
                      <w:tcPr>
                        <w:tcW w:w="603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17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15.7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131 - </w:t>
                        </w:r>
                        <w:r>
                          <w:rPr>
                            <w:spacing w:val="-5"/>
                            <w:sz w:val="18"/>
                          </w:rPr>
                          <w:t>150</w:t>
                        </w:r>
                      </w:p>
                    </w:tc>
                    <w:tc>
                      <w:tcPr>
                        <w:tcW w:w="603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17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8.5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151 - </w:t>
                        </w:r>
                        <w:r>
                          <w:rPr>
                            <w:spacing w:val="-5"/>
                            <w:sz w:val="18"/>
                          </w:rPr>
                          <w:t>185</w:t>
                        </w:r>
                      </w:p>
                    </w:tc>
                    <w:tc>
                      <w:tcPr>
                        <w:tcW w:w="603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17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10.5</w:t>
                        </w:r>
                      </w:p>
                    </w:tc>
                  </w:tr>
                  <w:tr w:rsidR="00F5430E" w:rsidTr="00F5430E">
                    <w:trPr>
                      <w:trHeight w:val="239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186 - </w:t>
                        </w:r>
                        <w:r>
                          <w:rPr>
                            <w:spacing w:val="-5"/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603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17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2.1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Over </w:t>
                        </w:r>
                        <w:r>
                          <w:rPr>
                            <w:spacing w:val="-5"/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603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17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7.7</w:t>
                        </w:r>
                      </w:p>
                    </w:tc>
                  </w:tr>
                  <w:tr w:rsidR="00F5430E" w:rsidTr="00F5430E">
                    <w:trPr>
                      <w:trHeight w:val="240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Adjunctive </w:t>
                        </w:r>
                        <w:r>
                          <w:rPr>
                            <w:spacing w:val="-2"/>
                            <w:sz w:val="18"/>
                          </w:rPr>
                          <w:t>Eligibility</w:t>
                        </w:r>
                      </w:p>
                    </w:tc>
                    <w:tc>
                      <w:tcPr>
                        <w:tcW w:w="603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17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 w:rsidTr="00F5430E">
                    <w:trPr>
                      <w:trHeight w:val="293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03" w:type="dxa"/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02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33"/>
                          <w:ind w:left="117" w:right="7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  <w:tr w:rsidR="00F5430E" w:rsidTr="00F5430E">
                    <w:trPr>
                      <w:trHeight w:val="199"/>
                    </w:trPr>
                    <w:tc>
                      <w:tcPr>
                        <w:tcW w:w="18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155" w:lineRule="exact"/>
                          <w:ind w:left="3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</w:p>
                    </w:tc>
                    <w:tc>
                      <w:tcPr>
                        <w:tcW w:w="603" w:type="dxa"/>
                        <w:tcBorders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155" w:lineRule="exact"/>
                          <w:ind w:left="109"/>
                          <w:rPr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155" w:lineRule="exact"/>
                          <w:ind w:left="23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1.3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990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10" o:spid="_x0000_s1029" type="#_x0000_t202" style="position:absolute;margin-left:291.6pt;margin-top:137.2pt;width:208.8pt;height:136.7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43"/>
                    <w:gridCol w:w="1003"/>
                    <w:gridCol w:w="719"/>
                  </w:tblGrid>
                  <w:tr w:rsidR="00CE42CB">
                    <w:trPr>
                      <w:trHeight w:val="340"/>
                    </w:trPr>
                    <w:tc>
                      <w:tcPr>
                        <w:tcW w:w="24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1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Program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Participation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73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2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F5430E">
                    <w:trPr>
                      <w:trHeight w:val="250"/>
                    </w:trPr>
                    <w:tc>
                      <w:tcPr>
                        <w:tcW w:w="2443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WIC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6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6" w:lineRule="exact"/>
                          <w:ind w:left="13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</w:t>
                        </w:r>
                      </w:p>
                    </w:tc>
                  </w:tr>
                  <w:tr w:rsidR="00F5430E">
                    <w:trPr>
                      <w:trHeight w:val="239"/>
                    </w:trPr>
                    <w:tc>
                      <w:tcPr>
                        <w:tcW w:w="2443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SNAP</w:t>
                        </w:r>
                      </w:p>
                    </w:tc>
                    <w:tc>
                      <w:tcPr>
                        <w:tcW w:w="1003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28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7.4</w:t>
                        </w:r>
                      </w:p>
                    </w:tc>
                  </w:tr>
                  <w:tr w:rsidR="00F5430E">
                    <w:trPr>
                      <w:trHeight w:val="240"/>
                    </w:trPr>
                    <w:tc>
                      <w:tcPr>
                        <w:tcW w:w="2443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Medicaid</w:t>
                        </w:r>
                      </w:p>
                    </w:tc>
                    <w:tc>
                      <w:tcPr>
                        <w:tcW w:w="1003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3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78.0</w:t>
                        </w:r>
                      </w:p>
                    </w:tc>
                  </w:tr>
                  <w:tr w:rsidR="00F5430E">
                    <w:trPr>
                      <w:trHeight w:val="240"/>
                    </w:trPr>
                    <w:tc>
                      <w:tcPr>
                        <w:tcW w:w="2443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Tanf</w:t>
                        </w:r>
                        <w:proofErr w:type="spellEnd"/>
                      </w:p>
                    </w:tc>
                    <w:tc>
                      <w:tcPr>
                        <w:tcW w:w="1003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28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0.6</w:t>
                        </w:r>
                      </w:p>
                    </w:tc>
                  </w:tr>
                  <w:tr w:rsidR="00F5430E">
                    <w:trPr>
                      <w:trHeight w:val="239"/>
                    </w:trPr>
                    <w:tc>
                      <w:tcPr>
                        <w:tcW w:w="2443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Excluded </w:t>
                        </w:r>
                        <w:r>
                          <w:rPr>
                            <w:spacing w:val="-2"/>
                            <w:sz w:val="18"/>
                          </w:rPr>
                          <w:t>Unknown</w:t>
                        </w:r>
                      </w:p>
                    </w:tc>
                    <w:tc>
                      <w:tcPr>
                        <w:tcW w:w="1003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5430E">
                    <w:trPr>
                      <w:trHeight w:val="239"/>
                    </w:trPr>
                    <w:tc>
                      <w:tcPr>
                        <w:tcW w:w="2443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WIC</w:t>
                        </w:r>
                      </w:p>
                    </w:tc>
                    <w:tc>
                      <w:tcPr>
                        <w:tcW w:w="1003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28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>
                    <w:trPr>
                      <w:trHeight w:val="240"/>
                    </w:trPr>
                    <w:tc>
                      <w:tcPr>
                        <w:tcW w:w="2443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SNAP</w:t>
                        </w:r>
                      </w:p>
                    </w:tc>
                    <w:tc>
                      <w:tcPr>
                        <w:tcW w:w="1003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28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5.1</w:t>
                        </w:r>
                      </w:p>
                    </w:tc>
                  </w:tr>
                  <w:tr w:rsidR="00F5430E">
                    <w:trPr>
                      <w:trHeight w:val="240"/>
                    </w:trPr>
                    <w:tc>
                      <w:tcPr>
                        <w:tcW w:w="2443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Medicaid</w:t>
                        </w:r>
                      </w:p>
                    </w:tc>
                    <w:tc>
                      <w:tcPr>
                        <w:tcW w:w="1003" w:type="dxa"/>
                        <w:tcBorders>
                          <w:lef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 w:line="207" w:lineRule="exact"/>
                          <w:ind w:left="128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5.1</w:t>
                        </w:r>
                      </w:p>
                    </w:tc>
                  </w:tr>
                  <w:tr w:rsidR="00F5430E">
                    <w:trPr>
                      <w:trHeight w:val="423"/>
                    </w:trPr>
                    <w:tc>
                      <w:tcPr>
                        <w:tcW w:w="244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Tanf</w:t>
                        </w:r>
                        <w:proofErr w:type="spellEnd"/>
                      </w:p>
                    </w:tc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13"/>
                          <w:ind w:left="128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5.1</w:t>
                        </w: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11" o:spid="_x0000_s1028" type="#_x0000_t202" style="position:absolute;margin-left:522pt;margin-top:137.2pt;width:244.8pt;height:68.2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7"/>
                    <w:gridCol w:w="664"/>
                    <w:gridCol w:w="783"/>
                    <w:gridCol w:w="991"/>
                    <w:gridCol w:w="733"/>
                  </w:tblGrid>
                  <w:tr w:rsidR="00CE42CB">
                    <w:trPr>
                      <w:trHeight w:val="340"/>
                    </w:trPr>
                    <w:tc>
                      <w:tcPr>
                        <w:tcW w:w="3164" w:type="dxa"/>
                        <w:gridSpan w:val="3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8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Migrant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Status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73"/>
                          <w:ind w:left="1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53"/>
                          <w:ind w:left="3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F5430E">
                    <w:trPr>
                      <w:trHeight w:val="245"/>
                    </w:trPr>
                    <w:tc>
                      <w:tcPr>
                        <w:tcW w:w="1717" w:type="dxa"/>
                        <w:vMerge w:val="restart"/>
                        <w:tcBorders>
                          <w:top w:val="single" w:sz="8" w:space="0" w:color="000000"/>
                          <w:right w:val="nil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76" w:lineRule="auto"/>
                          <w:ind w:left="195" w:right="119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 xml:space="preserve">Yes </w:t>
                        </w:r>
                        <w:r>
                          <w:rPr>
                            <w:spacing w:val="-6"/>
                            <w:sz w:val="18"/>
                          </w:rPr>
                          <w:t>No</w:t>
                        </w:r>
                      </w:p>
                      <w:p w:rsidR="00F5430E" w:rsidRDefault="00F5430E">
                        <w:pPr>
                          <w:pStyle w:val="TableParagraph"/>
                          <w:spacing w:before="4"/>
                          <w:ind w:left="23" w:right="2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  <w:p w:rsidR="00F5430E" w:rsidRDefault="00F5430E">
                        <w:pPr>
                          <w:pStyle w:val="TableParagraph"/>
                          <w:spacing w:before="75" w:line="154" w:lineRule="exact"/>
                          <w:ind w:left="23" w:right="292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</w:p>
                    </w:tc>
                    <w:tc>
                      <w:tcPr>
                        <w:tcW w:w="664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nil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F5430E" w:rsidRDefault="00F5430E"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 w:rsidR="00F5430E" w:rsidRDefault="00F5430E">
                        <w:pPr>
                          <w:pStyle w:val="TableParagraph"/>
                          <w:spacing w:before="0" w:line="154" w:lineRule="exact"/>
                          <w:ind w:left="58"/>
                          <w:jc w:val="center"/>
                          <w:rPr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F5430E" w:rsidRDefault="00F5430E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F5430E" w:rsidRDefault="00F5430E"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 w:rsidR="00F5430E" w:rsidRDefault="00F5430E">
                        <w:pPr>
                          <w:pStyle w:val="TableParagraph"/>
                          <w:spacing w:before="0" w:line="154" w:lineRule="exact"/>
                          <w:ind w:left="26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0.0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1" w:lineRule="exact"/>
                          <w:ind w:left="10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3" w:type="dxa"/>
                        <w:tcBorders>
                          <w:top w:val="single" w:sz="8" w:space="0" w:color="000000"/>
                          <w:left w:val="nil"/>
                          <w:bottom w:val="nil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4" w:line="201" w:lineRule="exact"/>
                          <w:ind w:left="115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F5430E">
                    <w:trPr>
                      <w:trHeight w:val="230"/>
                    </w:trPr>
                    <w:tc>
                      <w:tcPr>
                        <w:tcW w:w="17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5430E" w:rsidRDefault="00F5430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F5430E" w:rsidRDefault="00F5430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3" w:type="dxa"/>
                        <w:vMerge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8" w:line="202" w:lineRule="exact"/>
                          <w:ind w:left="10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8" w:line="202" w:lineRule="exact"/>
                          <w:ind w:left="115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</w:t>
                        </w:r>
                      </w:p>
                    </w:tc>
                  </w:tr>
                  <w:tr w:rsidR="00F5430E">
                    <w:trPr>
                      <w:trHeight w:val="488"/>
                    </w:trPr>
                    <w:tc>
                      <w:tcPr>
                        <w:tcW w:w="17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5430E" w:rsidRDefault="00F5430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F5430E" w:rsidRDefault="00F5430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3" w:type="dxa"/>
                        <w:vMerge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</w:tcPr>
                      <w:p w:rsidR="00F5430E" w:rsidRDefault="00F5430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8" w:space="0" w:color="000000"/>
                          <w:right w:val="nil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8"/>
                          <w:ind w:left="101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33" w:type="dxa"/>
                        <w:tcBorders>
                          <w:top w:val="nil"/>
                          <w:left w:val="nil"/>
                        </w:tcBorders>
                      </w:tcPr>
                      <w:p w:rsidR="00F5430E" w:rsidRDefault="00F5430E">
                        <w:pPr>
                          <w:pStyle w:val="TableParagraph"/>
                          <w:spacing w:before="28"/>
                          <w:ind w:left="115" w:right="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CE42CB" w:rsidRDefault="00CE42CB">
      <w:pPr>
        <w:pStyle w:val="BodyText"/>
        <w:spacing w:before="3"/>
        <w:rPr>
          <w:sz w:val="7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4"/>
        <w:rPr>
          <w:sz w:val="23"/>
        </w:rPr>
      </w:pPr>
    </w:p>
    <w:p w:rsidR="00CE42CB" w:rsidRDefault="00C67711">
      <w:pPr>
        <w:pStyle w:val="ListParagraph"/>
        <w:numPr>
          <w:ilvl w:val="0"/>
          <w:numId w:val="15"/>
        </w:numPr>
        <w:tabs>
          <w:tab w:val="left" w:pos="433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E42CB" w:rsidRDefault="00C67711">
      <w:pPr>
        <w:pStyle w:val="ListParagraph"/>
        <w:numPr>
          <w:ilvl w:val="0"/>
          <w:numId w:val="15"/>
        </w:numPr>
        <w:tabs>
          <w:tab w:val="left" w:pos="433"/>
        </w:tabs>
        <w:ind w:hanging="241"/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</w:t>
      </w:r>
    </w:p>
    <w:p w:rsidR="00CE42CB" w:rsidRDefault="00C67711">
      <w:pPr>
        <w:pStyle w:val="ListParagraph"/>
        <w:numPr>
          <w:ilvl w:val="0"/>
          <w:numId w:val="15"/>
        </w:numPr>
        <w:tabs>
          <w:tab w:val="left" w:pos="433"/>
        </w:tabs>
        <w:ind w:hanging="241"/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15"/>
        </w:numPr>
        <w:tabs>
          <w:tab w:val="left" w:pos="433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Records rejected if date of birth and date of visit </w:t>
      </w:r>
      <w:r>
        <w:rPr>
          <w:spacing w:val="-2"/>
          <w:sz w:val="16"/>
        </w:rPr>
        <w:t>unknown</w:t>
      </w:r>
    </w:p>
    <w:p w:rsidR="00CE42CB" w:rsidRDefault="00CE42CB">
      <w:pPr>
        <w:spacing w:line="182" w:lineRule="exact"/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pStyle w:val="Heading1"/>
        <w:spacing w:before="18"/>
        <w:ind w:left="4251" w:right="4251"/>
        <w:jc w:val="center"/>
      </w:pPr>
      <w:r>
        <w:lastRenderedPageBreak/>
        <w:t xml:space="preserve">Summary of Health </w:t>
      </w:r>
      <w:r>
        <w:rPr>
          <w:spacing w:val="-2"/>
        </w:rPr>
        <w:t>Indicators</w:t>
      </w:r>
    </w:p>
    <w:p w:rsidR="00CE42CB" w:rsidRDefault="00CE42CB">
      <w:pPr>
        <w:jc w:val="center"/>
        <w:sectPr w:rsidR="00CE42CB"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6"/>
        <w:rPr>
          <w:sz w:val="12"/>
        </w:rPr>
      </w:pPr>
    </w:p>
    <w:tbl>
      <w:tblPr>
        <w:tblW w:w="0" w:type="auto"/>
        <w:tblInd w:w="1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163"/>
        <w:gridCol w:w="1077"/>
        <w:gridCol w:w="1583"/>
        <w:gridCol w:w="1658"/>
      </w:tblGrid>
      <w:tr w:rsidR="00CE42CB">
        <w:trPr>
          <w:trHeight w:val="340"/>
        </w:trPr>
        <w:tc>
          <w:tcPr>
            <w:tcW w:w="7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8"/>
              <w:ind w:left="4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Health </w:t>
            </w:r>
            <w:r>
              <w:rPr>
                <w:b/>
                <w:spacing w:val="-2"/>
                <w:sz w:val="24"/>
              </w:rPr>
              <w:t>Indicators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03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62" w:line="232" w:lineRule="auto"/>
              <w:ind w:left="1056" w:right="10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Prevalence</w:t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51" w:line="232" w:lineRule="auto"/>
              <w:ind w:left="1103" w:right="1062" w:hanging="21"/>
              <w:jc w:val="bot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 xml:space="preserve">(10) </w:t>
            </w:r>
            <w:r>
              <w:rPr>
                <w:spacing w:val="-2"/>
                <w:sz w:val="20"/>
              </w:rPr>
              <w:t xml:space="preserve">Prevalence </w:t>
            </w:r>
            <w:r>
              <w:rPr>
                <w:sz w:val="20"/>
              </w:rPr>
              <w:t xml:space="preserve">(Prior </w:t>
            </w:r>
            <w:r>
              <w:rPr>
                <w:spacing w:val="-2"/>
                <w:sz w:val="20"/>
              </w:rPr>
              <w:t>Year)</w:t>
            </w:r>
          </w:p>
        </w:tc>
      </w:tr>
      <w:tr w:rsidR="00CE42CB">
        <w:trPr>
          <w:trHeight w:val="283"/>
        </w:trPr>
        <w:tc>
          <w:tcPr>
            <w:tcW w:w="5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7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609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E42CB">
        <w:trPr>
          <w:trHeight w:val="24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0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Birthweight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5430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161,649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11.8</w:t>
            </w:r>
          </w:p>
        </w:tc>
      </w:tr>
      <w:tr w:rsidR="00F5430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161,649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5.8</w:t>
            </w: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50"/>
              <w:rPr>
                <w:sz w:val="18"/>
              </w:rPr>
            </w:pPr>
            <w:r>
              <w:rPr>
                <w:sz w:val="18"/>
              </w:rPr>
              <w:t xml:space="preserve">Height and Weight (5,6)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&lt; 5 </w:t>
            </w:r>
            <w:proofErr w:type="spellStart"/>
            <w:r>
              <w:rPr>
                <w:sz w:val="18"/>
              </w:rPr>
              <w:t>Yrs</w:t>
            </w:r>
            <w:proofErr w:type="spellEnd"/>
            <w:r>
              <w:rPr>
                <w:sz w:val="18"/>
              </w:rPr>
              <w:t xml:space="preserve"> Short </w:t>
            </w:r>
            <w:r>
              <w:rPr>
                <w:spacing w:val="-2"/>
                <w:sz w:val="18"/>
              </w:rPr>
              <w:t>Stature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8.6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480,114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</w:tr>
      <w:tr w:rsidR="00F5430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&lt; 5 </w:t>
            </w:r>
            <w:proofErr w:type="spellStart"/>
            <w:r>
              <w:rPr>
                <w:sz w:val="18"/>
              </w:rPr>
              <w:t>Yrs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Underweight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480,114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</w:tr>
      <w:tr w:rsidR="00F5430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&lt; 5 </w:t>
            </w:r>
            <w:proofErr w:type="spellStart"/>
            <w:r>
              <w:rPr>
                <w:sz w:val="18"/>
              </w:rPr>
              <w:t>Yrs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Obese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14.0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480,114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12.8</w:t>
            </w:r>
          </w:p>
        </w:tc>
      </w:tr>
      <w:tr w:rsidR="00F5430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&gt;= 2 </w:t>
            </w:r>
            <w:proofErr w:type="spellStart"/>
            <w:r>
              <w:rPr>
                <w:sz w:val="18"/>
              </w:rPr>
              <w:t>Yrs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Overweight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17.0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198,281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&gt;=2 </w:t>
            </w:r>
            <w:proofErr w:type="spellStart"/>
            <w:r>
              <w:rPr>
                <w:sz w:val="18"/>
              </w:rPr>
              <w:t>Yrs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Obese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15.7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198,281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14.9</w:t>
            </w: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50"/>
              <w:rPr>
                <w:sz w:val="18"/>
              </w:rPr>
            </w:pPr>
            <w:r>
              <w:rPr>
                <w:sz w:val="18"/>
              </w:rPr>
              <w:t xml:space="preserve">Anemia </w:t>
            </w:r>
            <w:r>
              <w:rPr>
                <w:spacing w:val="-5"/>
                <w:sz w:val="18"/>
              </w:rPr>
              <w:t>(7)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5430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Low </w:t>
            </w:r>
            <w:r>
              <w:rPr>
                <w:spacing w:val="-5"/>
                <w:sz w:val="18"/>
              </w:rPr>
              <w:t>Hb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142,435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17.6</w:t>
            </w:r>
          </w:p>
        </w:tc>
      </w:tr>
      <w:tr w:rsidR="00F5430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Low </w:t>
            </w:r>
            <w:proofErr w:type="spellStart"/>
            <w:r>
              <w:rPr>
                <w:spacing w:val="-5"/>
                <w:sz w:val="18"/>
              </w:rPr>
              <w:t>Hct</w:t>
            </w:r>
            <w:proofErr w:type="spellEnd"/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Low </w:t>
            </w:r>
            <w:r>
              <w:rPr>
                <w:spacing w:val="-2"/>
                <w:sz w:val="18"/>
              </w:rPr>
              <w:t>Hb/</w:t>
            </w:r>
            <w:proofErr w:type="spellStart"/>
            <w:r>
              <w:rPr>
                <w:spacing w:val="-2"/>
                <w:sz w:val="18"/>
              </w:rPr>
              <w:t>Hct</w:t>
            </w:r>
            <w:proofErr w:type="spellEnd"/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142,442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17.6</w:t>
            </w: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50"/>
              <w:rPr>
                <w:sz w:val="18"/>
              </w:rPr>
            </w:pPr>
            <w:r>
              <w:rPr>
                <w:sz w:val="18"/>
              </w:rPr>
              <w:t xml:space="preserve">Breastfeeding </w:t>
            </w:r>
            <w:r>
              <w:rPr>
                <w:spacing w:val="-5"/>
                <w:sz w:val="18"/>
              </w:rPr>
              <w:t>(8)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Ever </w:t>
            </w:r>
            <w:r>
              <w:rPr>
                <w:spacing w:val="-2"/>
                <w:sz w:val="18"/>
              </w:rPr>
              <w:t>Breastfed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72.0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164,044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66.5</w:t>
            </w:r>
          </w:p>
        </w:tc>
      </w:tr>
      <w:tr w:rsidR="00F5430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301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Breastfed At Least 6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27.1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77,118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27.1</w:t>
            </w: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291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Breastfed At Least 12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17.8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91,631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13.7</w:t>
            </w:r>
          </w:p>
        </w:tc>
      </w:tr>
      <w:tr w:rsidR="00F5430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50"/>
              <w:rPr>
                <w:sz w:val="18"/>
              </w:rPr>
            </w:pPr>
            <w:r>
              <w:rPr>
                <w:sz w:val="18"/>
              </w:rPr>
              <w:t xml:space="preserve">Smoking in </w:t>
            </w:r>
            <w:r>
              <w:rPr>
                <w:spacing w:val="-2"/>
                <w:sz w:val="18"/>
              </w:rPr>
              <w:t>Household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693,596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</w:tr>
      <w:tr w:rsidR="00F5430E">
        <w:trPr>
          <w:trHeight w:val="241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 w:line="202" w:lineRule="exact"/>
              <w:ind w:left="250"/>
              <w:rPr>
                <w:sz w:val="18"/>
              </w:rPr>
            </w:pPr>
            <w:r>
              <w:rPr>
                <w:sz w:val="18"/>
              </w:rPr>
              <w:t xml:space="preserve">&lt;= 2 Hours TV Viewing/ Day </w:t>
            </w:r>
            <w:r>
              <w:rPr>
                <w:spacing w:val="-5"/>
                <w:sz w:val="18"/>
              </w:rPr>
              <w:t>(9)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 w:line="202" w:lineRule="exact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81.1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209,343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9" w:line="202" w:lineRule="exact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78.1</w:t>
            </w:r>
          </w:p>
        </w:tc>
      </w:tr>
    </w:tbl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spacing w:before="127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rPr>
          <w:sz w:val="16"/>
        </w:rPr>
      </w:pPr>
      <w:r>
        <w:rPr>
          <w:sz w:val="16"/>
        </w:rPr>
        <w:t>Infants born during the reporting period included in the analysis. Low birthweight is defined as &lt;</w:t>
      </w:r>
      <w:r>
        <w:rPr>
          <w:spacing w:val="1"/>
          <w:sz w:val="16"/>
        </w:rPr>
        <w:t xml:space="preserve"> </w:t>
      </w:r>
      <w:r>
        <w:rPr>
          <w:sz w:val="16"/>
        </w:rPr>
        <w:t>2500</w:t>
      </w:r>
      <w:r>
        <w:rPr>
          <w:spacing w:val="-1"/>
          <w:sz w:val="16"/>
        </w:rPr>
        <w:t xml:space="preserve"> </w:t>
      </w:r>
      <w:r>
        <w:rPr>
          <w:sz w:val="16"/>
        </w:rPr>
        <w:t>grams and high birthweight is defined as &gt;</w:t>
      </w:r>
      <w:r>
        <w:rPr>
          <w:spacing w:val="-1"/>
          <w:sz w:val="16"/>
        </w:rPr>
        <w:t xml:space="preserve"> </w:t>
      </w:r>
      <w:r>
        <w:rPr>
          <w:sz w:val="16"/>
        </w:rPr>
        <w:t>4000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grams.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rPr>
          <w:sz w:val="16"/>
        </w:rPr>
      </w:pPr>
      <w:r>
        <w:rPr>
          <w:sz w:val="16"/>
        </w:rPr>
        <w:t>Based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2006</w:t>
      </w:r>
      <w:r>
        <w:rPr>
          <w:spacing w:val="-1"/>
          <w:sz w:val="16"/>
        </w:rPr>
        <w:t xml:space="preserve"> </w:t>
      </w:r>
      <w:r>
        <w:rPr>
          <w:sz w:val="16"/>
        </w:rPr>
        <w:t>WHO growth chart percentiles for children under 2 years of age; short stature is defined as length-for-age &lt;=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2.3rd percentile, underweight is defined as weight-for-length </w:t>
      </w:r>
      <w:r>
        <w:rPr>
          <w:spacing w:val="-5"/>
          <w:sz w:val="16"/>
        </w:rPr>
        <w:t>&lt;=</w:t>
      </w:r>
    </w:p>
    <w:p w:rsidR="00CE42CB" w:rsidRDefault="00C67711">
      <w:pPr>
        <w:pStyle w:val="BodyText"/>
        <w:spacing w:line="180" w:lineRule="exact"/>
        <w:ind w:left="702"/>
      </w:pPr>
      <w:r>
        <w:t>2.3rd</w:t>
      </w:r>
      <w:r>
        <w:rPr>
          <w:spacing w:val="-1"/>
        </w:rPr>
        <w:t xml:space="preserve"> </w:t>
      </w:r>
      <w:r>
        <w:t>percen</w:t>
      </w:r>
      <w:r>
        <w:t>tile, and high weight-for-length (labeled as</w:t>
      </w:r>
      <w:r>
        <w:rPr>
          <w:spacing w:val="-1"/>
        </w:rPr>
        <w:t xml:space="preserve"> </w:t>
      </w:r>
      <w:r>
        <w:t>"Obese") is defined as &gt;=</w:t>
      </w:r>
      <w:r>
        <w:rPr>
          <w:spacing w:val="1"/>
        </w:rPr>
        <w:t xml:space="preserve"> </w:t>
      </w:r>
      <w:r>
        <w:t xml:space="preserve">97.7th </w:t>
      </w:r>
      <w:r>
        <w:rPr>
          <w:spacing w:val="-2"/>
        </w:rPr>
        <w:t>percentile.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spacing w:before="1" w:line="235" w:lineRule="auto"/>
        <w:ind w:left="702" w:right="1439" w:hanging="223"/>
        <w:rPr>
          <w:sz w:val="16"/>
        </w:rPr>
      </w:pPr>
      <w:r>
        <w:rPr>
          <w:sz w:val="16"/>
        </w:rPr>
        <w:t>Based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2000</w:t>
      </w:r>
      <w:r>
        <w:rPr>
          <w:spacing w:val="-2"/>
          <w:sz w:val="16"/>
        </w:rPr>
        <w:t xml:space="preserve"> </w:t>
      </w:r>
      <w:r>
        <w:rPr>
          <w:sz w:val="16"/>
        </w:rPr>
        <w:t>CDC</w:t>
      </w:r>
      <w:r>
        <w:rPr>
          <w:spacing w:val="-1"/>
          <w:sz w:val="16"/>
        </w:rPr>
        <w:t xml:space="preserve"> </w:t>
      </w:r>
      <w:r>
        <w:rPr>
          <w:sz w:val="16"/>
        </w:rPr>
        <w:t>growth</w:t>
      </w:r>
      <w:r>
        <w:rPr>
          <w:spacing w:val="-1"/>
          <w:sz w:val="16"/>
        </w:rPr>
        <w:t xml:space="preserve"> </w:t>
      </w:r>
      <w:r>
        <w:rPr>
          <w:sz w:val="16"/>
        </w:rPr>
        <w:t>chart</w:t>
      </w:r>
      <w:r>
        <w:rPr>
          <w:spacing w:val="-1"/>
          <w:sz w:val="16"/>
        </w:rPr>
        <w:t xml:space="preserve"> </w:t>
      </w:r>
      <w:r>
        <w:rPr>
          <w:sz w:val="16"/>
        </w:rPr>
        <w:t>percentiles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children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years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age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older;</w:t>
      </w:r>
      <w:r>
        <w:rPr>
          <w:spacing w:val="-1"/>
          <w:sz w:val="16"/>
        </w:rPr>
        <w:t xml:space="preserve"> </w:t>
      </w:r>
      <w:r>
        <w:rPr>
          <w:sz w:val="16"/>
        </w:rPr>
        <w:t>short</w:t>
      </w:r>
      <w:r>
        <w:rPr>
          <w:spacing w:val="-1"/>
          <w:sz w:val="16"/>
        </w:rPr>
        <w:t xml:space="preserve"> </w:t>
      </w:r>
      <w:r>
        <w:rPr>
          <w:sz w:val="16"/>
        </w:rPr>
        <w:t>stature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defined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height-for-age</w:t>
      </w:r>
      <w:r>
        <w:rPr>
          <w:spacing w:val="-1"/>
          <w:sz w:val="16"/>
        </w:rPr>
        <w:t xml:space="preserve"> </w:t>
      </w:r>
      <w:r>
        <w:rPr>
          <w:sz w:val="16"/>
        </w:rPr>
        <w:t>&lt;</w:t>
      </w:r>
      <w:r>
        <w:rPr>
          <w:spacing w:val="-1"/>
          <w:sz w:val="16"/>
        </w:rPr>
        <w:t xml:space="preserve"> </w:t>
      </w:r>
      <w:r>
        <w:rPr>
          <w:sz w:val="16"/>
        </w:rPr>
        <w:t>5th</w:t>
      </w:r>
      <w:r>
        <w:rPr>
          <w:spacing w:val="-1"/>
          <w:sz w:val="16"/>
        </w:rPr>
        <w:t xml:space="preserve"> </w:t>
      </w:r>
      <w:r>
        <w:rPr>
          <w:sz w:val="16"/>
        </w:rPr>
        <w:t>percentile,</w:t>
      </w:r>
      <w:r>
        <w:rPr>
          <w:spacing w:val="-1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defined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BMI-for-age</w:t>
      </w:r>
      <w:r>
        <w:rPr>
          <w:spacing w:val="-1"/>
          <w:sz w:val="16"/>
        </w:rPr>
        <w:t xml:space="preserve"> </w:t>
      </w:r>
      <w:r>
        <w:rPr>
          <w:sz w:val="16"/>
        </w:rPr>
        <w:t>&lt;</w:t>
      </w:r>
      <w:r>
        <w:rPr>
          <w:spacing w:val="-1"/>
          <w:sz w:val="16"/>
        </w:rPr>
        <w:t xml:space="preserve"> </w:t>
      </w:r>
      <w:r>
        <w:rPr>
          <w:sz w:val="16"/>
        </w:rPr>
        <w:t>5th percentile, overweight is defined as BMI-for-age &gt;= 85th to &lt; 95th percentile, and obesity is defined as &gt;= 95th percentile.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spacing w:line="178" w:lineRule="exact"/>
        <w:rPr>
          <w:sz w:val="16"/>
        </w:rPr>
      </w:pPr>
      <w:r>
        <w:rPr>
          <w:sz w:val="16"/>
        </w:rPr>
        <w:t>Based on</w:t>
      </w:r>
      <w:r>
        <w:rPr>
          <w:spacing w:val="-1"/>
          <w:sz w:val="16"/>
        </w:rPr>
        <w:t xml:space="preserve"> </w:t>
      </w:r>
      <w:r>
        <w:rPr>
          <w:sz w:val="16"/>
        </w:rPr>
        <w:t>1998</w:t>
      </w:r>
      <w:r>
        <w:rPr>
          <w:spacing w:val="-1"/>
          <w:sz w:val="16"/>
        </w:rPr>
        <w:t xml:space="preserve"> </w:t>
      </w:r>
      <w:r>
        <w:rPr>
          <w:sz w:val="16"/>
        </w:rPr>
        <w:t>CDC MMWR, "Recommendations to Prevent and Control Iron Deficiency in the United States", altitud</w:t>
      </w:r>
      <w:r>
        <w:rPr>
          <w:sz w:val="16"/>
        </w:rPr>
        <w:t xml:space="preserve">e adjusted, children 6 months of age and older included in the </w:t>
      </w:r>
      <w:r>
        <w:rPr>
          <w:spacing w:val="-2"/>
          <w:sz w:val="16"/>
        </w:rPr>
        <w:t>analysis.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rPr>
          <w:sz w:val="16"/>
        </w:rPr>
      </w:pPr>
      <w:r>
        <w:rPr>
          <w:sz w:val="16"/>
        </w:rPr>
        <w:t xml:space="preserve">Infants born during the reporting period included in the </w:t>
      </w:r>
      <w:proofErr w:type="gramStart"/>
      <w:r>
        <w:rPr>
          <w:sz w:val="16"/>
        </w:rPr>
        <w:t>Ever Breastfed</w:t>
      </w:r>
      <w:proofErr w:type="gramEnd"/>
      <w:r>
        <w:rPr>
          <w:sz w:val="16"/>
        </w:rPr>
        <w:t xml:space="preserve"> </w:t>
      </w:r>
      <w:r>
        <w:rPr>
          <w:spacing w:val="-2"/>
          <w:sz w:val="16"/>
        </w:rPr>
        <w:t>analysis.</w:t>
      </w:r>
    </w:p>
    <w:p w:rsidR="00CE42CB" w:rsidRDefault="00C67711">
      <w:pPr>
        <w:pStyle w:val="BodyText"/>
        <w:spacing w:before="1" w:line="235" w:lineRule="auto"/>
        <w:ind w:left="747" w:right="4335"/>
      </w:pPr>
      <w:r>
        <w:t xml:space="preserve">Infants who turned 6 months of age during the reporting period by/on their date of visit included in </w:t>
      </w:r>
      <w:r>
        <w:t>the Breastfed At Least 6 Months analysis. Children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by/on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Breastfed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analysis.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721"/>
        </w:tabs>
        <w:spacing w:line="178" w:lineRule="exact"/>
        <w:rPr>
          <w:sz w:val="16"/>
        </w:rPr>
      </w:pPr>
      <w:r>
        <w:rPr>
          <w:sz w:val="16"/>
        </w:rPr>
        <w:t xml:space="preserve">Children aged 2 years and older included in the </w:t>
      </w:r>
      <w:r>
        <w:rPr>
          <w:spacing w:val="-2"/>
          <w:sz w:val="16"/>
        </w:rPr>
        <w:t>analysis.</w:t>
      </w:r>
    </w:p>
    <w:p w:rsidR="00CE42CB" w:rsidRDefault="00C67711">
      <w:pPr>
        <w:pStyle w:val="ListParagraph"/>
        <w:numPr>
          <w:ilvl w:val="1"/>
          <w:numId w:val="15"/>
        </w:numPr>
        <w:tabs>
          <w:tab w:val="left" w:pos="811"/>
        </w:tabs>
        <w:ind w:left="810" w:hanging="331"/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CE42CB" w:rsidRDefault="00C67711">
      <w:pPr>
        <w:pStyle w:val="BodyText"/>
        <w:spacing w:line="182" w:lineRule="exact"/>
        <w:ind w:left="480"/>
      </w:pPr>
      <w:r>
        <w:t>* Percentages are not calculated if &lt; 100</w:t>
      </w:r>
      <w:r>
        <w:rPr>
          <w:spacing w:val="-1"/>
        </w:rPr>
        <w:t xml:space="preserve"> </w:t>
      </w:r>
      <w:r>
        <w:t xml:space="preserve">records are available for analysis after </w:t>
      </w:r>
      <w:r>
        <w:rPr>
          <w:spacing w:val="-2"/>
        </w:rPr>
        <w:t>exclusions.</w:t>
      </w:r>
    </w:p>
    <w:p w:rsidR="00CE42CB" w:rsidRDefault="00CE42CB">
      <w:pPr>
        <w:spacing w:line="182" w:lineRule="exact"/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pStyle w:val="Heading1"/>
        <w:spacing w:before="18"/>
        <w:ind w:left="4251" w:right="4251"/>
        <w:jc w:val="center"/>
      </w:pPr>
      <w:r>
        <w:lastRenderedPageBreak/>
        <w:t xml:space="preserve">Summary of Breastfeeding </w:t>
      </w:r>
      <w:r>
        <w:rPr>
          <w:spacing w:val="-2"/>
        </w:rPr>
        <w:t>Indicators</w:t>
      </w:r>
    </w:p>
    <w:p w:rsidR="00CE42CB" w:rsidRDefault="00CE42CB">
      <w:pPr>
        <w:jc w:val="center"/>
        <w:sectPr w:rsidR="00CE42CB">
          <w:headerReference w:type="default" r:id="rId8"/>
          <w:footerReference w:type="default" r:id="rId9"/>
          <w:pgSz w:w="15840" w:h="12240" w:orient="landscape"/>
          <w:pgMar w:top="1520" w:right="280" w:bottom="1020" w:left="280" w:header="360" w:footer="832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832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6"/>
        <w:rPr>
          <w:sz w:val="12"/>
        </w:rPr>
      </w:pPr>
    </w:p>
    <w:tbl>
      <w:tblPr>
        <w:tblW w:w="0" w:type="auto"/>
        <w:tblInd w:w="1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5"/>
        <w:gridCol w:w="2311"/>
        <w:gridCol w:w="929"/>
        <w:gridCol w:w="1578"/>
        <w:gridCol w:w="1657"/>
      </w:tblGrid>
      <w:tr w:rsidR="00CE42CB">
        <w:trPr>
          <w:trHeight w:val="340"/>
        </w:trPr>
        <w:tc>
          <w:tcPr>
            <w:tcW w:w="8066" w:type="dxa"/>
            <w:gridSpan w:val="2"/>
            <w:tcBorders>
              <w:right w:val="nil"/>
            </w:tcBorders>
          </w:tcPr>
          <w:p w:rsidR="00CE42CB" w:rsidRDefault="00C67711">
            <w:pPr>
              <w:pStyle w:val="TableParagraph"/>
              <w:spacing w:before="28"/>
              <w:ind w:left="37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Breastfeeding </w:t>
            </w:r>
            <w:r>
              <w:rPr>
                <w:b/>
                <w:spacing w:val="-2"/>
                <w:sz w:val="24"/>
              </w:rPr>
              <w:t>Indicators</w:t>
            </w:r>
          </w:p>
        </w:tc>
        <w:tc>
          <w:tcPr>
            <w:tcW w:w="4164" w:type="dxa"/>
            <w:gridSpan w:val="3"/>
            <w:tcBorders>
              <w:left w:val="nil"/>
            </w:tcBorders>
          </w:tcPr>
          <w:p w:rsidR="00CE42CB" w:rsidRDefault="00C67711">
            <w:pPr>
              <w:pStyle w:val="TableParagraph"/>
              <w:spacing w:before="103"/>
              <w:ind w:left="195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5755" w:type="dxa"/>
            <w:vMerge w:val="restart"/>
            <w:tcBorders>
              <w:left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gridSpan w:val="2"/>
          </w:tcPr>
          <w:p w:rsidR="00CE42CB" w:rsidRDefault="00C67711">
            <w:pPr>
              <w:pStyle w:val="TableParagraph"/>
              <w:spacing w:before="162" w:line="232" w:lineRule="auto"/>
              <w:ind w:left="1056" w:right="10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Prevalence</w:t>
            </w: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51" w:line="232" w:lineRule="auto"/>
              <w:ind w:left="1103" w:right="1081" w:firstLine="24"/>
              <w:jc w:val="bot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 xml:space="preserve">(7) </w:t>
            </w:r>
            <w:r>
              <w:rPr>
                <w:spacing w:val="-2"/>
                <w:sz w:val="20"/>
              </w:rPr>
              <w:t xml:space="preserve">Prevalence </w:t>
            </w:r>
            <w:r>
              <w:rPr>
                <w:sz w:val="20"/>
              </w:rPr>
              <w:t xml:space="preserve">(Prior </w:t>
            </w:r>
            <w:r>
              <w:rPr>
                <w:spacing w:val="-2"/>
                <w:sz w:val="20"/>
              </w:rPr>
              <w:t>Year)</w:t>
            </w:r>
          </w:p>
        </w:tc>
      </w:tr>
      <w:tr w:rsidR="00CE42CB">
        <w:trPr>
          <w:trHeight w:val="283"/>
        </w:trPr>
        <w:tc>
          <w:tcPr>
            <w:tcW w:w="5755" w:type="dxa"/>
            <w:vMerge/>
            <w:tcBorders>
              <w:top w:val="nil"/>
              <w:left w:val="single" w:sz="4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29" w:type="dxa"/>
            <w:tcBorders>
              <w:left w:val="nil"/>
            </w:tcBorders>
          </w:tcPr>
          <w:p w:rsidR="00CE42CB" w:rsidRDefault="00C67711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8" w:type="dxa"/>
            <w:tcBorders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657" w:type="dxa"/>
            <w:tcBorders>
              <w:left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E42CB">
        <w:trPr>
          <w:trHeight w:val="340"/>
        </w:trPr>
        <w:tc>
          <w:tcPr>
            <w:tcW w:w="1223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b/>
              </w:rPr>
              <w:t xml:space="preserve">Breastfeeding </w:t>
            </w:r>
            <w:proofErr w:type="gramStart"/>
            <w:r>
              <w:rPr>
                <w:b/>
              </w:rPr>
              <w:t>Duration</w:t>
            </w:r>
            <w:r>
              <w:rPr>
                <w:b/>
                <w:spacing w:val="30"/>
              </w:rPr>
              <w:t xml:space="preserve">  </w:t>
            </w:r>
            <w:r>
              <w:rPr>
                <w:spacing w:val="-2"/>
                <w:sz w:val="16"/>
              </w:rPr>
              <w:t>(</w:t>
            </w:r>
            <w:proofErr w:type="gramEnd"/>
            <w:r>
              <w:rPr>
                <w:spacing w:val="-2"/>
                <w:sz w:val="16"/>
              </w:rPr>
              <w:t>4,5)</w:t>
            </w:r>
          </w:p>
        </w:tc>
      </w:tr>
      <w:tr w:rsidR="00CE42CB">
        <w:trPr>
          <w:trHeight w:val="267"/>
        </w:trPr>
        <w:tc>
          <w:tcPr>
            <w:tcW w:w="5755" w:type="dxa"/>
            <w:tcBorders>
              <w:left w:val="single" w:sz="4" w:space="0" w:color="000000"/>
            </w:tcBorders>
          </w:tcPr>
          <w:p w:rsidR="00CE42CB" w:rsidRDefault="00C67711">
            <w:pPr>
              <w:pStyle w:val="TableParagraph"/>
              <w:spacing w:before="16"/>
              <w:ind w:left="318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  <w:tc>
          <w:tcPr>
            <w:tcW w:w="2311" w:type="dxa"/>
            <w:tcBorders>
              <w:right w:val="nil"/>
            </w:tcBorders>
          </w:tcPr>
          <w:p w:rsidR="00CE42CB" w:rsidRDefault="00CE42CB">
            <w:pPr>
              <w:pStyle w:val="TableParagraph"/>
              <w:spacing w:before="16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left w:val="nil"/>
            </w:tcBorders>
          </w:tcPr>
          <w:p w:rsidR="00CE42CB" w:rsidRDefault="00C67711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  <w:tc>
          <w:tcPr>
            <w:tcW w:w="1578" w:type="dxa"/>
            <w:tcBorders>
              <w:right w:val="nil"/>
            </w:tcBorders>
          </w:tcPr>
          <w:p w:rsidR="00CE42CB" w:rsidRDefault="00C6771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164,044</w:t>
            </w:r>
          </w:p>
        </w:tc>
        <w:tc>
          <w:tcPr>
            <w:tcW w:w="1657" w:type="dxa"/>
            <w:tcBorders>
              <w:left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16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66.5</w:t>
            </w:r>
          </w:p>
        </w:tc>
      </w:tr>
      <w:tr w:rsidR="00CE42CB">
        <w:trPr>
          <w:trHeight w:val="278"/>
        </w:trPr>
        <w:tc>
          <w:tcPr>
            <w:tcW w:w="5755" w:type="dxa"/>
            <w:tcBorders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16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1+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2311" w:type="dxa"/>
            <w:tcBorders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16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65.8</w:t>
            </w:r>
          </w:p>
        </w:tc>
        <w:tc>
          <w:tcPr>
            <w:tcW w:w="1578" w:type="dxa"/>
            <w:tcBorders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135,598</w:t>
            </w:r>
          </w:p>
        </w:tc>
        <w:tc>
          <w:tcPr>
            <w:tcW w:w="1657" w:type="dxa"/>
            <w:tcBorders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16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61.6</w:t>
            </w:r>
          </w:p>
        </w:tc>
      </w:tr>
      <w:tr w:rsidR="00CE42CB">
        <w:trPr>
          <w:trHeight w:val="287"/>
        </w:trPr>
        <w:tc>
          <w:tcPr>
            <w:tcW w:w="5755" w:type="dxa"/>
            <w:tcBorders>
              <w:top w:val="nil"/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2+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63.9</w:t>
            </w: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103,057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60.2</w:t>
            </w:r>
          </w:p>
        </w:tc>
      </w:tr>
      <w:tr w:rsidR="00CE42CB">
        <w:trPr>
          <w:trHeight w:val="288"/>
        </w:trPr>
        <w:tc>
          <w:tcPr>
            <w:tcW w:w="5755" w:type="dxa"/>
            <w:tcBorders>
              <w:top w:val="nil"/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3+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60.1</w:t>
            </w: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85,098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57.2</w:t>
            </w:r>
          </w:p>
        </w:tc>
      </w:tr>
      <w:tr w:rsidR="00CE42CB">
        <w:trPr>
          <w:trHeight w:val="288"/>
        </w:trPr>
        <w:tc>
          <w:tcPr>
            <w:tcW w:w="5755" w:type="dxa"/>
            <w:tcBorders>
              <w:top w:val="nil"/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4+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56.8</w:t>
            </w: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74,934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54.7</w:t>
            </w:r>
          </w:p>
        </w:tc>
      </w:tr>
      <w:tr w:rsidR="00CE42CB">
        <w:trPr>
          <w:trHeight w:val="277"/>
        </w:trPr>
        <w:tc>
          <w:tcPr>
            <w:tcW w:w="5755" w:type="dxa"/>
            <w:tcBorders>
              <w:top w:val="nil"/>
              <w:lef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6+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2311" w:type="dxa"/>
            <w:tcBorders>
              <w:top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49.6</w:t>
            </w:r>
          </w:p>
        </w:tc>
        <w:tc>
          <w:tcPr>
            <w:tcW w:w="1578" w:type="dxa"/>
            <w:tcBorders>
              <w:top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64,632</w:t>
            </w:r>
          </w:p>
        </w:tc>
        <w:tc>
          <w:tcPr>
            <w:tcW w:w="1657" w:type="dxa"/>
            <w:tcBorders>
              <w:top w:val="nil"/>
              <w:left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48.6</w:t>
            </w:r>
          </w:p>
        </w:tc>
      </w:tr>
      <w:tr w:rsidR="00CE42CB">
        <w:trPr>
          <w:trHeight w:val="278"/>
        </w:trPr>
        <w:tc>
          <w:tcPr>
            <w:tcW w:w="5755" w:type="dxa"/>
            <w:tcBorders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16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2+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16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41.4</w:t>
            </w:r>
          </w:p>
        </w:tc>
        <w:tc>
          <w:tcPr>
            <w:tcW w:w="1578" w:type="dxa"/>
            <w:tcBorders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61,276</w:t>
            </w:r>
          </w:p>
        </w:tc>
        <w:tc>
          <w:tcPr>
            <w:tcW w:w="1657" w:type="dxa"/>
            <w:tcBorders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16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</w:tr>
      <w:tr w:rsidR="00CE42CB">
        <w:trPr>
          <w:trHeight w:val="287"/>
        </w:trPr>
        <w:tc>
          <w:tcPr>
            <w:tcW w:w="5755" w:type="dxa"/>
            <w:tcBorders>
              <w:top w:val="nil"/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3+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36.2</w:t>
            </w: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64,556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</w:tr>
      <w:tr w:rsidR="00CE42CB">
        <w:trPr>
          <w:trHeight w:val="288"/>
        </w:trPr>
        <w:tc>
          <w:tcPr>
            <w:tcW w:w="5755" w:type="dxa"/>
            <w:tcBorders>
              <w:top w:val="nil"/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4+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32.6</w:t>
            </w: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71,868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32.8</w:t>
            </w:r>
          </w:p>
        </w:tc>
      </w:tr>
      <w:tr w:rsidR="00CE42CB">
        <w:trPr>
          <w:trHeight w:val="288"/>
        </w:trPr>
        <w:tc>
          <w:tcPr>
            <w:tcW w:w="5755" w:type="dxa"/>
            <w:tcBorders>
              <w:top w:val="nil"/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5+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top w:val="nil"/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78,546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29.4</w:t>
            </w:r>
          </w:p>
        </w:tc>
      </w:tr>
      <w:tr w:rsidR="00CE42CB">
        <w:trPr>
          <w:trHeight w:val="277"/>
        </w:trPr>
        <w:tc>
          <w:tcPr>
            <w:tcW w:w="5755" w:type="dxa"/>
            <w:tcBorders>
              <w:top w:val="nil"/>
              <w:lef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6+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top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27.1</w:t>
            </w:r>
          </w:p>
        </w:tc>
        <w:tc>
          <w:tcPr>
            <w:tcW w:w="1578" w:type="dxa"/>
            <w:tcBorders>
              <w:top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77,118</w:t>
            </w:r>
          </w:p>
        </w:tc>
        <w:tc>
          <w:tcPr>
            <w:tcW w:w="1657" w:type="dxa"/>
            <w:tcBorders>
              <w:top w:val="nil"/>
              <w:left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27.1</w:t>
            </w:r>
          </w:p>
        </w:tc>
      </w:tr>
      <w:tr w:rsidR="00CE42CB">
        <w:trPr>
          <w:trHeight w:val="278"/>
        </w:trPr>
        <w:tc>
          <w:tcPr>
            <w:tcW w:w="5755" w:type="dxa"/>
            <w:tcBorders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16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9+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16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578" w:type="dxa"/>
            <w:tcBorders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79,855</w:t>
            </w:r>
          </w:p>
        </w:tc>
        <w:tc>
          <w:tcPr>
            <w:tcW w:w="1657" w:type="dxa"/>
            <w:tcBorders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16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</w:tr>
      <w:tr w:rsidR="00CE42CB">
        <w:trPr>
          <w:trHeight w:val="277"/>
        </w:trPr>
        <w:tc>
          <w:tcPr>
            <w:tcW w:w="5755" w:type="dxa"/>
            <w:tcBorders>
              <w:top w:val="nil"/>
              <w:lef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12+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top w:val="nil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</w:tcBorders>
          </w:tcPr>
          <w:p w:rsidR="00CE42CB" w:rsidRDefault="00C67711">
            <w:pPr>
              <w:pStyle w:val="TableParagraph"/>
              <w:spacing w:before="25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578" w:type="dxa"/>
            <w:tcBorders>
              <w:top w:val="nil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91,631</w:t>
            </w:r>
          </w:p>
        </w:tc>
        <w:tc>
          <w:tcPr>
            <w:tcW w:w="1657" w:type="dxa"/>
            <w:tcBorders>
              <w:top w:val="nil"/>
              <w:left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</w:tr>
      <w:tr w:rsidR="00CE42CB">
        <w:trPr>
          <w:trHeight w:val="268"/>
        </w:trPr>
        <w:tc>
          <w:tcPr>
            <w:tcW w:w="5755" w:type="dxa"/>
            <w:tcBorders>
              <w:left w:val="single" w:sz="4" w:space="0" w:color="000000"/>
            </w:tcBorders>
          </w:tcPr>
          <w:p w:rsidR="00CE42CB" w:rsidRDefault="00C67711">
            <w:pPr>
              <w:pStyle w:val="TableParagraph"/>
              <w:spacing w:before="16"/>
              <w:ind w:left="318"/>
              <w:rPr>
                <w:sz w:val="20"/>
              </w:rPr>
            </w:pPr>
            <w:r>
              <w:rPr>
                <w:sz w:val="20"/>
              </w:rPr>
              <w:t xml:space="preserve">Breastfed 18+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right w:val="nil"/>
            </w:tcBorders>
          </w:tcPr>
          <w:p w:rsidR="00CE42CB" w:rsidRDefault="00CE42CB">
            <w:pPr>
              <w:pStyle w:val="TableParagraph"/>
              <w:spacing w:before="16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left w:val="nil"/>
            </w:tcBorders>
          </w:tcPr>
          <w:p w:rsidR="00CE42CB" w:rsidRDefault="00C67711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578" w:type="dxa"/>
            <w:tcBorders>
              <w:right w:val="nil"/>
            </w:tcBorders>
          </w:tcPr>
          <w:p w:rsidR="00CE42CB" w:rsidRDefault="00C6771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42,635</w:t>
            </w:r>
          </w:p>
        </w:tc>
        <w:tc>
          <w:tcPr>
            <w:tcW w:w="1657" w:type="dxa"/>
            <w:tcBorders>
              <w:left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16"/>
              <w:ind w:right="5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</w:tr>
      <w:tr w:rsidR="00CE42CB">
        <w:trPr>
          <w:trHeight w:val="340"/>
        </w:trPr>
        <w:tc>
          <w:tcPr>
            <w:tcW w:w="1223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b/>
              </w:rPr>
              <w:t xml:space="preserve">Exclusive </w:t>
            </w:r>
            <w:proofErr w:type="gramStart"/>
            <w:r>
              <w:rPr>
                <w:b/>
              </w:rPr>
              <w:t>Breastfeeding</w:t>
            </w:r>
            <w:r>
              <w:rPr>
                <w:b/>
                <w:spacing w:val="30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6)</w:t>
            </w:r>
          </w:p>
        </w:tc>
      </w:tr>
      <w:tr w:rsidR="00CE42CB">
        <w:trPr>
          <w:trHeight w:val="278"/>
        </w:trPr>
        <w:tc>
          <w:tcPr>
            <w:tcW w:w="5755" w:type="dxa"/>
            <w:tcBorders>
              <w:left w:val="single" w:sz="4" w:space="0" w:color="000000"/>
              <w:bottom w:val="nil"/>
            </w:tcBorders>
          </w:tcPr>
          <w:p w:rsidR="00CE42CB" w:rsidRDefault="00C67711">
            <w:pPr>
              <w:pStyle w:val="TableParagraph"/>
              <w:spacing w:before="16"/>
              <w:ind w:left="318"/>
              <w:rPr>
                <w:sz w:val="20"/>
              </w:rPr>
            </w:pPr>
            <w:r>
              <w:rPr>
                <w:sz w:val="20"/>
              </w:rPr>
              <w:t xml:space="preserve">Exclusively Breastfed at Least 3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16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578" w:type="dxa"/>
            <w:tcBorders>
              <w:bottom w:val="nil"/>
              <w:right w:val="nil"/>
            </w:tcBorders>
          </w:tcPr>
          <w:p w:rsidR="00CE42CB" w:rsidRDefault="00C6771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58,679</w:t>
            </w:r>
          </w:p>
        </w:tc>
        <w:tc>
          <w:tcPr>
            <w:tcW w:w="1657" w:type="dxa"/>
            <w:tcBorders>
              <w:left w:val="nil"/>
              <w:bottom w:val="nil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16"/>
              <w:ind w:right="5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</w:tr>
      <w:tr w:rsidR="00CE42CB">
        <w:trPr>
          <w:trHeight w:val="277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left="318"/>
              <w:rPr>
                <w:sz w:val="20"/>
              </w:rPr>
            </w:pPr>
            <w:r>
              <w:rPr>
                <w:sz w:val="20"/>
              </w:rPr>
              <w:t xml:space="preserve">Exclusively Breastfed at Least 6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2311" w:type="dxa"/>
            <w:tcBorders>
              <w:top w:val="nil"/>
              <w:bottom w:val="single" w:sz="4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25"/>
              <w:ind w:left="107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78" w:type="dxa"/>
            <w:tcBorders>
              <w:top w:val="nil"/>
              <w:bottom w:val="single" w:sz="4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69,944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5"/>
              <w:ind w:right="5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9"/>
        <w:rPr>
          <w:sz w:val="18"/>
        </w:rPr>
      </w:pPr>
    </w:p>
    <w:p w:rsidR="00CE42CB" w:rsidRDefault="00C67711">
      <w:pPr>
        <w:pStyle w:val="ListParagraph"/>
        <w:numPr>
          <w:ilvl w:val="0"/>
          <w:numId w:val="14"/>
        </w:numPr>
        <w:tabs>
          <w:tab w:val="left" w:pos="447"/>
        </w:tabs>
        <w:spacing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14"/>
        </w:numPr>
        <w:tabs>
          <w:tab w:val="left" w:pos="447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14"/>
        </w:numPr>
        <w:tabs>
          <w:tab w:val="left" w:pos="447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14"/>
        </w:numPr>
        <w:tabs>
          <w:tab w:val="left" w:pos="447"/>
        </w:tabs>
        <w:spacing w:before="1" w:line="235" w:lineRule="auto"/>
        <w:ind w:left="428" w:right="939" w:hanging="223"/>
        <w:rPr>
          <w:sz w:val="16"/>
        </w:rPr>
      </w:pPr>
      <w:r>
        <w:rPr>
          <w:sz w:val="16"/>
        </w:rPr>
        <w:t>Infants</w:t>
      </w:r>
      <w:r>
        <w:rPr>
          <w:spacing w:val="-1"/>
          <w:sz w:val="16"/>
        </w:rPr>
        <w:t xml:space="preserve"> </w:t>
      </w:r>
      <w:r>
        <w:rPr>
          <w:sz w:val="16"/>
        </w:rPr>
        <w:t>born</w:t>
      </w:r>
      <w:r>
        <w:rPr>
          <w:spacing w:val="-1"/>
          <w:sz w:val="16"/>
        </w:rPr>
        <w:t xml:space="preserve"> </w:t>
      </w:r>
      <w:r>
        <w:rPr>
          <w:sz w:val="16"/>
        </w:rPr>
        <w:t>during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reporting</w:t>
      </w:r>
      <w:r>
        <w:rPr>
          <w:spacing w:val="-1"/>
          <w:sz w:val="16"/>
        </w:rPr>
        <w:t xml:space="preserve"> </w:t>
      </w:r>
      <w:r>
        <w:rPr>
          <w:sz w:val="16"/>
        </w:rPr>
        <w:t>period</w:t>
      </w:r>
      <w:r>
        <w:rPr>
          <w:spacing w:val="-1"/>
          <w:sz w:val="16"/>
        </w:rPr>
        <w:t xml:space="preserve"> </w:t>
      </w:r>
      <w:r>
        <w:rPr>
          <w:sz w:val="16"/>
        </w:rPr>
        <w:t>included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Ever</w:t>
      </w:r>
      <w:r>
        <w:rPr>
          <w:spacing w:val="-1"/>
          <w:sz w:val="16"/>
        </w:rPr>
        <w:t xml:space="preserve"> </w:t>
      </w:r>
      <w:r>
        <w:rPr>
          <w:sz w:val="16"/>
        </w:rPr>
        <w:t>Breastfed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analysis.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each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breastfeding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duration</w:t>
      </w:r>
      <w:r>
        <w:rPr>
          <w:spacing w:val="-1"/>
          <w:sz w:val="16"/>
        </w:rPr>
        <w:t xml:space="preserve"> </w:t>
      </w:r>
      <w:r>
        <w:rPr>
          <w:sz w:val="16"/>
        </w:rPr>
        <w:t>category,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analysis</w:t>
      </w:r>
      <w:r>
        <w:rPr>
          <w:spacing w:val="-1"/>
          <w:sz w:val="16"/>
        </w:rPr>
        <w:t xml:space="preserve"> </w:t>
      </w:r>
      <w:r>
        <w:rPr>
          <w:sz w:val="16"/>
        </w:rPr>
        <w:t>includes</w:t>
      </w:r>
      <w:r>
        <w:rPr>
          <w:spacing w:val="-1"/>
          <w:sz w:val="16"/>
        </w:rPr>
        <w:t xml:space="preserve"> </w:t>
      </w:r>
      <w:r>
        <w:rPr>
          <w:sz w:val="16"/>
        </w:rPr>
        <w:t>only</w:t>
      </w:r>
      <w:r>
        <w:rPr>
          <w:spacing w:val="-1"/>
          <w:sz w:val="16"/>
        </w:rPr>
        <w:t xml:space="preserve"> </w:t>
      </w:r>
      <w:r>
        <w:rPr>
          <w:sz w:val="16"/>
        </w:rPr>
        <w:t>children</w:t>
      </w:r>
      <w:r>
        <w:rPr>
          <w:spacing w:val="-1"/>
          <w:sz w:val="16"/>
        </w:rPr>
        <w:t xml:space="preserve"> </w:t>
      </w:r>
      <w:r>
        <w:rPr>
          <w:sz w:val="16"/>
        </w:rPr>
        <w:t>who</w:t>
      </w:r>
      <w:r>
        <w:rPr>
          <w:spacing w:val="-1"/>
          <w:sz w:val="16"/>
        </w:rPr>
        <w:t xml:space="preserve"> </w:t>
      </w:r>
      <w:r>
        <w:rPr>
          <w:sz w:val="16"/>
        </w:rPr>
        <w:t>turned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age</w:t>
      </w:r>
      <w:r>
        <w:rPr>
          <w:spacing w:val="-1"/>
          <w:sz w:val="16"/>
        </w:rPr>
        <w:t xml:space="preserve"> </w:t>
      </w:r>
      <w:r>
        <w:rPr>
          <w:sz w:val="16"/>
        </w:rPr>
        <w:t>during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reporting period by/on their date of visit. For example, infants who turned 9 months old during the reporting period by/on their date of visit are included in the 9+ months analysis.</w:t>
      </w:r>
    </w:p>
    <w:p w:rsidR="00CE42CB" w:rsidRDefault="00C67711">
      <w:pPr>
        <w:pStyle w:val="ListParagraph"/>
        <w:numPr>
          <w:ilvl w:val="0"/>
          <w:numId w:val="14"/>
        </w:numPr>
        <w:tabs>
          <w:tab w:val="left" w:pos="447"/>
        </w:tabs>
        <w:spacing w:line="235" w:lineRule="auto"/>
        <w:ind w:left="384" w:right="748" w:hanging="178"/>
        <w:rPr>
          <w:sz w:val="16"/>
        </w:rPr>
      </w:pPr>
      <w:r>
        <w:rPr>
          <w:sz w:val="16"/>
        </w:rPr>
        <w:t>It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possible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analysis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show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slightly</w:t>
      </w:r>
      <w:r>
        <w:rPr>
          <w:spacing w:val="-2"/>
          <w:sz w:val="16"/>
        </w:rPr>
        <w:t xml:space="preserve"> </w:t>
      </w:r>
      <w:r>
        <w:rPr>
          <w:sz w:val="16"/>
        </w:rPr>
        <w:t>more</w:t>
      </w:r>
      <w:r>
        <w:rPr>
          <w:spacing w:val="-2"/>
          <w:sz w:val="16"/>
        </w:rPr>
        <w:t xml:space="preserve"> </w:t>
      </w:r>
      <w:r>
        <w:rPr>
          <w:sz w:val="16"/>
        </w:rPr>
        <w:t>infants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brea</w:t>
      </w:r>
      <w:r>
        <w:rPr>
          <w:sz w:val="16"/>
        </w:rPr>
        <w:t>stfed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older</w:t>
      </w:r>
      <w:r>
        <w:rPr>
          <w:spacing w:val="-2"/>
          <w:sz w:val="16"/>
        </w:rPr>
        <w:t xml:space="preserve"> </w:t>
      </w:r>
      <w:r>
        <w:rPr>
          <w:sz w:val="16"/>
        </w:rPr>
        <w:t>ages,</w:t>
      </w:r>
      <w:r>
        <w:rPr>
          <w:spacing w:val="-2"/>
          <w:sz w:val="16"/>
        </w:rPr>
        <w:t xml:space="preserve"> </w:t>
      </w:r>
      <w:r>
        <w:rPr>
          <w:sz w:val="16"/>
        </w:rPr>
        <w:t>e.g.</w:t>
      </w:r>
      <w:r>
        <w:rPr>
          <w:spacing w:val="-2"/>
          <w:sz w:val="16"/>
        </w:rPr>
        <w:t xml:space="preserve"> </w:t>
      </w:r>
      <w:r>
        <w:rPr>
          <w:sz w:val="16"/>
        </w:rPr>
        <w:t>1+</w:t>
      </w:r>
      <w:r>
        <w:rPr>
          <w:spacing w:val="-2"/>
          <w:sz w:val="16"/>
        </w:rPr>
        <w:t xml:space="preserve"> </w:t>
      </w:r>
      <w:r>
        <w:rPr>
          <w:sz w:val="16"/>
        </w:rPr>
        <w:t>weeks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age,</w:t>
      </w:r>
      <w:r>
        <w:rPr>
          <w:spacing w:val="-2"/>
          <w:sz w:val="16"/>
        </w:rPr>
        <w:t xml:space="preserve"> </w:t>
      </w:r>
      <w:r>
        <w:rPr>
          <w:sz w:val="16"/>
        </w:rPr>
        <w:t>than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younger</w:t>
      </w:r>
      <w:r>
        <w:rPr>
          <w:spacing w:val="-2"/>
          <w:sz w:val="16"/>
        </w:rPr>
        <w:t xml:space="preserve"> </w:t>
      </w:r>
      <w:r>
        <w:rPr>
          <w:sz w:val="16"/>
        </w:rPr>
        <w:t>ages,</w:t>
      </w:r>
      <w:r>
        <w:rPr>
          <w:spacing w:val="-2"/>
          <w:sz w:val="16"/>
        </w:rPr>
        <w:t xml:space="preserve"> </w:t>
      </w:r>
      <w:r>
        <w:rPr>
          <w:sz w:val="16"/>
        </w:rPr>
        <w:t>e.g.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birth</w:t>
      </w:r>
      <w:r>
        <w:rPr>
          <w:spacing w:val="-2"/>
          <w:sz w:val="16"/>
        </w:rPr>
        <w:t xml:space="preserve"> </w:t>
      </w:r>
      <w:r>
        <w:rPr>
          <w:sz w:val="16"/>
        </w:rPr>
        <w:t>(ever</w:t>
      </w:r>
      <w:r>
        <w:rPr>
          <w:spacing w:val="-2"/>
          <w:sz w:val="16"/>
        </w:rPr>
        <w:t xml:space="preserve"> </w:t>
      </w:r>
      <w:r>
        <w:rPr>
          <w:sz w:val="16"/>
        </w:rPr>
        <w:t>breastfed),</w:t>
      </w:r>
      <w:r>
        <w:rPr>
          <w:spacing w:val="-2"/>
          <w:sz w:val="16"/>
        </w:rPr>
        <w:t xml:space="preserve"> </w:t>
      </w:r>
      <w:r>
        <w:rPr>
          <w:sz w:val="16"/>
        </w:rPr>
        <w:t>due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variation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infants</w:t>
      </w:r>
      <w:r>
        <w:rPr>
          <w:spacing w:val="-2"/>
          <w:sz w:val="16"/>
        </w:rPr>
        <w:t xml:space="preserve"> </w:t>
      </w:r>
      <w:r>
        <w:rPr>
          <w:sz w:val="16"/>
        </w:rPr>
        <w:t>included</w:t>
      </w:r>
      <w:r>
        <w:rPr>
          <w:spacing w:val="-2"/>
          <w:sz w:val="16"/>
        </w:rPr>
        <w:t xml:space="preserve"> </w:t>
      </w:r>
      <w:r>
        <w:rPr>
          <w:sz w:val="16"/>
        </w:rPr>
        <w:t>in each breastfeeding analysis category.</w:t>
      </w:r>
    </w:p>
    <w:p w:rsidR="00CE42CB" w:rsidRDefault="00C67711">
      <w:pPr>
        <w:pStyle w:val="ListParagraph"/>
        <w:numPr>
          <w:ilvl w:val="0"/>
          <w:numId w:val="14"/>
        </w:numPr>
        <w:tabs>
          <w:tab w:val="left" w:pos="447"/>
        </w:tabs>
        <w:rPr>
          <w:sz w:val="16"/>
        </w:rPr>
      </w:pPr>
      <w:r>
        <w:rPr>
          <w:sz w:val="16"/>
        </w:rPr>
        <w:t xml:space="preserve">The analysis includes infants who were ever breastfed and who turned that age during the reporting period by/on their date of </w:t>
      </w:r>
      <w:r>
        <w:rPr>
          <w:spacing w:val="-2"/>
          <w:sz w:val="16"/>
        </w:rPr>
        <w:t>visit.</w:t>
      </w:r>
    </w:p>
    <w:p w:rsidR="00CE42CB" w:rsidRDefault="00CE42CB">
      <w:pPr>
        <w:spacing w:line="180" w:lineRule="exact"/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832" w:gutter="0"/>
          <w:cols w:space="720"/>
        </w:sectPr>
      </w:pPr>
    </w:p>
    <w:p w:rsidR="00CE42CB" w:rsidRDefault="00C67711">
      <w:pPr>
        <w:pStyle w:val="Heading1"/>
        <w:spacing w:before="18"/>
        <w:ind w:left="3875"/>
        <w:jc w:val="left"/>
      </w:pPr>
      <w:r>
        <w:lastRenderedPageBreak/>
        <w:t xml:space="preserve">Comparison of Racial and Ethnic Distribution by Contributor to </w:t>
      </w:r>
      <w:r>
        <w:rPr>
          <w:spacing w:val="-2"/>
        </w:rPr>
        <w:t>National</w:t>
      </w:r>
    </w:p>
    <w:p w:rsidR="00CE42CB" w:rsidRDefault="00C67711">
      <w:pPr>
        <w:spacing w:before="16"/>
        <w:ind w:left="96"/>
        <w:rPr>
          <w:sz w:val="16"/>
        </w:rPr>
      </w:pPr>
      <w:r>
        <w:br w:type="column"/>
      </w:r>
      <w:r>
        <w:rPr>
          <w:spacing w:val="-5"/>
          <w:sz w:val="16"/>
        </w:rPr>
        <w:t>(4)</w:t>
      </w:r>
    </w:p>
    <w:p w:rsidR="00CE42CB" w:rsidRDefault="00CE42CB">
      <w:pPr>
        <w:rPr>
          <w:sz w:val="16"/>
        </w:rPr>
        <w:sectPr w:rsidR="00CE42CB">
          <w:headerReference w:type="default" r:id="rId10"/>
          <w:footerReference w:type="default" r:id="rId11"/>
          <w:pgSz w:w="15840" w:h="12240" w:orient="landscape"/>
          <w:pgMar w:top="1520" w:right="280" w:bottom="920" w:left="280" w:header="360" w:footer="724" w:gutter="0"/>
          <w:cols w:num="2" w:space="720" w:equalWidth="0">
            <w:col w:w="11405" w:space="40"/>
            <w:col w:w="3835"/>
          </w:cols>
        </w:sectPr>
      </w:pPr>
    </w:p>
    <w:p w:rsidR="00CE42CB" w:rsidRDefault="00C67711">
      <w:pPr>
        <w:pStyle w:val="Heading1"/>
      </w:pPr>
      <w:r>
        <w:t xml:space="preserve">Children Aged &lt; 5 </w:t>
      </w:r>
      <w:r>
        <w:rPr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724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1440"/>
        <w:gridCol w:w="1584"/>
        <w:gridCol w:w="1584"/>
        <w:gridCol w:w="1584"/>
        <w:gridCol w:w="1584"/>
        <w:gridCol w:w="1584"/>
        <w:gridCol w:w="1584"/>
        <w:gridCol w:w="1579"/>
      </w:tblGrid>
      <w:tr w:rsidR="00CE42CB">
        <w:trPr>
          <w:trHeight w:val="340"/>
        </w:trPr>
        <w:tc>
          <w:tcPr>
            <w:tcW w:w="14894" w:type="dxa"/>
            <w:gridSpan w:val="9"/>
            <w:tcBorders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2"/>
              <w:ind w:left="4852" w:right="4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E42CB">
        <w:trPr>
          <w:trHeight w:val="987"/>
        </w:trPr>
        <w:tc>
          <w:tcPr>
            <w:tcW w:w="23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68" w:line="232" w:lineRule="auto"/>
              <w:ind w:left="203" w:right="2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Number </w:t>
            </w:r>
            <w:r>
              <w:rPr>
                <w:sz w:val="20"/>
              </w:rPr>
              <w:t>Included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Analysis</w:t>
            </w:r>
          </w:p>
          <w:p w:rsidR="00CE42CB" w:rsidRDefault="00C67711">
            <w:pPr>
              <w:pStyle w:val="TableParagraph"/>
              <w:spacing w:before="0" w:line="180" w:lineRule="exact"/>
              <w:ind w:left="203" w:right="1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E42CB" w:rsidRDefault="00CE42CB">
            <w:pPr>
              <w:pStyle w:val="TableParagraph"/>
              <w:spacing w:before="10"/>
              <w:rPr>
                <w:sz w:val="18"/>
              </w:rPr>
            </w:pPr>
          </w:p>
          <w:p w:rsidR="00CE42CB" w:rsidRDefault="00C6771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E42CB" w:rsidRDefault="00CE42CB">
            <w:pPr>
              <w:pStyle w:val="TableParagraph"/>
              <w:spacing w:before="10"/>
              <w:rPr>
                <w:sz w:val="18"/>
              </w:rPr>
            </w:pPr>
          </w:p>
          <w:p w:rsidR="00CE42CB" w:rsidRDefault="00C6771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CE42CB" w:rsidRDefault="00CE42CB">
            <w:pPr>
              <w:pStyle w:val="TableParagraph"/>
              <w:spacing w:before="0"/>
            </w:pPr>
          </w:p>
          <w:p w:rsidR="00CE42CB" w:rsidRDefault="00C67711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CE42CB" w:rsidRDefault="00C67711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CE42CB" w:rsidRDefault="00CE42CB">
            <w:pPr>
              <w:pStyle w:val="TableParagraph"/>
              <w:spacing w:before="10"/>
              <w:rPr>
                <w:sz w:val="18"/>
              </w:rPr>
            </w:pPr>
          </w:p>
          <w:p w:rsidR="00CE42CB" w:rsidRDefault="00C6771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CE42CB" w:rsidRDefault="00CE42CB">
            <w:pPr>
              <w:pStyle w:val="TableParagraph"/>
              <w:spacing w:before="0"/>
            </w:pPr>
          </w:p>
          <w:p w:rsidR="00CE42CB" w:rsidRDefault="00C67711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CE42CB" w:rsidRDefault="00CE42CB">
            <w:pPr>
              <w:pStyle w:val="TableParagraph"/>
              <w:spacing w:before="10"/>
              <w:rPr>
                <w:sz w:val="18"/>
              </w:rPr>
            </w:pPr>
          </w:p>
          <w:p w:rsidR="00CE42CB" w:rsidRDefault="00C6771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E42CB">
        <w:trPr>
          <w:trHeight w:val="412"/>
        </w:trPr>
        <w:tc>
          <w:tcPr>
            <w:tcW w:w="23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  <w:tr w:rsidR="00CE42CB">
        <w:trPr>
          <w:trHeight w:val="411"/>
        </w:trPr>
        <w:tc>
          <w:tcPr>
            <w:tcW w:w="2371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792,535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8"/>
        <w:rPr>
          <w:sz w:val="21"/>
        </w:rPr>
      </w:pPr>
    </w:p>
    <w:p w:rsidR="00CE42CB" w:rsidRDefault="00C67711">
      <w:pPr>
        <w:pStyle w:val="ListParagraph"/>
        <w:numPr>
          <w:ilvl w:val="0"/>
          <w:numId w:val="13"/>
        </w:numPr>
        <w:tabs>
          <w:tab w:val="left" w:pos="505"/>
        </w:tabs>
        <w:spacing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13"/>
        </w:numPr>
        <w:tabs>
          <w:tab w:val="left" w:pos="505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13"/>
        </w:numPr>
        <w:tabs>
          <w:tab w:val="left" w:pos="505"/>
        </w:tabs>
        <w:spacing w:line="182" w:lineRule="exact"/>
        <w:rPr>
          <w:sz w:val="16"/>
        </w:rPr>
      </w:pPr>
      <w:r>
        <w:rPr>
          <w:sz w:val="16"/>
        </w:rPr>
        <w:t xml:space="preserve">Excludes records with </w:t>
      </w:r>
      <w:r>
        <w:rPr>
          <w:spacing w:val="-2"/>
          <w:sz w:val="16"/>
        </w:rPr>
        <w:t>errors.</w:t>
      </w:r>
    </w:p>
    <w:p w:rsidR="00CE42CB" w:rsidRDefault="00CE42CB">
      <w:pPr>
        <w:spacing w:line="182" w:lineRule="exact"/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724" w:gutter="0"/>
          <w:cols w:space="720"/>
        </w:sectPr>
      </w:pPr>
    </w:p>
    <w:p w:rsidR="00CE42CB" w:rsidRDefault="00C67711">
      <w:pPr>
        <w:pStyle w:val="Heading1"/>
        <w:spacing w:before="14"/>
        <w:ind w:left="4571" w:right="4251"/>
        <w:jc w:val="center"/>
        <w:rPr>
          <w:b w:val="0"/>
          <w:sz w:val="16"/>
        </w:rPr>
      </w:pPr>
      <w:r>
        <w:lastRenderedPageBreak/>
        <w:t>Comparison of Age Distribution by Contributor to National</w:t>
      </w:r>
      <w:r>
        <w:rPr>
          <w:spacing w:val="64"/>
        </w:rPr>
        <w:t xml:space="preserve"> </w:t>
      </w:r>
      <w:r>
        <w:rPr>
          <w:b w:val="0"/>
          <w:spacing w:val="-5"/>
          <w:position w:val="6"/>
          <w:sz w:val="16"/>
        </w:rPr>
        <w:t>(5)</w:t>
      </w:r>
    </w:p>
    <w:p w:rsidR="00CE42CB" w:rsidRDefault="00CE42CB">
      <w:pPr>
        <w:jc w:val="center"/>
        <w:rPr>
          <w:sz w:val="16"/>
        </w:rPr>
        <w:sectPr w:rsidR="00CE42CB">
          <w:headerReference w:type="default" r:id="rId12"/>
          <w:footerReference w:type="default" r:id="rId13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2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800"/>
        <w:gridCol w:w="1795"/>
      </w:tblGrid>
      <w:tr w:rsidR="00CE42CB">
        <w:trPr>
          <w:trHeight w:val="340"/>
        </w:trPr>
        <w:tc>
          <w:tcPr>
            <w:tcW w:w="10070" w:type="dxa"/>
            <w:gridSpan w:val="5"/>
            <w:tcBorders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2"/>
              <w:ind w:left="3213" w:right="3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E42CB">
        <w:trPr>
          <w:trHeight w:val="1060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3" w:line="232" w:lineRule="auto"/>
              <w:ind w:left="160" w:right="2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Number </w:t>
            </w:r>
            <w:r>
              <w:rPr>
                <w:sz w:val="20"/>
              </w:rPr>
              <w:t>Included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Analysis</w:t>
            </w:r>
          </w:p>
          <w:p w:rsidR="00CE42CB" w:rsidRDefault="00C67711">
            <w:pPr>
              <w:pStyle w:val="TableParagraph"/>
              <w:spacing w:before="32"/>
              <w:ind w:left="213" w:right="14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(3,4)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CE42CB" w:rsidRDefault="00CE42CB">
            <w:pPr>
              <w:pStyle w:val="TableParagraph"/>
              <w:spacing w:before="10"/>
              <w:rPr>
                <w:sz w:val="18"/>
              </w:rPr>
            </w:pPr>
          </w:p>
          <w:p w:rsidR="00CE42CB" w:rsidRDefault="00C67711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CE42CB" w:rsidRDefault="00CE42CB">
            <w:pPr>
              <w:pStyle w:val="TableParagraph"/>
              <w:spacing w:before="10"/>
              <w:rPr>
                <w:sz w:val="18"/>
              </w:rPr>
            </w:pPr>
          </w:p>
          <w:p w:rsidR="00CE42CB" w:rsidRDefault="00C67711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CE42CB" w:rsidRDefault="00CE42CB">
            <w:pPr>
              <w:pStyle w:val="TableParagraph"/>
              <w:spacing w:before="10"/>
              <w:rPr>
                <w:sz w:val="18"/>
              </w:rPr>
            </w:pPr>
          </w:p>
          <w:p w:rsidR="00CE42CB" w:rsidRDefault="00C67711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E42CB">
        <w:trPr>
          <w:trHeight w:val="411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13" w:right="20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42.3</w:t>
            </w:r>
          </w:p>
        </w:tc>
      </w:tr>
      <w:tr w:rsidR="00CE42CB">
        <w:trPr>
          <w:trHeight w:val="412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792,535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13" w:right="20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38.2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10"/>
        <w:rPr>
          <w:sz w:val="22"/>
        </w:rPr>
      </w:pPr>
    </w:p>
    <w:p w:rsidR="00CE42CB" w:rsidRDefault="00C67711">
      <w:pPr>
        <w:pStyle w:val="ListParagraph"/>
        <w:numPr>
          <w:ilvl w:val="1"/>
          <w:numId w:val="13"/>
        </w:numPr>
        <w:tabs>
          <w:tab w:val="left" w:pos="2881"/>
        </w:tabs>
        <w:spacing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1"/>
          <w:numId w:val="13"/>
        </w:numPr>
        <w:tabs>
          <w:tab w:val="left" w:pos="2881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1"/>
          <w:numId w:val="13"/>
        </w:numPr>
        <w:tabs>
          <w:tab w:val="left" w:pos="2881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1"/>
          <w:numId w:val="13"/>
        </w:numPr>
        <w:tabs>
          <w:tab w:val="left" w:pos="2881"/>
        </w:tabs>
        <w:rPr>
          <w:sz w:val="16"/>
        </w:rPr>
      </w:pPr>
      <w:r>
        <w:rPr>
          <w:sz w:val="16"/>
        </w:rPr>
        <w:t xml:space="preserve">Records rejected if date of birth and date of visit </w:t>
      </w:r>
      <w:r>
        <w:rPr>
          <w:spacing w:val="-2"/>
          <w:sz w:val="16"/>
        </w:rPr>
        <w:t>unknown.</w:t>
      </w:r>
    </w:p>
    <w:p w:rsidR="00CE42CB" w:rsidRDefault="00C67711">
      <w:pPr>
        <w:pStyle w:val="ListParagraph"/>
        <w:numPr>
          <w:ilvl w:val="1"/>
          <w:numId w:val="13"/>
        </w:numPr>
        <w:tabs>
          <w:tab w:val="left" w:pos="2881"/>
        </w:tabs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CE42CB" w:rsidRDefault="00C67711">
      <w:pPr>
        <w:pStyle w:val="BodyText"/>
        <w:spacing w:line="182" w:lineRule="exact"/>
        <w:ind w:left="2640"/>
      </w:pPr>
      <w:r>
        <w:t>* Percentages are not calculated if &lt; 100</w:t>
      </w:r>
      <w:r>
        <w:rPr>
          <w:spacing w:val="-1"/>
        </w:rPr>
        <w:t xml:space="preserve"> </w:t>
      </w:r>
      <w:r>
        <w:t>records are available for ana</w:t>
      </w:r>
      <w:r>
        <w:t xml:space="preserve">lysis after </w:t>
      </w:r>
      <w:r>
        <w:rPr>
          <w:spacing w:val="-2"/>
        </w:rPr>
        <w:t>exclusions.</w:t>
      </w:r>
    </w:p>
    <w:p w:rsidR="00CE42CB" w:rsidRDefault="00CE42CB">
      <w:pPr>
        <w:spacing w:line="182" w:lineRule="exact"/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pStyle w:val="Heading1"/>
        <w:spacing w:before="18"/>
        <w:ind w:left="3845"/>
        <w:jc w:val="left"/>
      </w:pPr>
      <w:r>
        <w:lastRenderedPageBreak/>
        <w:t xml:space="preserve">Comparison of Growth and Anemia Indicators by Contributor to </w:t>
      </w:r>
      <w:r>
        <w:rPr>
          <w:spacing w:val="-2"/>
        </w:rPr>
        <w:t>National</w:t>
      </w:r>
    </w:p>
    <w:p w:rsidR="00CE42CB" w:rsidRDefault="00C67711">
      <w:pPr>
        <w:spacing w:before="16"/>
        <w:ind w:left="137"/>
        <w:rPr>
          <w:sz w:val="16"/>
        </w:rPr>
      </w:pPr>
      <w:r>
        <w:br w:type="column"/>
      </w:r>
      <w:r>
        <w:rPr>
          <w:spacing w:val="-5"/>
          <w:sz w:val="16"/>
        </w:rPr>
        <w:t>(8)</w:t>
      </w:r>
    </w:p>
    <w:p w:rsidR="00CE42CB" w:rsidRDefault="00CE42CB">
      <w:pPr>
        <w:rPr>
          <w:sz w:val="16"/>
        </w:rPr>
        <w:sectPr w:rsidR="00CE42CB">
          <w:headerReference w:type="default" r:id="rId14"/>
          <w:footerReference w:type="default" r:id="rId15"/>
          <w:pgSz w:w="15840" w:h="12240" w:orient="landscape"/>
          <w:pgMar w:top="1520" w:right="280" w:bottom="1060" w:left="280" w:header="360" w:footer="868" w:gutter="0"/>
          <w:cols w:num="2" w:space="720" w:equalWidth="0">
            <w:col w:w="11436" w:space="40"/>
            <w:col w:w="3804"/>
          </w:cols>
        </w:sectPr>
      </w:pPr>
    </w:p>
    <w:p w:rsidR="00CE42CB" w:rsidRDefault="00C67711">
      <w:pPr>
        <w:pStyle w:val="Heading1"/>
      </w:pPr>
      <w:r>
        <w:t xml:space="preserve">Children Aged &lt; 5 </w:t>
      </w:r>
      <w:r>
        <w:rPr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868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1110"/>
        <w:gridCol w:w="1067"/>
        <w:gridCol w:w="1063"/>
        <w:gridCol w:w="1046"/>
        <w:gridCol w:w="1119"/>
        <w:gridCol w:w="1083"/>
        <w:gridCol w:w="1071"/>
        <w:gridCol w:w="1110"/>
        <w:gridCol w:w="1050"/>
        <w:gridCol w:w="1080"/>
        <w:gridCol w:w="1110"/>
        <w:gridCol w:w="1045"/>
      </w:tblGrid>
      <w:tr w:rsidR="00CE42CB">
        <w:trPr>
          <w:trHeight w:val="340"/>
        </w:trPr>
        <w:tc>
          <w:tcPr>
            <w:tcW w:w="14979" w:type="dxa"/>
            <w:gridSpan w:val="13"/>
            <w:tcBorders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5451"/>
              </w:tabs>
              <w:spacing w:before="22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20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1056" w:right="104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1055" w:right="10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7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938" w:right="2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Height and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2938" w:right="29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(5,6)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559" w:right="544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</w:p>
          <w:p w:rsidR="00CE42CB" w:rsidRDefault="00C67711">
            <w:pPr>
              <w:pStyle w:val="TableParagraph"/>
              <w:spacing w:before="0" w:line="180" w:lineRule="exact"/>
              <w:ind w:left="965" w:right="9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</w:tr>
      <w:tr w:rsidR="00CE42CB">
        <w:trPr>
          <w:trHeight w:val="556"/>
        </w:trPr>
        <w:tc>
          <w:tcPr>
            <w:tcW w:w="20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360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338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256" w:right="21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229" w:right="223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25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594" w:right="293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1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</w:tr>
      <w:tr w:rsidR="00CE42CB">
        <w:trPr>
          <w:trHeight w:val="556"/>
        </w:trPr>
        <w:tc>
          <w:tcPr>
            <w:tcW w:w="20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527"/>
                <w:tab w:val="left" w:pos="2607"/>
              </w:tabs>
              <w:spacing w:before="24" w:line="22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tabs>
                <w:tab w:val="left" w:pos="2330"/>
              </w:tabs>
              <w:spacing w:before="0" w:line="227" w:lineRule="exact"/>
              <w:ind w:left="1251"/>
              <w:rPr>
                <w:sz w:val="20"/>
              </w:rPr>
            </w:pPr>
            <w:r>
              <w:rPr>
                <w:sz w:val="20"/>
              </w:rPr>
              <w:t xml:space="preserve">&lt;2500 </w:t>
            </w:r>
            <w:r>
              <w:rPr>
                <w:spacing w:val="-10"/>
                <w:sz w:val="20"/>
              </w:rPr>
              <w:t>g</w:t>
            </w:r>
            <w:r>
              <w:rPr>
                <w:sz w:val="20"/>
              </w:rPr>
              <w:tab/>
              <w:t xml:space="preserve">&gt;4000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527"/>
                <w:tab w:val="left" w:pos="2607"/>
                <w:tab w:val="left" w:pos="3687"/>
              </w:tabs>
              <w:spacing w:before="24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528"/>
                <w:tab w:val="left" w:pos="2402"/>
                <w:tab w:val="left" w:pos="2691"/>
              </w:tabs>
              <w:spacing w:before="29" w:line="232" w:lineRule="auto"/>
              <w:ind w:left="1110" w:right="226" w:hanging="10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>Overweight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528"/>
              </w:tabs>
              <w:spacing w:before="24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CE42CB">
        <w:trPr>
          <w:trHeight w:val="411"/>
        </w:trPr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3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9.7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84" w:right="2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372" w:right="3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8.6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388" w:right="3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25" w:right="2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311" w:right="3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339" w:right="3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15.7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</w:tr>
      <w:tr w:rsidR="00CE42CB">
        <w:trPr>
          <w:trHeight w:val="412"/>
        </w:trPr>
        <w:tc>
          <w:tcPr>
            <w:tcW w:w="202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02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(Prior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161,649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11.8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84" w:right="2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480,114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372" w:right="3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11.4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388" w:right="3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4.6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25" w:right="2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12.8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198,281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311" w:right="3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15.8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339" w:right="3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14.9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142,442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</w:tcBorders>
          </w:tcPr>
          <w:p w:rsidR="00CE42CB" w:rsidRDefault="00C67711">
            <w:pPr>
              <w:pStyle w:val="TableParagraph"/>
              <w:spacing w:before="89"/>
              <w:ind w:lef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17.6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7"/>
        <w:rPr>
          <w:sz w:val="25"/>
        </w:rPr>
      </w:pPr>
    </w:p>
    <w:p w:rsidR="00CE42CB" w:rsidRDefault="00C67711">
      <w:pPr>
        <w:pStyle w:val="ListParagraph"/>
        <w:numPr>
          <w:ilvl w:val="0"/>
          <w:numId w:val="12"/>
        </w:numPr>
        <w:tabs>
          <w:tab w:val="left" w:pos="433"/>
        </w:tabs>
        <w:spacing w:before="95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12"/>
        </w:numPr>
        <w:tabs>
          <w:tab w:val="left" w:pos="433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12"/>
        </w:numPr>
        <w:tabs>
          <w:tab w:val="left" w:pos="433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12"/>
        </w:numPr>
        <w:tabs>
          <w:tab w:val="left" w:pos="433"/>
        </w:tabs>
        <w:rPr>
          <w:sz w:val="16"/>
        </w:rPr>
      </w:pPr>
      <w:r>
        <w:rPr>
          <w:sz w:val="16"/>
        </w:rPr>
        <w:t xml:space="preserve">Infants born during the reporting period included in the </w:t>
      </w:r>
      <w:r>
        <w:rPr>
          <w:spacing w:val="-2"/>
          <w:sz w:val="16"/>
        </w:rPr>
        <w:t>analysis.</w:t>
      </w:r>
    </w:p>
    <w:p w:rsidR="00CE42CB" w:rsidRDefault="00C67711">
      <w:pPr>
        <w:pStyle w:val="ListParagraph"/>
        <w:numPr>
          <w:ilvl w:val="0"/>
          <w:numId w:val="12"/>
        </w:numPr>
        <w:tabs>
          <w:tab w:val="left" w:pos="433"/>
        </w:tabs>
        <w:spacing w:before="1" w:line="235" w:lineRule="auto"/>
        <w:ind w:left="459" w:right="1123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2006</w:t>
      </w:r>
      <w:r>
        <w:rPr>
          <w:spacing w:val="-3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growth</w:t>
      </w:r>
      <w:r>
        <w:rPr>
          <w:spacing w:val="-2"/>
          <w:sz w:val="16"/>
        </w:rPr>
        <w:t xml:space="preserve"> </w:t>
      </w:r>
      <w:r>
        <w:rPr>
          <w:sz w:val="16"/>
        </w:rPr>
        <w:t>chart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children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years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age;</w:t>
      </w:r>
      <w:r>
        <w:rPr>
          <w:spacing w:val="-2"/>
          <w:sz w:val="16"/>
        </w:rPr>
        <w:t xml:space="preserve"> </w:t>
      </w:r>
      <w:r>
        <w:rPr>
          <w:sz w:val="16"/>
        </w:rPr>
        <w:t>short</w:t>
      </w:r>
      <w:r>
        <w:rPr>
          <w:spacing w:val="-2"/>
          <w:sz w:val="16"/>
        </w:rPr>
        <w:t xml:space="preserve"> </w:t>
      </w:r>
      <w:r>
        <w:rPr>
          <w:sz w:val="16"/>
        </w:rPr>
        <w:t>stature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defined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length-for-age</w:t>
      </w:r>
      <w:r>
        <w:rPr>
          <w:spacing w:val="-2"/>
          <w:sz w:val="16"/>
        </w:rPr>
        <w:t xml:space="preserve"> </w:t>
      </w:r>
      <w:r>
        <w:rPr>
          <w:sz w:val="16"/>
        </w:rPr>
        <w:t>&lt;=</w:t>
      </w:r>
      <w:r>
        <w:rPr>
          <w:spacing w:val="-1"/>
          <w:sz w:val="16"/>
        </w:rPr>
        <w:t xml:space="preserve"> </w:t>
      </w:r>
      <w:r>
        <w:rPr>
          <w:sz w:val="16"/>
        </w:rPr>
        <w:t>2.3rd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percentile,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defined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weight-for-length</w:t>
      </w:r>
      <w:r>
        <w:rPr>
          <w:spacing w:val="-2"/>
          <w:sz w:val="16"/>
        </w:rPr>
        <w:t xml:space="preserve"> </w:t>
      </w:r>
      <w:r>
        <w:rPr>
          <w:sz w:val="16"/>
        </w:rPr>
        <w:t>&lt;=</w:t>
      </w:r>
      <w:r>
        <w:rPr>
          <w:spacing w:val="-2"/>
          <w:sz w:val="16"/>
        </w:rPr>
        <w:t xml:space="preserve"> </w:t>
      </w:r>
      <w:r>
        <w:rPr>
          <w:sz w:val="16"/>
        </w:rPr>
        <w:t>2.3rd percentile, and high weight-for-length (labeled as "Obese") is defined as &gt;= 97.7th percentile.</w:t>
      </w:r>
    </w:p>
    <w:p w:rsidR="00CE42CB" w:rsidRDefault="00C67711">
      <w:pPr>
        <w:pStyle w:val="ListParagraph"/>
        <w:numPr>
          <w:ilvl w:val="0"/>
          <w:numId w:val="12"/>
        </w:numPr>
        <w:tabs>
          <w:tab w:val="left" w:pos="433"/>
        </w:tabs>
        <w:spacing w:line="235" w:lineRule="auto"/>
        <w:ind w:left="459" w:right="944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2000</w:t>
      </w:r>
      <w:r>
        <w:rPr>
          <w:spacing w:val="-3"/>
          <w:sz w:val="16"/>
        </w:rPr>
        <w:t xml:space="preserve"> </w:t>
      </w:r>
      <w:r>
        <w:rPr>
          <w:sz w:val="16"/>
        </w:rPr>
        <w:t>CDC</w:t>
      </w:r>
      <w:r>
        <w:rPr>
          <w:spacing w:val="-2"/>
          <w:sz w:val="16"/>
        </w:rPr>
        <w:t xml:space="preserve"> </w:t>
      </w:r>
      <w:r>
        <w:rPr>
          <w:sz w:val="16"/>
        </w:rPr>
        <w:t>growth</w:t>
      </w:r>
      <w:r>
        <w:rPr>
          <w:spacing w:val="-2"/>
          <w:sz w:val="16"/>
        </w:rPr>
        <w:t xml:space="preserve"> </w:t>
      </w:r>
      <w:r>
        <w:rPr>
          <w:sz w:val="16"/>
        </w:rPr>
        <w:t>chart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children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years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age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older;</w:t>
      </w:r>
      <w:r>
        <w:rPr>
          <w:spacing w:val="-2"/>
          <w:sz w:val="16"/>
        </w:rPr>
        <w:t xml:space="preserve"> </w:t>
      </w:r>
      <w:r>
        <w:rPr>
          <w:sz w:val="16"/>
        </w:rPr>
        <w:t>short</w:t>
      </w:r>
      <w:r>
        <w:rPr>
          <w:spacing w:val="-2"/>
          <w:sz w:val="16"/>
        </w:rPr>
        <w:t xml:space="preserve"> </w:t>
      </w:r>
      <w:r>
        <w:rPr>
          <w:sz w:val="16"/>
        </w:rPr>
        <w:t>stature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defined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height-for-age</w:t>
      </w:r>
      <w:r>
        <w:rPr>
          <w:spacing w:val="-2"/>
          <w:sz w:val="16"/>
        </w:rPr>
        <w:t xml:space="preserve"> </w:t>
      </w:r>
      <w:r>
        <w:rPr>
          <w:sz w:val="16"/>
        </w:rPr>
        <w:t>&lt;</w:t>
      </w:r>
      <w:r>
        <w:rPr>
          <w:spacing w:val="-2"/>
          <w:sz w:val="16"/>
        </w:rPr>
        <w:t xml:space="preserve"> </w:t>
      </w:r>
      <w:r>
        <w:rPr>
          <w:sz w:val="16"/>
        </w:rPr>
        <w:t>5th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percentile,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defined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BMI-for-age</w:t>
      </w:r>
      <w:r>
        <w:rPr>
          <w:spacing w:val="-2"/>
          <w:sz w:val="16"/>
        </w:rPr>
        <w:t xml:space="preserve"> </w:t>
      </w:r>
      <w:r>
        <w:rPr>
          <w:sz w:val="16"/>
        </w:rPr>
        <w:t>&lt;</w:t>
      </w:r>
      <w:r>
        <w:rPr>
          <w:spacing w:val="-2"/>
          <w:sz w:val="16"/>
        </w:rPr>
        <w:t xml:space="preserve"> </w:t>
      </w:r>
      <w:r>
        <w:rPr>
          <w:sz w:val="16"/>
        </w:rPr>
        <w:t>5th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percentile, overweight is defined as BMI-for-age &gt;= 85th to &lt; 95th percentile, and obesity is defined as &gt;= 95th percentile.</w:t>
      </w:r>
    </w:p>
    <w:p w:rsidR="00CE42CB" w:rsidRDefault="00C67711">
      <w:pPr>
        <w:pStyle w:val="ListParagraph"/>
        <w:numPr>
          <w:ilvl w:val="0"/>
          <w:numId w:val="12"/>
        </w:numPr>
        <w:tabs>
          <w:tab w:val="left" w:pos="433"/>
        </w:tabs>
        <w:rPr>
          <w:sz w:val="16"/>
        </w:rPr>
      </w:pPr>
      <w:r>
        <w:rPr>
          <w:sz w:val="16"/>
        </w:rPr>
        <w:t>Based on</w:t>
      </w:r>
      <w:r>
        <w:rPr>
          <w:spacing w:val="-1"/>
          <w:sz w:val="16"/>
        </w:rPr>
        <w:t xml:space="preserve"> </w:t>
      </w:r>
      <w:r>
        <w:rPr>
          <w:sz w:val="16"/>
        </w:rPr>
        <w:t>1998</w:t>
      </w:r>
      <w:r>
        <w:rPr>
          <w:spacing w:val="-1"/>
          <w:sz w:val="16"/>
        </w:rPr>
        <w:t xml:space="preserve"> </w:t>
      </w:r>
      <w:r>
        <w:rPr>
          <w:sz w:val="16"/>
        </w:rPr>
        <w:t>CDC MMWR, ''Recommendations to Prevent and Control Iron Deficiency in the United Sta</w:t>
      </w:r>
      <w:r>
        <w:rPr>
          <w:sz w:val="16"/>
        </w:rPr>
        <w:t xml:space="preserve">tes'', altitude adjusted, children 6 months of age and older included in the </w:t>
      </w:r>
      <w:r>
        <w:rPr>
          <w:spacing w:val="-2"/>
          <w:sz w:val="16"/>
        </w:rPr>
        <w:t>analysis.</w:t>
      </w:r>
    </w:p>
    <w:p w:rsidR="00CE42CB" w:rsidRDefault="00CE42CB">
      <w:pPr>
        <w:spacing w:line="180" w:lineRule="exact"/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868" w:gutter="0"/>
          <w:cols w:space="720"/>
        </w:sectPr>
      </w:pPr>
    </w:p>
    <w:p w:rsidR="00CE42CB" w:rsidRDefault="00C67711">
      <w:pPr>
        <w:pStyle w:val="Heading1"/>
        <w:spacing w:before="18"/>
        <w:ind w:left="2579"/>
        <w:jc w:val="left"/>
      </w:pPr>
      <w:r>
        <w:lastRenderedPageBreak/>
        <w:t xml:space="preserve">Comparison of Breastfeeding, TV Viewing, and Smoking in Household by Contributor to </w:t>
      </w:r>
      <w:r>
        <w:rPr>
          <w:spacing w:val="-2"/>
        </w:rPr>
        <w:t>National</w:t>
      </w:r>
    </w:p>
    <w:p w:rsidR="00CE42CB" w:rsidRDefault="00C67711">
      <w:pPr>
        <w:pStyle w:val="BodyText"/>
        <w:spacing w:before="16"/>
        <w:ind w:left="93"/>
      </w:pPr>
      <w:r>
        <w:br w:type="column"/>
      </w:r>
      <w:r>
        <w:rPr>
          <w:spacing w:val="-4"/>
        </w:rPr>
        <w:t>(2,8)</w:t>
      </w:r>
    </w:p>
    <w:p w:rsidR="00CE42CB" w:rsidRDefault="00CE42CB">
      <w:pPr>
        <w:sectPr w:rsidR="00CE42CB">
          <w:pgSz w:w="15840" w:h="12240" w:orient="landscape"/>
          <w:pgMar w:top="1520" w:right="280" w:bottom="1060" w:left="280" w:header="360" w:footer="868" w:gutter="0"/>
          <w:cols w:num="2" w:space="720" w:equalWidth="0">
            <w:col w:w="12700" w:space="40"/>
            <w:col w:w="2540"/>
          </w:cols>
        </w:sectPr>
      </w:pPr>
    </w:p>
    <w:p w:rsidR="00CE42CB" w:rsidRDefault="00C67711">
      <w:pPr>
        <w:pStyle w:val="Heading1"/>
      </w:pPr>
      <w:r>
        <w:t>Children Aged &lt; 5</w:t>
      </w:r>
      <w:r>
        <w:t xml:space="preserve"> </w:t>
      </w:r>
      <w:r>
        <w:rPr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(3)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868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1006"/>
        <w:gridCol w:w="881"/>
        <w:gridCol w:w="1887"/>
        <w:gridCol w:w="1887"/>
        <w:gridCol w:w="1887"/>
        <w:gridCol w:w="1887"/>
        <w:gridCol w:w="970"/>
        <w:gridCol w:w="773"/>
        <w:gridCol w:w="998"/>
        <w:gridCol w:w="740"/>
      </w:tblGrid>
      <w:tr w:rsidR="00CE42CB">
        <w:trPr>
          <w:trHeight w:val="340"/>
        </w:trPr>
        <w:tc>
          <w:tcPr>
            <w:tcW w:w="2054" w:type="dxa"/>
            <w:tcBorders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tcBorders>
              <w:left w:val="nil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29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2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970" w:type="dxa"/>
            <w:tcBorders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97"/>
              <w:ind w:left="2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773" w:type="dxa"/>
            <w:tcBorders>
              <w:left w:val="nil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left w:val="nil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  <w:tcBorders>
              <w:left w:val="nil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E42CB">
        <w:trPr>
          <w:trHeight w:val="771"/>
        </w:trPr>
        <w:tc>
          <w:tcPr>
            <w:tcW w:w="205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5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201" w:right="21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Breastfeeding</w:t>
            </w:r>
          </w:p>
          <w:p w:rsidR="00CE42CB" w:rsidRDefault="00C67711">
            <w:pPr>
              <w:pStyle w:val="TableParagraph"/>
              <w:spacing w:before="0" w:line="181" w:lineRule="exact"/>
              <w:ind w:left="2199" w:right="2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805" w:right="8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Exclusive </w:t>
            </w:r>
            <w:r>
              <w:rPr>
                <w:spacing w:val="-2"/>
                <w:sz w:val="20"/>
              </w:rPr>
              <w:t>Breastfeeding</w:t>
            </w:r>
          </w:p>
          <w:p w:rsidR="00CE42CB" w:rsidRDefault="00C67711">
            <w:pPr>
              <w:pStyle w:val="TableParagraph"/>
              <w:spacing w:before="0" w:line="181" w:lineRule="exact"/>
              <w:ind w:left="805" w:right="80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272" w:right="266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&lt;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TV </w:t>
            </w:r>
            <w:r>
              <w:rPr>
                <w:spacing w:val="-2"/>
                <w:sz w:val="20"/>
              </w:rPr>
              <w:t>Viewing/Day</w:t>
            </w:r>
          </w:p>
          <w:p w:rsidR="00CE42CB" w:rsidRDefault="00C67711">
            <w:pPr>
              <w:pStyle w:val="TableParagraph"/>
              <w:spacing w:before="0" w:line="180" w:lineRule="exact"/>
              <w:ind w:left="269" w:right="2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162" w:line="232" w:lineRule="auto"/>
              <w:ind w:left="384" w:hanging="45"/>
              <w:rPr>
                <w:sz w:val="20"/>
              </w:rPr>
            </w:pPr>
            <w:r>
              <w:rPr>
                <w:sz w:val="20"/>
              </w:rPr>
              <w:t>Smoking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E42CB">
        <w:trPr>
          <w:trHeight w:val="1276"/>
        </w:trPr>
        <w:tc>
          <w:tcPr>
            <w:tcW w:w="20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318"/>
              </w:tabs>
              <w:spacing w:before="29" w:line="232" w:lineRule="auto"/>
              <w:ind w:left="1199" w:right="254" w:hanging="109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pacing w:val="-4"/>
                <w:sz w:val="20"/>
              </w:rPr>
              <w:t>Ever</w:t>
            </w:r>
          </w:p>
          <w:p w:rsidR="00CE42CB" w:rsidRDefault="00C67711">
            <w:pPr>
              <w:pStyle w:val="TableParagraph"/>
              <w:spacing w:before="0" w:line="225" w:lineRule="exact"/>
              <w:ind w:left="978"/>
              <w:rPr>
                <w:sz w:val="20"/>
              </w:rPr>
            </w:pPr>
            <w:r>
              <w:rPr>
                <w:spacing w:val="-2"/>
                <w:sz w:val="20"/>
              </w:rPr>
              <w:t>Breastfed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317"/>
              </w:tabs>
              <w:spacing w:before="29" w:line="232" w:lineRule="auto"/>
              <w:ind w:left="978" w:right="30" w:hanging="87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>At Least</w:t>
            </w:r>
          </w:p>
          <w:p w:rsidR="00CE42CB" w:rsidRDefault="00C67711">
            <w:pPr>
              <w:pStyle w:val="TableParagraph"/>
              <w:spacing w:before="0" w:line="221" w:lineRule="exact"/>
              <w:ind w:left="94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CE42CB" w:rsidRDefault="00C67711">
            <w:pPr>
              <w:pStyle w:val="TableParagraph"/>
              <w:spacing w:before="0" w:line="227" w:lineRule="exact"/>
              <w:ind w:left="1063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317"/>
              </w:tabs>
              <w:spacing w:before="29" w:line="232" w:lineRule="auto"/>
              <w:ind w:left="977" w:right="31" w:hanging="87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>At Least</w:t>
            </w:r>
          </w:p>
          <w:p w:rsidR="00CE42CB" w:rsidRDefault="00C67711">
            <w:pPr>
              <w:pStyle w:val="TableParagraph"/>
              <w:spacing w:before="0" w:line="221" w:lineRule="exact"/>
              <w:ind w:left="106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CE42CB" w:rsidRDefault="00C67711">
            <w:pPr>
              <w:pStyle w:val="TableParagraph"/>
              <w:spacing w:before="0" w:line="227" w:lineRule="exact"/>
              <w:ind w:left="1063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316"/>
              </w:tabs>
              <w:spacing w:before="29" w:line="232" w:lineRule="auto"/>
              <w:ind w:left="976" w:right="32" w:hanging="87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>At Least</w:t>
            </w:r>
          </w:p>
          <w:p w:rsidR="00CE42CB" w:rsidRDefault="00C67711">
            <w:pPr>
              <w:pStyle w:val="TableParagraph"/>
              <w:spacing w:before="0" w:line="221" w:lineRule="exact"/>
              <w:ind w:left="94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CE42CB" w:rsidRDefault="00C67711">
            <w:pPr>
              <w:pStyle w:val="TableParagraph"/>
              <w:spacing w:before="0" w:line="227" w:lineRule="exact"/>
              <w:ind w:left="1062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316"/>
              </w:tabs>
              <w:spacing w:before="29" w:line="232" w:lineRule="auto"/>
              <w:ind w:left="976" w:right="32" w:hanging="87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>At Least</w:t>
            </w:r>
          </w:p>
          <w:p w:rsidR="00CE42CB" w:rsidRDefault="00C67711">
            <w:pPr>
              <w:pStyle w:val="TableParagraph"/>
              <w:spacing w:before="0" w:line="221" w:lineRule="exact"/>
              <w:ind w:left="94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CE42CB" w:rsidRDefault="00C67711">
            <w:pPr>
              <w:pStyle w:val="TableParagraph"/>
              <w:spacing w:before="0" w:line="227" w:lineRule="exact"/>
              <w:ind w:left="1061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43"/>
              </w:tabs>
              <w:spacing w:before="2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42"/>
              </w:tabs>
              <w:spacing w:before="24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CE42CB">
        <w:trPr>
          <w:trHeight w:val="412"/>
        </w:trPr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72.0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11"/>
              </w:tabs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27.1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 w:rsidP="00F5430E">
            <w:pPr>
              <w:pStyle w:val="TableParagraph"/>
              <w:tabs>
                <w:tab w:val="left" w:pos="1210"/>
              </w:tabs>
              <w:spacing w:before="89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17.8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10"/>
              </w:tabs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16.1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65"/>
              </w:tabs>
              <w:spacing w:before="89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89"/>
              <w:ind w:left="64"/>
              <w:rPr>
                <w:b/>
                <w:sz w:val="20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81.1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89"/>
              <w:ind w:left="63"/>
              <w:rPr>
                <w:b/>
                <w:sz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</w:tr>
      <w:tr w:rsidR="00CE42CB">
        <w:trPr>
          <w:trHeight w:val="411"/>
        </w:trPr>
        <w:tc>
          <w:tcPr>
            <w:tcW w:w="2054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164,044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66.5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11"/>
              </w:tabs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77,118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27.1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10"/>
              </w:tabs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91,631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13.7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10"/>
              </w:tabs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58,679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17.3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65"/>
              </w:tabs>
              <w:spacing w:before="89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69,944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7.3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209,343</w:t>
            </w:r>
          </w:p>
        </w:tc>
        <w:tc>
          <w:tcPr>
            <w:tcW w:w="77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89"/>
              <w:ind w:left="1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78.1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89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693,596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</w:tcBorders>
          </w:tcPr>
          <w:p w:rsidR="00CE42CB" w:rsidRDefault="00C67711">
            <w:pPr>
              <w:pStyle w:val="TableParagraph"/>
              <w:spacing w:before="89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3.5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4"/>
        <w:rPr>
          <w:sz w:val="21"/>
        </w:rPr>
      </w:pPr>
    </w:p>
    <w:p w:rsidR="00CE42CB" w:rsidRDefault="00C67711">
      <w:pPr>
        <w:pStyle w:val="ListParagraph"/>
        <w:numPr>
          <w:ilvl w:val="0"/>
          <w:numId w:val="11"/>
        </w:numPr>
        <w:tabs>
          <w:tab w:val="left" w:pos="462"/>
        </w:tabs>
        <w:spacing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11"/>
        </w:numPr>
        <w:tabs>
          <w:tab w:val="left" w:pos="462"/>
        </w:tabs>
        <w:rPr>
          <w:sz w:val="16"/>
        </w:rPr>
      </w:pPr>
      <w:r>
        <w:rPr>
          <w:sz w:val="16"/>
        </w:rPr>
        <w:t xml:space="preserve">TV Viewing and Smoking in Household data are not reported by all </w:t>
      </w:r>
      <w:r>
        <w:rPr>
          <w:spacing w:val="-2"/>
          <w:sz w:val="16"/>
        </w:rPr>
        <w:t>contributors.</w:t>
      </w:r>
    </w:p>
    <w:p w:rsidR="00CE42CB" w:rsidRDefault="00C67711">
      <w:pPr>
        <w:pStyle w:val="ListParagraph"/>
        <w:numPr>
          <w:ilvl w:val="0"/>
          <w:numId w:val="11"/>
        </w:numPr>
        <w:tabs>
          <w:tab w:val="left" w:pos="462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11"/>
        </w:numPr>
        <w:tabs>
          <w:tab w:val="left" w:pos="462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11"/>
        </w:numPr>
        <w:tabs>
          <w:tab w:val="left" w:pos="462"/>
        </w:tabs>
        <w:rPr>
          <w:sz w:val="16"/>
        </w:rPr>
      </w:pPr>
      <w:r>
        <w:rPr>
          <w:sz w:val="16"/>
        </w:rPr>
        <w:t xml:space="preserve">Infants born during the reporting period included in the </w:t>
      </w:r>
      <w:proofErr w:type="gramStart"/>
      <w:r>
        <w:rPr>
          <w:sz w:val="16"/>
        </w:rPr>
        <w:t>Ever Breastfed</w:t>
      </w:r>
      <w:proofErr w:type="gramEnd"/>
      <w:r>
        <w:rPr>
          <w:sz w:val="16"/>
        </w:rPr>
        <w:t xml:space="preserve"> </w:t>
      </w:r>
      <w:r>
        <w:rPr>
          <w:spacing w:val="-2"/>
          <w:sz w:val="16"/>
        </w:rPr>
        <w:t>analysis.</w:t>
      </w:r>
    </w:p>
    <w:p w:rsidR="00CE42CB" w:rsidRDefault="00C67711">
      <w:pPr>
        <w:pStyle w:val="BodyText"/>
        <w:spacing w:before="1" w:line="235" w:lineRule="auto"/>
        <w:ind w:left="487" w:right="4335"/>
      </w:pPr>
      <w:r>
        <w:t>Infants who turned 6 months of age during the reporting period by/on their date of visit</w:t>
      </w:r>
      <w:r>
        <w:t xml:space="preserve"> included in the Breastfed At Least 6 Months analysis. Children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by/on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Breastfed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analysis.</w:t>
      </w:r>
    </w:p>
    <w:p w:rsidR="00CE42CB" w:rsidRDefault="00C67711">
      <w:pPr>
        <w:pStyle w:val="ListParagraph"/>
        <w:numPr>
          <w:ilvl w:val="0"/>
          <w:numId w:val="11"/>
        </w:numPr>
        <w:tabs>
          <w:tab w:val="left" w:pos="462"/>
        </w:tabs>
        <w:spacing w:line="178" w:lineRule="exact"/>
        <w:rPr>
          <w:sz w:val="16"/>
        </w:rPr>
      </w:pPr>
      <w:r>
        <w:rPr>
          <w:sz w:val="16"/>
        </w:rPr>
        <w:t xml:space="preserve">The analysis includes infants who were ever breastfed and who turned that age during the reporting period by/on their date of </w:t>
      </w:r>
      <w:r>
        <w:rPr>
          <w:spacing w:val="-2"/>
          <w:sz w:val="16"/>
        </w:rPr>
        <w:t>visit.</w:t>
      </w:r>
    </w:p>
    <w:p w:rsidR="00CE42CB" w:rsidRDefault="00C67711">
      <w:pPr>
        <w:pStyle w:val="ListParagraph"/>
        <w:numPr>
          <w:ilvl w:val="0"/>
          <w:numId w:val="11"/>
        </w:numPr>
        <w:tabs>
          <w:tab w:val="left" w:pos="462"/>
        </w:tabs>
        <w:spacing w:line="182" w:lineRule="exact"/>
        <w:rPr>
          <w:sz w:val="16"/>
        </w:rPr>
      </w:pPr>
      <w:r>
        <w:rPr>
          <w:sz w:val="16"/>
        </w:rPr>
        <w:t xml:space="preserve">Children aged 2 years and older included in the </w:t>
      </w:r>
      <w:r>
        <w:rPr>
          <w:spacing w:val="-2"/>
          <w:sz w:val="16"/>
        </w:rPr>
        <w:t>analyses.</w:t>
      </w:r>
    </w:p>
    <w:p w:rsidR="00CE42CB" w:rsidRDefault="00CE42CB">
      <w:pPr>
        <w:spacing w:line="182" w:lineRule="exact"/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868" w:gutter="0"/>
          <w:cols w:space="720"/>
        </w:sectPr>
      </w:pPr>
    </w:p>
    <w:p w:rsidR="00CE42CB" w:rsidRDefault="00C67711">
      <w:pPr>
        <w:pStyle w:val="Heading1"/>
        <w:spacing w:before="18"/>
        <w:ind w:left="4251" w:right="4251"/>
        <w:jc w:val="center"/>
      </w:pPr>
      <w:r>
        <w:lastRenderedPageBreak/>
        <w:t xml:space="preserve">Growth and Anemia Indicators by Race/Ethnicity or </w:t>
      </w:r>
      <w:r>
        <w:rPr>
          <w:spacing w:val="-5"/>
        </w:rPr>
        <w:t>Age</w:t>
      </w:r>
    </w:p>
    <w:p w:rsidR="00CE42CB" w:rsidRDefault="00CE42CB">
      <w:pPr>
        <w:jc w:val="center"/>
        <w:sectPr w:rsidR="00CE42CB">
          <w:headerReference w:type="default" r:id="rId16"/>
          <w:footerReference w:type="default" r:id="rId17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944"/>
        <w:gridCol w:w="728"/>
        <w:gridCol w:w="199"/>
        <w:gridCol w:w="864"/>
        <w:gridCol w:w="1042"/>
        <w:gridCol w:w="835"/>
        <w:gridCol w:w="867"/>
        <w:gridCol w:w="855"/>
        <w:gridCol w:w="998"/>
        <w:gridCol w:w="1196"/>
        <w:gridCol w:w="974"/>
        <w:gridCol w:w="1043"/>
        <w:gridCol w:w="825"/>
      </w:tblGrid>
      <w:tr w:rsidR="00CE42CB" w:rsidTr="00F5430E">
        <w:trPr>
          <w:trHeight w:val="340"/>
        </w:trPr>
        <w:tc>
          <w:tcPr>
            <w:tcW w:w="149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8"/>
              <w:ind w:left="4094" w:right="408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Growth and Anemia Indicators by Race/Ethnicity or </w:t>
            </w:r>
            <w:proofErr w:type="gramStart"/>
            <w:r>
              <w:rPr>
                <w:b/>
                <w:sz w:val="24"/>
              </w:rPr>
              <w:t>Age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3)</w:t>
            </w:r>
          </w:p>
        </w:tc>
      </w:tr>
      <w:tr w:rsidR="00CE42CB" w:rsidTr="00F5430E">
        <w:trPr>
          <w:trHeight w:val="771"/>
        </w:trPr>
        <w:tc>
          <w:tcPr>
            <w:tcW w:w="35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804" w:right="7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803" w:right="7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67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543" w:right="25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Height and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2543" w:right="25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(5,6)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416" w:right="40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</w:p>
          <w:p w:rsidR="00CE42CB" w:rsidRDefault="00C67711">
            <w:pPr>
              <w:pStyle w:val="TableParagraph"/>
              <w:spacing w:before="0" w:line="180" w:lineRule="exact"/>
              <w:ind w:left="822" w:right="8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</w:tr>
      <w:tr w:rsidR="00CE42CB" w:rsidTr="00F5430E">
        <w:trPr>
          <w:trHeight w:val="556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1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113" w:right="103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21" w:right="11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16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558" w:right="257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186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</w:tr>
      <w:tr w:rsidR="00CE42CB" w:rsidTr="00F5430E">
        <w:trPr>
          <w:trHeight w:val="556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347"/>
              </w:tabs>
              <w:spacing w:before="24" w:line="22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070"/>
              <w:rPr>
                <w:sz w:val="20"/>
              </w:rPr>
            </w:pPr>
            <w:r>
              <w:rPr>
                <w:spacing w:val="-2"/>
                <w:sz w:val="20"/>
              </w:rPr>
              <w:t>&lt;2500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5"/>
              <w:rPr>
                <w:sz w:val="21"/>
              </w:rPr>
            </w:pPr>
          </w:p>
          <w:p w:rsidR="00CE42CB" w:rsidRDefault="00C67711">
            <w:pPr>
              <w:pStyle w:val="TableParagraph"/>
              <w:spacing w:before="1"/>
              <w:ind w:left="25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53" w:right="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&gt;4000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339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457"/>
              </w:tabs>
              <w:spacing w:before="29" w:line="232" w:lineRule="auto"/>
              <w:ind w:left="1039" w:right="131" w:hanging="93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>Overweight</w:t>
            </w:r>
          </w:p>
        </w:tc>
        <w:tc>
          <w:tcPr>
            <w:tcW w:w="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8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33" w:right="2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E42CB" w:rsidTr="00F5430E">
        <w:trPr>
          <w:trHeight w:val="277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8" w:space="0" w:color="000000"/>
              <w:right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5430E" w:rsidTr="00F5430E">
        <w:trPr>
          <w:trHeight w:val="260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245"/>
              <w:rPr>
                <w:sz w:val="18"/>
              </w:rPr>
            </w:pPr>
            <w:r>
              <w:rPr>
                <w:sz w:val="18"/>
              </w:rPr>
              <w:t xml:space="preserve">White,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944" w:type="dxa"/>
            <w:tcBorders>
              <w:left w:val="single" w:sz="8" w:space="0" w:color="000000"/>
              <w:bottom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66"/>
              <w:rPr>
                <w:sz w:val="18"/>
              </w:rPr>
            </w:pPr>
          </w:p>
        </w:tc>
        <w:tc>
          <w:tcPr>
            <w:tcW w:w="728" w:type="dxa"/>
          </w:tcPr>
          <w:p w:rsidR="00F5430E" w:rsidRDefault="00F5430E">
            <w:pPr>
              <w:pStyle w:val="TableParagraph"/>
              <w:spacing w:before="24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511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4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4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13.7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4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216" w:right="2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Black,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728" w:type="dxa"/>
          </w:tcPr>
          <w:p w:rsidR="00F5430E" w:rsidRDefault="00F5430E">
            <w:pPr>
              <w:pStyle w:val="TableParagraph"/>
              <w:spacing w:before="23"/>
              <w:ind w:left="326"/>
              <w:rPr>
                <w:sz w:val="18"/>
              </w:rPr>
            </w:pPr>
            <w:r>
              <w:rPr>
                <w:spacing w:val="-4"/>
                <w:sz w:val="18"/>
              </w:rPr>
              <w:t>12.0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511"/>
              <w:rPr>
                <w:sz w:val="18"/>
              </w:rPr>
            </w:pPr>
            <w:r>
              <w:rPr>
                <w:spacing w:val="-5"/>
                <w:sz w:val="18"/>
              </w:rPr>
              <w:t>5.0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12.9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15.7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8" w:right="2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728" w:type="dxa"/>
          </w:tcPr>
          <w:p w:rsidR="00F5430E" w:rsidRDefault="00F5430E">
            <w:pPr>
              <w:pStyle w:val="TableParagraph"/>
              <w:spacing w:before="23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7.6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511"/>
              <w:rPr>
                <w:sz w:val="18"/>
              </w:rPr>
            </w:pPr>
            <w:r>
              <w:rPr>
                <w:spacing w:val="-5"/>
                <w:sz w:val="18"/>
              </w:rPr>
              <w:t>6.8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7.9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15.5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18.3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6" w:right="2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American Indian/Alaska </w:t>
            </w:r>
            <w:r>
              <w:rPr>
                <w:spacing w:val="-2"/>
                <w:sz w:val="18"/>
              </w:rPr>
              <w:t>Native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728" w:type="dxa"/>
          </w:tcPr>
          <w:p w:rsidR="00F5430E" w:rsidRDefault="00F5430E">
            <w:pPr>
              <w:pStyle w:val="TableParagraph"/>
              <w:spacing w:before="23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7.0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511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20.2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24.3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20.4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6" w:right="2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Asian/Pacific </w:t>
            </w:r>
            <w:r>
              <w:rPr>
                <w:spacing w:val="-2"/>
                <w:sz w:val="18"/>
              </w:rPr>
              <w:t>Islander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728" w:type="dxa"/>
          </w:tcPr>
          <w:p w:rsidR="00F5430E" w:rsidRDefault="00F5430E">
            <w:pPr>
              <w:pStyle w:val="TableParagraph"/>
              <w:spacing w:before="23"/>
              <w:ind w:left="326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511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6.7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3.7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10.8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8" w:right="2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11.0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Multiple </w:t>
            </w:r>
            <w:r>
              <w:rPr>
                <w:spacing w:val="-2"/>
                <w:sz w:val="18"/>
              </w:rPr>
              <w:t>Races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728" w:type="dxa"/>
          </w:tcPr>
          <w:p w:rsidR="00F5430E" w:rsidRDefault="00F5430E">
            <w:pPr>
              <w:pStyle w:val="TableParagraph"/>
              <w:spacing w:before="23"/>
              <w:ind w:left="326"/>
              <w:rPr>
                <w:sz w:val="18"/>
              </w:rPr>
            </w:pPr>
            <w:r>
              <w:rPr>
                <w:spacing w:val="-4"/>
                <w:sz w:val="18"/>
              </w:rPr>
              <w:t>10.8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511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14.9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8" w:right="2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728" w:type="dxa"/>
          </w:tcPr>
          <w:p w:rsidR="00F5430E" w:rsidRDefault="00F5430E">
            <w:pPr>
              <w:pStyle w:val="TableParagraph"/>
              <w:spacing w:before="23"/>
              <w:ind w:left="375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51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25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25.0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6" w:right="2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F5430E" w:rsidTr="00F5430E">
        <w:trPr>
          <w:trHeight w:val="248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44" w:type="dxa"/>
            <w:tcBorders>
              <w:left w:val="single" w:sz="8" w:space="0" w:color="000000"/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66"/>
              <w:rPr>
                <w:b/>
                <w:sz w:val="18"/>
              </w:rPr>
            </w:pP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3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9.7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5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7.2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68"/>
              <w:rPr>
                <w:b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right="30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8.6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295" w:right="29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3.4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116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14.0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69"/>
              <w:rPr>
                <w:b/>
                <w:sz w:val="18"/>
              </w:rPr>
            </w:pPr>
          </w:p>
        </w:tc>
        <w:tc>
          <w:tcPr>
            <w:tcW w:w="1196" w:type="dxa"/>
            <w:tcBorders>
              <w:bottom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17.0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133" w:right="2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15.7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69"/>
              <w:rPr>
                <w:b/>
                <w:sz w:val="18"/>
              </w:rPr>
            </w:pPr>
          </w:p>
        </w:tc>
        <w:tc>
          <w:tcPr>
            <w:tcW w:w="825" w:type="dxa"/>
            <w:tcBorders>
              <w:bottom w:val="single" w:sz="8" w:space="0" w:color="000000"/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218" w:right="22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10.2</w:t>
            </w:r>
          </w:p>
        </w:tc>
      </w:tr>
      <w:tr w:rsidR="00F5430E" w:rsidTr="00F5430E">
        <w:trPr>
          <w:trHeight w:val="277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17"/>
              <w:ind w:left="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top w:val="single" w:sz="8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8" w:space="0" w:color="000000"/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5430E" w:rsidTr="00F5430E">
        <w:trPr>
          <w:trHeight w:val="260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24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672" w:type="dxa"/>
            <w:gridSpan w:val="2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tabs>
                <w:tab w:val="left" w:pos="1400"/>
              </w:tabs>
              <w:spacing w:before="24"/>
              <w:ind w:left="66"/>
              <w:rPr>
                <w:sz w:val="18"/>
              </w:rPr>
            </w:pP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4"/>
              <w:ind w:right="25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11.9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4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  <w:tc>
          <w:tcPr>
            <w:tcW w:w="2194" w:type="dxa"/>
            <w:gridSpan w:val="2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tabs>
                <w:tab w:val="left" w:pos="1510"/>
              </w:tabs>
              <w:spacing w:before="24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4"/>
              <w:ind w:left="218" w:right="2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672" w:type="dxa"/>
            <w:gridSpan w:val="2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tabs>
                <w:tab w:val="left" w:pos="1400"/>
              </w:tabs>
              <w:spacing w:before="23"/>
              <w:ind w:left="66"/>
              <w:rPr>
                <w:sz w:val="18"/>
              </w:rPr>
            </w:pP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8.9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16.3</w:t>
            </w:r>
          </w:p>
        </w:tc>
        <w:tc>
          <w:tcPr>
            <w:tcW w:w="2194" w:type="dxa"/>
            <w:gridSpan w:val="2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tabs>
                <w:tab w:val="left" w:pos="1510"/>
              </w:tabs>
              <w:spacing w:before="23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8" w:right="2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672" w:type="dxa"/>
            <w:gridSpan w:val="2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tabs>
                <w:tab w:val="left" w:pos="1400"/>
              </w:tabs>
              <w:spacing w:before="23"/>
              <w:ind w:left="66"/>
              <w:rPr>
                <w:sz w:val="18"/>
              </w:rPr>
            </w:pP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15.5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14.8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8" w:right="2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36 - 47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672" w:type="dxa"/>
            <w:gridSpan w:val="2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tabs>
                <w:tab w:val="left" w:pos="1400"/>
              </w:tabs>
              <w:spacing w:before="23"/>
              <w:ind w:left="66"/>
              <w:rPr>
                <w:sz w:val="18"/>
              </w:rPr>
            </w:pP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5.4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18.6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6" w:right="2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7.4</w:t>
            </w:r>
          </w:p>
        </w:tc>
      </w:tr>
      <w:tr w:rsidR="00F5430E" w:rsidTr="00F5430E">
        <w:trPr>
          <w:trHeight w:val="259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48 - 59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672" w:type="dxa"/>
            <w:gridSpan w:val="2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tabs>
                <w:tab w:val="left" w:pos="1400"/>
              </w:tabs>
              <w:spacing w:before="23"/>
              <w:ind w:left="66"/>
              <w:rPr>
                <w:sz w:val="18"/>
              </w:rPr>
            </w:pP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8"/>
              <w:rPr>
                <w:sz w:val="18"/>
              </w:rPr>
            </w:pPr>
          </w:p>
        </w:tc>
        <w:tc>
          <w:tcPr>
            <w:tcW w:w="835" w:type="dxa"/>
          </w:tcPr>
          <w:p w:rsidR="00F5430E" w:rsidRDefault="00F5430E">
            <w:pPr>
              <w:pStyle w:val="TableParagraph"/>
              <w:spacing w:before="23"/>
              <w:ind w:right="3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867" w:type="dxa"/>
          </w:tcPr>
          <w:p w:rsidR="00F5430E" w:rsidRDefault="00F5430E">
            <w:pPr>
              <w:pStyle w:val="TableParagraph"/>
              <w:spacing w:before="23"/>
              <w:ind w:left="295" w:right="2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1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16.6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1196" w:type="dxa"/>
          </w:tcPr>
          <w:p w:rsidR="00F5430E" w:rsidRDefault="00F5430E">
            <w:pPr>
              <w:pStyle w:val="TableParagraph"/>
              <w:spacing w:before="23"/>
              <w:ind w:left="382"/>
              <w:rPr>
                <w:sz w:val="18"/>
              </w:rPr>
            </w:pPr>
            <w:r>
              <w:rPr>
                <w:spacing w:val="-4"/>
                <w:sz w:val="18"/>
              </w:rPr>
              <w:t>17.3</w:t>
            </w:r>
          </w:p>
        </w:tc>
        <w:tc>
          <w:tcPr>
            <w:tcW w:w="974" w:type="dxa"/>
            <w:tcBorders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133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16.6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69"/>
              <w:rPr>
                <w:sz w:val="18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/>
              <w:ind w:left="216" w:right="2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</w:tc>
      </w:tr>
      <w:tr w:rsidR="00F5430E" w:rsidTr="00F5430E">
        <w:trPr>
          <w:trHeight w:val="248"/>
        </w:trPr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672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F5430E" w:rsidRDefault="00F5430E">
            <w:pPr>
              <w:pStyle w:val="TableParagraph"/>
              <w:tabs>
                <w:tab w:val="left" w:pos="1400"/>
              </w:tabs>
              <w:spacing w:before="23" w:line="205" w:lineRule="exact"/>
              <w:ind w:left="66"/>
              <w:rPr>
                <w:b/>
                <w:sz w:val="18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2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68"/>
              <w:rPr>
                <w:b/>
                <w:sz w:val="18"/>
              </w:rPr>
            </w:pP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right="30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8.6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295" w:right="29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116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14.0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69"/>
              <w:rPr>
                <w:b/>
                <w:sz w:val="18"/>
              </w:rPr>
            </w:pP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17.0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8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133" w:right="2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15.7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69"/>
              <w:rPr>
                <w:b/>
                <w:sz w:val="18"/>
              </w:rPr>
            </w:pP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</w:tcPr>
          <w:p w:rsidR="00F5430E" w:rsidRDefault="00F5430E">
            <w:pPr>
              <w:pStyle w:val="TableParagraph"/>
              <w:spacing w:before="23" w:line="205" w:lineRule="exact"/>
              <w:ind w:left="218" w:right="22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10.2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6"/>
        <w:rPr>
          <w:sz w:val="20"/>
        </w:rPr>
      </w:pPr>
    </w:p>
    <w:p w:rsidR="00CE42CB" w:rsidRDefault="00C67711">
      <w:pPr>
        <w:pStyle w:val="ListParagraph"/>
        <w:numPr>
          <w:ilvl w:val="0"/>
          <w:numId w:val="10"/>
        </w:numPr>
        <w:tabs>
          <w:tab w:val="left" w:pos="433"/>
        </w:tabs>
        <w:spacing w:before="94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10"/>
        </w:numPr>
        <w:tabs>
          <w:tab w:val="left" w:pos="433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10"/>
        </w:numPr>
        <w:tabs>
          <w:tab w:val="left" w:pos="433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10"/>
        </w:numPr>
        <w:tabs>
          <w:tab w:val="left" w:pos="433"/>
        </w:tabs>
        <w:rPr>
          <w:sz w:val="16"/>
        </w:rPr>
      </w:pPr>
      <w:r>
        <w:rPr>
          <w:sz w:val="16"/>
        </w:rPr>
        <w:t xml:space="preserve">Infants born during the reporting period included in the </w:t>
      </w:r>
      <w:r>
        <w:rPr>
          <w:spacing w:val="-2"/>
          <w:sz w:val="16"/>
        </w:rPr>
        <w:t>analysis.</w:t>
      </w:r>
    </w:p>
    <w:p w:rsidR="00CE42CB" w:rsidRDefault="00C67711">
      <w:pPr>
        <w:pStyle w:val="ListParagraph"/>
        <w:numPr>
          <w:ilvl w:val="0"/>
          <w:numId w:val="10"/>
        </w:numPr>
        <w:tabs>
          <w:tab w:val="left" w:pos="433"/>
        </w:tabs>
        <w:spacing w:before="1" w:line="235" w:lineRule="auto"/>
        <w:ind w:left="459" w:right="3213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2006</w:t>
      </w:r>
      <w:r>
        <w:rPr>
          <w:spacing w:val="-3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growth</w:t>
      </w:r>
      <w:r>
        <w:rPr>
          <w:spacing w:val="-2"/>
          <w:sz w:val="16"/>
        </w:rPr>
        <w:t xml:space="preserve"> </w:t>
      </w:r>
      <w:r>
        <w:rPr>
          <w:sz w:val="16"/>
        </w:rPr>
        <w:t>chart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children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years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age;</w:t>
      </w:r>
      <w:r>
        <w:rPr>
          <w:spacing w:val="-2"/>
          <w:sz w:val="16"/>
        </w:rPr>
        <w:t xml:space="preserve"> </w:t>
      </w:r>
      <w:r>
        <w:rPr>
          <w:sz w:val="16"/>
        </w:rPr>
        <w:t>short</w:t>
      </w:r>
      <w:r>
        <w:rPr>
          <w:spacing w:val="-2"/>
          <w:sz w:val="16"/>
        </w:rPr>
        <w:t xml:space="preserve"> </w:t>
      </w:r>
      <w:r>
        <w:rPr>
          <w:sz w:val="16"/>
        </w:rPr>
        <w:t>stature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defined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length-for-age</w:t>
      </w:r>
      <w:r>
        <w:rPr>
          <w:spacing w:val="-2"/>
          <w:sz w:val="16"/>
        </w:rPr>
        <w:t xml:space="preserve"> </w:t>
      </w:r>
      <w:r>
        <w:rPr>
          <w:sz w:val="16"/>
        </w:rPr>
        <w:t>&lt;=</w:t>
      </w:r>
      <w:r>
        <w:rPr>
          <w:spacing w:val="-1"/>
          <w:sz w:val="16"/>
        </w:rPr>
        <w:t xml:space="preserve"> </w:t>
      </w:r>
      <w:r>
        <w:rPr>
          <w:sz w:val="16"/>
        </w:rPr>
        <w:t>2.3rd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percentile,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defined as weight-for-length &lt;= 2.3rd percentile, and high weight-for-length (labeled as "Obese") is defined as &gt;= 97.7th percentile.</w:t>
      </w:r>
    </w:p>
    <w:p w:rsidR="00CE42CB" w:rsidRDefault="00C67711">
      <w:pPr>
        <w:pStyle w:val="ListParagraph"/>
        <w:numPr>
          <w:ilvl w:val="0"/>
          <w:numId w:val="10"/>
        </w:numPr>
        <w:tabs>
          <w:tab w:val="left" w:pos="433"/>
        </w:tabs>
        <w:spacing w:line="235" w:lineRule="auto"/>
        <w:ind w:left="459" w:right="3234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200</w:t>
      </w:r>
      <w:r>
        <w:rPr>
          <w:sz w:val="16"/>
        </w:rPr>
        <w:t>0</w:t>
      </w:r>
      <w:r>
        <w:rPr>
          <w:spacing w:val="-3"/>
          <w:sz w:val="16"/>
        </w:rPr>
        <w:t xml:space="preserve"> </w:t>
      </w:r>
      <w:r>
        <w:rPr>
          <w:sz w:val="16"/>
        </w:rPr>
        <w:t>CDC</w:t>
      </w:r>
      <w:r>
        <w:rPr>
          <w:spacing w:val="-2"/>
          <w:sz w:val="16"/>
        </w:rPr>
        <w:t xml:space="preserve"> </w:t>
      </w:r>
      <w:r>
        <w:rPr>
          <w:sz w:val="16"/>
        </w:rPr>
        <w:t>growth</w:t>
      </w:r>
      <w:r>
        <w:rPr>
          <w:spacing w:val="-2"/>
          <w:sz w:val="16"/>
        </w:rPr>
        <w:t xml:space="preserve"> </w:t>
      </w:r>
      <w:r>
        <w:rPr>
          <w:sz w:val="16"/>
        </w:rPr>
        <w:t>chart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children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years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age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older;</w:t>
      </w:r>
      <w:r>
        <w:rPr>
          <w:spacing w:val="-2"/>
          <w:sz w:val="16"/>
        </w:rPr>
        <w:t xml:space="preserve"> </w:t>
      </w:r>
      <w:r>
        <w:rPr>
          <w:sz w:val="16"/>
        </w:rPr>
        <w:t>short</w:t>
      </w:r>
      <w:r>
        <w:rPr>
          <w:spacing w:val="-2"/>
          <w:sz w:val="16"/>
        </w:rPr>
        <w:t xml:space="preserve"> </w:t>
      </w:r>
      <w:r>
        <w:rPr>
          <w:sz w:val="16"/>
        </w:rPr>
        <w:t>stature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defined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height-for-age</w:t>
      </w:r>
      <w:r>
        <w:rPr>
          <w:spacing w:val="-2"/>
          <w:sz w:val="16"/>
        </w:rPr>
        <w:t xml:space="preserve"> </w:t>
      </w:r>
      <w:r>
        <w:rPr>
          <w:sz w:val="16"/>
        </w:rPr>
        <w:t>&lt;</w:t>
      </w:r>
      <w:r>
        <w:rPr>
          <w:spacing w:val="-2"/>
          <w:sz w:val="16"/>
        </w:rPr>
        <w:t xml:space="preserve"> </w:t>
      </w:r>
      <w:r>
        <w:rPr>
          <w:sz w:val="16"/>
        </w:rPr>
        <w:t>5th</w:t>
      </w:r>
      <w:r>
        <w:rPr>
          <w:spacing w:val="-2"/>
          <w:sz w:val="16"/>
        </w:rPr>
        <w:t xml:space="preserve"> </w:t>
      </w:r>
      <w:r>
        <w:rPr>
          <w:sz w:val="16"/>
        </w:rPr>
        <w:t>percentile,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defined as BMI-for-age &lt; 5th percentile, overweight is defined as BMI-for-age &gt;= 85th to &lt; 95th percentile, and obesity is defined as &gt;= 95th percentile.</w:t>
      </w:r>
    </w:p>
    <w:p w:rsidR="00CE42CB" w:rsidRDefault="00C67711">
      <w:pPr>
        <w:pStyle w:val="ListParagraph"/>
        <w:numPr>
          <w:ilvl w:val="0"/>
          <w:numId w:val="10"/>
        </w:numPr>
        <w:tabs>
          <w:tab w:val="left" w:pos="433"/>
        </w:tabs>
        <w:spacing w:line="178" w:lineRule="exact"/>
        <w:rPr>
          <w:sz w:val="16"/>
        </w:rPr>
      </w:pPr>
      <w:r>
        <w:rPr>
          <w:sz w:val="16"/>
        </w:rPr>
        <w:t>Based on</w:t>
      </w:r>
      <w:r>
        <w:rPr>
          <w:spacing w:val="-1"/>
          <w:sz w:val="16"/>
        </w:rPr>
        <w:t xml:space="preserve"> </w:t>
      </w:r>
      <w:r>
        <w:rPr>
          <w:sz w:val="16"/>
        </w:rPr>
        <w:t>1998</w:t>
      </w:r>
      <w:r>
        <w:rPr>
          <w:spacing w:val="-1"/>
          <w:sz w:val="16"/>
        </w:rPr>
        <w:t xml:space="preserve"> </w:t>
      </w:r>
      <w:r>
        <w:rPr>
          <w:sz w:val="16"/>
        </w:rPr>
        <w:t>CDC MMWR, "Recommendations to Prevent and Control Iron Deficiency in the United States",</w:t>
      </w:r>
      <w:r>
        <w:rPr>
          <w:sz w:val="16"/>
        </w:rPr>
        <w:t xml:space="preserve"> altitude adjusted, children 6 months of age and older included in the </w:t>
      </w:r>
      <w:r>
        <w:rPr>
          <w:spacing w:val="-2"/>
          <w:sz w:val="16"/>
        </w:rPr>
        <w:t>analysis.</w:t>
      </w:r>
    </w:p>
    <w:p w:rsidR="00CE42CB" w:rsidRDefault="00C67711">
      <w:pPr>
        <w:pStyle w:val="BodyText"/>
        <w:spacing w:line="182" w:lineRule="exact"/>
        <w:ind w:left="192"/>
      </w:pPr>
      <w:r>
        <w:t>* Percentages are not calculated if &lt; 100</w:t>
      </w:r>
      <w:r>
        <w:rPr>
          <w:spacing w:val="-1"/>
        </w:rPr>
        <w:t xml:space="preserve"> </w:t>
      </w:r>
      <w:r>
        <w:t xml:space="preserve">records are available for analysis after </w:t>
      </w:r>
      <w:r>
        <w:rPr>
          <w:spacing w:val="-2"/>
        </w:rPr>
        <w:t>exclusions.</w:t>
      </w:r>
    </w:p>
    <w:p w:rsidR="00CE42CB" w:rsidRDefault="00CE42CB">
      <w:pPr>
        <w:spacing w:line="182" w:lineRule="exact"/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pStyle w:val="Heading1"/>
        <w:spacing w:before="18"/>
        <w:ind w:left="3433"/>
        <w:jc w:val="left"/>
      </w:pPr>
      <w:r>
        <w:lastRenderedPageBreak/>
        <w:t>Breastfeeding, TV Viewing, and Smoking in Household by Race</w:t>
      </w:r>
      <w:r>
        <w:t xml:space="preserve">/Ethnicity or </w:t>
      </w:r>
      <w:r>
        <w:rPr>
          <w:spacing w:val="-5"/>
        </w:rPr>
        <w:t>Age</w:t>
      </w:r>
    </w:p>
    <w:p w:rsidR="00CE42CB" w:rsidRDefault="00C67711">
      <w:pPr>
        <w:spacing w:before="16"/>
        <w:ind w:left="918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headerReference w:type="default" r:id="rId18"/>
          <w:footerReference w:type="default" r:id="rId19"/>
          <w:pgSz w:w="15840" w:h="12240" w:orient="landscape"/>
          <w:pgMar w:top="1520" w:right="280" w:bottom="280" w:left="280" w:header="360" w:footer="0" w:gutter="0"/>
          <w:cols w:num="2" w:space="720" w:equalWidth="0">
            <w:col w:w="11807" w:space="40"/>
            <w:col w:w="3433"/>
          </w:cols>
        </w:sectPr>
      </w:pPr>
    </w:p>
    <w:p w:rsidR="00CE42CB" w:rsidRDefault="00C67711">
      <w:pPr>
        <w:pStyle w:val="Heading1"/>
      </w:pPr>
      <w:r>
        <w:t xml:space="preserve">Children Aged &lt; 5 </w:t>
      </w:r>
      <w:r>
        <w:rPr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(3)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952"/>
        <w:gridCol w:w="1064"/>
        <w:gridCol w:w="952"/>
        <w:gridCol w:w="1064"/>
        <w:gridCol w:w="952"/>
        <w:gridCol w:w="1064"/>
        <w:gridCol w:w="1078"/>
        <w:gridCol w:w="937"/>
        <w:gridCol w:w="1078"/>
        <w:gridCol w:w="932"/>
      </w:tblGrid>
      <w:tr w:rsidR="00CE42CB">
        <w:trPr>
          <w:trHeight w:val="340"/>
        </w:trPr>
        <w:tc>
          <w:tcPr>
            <w:tcW w:w="10721" w:type="dxa"/>
            <w:gridSpan w:val="8"/>
            <w:tcBorders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2"/>
              <w:ind w:left="20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Breastfeeding, TV Viewing, and Smoking in Household by Race/Ethnicity </w:t>
            </w:r>
            <w:r>
              <w:rPr>
                <w:b/>
                <w:spacing w:val="-5"/>
                <w:sz w:val="24"/>
              </w:rPr>
              <w:t>or</w:t>
            </w:r>
          </w:p>
        </w:tc>
        <w:tc>
          <w:tcPr>
            <w:tcW w:w="2947" w:type="dxa"/>
            <w:gridSpan w:val="3"/>
            <w:tcBorders>
              <w:left w:val="nil"/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689"/>
              </w:tabs>
              <w:spacing w:before="22"/>
              <w:ind w:left="34"/>
              <w:rPr>
                <w:sz w:val="16"/>
              </w:rPr>
            </w:pPr>
            <w:r>
              <w:rPr>
                <w:b/>
                <w:spacing w:val="-5"/>
                <w:sz w:val="24"/>
              </w:rPr>
              <w:t>Age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(4)</w:t>
            </w:r>
          </w:p>
        </w:tc>
      </w:tr>
      <w:tr w:rsidR="00CE42CB">
        <w:trPr>
          <w:trHeight w:val="771"/>
        </w:trPr>
        <w:tc>
          <w:tcPr>
            <w:tcW w:w="35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395" w:right="23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Breastfeeding</w:t>
            </w:r>
          </w:p>
          <w:p w:rsidR="00CE42CB" w:rsidRDefault="00C67711">
            <w:pPr>
              <w:pStyle w:val="TableParagraph"/>
              <w:spacing w:before="0" w:line="181" w:lineRule="exact"/>
              <w:ind w:left="2393" w:right="23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412" w:right="398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&lt;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TV </w:t>
            </w:r>
            <w:r>
              <w:rPr>
                <w:spacing w:val="-2"/>
                <w:sz w:val="20"/>
              </w:rPr>
              <w:t>Viewing/Day</w:t>
            </w:r>
          </w:p>
          <w:p w:rsidR="00CE42CB" w:rsidRDefault="00C67711">
            <w:pPr>
              <w:pStyle w:val="TableParagraph"/>
              <w:spacing w:before="0" w:line="180" w:lineRule="exact"/>
              <w:ind w:left="408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162" w:line="232" w:lineRule="auto"/>
              <w:ind w:left="525" w:hanging="45"/>
              <w:rPr>
                <w:sz w:val="20"/>
              </w:rPr>
            </w:pPr>
            <w:r>
              <w:rPr>
                <w:sz w:val="20"/>
              </w:rPr>
              <w:t>Smoking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E42CB">
        <w:trPr>
          <w:trHeight w:val="1276"/>
        </w:trPr>
        <w:tc>
          <w:tcPr>
            <w:tcW w:w="35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7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37" w:right="58" w:hanging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7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47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>At Least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CE42CB" w:rsidRDefault="00C67711">
            <w:pPr>
              <w:pStyle w:val="TableParagraph"/>
              <w:spacing w:before="0" w:line="225" w:lineRule="exact"/>
              <w:ind w:left="136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7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37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</w:t>
            </w:r>
            <w:r>
              <w:rPr>
                <w:spacing w:val="-6"/>
                <w:sz w:val="20"/>
              </w:rPr>
              <w:t>12</w:t>
            </w:r>
          </w:p>
          <w:p w:rsidR="00CE42CB" w:rsidRDefault="00C67711">
            <w:pPr>
              <w:pStyle w:val="TableParagraph"/>
              <w:spacing w:before="0" w:line="225" w:lineRule="exact"/>
              <w:ind w:left="136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4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E42CB">
        <w:trPr>
          <w:trHeight w:val="2341"/>
        </w:trPr>
        <w:tc>
          <w:tcPr>
            <w:tcW w:w="3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" w:line="300" w:lineRule="auto"/>
              <w:ind w:left="245" w:right="1704" w:hanging="210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Race/Ethnicity </w:t>
            </w:r>
            <w:r>
              <w:rPr>
                <w:sz w:val="18"/>
              </w:rPr>
              <w:t>White,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Hispanic Black,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Hispanic </w:t>
            </w:r>
            <w:proofErr w:type="spellStart"/>
            <w:r>
              <w:rPr>
                <w:spacing w:val="-2"/>
                <w:sz w:val="18"/>
              </w:rPr>
              <w:t>Hispanic</w:t>
            </w:r>
            <w:proofErr w:type="spellEnd"/>
          </w:p>
          <w:p w:rsidR="00CE42CB" w:rsidRDefault="00C67711">
            <w:pPr>
              <w:pStyle w:val="TableParagraph"/>
              <w:spacing w:before="0" w:line="300" w:lineRule="auto"/>
              <w:ind w:left="245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Indian/Alaska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Native Asian/Pacific Islander</w:t>
            </w:r>
          </w:p>
          <w:p w:rsidR="00CE42CB" w:rsidRDefault="00C67711">
            <w:pPr>
              <w:pStyle w:val="TableParagraph"/>
              <w:spacing w:before="0"/>
              <w:ind w:left="245"/>
              <w:rPr>
                <w:sz w:val="18"/>
              </w:rPr>
            </w:pPr>
            <w:r>
              <w:rPr>
                <w:sz w:val="18"/>
              </w:rPr>
              <w:t xml:space="preserve">Multiple </w:t>
            </w:r>
            <w:r>
              <w:rPr>
                <w:spacing w:val="-2"/>
                <w:sz w:val="18"/>
              </w:rPr>
              <w:t>Races</w:t>
            </w:r>
          </w:p>
          <w:p w:rsidR="00CE42CB" w:rsidRDefault="00C67711">
            <w:pPr>
              <w:pStyle w:val="TableParagraph"/>
              <w:spacing w:before="5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Other/Unknown</w:t>
            </w:r>
          </w:p>
          <w:p w:rsidR="00CE42CB" w:rsidRDefault="00C67711">
            <w:pPr>
              <w:pStyle w:val="TableParagraph"/>
              <w:spacing w:before="52" w:line="205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F5430E" w:rsidRDefault="00F5430E" w:rsidP="00F5430E">
            <w:pPr>
              <w:pStyle w:val="TableParagraph"/>
              <w:spacing w:before="0"/>
              <w:ind w:left="66"/>
              <w:rPr>
                <w:b/>
                <w:sz w:val="18"/>
              </w:rPr>
            </w:pPr>
          </w:p>
          <w:p w:rsidR="00CE42CB" w:rsidRDefault="00CE42CB">
            <w:pPr>
              <w:pStyle w:val="TableParagraph"/>
              <w:spacing w:before="52" w:line="205" w:lineRule="exact"/>
              <w:ind w:left="66"/>
              <w:rPr>
                <w:b/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spacing w:before="0"/>
              <w:ind w:left="390"/>
              <w:rPr>
                <w:sz w:val="18"/>
              </w:rPr>
            </w:pPr>
            <w:r>
              <w:rPr>
                <w:spacing w:val="-4"/>
                <w:sz w:val="18"/>
              </w:rPr>
              <w:t>69.5</w:t>
            </w:r>
          </w:p>
          <w:p w:rsidR="00CE42CB" w:rsidRDefault="00C67711">
            <w:pPr>
              <w:pStyle w:val="TableParagraph"/>
              <w:spacing w:before="52"/>
              <w:ind w:left="390"/>
              <w:rPr>
                <w:sz w:val="18"/>
              </w:rPr>
            </w:pPr>
            <w:r>
              <w:rPr>
                <w:spacing w:val="-4"/>
                <w:sz w:val="18"/>
              </w:rPr>
              <w:t>72.9</w:t>
            </w:r>
          </w:p>
          <w:p w:rsidR="00CE42CB" w:rsidRDefault="00C67711">
            <w:pPr>
              <w:pStyle w:val="TableParagraph"/>
              <w:spacing w:before="52"/>
              <w:ind w:left="390"/>
              <w:rPr>
                <w:sz w:val="18"/>
              </w:rPr>
            </w:pPr>
            <w:r>
              <w:rPr>
                <w:spacing w:val="-4"/>
                <w:sz w:val="18"/>
              </w:rPr>
              <w:t>78.3</w:t>
            </w:r>
          </w:p>
          <w:p w:rsidR="00CE42CB" w:rsidRDefault="00C67711">
            <w:pPr>
              <w:pStyle w:val="TableParagraph"/>
              <w:spacing w:before="53"/>
              <w:ind w:left="390"/>
              <w:rPr>
                <w:sz w:val="18"/>
              </w:rPr>
            </w:pPr>
            <w:r>
              <w:rPr>
                <w:spacing w:val="-4"/>
                <w:sz w:val="18"/>
              </w:rPr>
              <w:t>61.7</w:t>
            </w:r>
          </w:p>
          <w:p w:rsidR="00CE42CB" w:rsidRDefault="00C67711">
            <w:pPr>
              <w:pStyle w:val="TableParagraph"/>
              <w:spacing w:before="52"/>
              <w:ind w:left="390"/>
              <w:rPr>
                <w:sz w:val="18"/>
              </w:rPr>
            </w:pPr>
            <w:r>
              <w:rPr>
                <w:spacing w:val="-4"/>
                <w:sz w:val="18"/>
              </w:rPr>
              <w:t>79.9</w:t>
            </w:r>
          </w:p>
          <w:p w:rsidR="00CE42CB" w:rsidRDefault="00C67711">
            <w:pPr>
              <w:pStyle w:val="TableParagraph"/>
              <w:spacing w:before="52"/>
              <w:ind w:left="390"/>
              <w:rPr>
                <w:sz w:val="18"/>
              </w:rPr>
            </w:pPr>
            <w:r>
              <w:rPr>
                <w:spacing w:val="-4"/>
                <w:sz w:val="18"/>
              </w:rPr>
              <w:t>67.4</w:t>
            </w:r>
          </w:p>
          <w:p w:rsidR="00CE42CB" w:rsidRDefault="00C67711">
            <w:pPr>
              <w:pStyle w:val="TableParagraph"/>
              <w:spacing w:before="52"/>
              <w:ind w:left="340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  <w:p w:rsidR="00CE42CB" w:rsidRDefault="00C67711">
            <w:pPr>
              <w:pStyle w:val="TableParagraph"/>
              <w:spacing w:before="52" w:line="205" w:lineRule="exact"/>
              <w:ind w:left="3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72.0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F5430E" w:rsidRDefault="00F5430E" w:rsidP="00F5430E">
            <w:pPr>
              <w:pStyle w:val="TableParagraph"/>
              <w:spacing w:before="0"/>
              <w:ind w:left="66"/>
              <w:rPr>
                <w:b/>
                <w:sz w:val="18"/>
              </w:rPr>
            </w:pPr>
          </w:p>
          <w:p w:rsidR="00CE42CB" w:rsidRDefault="00CE42CB">
            <w:pPr>
              <w:pStyle w:val="TableParagraph"/>
              <w:spacing w:before="52" w:line="205" w:lineRule="exact"/>
              <w:ind w:left="66"/>
              <w:rPr>
                <w:b/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spacing w:before="0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27.0</w:t>
            </w:r>
          </w:p>
          <w:p w:rsidR="00CE42CB" w:rsidRDefault="00C67711">
            <w:pPr>
              <w:pStyle w:val="TableParagraph"/>
              <w:spacing w:before="52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31.1</w:t>
            </w:r>
          </w:p>
          <w:p w:rsidR="00CE42CB" w:rsidRDefault="00C67711">
            <w:pPr>
              <w:pStyle w:val="TableParagraph"/>
              <w:spacing w:before="52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26.8</w:t>
            </w:r>
          </w:p>
          <w:p w:rsidR="00CE42CB" w:rsidRDefault="00C67711">
            <w:pPr>
              <w:pStyle w:val="TableParagraph"/>
              <w:spacing w:before="53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15.0</w:t>
            </w:r>
          </w:p>
          <w:p w:rsidR="00CE42CB" w:rsidRDefault="00C67711">
            <w:pPr>
              <w:pStyle w:val="TableParagraph"/>
              <w:spacing w:before="52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42.3</w:t>
            </w:r>
          </w:p>
          <w:p w:rsidR="00CE42CB" w:rsidRDefault="00C67711">
            <w:pPr>
              <w:pStyle w:val="TableParagraph"/>
              <w:spacing w:before="52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19.7</w:t>
            </w:r>
          </w:p>
          <w:p w:rsidR="00CE42CB" w:rsidRDefault="00C67711">
            <w:pPr>
              <w:pStyle w:val="TableParagraph"/>
              <w:spacing w:before="52"/>
              <w:ind w:left="133" w:righ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:rsidR="00CE42CB" w:rsidRDefault="00C67711">
            <w:pPr>
              <w:pStyle w:val="TableParagraph"/>
              <w:spacing w:before="52" w:line="205" w:lineRule="exact"/>
              <w:ind w:left="135" w:right="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27.1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F5430E" w:rsidRDefault="00F5430E" w:rsidP="00F5430E">
            <w:pPr>
              <w:pStyle w:val="TableParagraph"/>
              <w:spacing w:before="0"/>
              <w:ind w:left="66"/>
              <w:rPr>
                <w:b/>
                <w:sz w:val="18"/>
              </w:rPr>
            </w:pPr>
          </w:p>
          <w:p w:rsidR="00CE42CB" w:rsidRDefault="00CE42CB">
            <w:pPr>
              <w:pStyle w:val="TableParagraph"/>
              <w:spacing w:before="52" w:line="205" w:lineRule="exact"/>
              <w:ind w:left="66"/>
              <w:rPr>
                <w:b/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spacing w:before="0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17.6</w:t>
            </w:r>
          </w:p>
          <w:p w:rsidR="00CE42CB" w:rsidRDefault="00C67711">
            <w:pPr>
              <w:pStyle w:val="TableParagraph"/>
              <w:spacing w:before="52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21.1</w:t>
            </w:r>
          </w:p>
          <w:p w:rsidR="00CE42CB" w:rsidRDefault="00C67711">
            <w:pPr>
              <w:pStyle w:val="TableParagraph"/>
              <w:spacing w:before="52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17.4</w:t>
            </w:r>
          </w:p>
          <w:p w:rsidR="00CE42CB" w:rsidRDefault="00C67711">
            <w:pPr>
              <w:pStyle w:val="TableParagraph"/>
              <w:spacing w:before="53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  <w:p w:rsidR="00CE42CB" w:rsidRDefault="00C67711">
            <w:pPr>
              <w:pStyle w:val="TableParagraph"/>
              <w:spacing w:before="52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28.4</w:t>
            </w:r>
          </w:p>
          <w:p w:rsidR="00CE42CB" w:rsidRDefault="00C67711">
            <w:pPr>
              <w:pStyle w:val="TableParagraph"/>
              <w:spacing w:before="52"/>
              <w:ind w:left="135" w:right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  <w:p w:rsidR="00CE42CB" w:rsidRDefault="00C67711">
            <w:pPr>
              <w:pStyle w:val="TableParagraph"/>
              <w:spacing w:before="52"/>
              <w:ind w:left="133" w:righ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:rsidR="00CE42CB" w:rsidRDefault="00C67711">
            <w:pPr>
              <w:pStyle w:val="TableParagraph"/>
              <w:spacing w:before="52" w:line="205" w:lineRule="exact"/>
              <w:ind w:left="135" w:right="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17.8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F5430E" w:rsidRDefault="00F5430E" w:rsidP="00F5430E">
            <w:pPr>
              <w:pStyle w:val="TableParagraph"/>
              <w:spacing w:before="0"/>
              <w:ind w:left="66"/>
              <w:rPr>
                <w:b/>
                <w:sz w:val="18"/>
              </w:rPr>
            </w:pPr>
          </w:p>
          <w:p w:rsidR="00CE42CB" w:rsidRDefault="00CE42CB">
            <w:pPr>
              <w:pStyle w:val="TableParagraph"/>
              <w:spacing w:before="52" w:line="205" w:lineRule="exact"/>
              <w:ind w:left="66"/>
              <w:rPr>
                <w:b/>
                <w:sz w:val="18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spacing w:before="0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83.1</w:t>
            </w:r>
          </w:p>
          <w:p w:rsidR="00CE42CB" w:rsidRDefault="00C67711">
            <w:pPr>
              <w:pStyle w:val="TableParagraph"/>
              <w:spacing w:before="52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72.1</w:t>
            </w:r>
          </w:p>
          <w:p w:rsidR="00CE42CB" w:rsidRDefault="00C67711">
            <w:pPr>
              <w:pStyle w:val="TableParagraph"/>
              <w:spacing w:before="52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81.6</w:t>
            </w:r>
          </w:p>
          <w:p w:rsidR="00CE42CB" w:rsidRDefault="00C67711">
            <w:pPr>
              <w:pStyle w:val="TableParagraph"/>
              <w:spacing w:before="53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77.1</w:t>
            </w:r>
          </w:p>
          <w:p w:rsidR="00CE42CB" w:rsidRDefault="00C67711">
            <w:pPr>
              <w:pStyle w:val="TableParagraph"/>
              <w:spacing w:before="52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85.6</w:t>
            </w:r>
          </w:p>
          <w:p w:rsidR="00CE42CB" w:rsidRDefault="00C67711">
            <w:pPr>
              <w:pStyle w:val="TableParagraph"/>
              <w:spacing w:before="52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78.4</w:t>
            </w:r>
          </w:p>
          <w:p w:rsidR="00CE42CB" w:rsidRDefault="00C67711">
            <w:pPr>
              <w:pStyle w:val="TableParagraph"/>
              <w:spacing w:before="52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75.0</w:t>
            </w:r>
          </w:p>
          <w:p w:rsidR="00CE42CB" w:rsidRDefault="00C67711">
            <w:pPr>
              <w:pStyle w:val="TableParagraph"/>
              <w:spacing w:before="52" w:line="205" w:lineRule="exact"/>
              <w:ind w:left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81.1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E42CB">
            <w:pPr>
              <w:pStyle w:val="TableParagraph"/>
              <w:spacing w:before="52" w:line="205" w:lineRule="exact"/>
              <w:ind w:left="67"/>
              <w:rPr>
                <w:b/>
                <w:sz w:val="18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spacing w:before="0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  <w:p w:rsidR="00CE42CB" w:rsidRDefault="00C67711">
            <w:pPr>
              <w:pStyle w:val="TableParagraph"/>
              <w:spacing w:before="52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  <w:p w:rsidR="00CE42CB" w:rsidRDefault="00C67711">
            <w:pPr>
              <w:pStyle w:val="TableParagraph"/>
              <w:spacing w:before="52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  <w:p w:rsidR="00CE42CB" w:rsidRDefault="00C67711">
            <w:pPr>
              <w:pStyle w:val="TableParagraph"/>
              <w:spacing w:before="53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  <w:p w:rsidR="00CE42CB" w:rsidRDefault="00C67711">
            <w:pPr>
              <w:pStyle w:val="TableParagraph"/>
              <w:spacing w:before="52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  <w:p w:rsidR="00CE42CB" w:rsidRDefault="00C67711">
            <w:pPr>
              <w:pStyle w:val="TableParagraph"/>
              <w:spacing w:before="52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  <w:p w:rsidR="00CE42CB" w:rsidRDefault="00C67711">
            <w:pPr>
              <w:pStyle w:val="TableParagraph"/>
              <w:spacing w:before="52"/>
              <w:ind w:left="254" w:right="29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  <w:p w:rsidR="00CE42CB" w:rsidRDefault="00C67711">
            <w:pPr>
              <w:pStyle w:val="TableParagraph"/>
              <w:spacing w:before="52" w:line="205" w:lineRule="exact"/>
              <w:ind w:left="252" w:right="2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2.2</w:t>
            </w:r>
          </w:p>
        </w:tc>
      </w:tr>
      <w:tr w:rsidR="00CE42CB">
        <w:trPr>
          <w:trHeight w:val="1823"/>
        </w:trPr>
        <w:tc>
          <w:tcPr>
            <w:tcW w:w="359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"/>
              <w:ind w:left="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  <w:p w:rsidR="00CE42CB" w:rsidRDefault="00C67711">
            <w:pPr>
              <w:pStyle w:val="TableParagraph"/>
              <w:spacing w:before="55"/>
              <w:ind w:left="24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  <w:p w:rsidR="00CE42CB" w:rsidRDefault="00C67711">
            <w:pPr>
              <w:pStyle w:val="TableParagraph"/>
              <w:spacing w:before="5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  <w:p w:rsidR="00CE42CB" w:rsidRDefault="00C67711">
            <w:pPr>
              <w:pStyle w:val="TableParagraph"/>
              <w:spacing w:before="5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CE42CB" w:rsidRDefault="00C67711">
            <w:pPr>
              <w:pStyle w:val="TableParagraph"/>
              <w:spacing w:before="5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36 - 47 </w:t>
            </w:r>
            <w:r>
              <w:rPr>
                <w:spacing w:val="-2"/>
                <w:sz w:val="18"/>
              </w:rPr>
              <w:t>Months</w:t>
            </w:r>
          </w:p>
          <w:p w:rsidR="00CE42CB" w:rsidRDefault="00C67711">
            <w:pPr>
              <w:pStyle w:val="TableParagraph"/>
              <w:spacing w:before="5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48 - 59 </w:t>
            </w:r>
            <w:r>
              <w:rPr>
                <w:spacing w:val="-2"/>
                <w:sz w:val="18"/>
              </w:rPr>
              <w:t>Months</w:t>
            </w:r>
          </w:p>
          <w:p w:rsidR="00CE42CB" w:rsidRDefault="00C67711">
            <w:pPr>
              <w:pStyle w:val="TableParagraph"/>
              <w:spacing w:before="52" w:line="205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numPr>
                <w:ilvl w:val="0"/>
                <w:numId w:val="9"/>
              </w:numPr>
              <w:tabs>
                <w:tab w:val="left" w:pos="1472"/>
                <w:tab w:val="left" w:pos="1473"/>
              </w:tabs>
              <w:spacing w:before="0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9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9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9"/>
              </w:numPr>
              <w:tabs>
                <w:tab w:val="left" w:pos="1472"/>
                <w:tab w:val="left" w:pos="1473"/>
              </w:tabs>
              <w:spacing w:before="53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9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tabs>
                <w:tab w:val="left" w:pos="1332"/>
              </w:tabs>
              <w:spacing w:before="52" w:line="205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72.0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numPr>
                <w:ilvl w:val="0"/>
                <w:numId w:val="8"/>
              </w:numPr>
              <w:tabs>
                <w:tab w:val="left" w:pos="1472"/>
                <w:tab w:val="left" w:pos="1473"/>
              </w:tabs>
              <w:spacing w:before="0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8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8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8"/>
              </w:numPr>
              <w:tabs>
                <w:tab w:val="left" w:pos="1472"/>
                <w:tab w:val="left" w:pos="1473"/>
              </w:tabs>
              <w:spacing w:before="53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8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tabs>
                <w:tab w:val="left" w:pos="1332"/>
              </w:tabs>
              <w:spacing w:before="52" w:line="205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27.1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numPr>
                <w:ilvl w:val="0"/>
                <w:numId w:val="7"/>
              </w:numPr>
              <w:tabs>
                <w:tab w:val="left" w:pos="1472"/>
                <w:tab w:val="left" w:pos="1473"/>
              </w:tabs>
              <w:spacing w:before="0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7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7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7"/>
              </w:numPr>
              <w:tabs>
                <w:tab w:val="left" w:pos="1472"/>
                <w:tab w:val="left" w:pos="1473"/>
              </w:tabs>
              <w:spacing w:before="53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7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tabs>
                <w:tab w:val="left" w:pos="1332"/>
              </w:tabs>
              <w:spacing w:before="52" w:line="205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17.8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numPr>
                <w:ilvl w:val="0"/>
                <w:numId w:val="6"/>
              </w:numPr>
              <w:tabs>
                <w:tab w:val="left" w:pos="1472"/>
                <w:tab w:val="left" w:pos="1473"/>
              </w:tabs>
              <w:spacing w:before="0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numPr>
                <w:ilvl w:val="0"/>
                <w:numId w:val="6"/>
              </w:numPr>
              <w:tabs>
                <w:tab w:val="left" w:pos="1472"/>
                <w:tab w:val="left" w:pos="1473"/>
              </w:tabs>
              <w:spacing w:before="52"/>
              <w:ind w:hanging="1407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CE42CB" w:rsidRDefault="00C67711">
            <w:pPr>
              <w:pStyle w:val="TableParagraph"/>
              <w:tabs>
                <w:tab w:val="left" w:pos="1332"/>
              </w:tabs>
              <w:spacing w:before="52"/>
              <w:ind w:left="66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82.7</w:t>
            </w:r>
          </w:p>
          <w:p w:rsidR="00CE42CB" w:rsidRDefault="00C67711">
            <w:pPr>
              <w:pStyle w:val="TableParagraph"/>
              <w:tabs>
                <w:tab w:val="left" w:pos="1332"/>
              </w:tabs>
              <w:spacing w:before="53"/>
              <w:ind w:left="66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82.9</w:t>
            </w:r>
          </w:p>
          <w:p w:rsidR="00CE42CB" w:rsidRDefault="00C67711">
            <w:pPr>
              <w:pStyle w:val="TableParagraph"/>
              <w:tabs>
                <w:tab w:val="left" w:pos="1332"/>
              </w:tabs>
              <w:spacing w:before="52"/>
              <w:ind w:left="66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8</w:t>
            </w:r>
            <w:r>
              <w:rPr>
                <w:spacing w:val="-4"/>
                <w:sz w:val="18"/>
              </w:rPr>
              <w:t>2</w:t>
            </w:r>
            <w:r>
              <w:rPr>
                <w:spacing w:val="-4"/>
                <w:sz w:val="18"/>
              </w:rPr>
              <w:t>.</w:t>
            </w:r>
            <w:r>
              <w:rPr>
                <w:spacing w:val="-4"/>
                <w:sz w:val="18"/>
              </w:rPr>
              <w:t>9</w:t>
            </w:r>
          </w:p>
          <w:p w:rsidR="00CE42CB" w:rsidRDefault="00C67711">
            <w:pPr>
              <w:pStyle w:val="TableParagraph"/>
              <w:tabs>
                <w:tab w:val="left" w:pos="1332"/>
              </w:tabs>
              <w:spacing w:before="52" w:line="205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81.1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E42CB">
            <w:pPr>
              <w:pStyle w:val="TableParagraph"/>
              <w:spacing w:before="52" w:line="205" w:lineRule="exact"/>
              <w:ind w:left="67"/>
              <w:rPr>
                <w:b/>
                <w:sz w:val="18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nil"/>
            </w:tcBorders>
          </w:tcPr>
          <w:p w:rsidR="00CE42CB" w:rsidRDefault="00CE42CB">
            <w:pPr>
              <w:pStyle w:val="TableParagraph"/>
              <w:spacing w:before="3"/>
              <w:rPr>
                <w:sz w:val="26"/>
              </w:rPr>
            </w:pPr>
          </w:p>
          <w:p w:rsidR="00CE42CB" w:rsidRDefault="00C67711">
            <w:pPr>
              <w:pStyle w:val="TableParagraph"/>
              <w:spacing w:before="0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  <w:p w:rsidR="00CE42CB" w:rsidRDefault="00C67711">
            <w:pPr>
              <w:pStyle w:val="TableParagraph"/>
              <w:spacing w:before="52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  <w:p w:rsidR="00CE42CB" w:rsidRDefault="00C67711">
            <w:pPr>
              <w:pStyle w:val="TableParagraph"/>
              <w:spacing w:before="52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  <w:p w:rsidR="00CE42CB" w:rsidRDefault="00C67711">
            <w:pPr>
              <w:pStyle w:val="TableParagraph"/>
              <w:spacing w:before="53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  <w:p w:rsidR="00CE42CB" w:rsidRDefault="00C67711">
            <w:pPr>
              <w:pStyle w:val="TableParagraph"/>
              <w:spacing w:before="52"/>
              <w:ind w:left="252" w:right="2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  <w:p w:rsidR="00CE42CB" w:rsidRDefault="00C67711">
            <w:pPr>
              <w:pStyle w:val="TableParagraph"/>
              <w:spacing w:before="52" w:line="205" w:lineRule="exact"/>
              <w:ind w:left="252" w:right="29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2.2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10"/>
        <w:rPr>
          <w:sz w:val="23"/>
        </w:rPr>
      </w:pPr>
    </w:p>
    <w:p w:rsidR="00CE42CB" w:rsidRDefault="00C67711">
      <w:pPr>
        <w:pStyle w:val="ListParagraph"/>
        <w:numPr>
          <w:ilvl w:val="0"/>
          <w:numId w:val="5"/>
        </w:numPr>
        <w:tabs>
          <w:tab w:val="left" w:pos="1081"/>
        </w:tabs>
        <w:spacing w:before="95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5"/>
        </w:numPr>
        <w:tabs>
          <w:tab w:val="left" w:pos="1081"/>
        </w:tabs>
        <w:rPr>
          <w:sz w:val="16"/>
        </w:rPr>
      </w:pPr>
      <w:r>
        <w:rPr>
          <w:sz w:val="16"/>
        </w:rPr>
        <w:t xml:space="preserve">TV Viewing and Smoking in Household are not reported by all </w:t>
      </w:r>
      <w:r>
        <w:rPr>
          <w:spacing w:val="-2"/>
          <w:sz w:val="16"/>
        </w:rPr>
        <w:t>contributors.</w:t>
      </w:r>
    </w:p>
    <w:p w:rsidR="00CE42CB" w:rsidRDefault="00C67711">
      <w:pPr>
        <w:pStyle w:val="ListParagraph"/>
        <w:numPr>
          <w:ilvl w:val="0"/>
          <w:numId w:val="5"/>
        </w:numPr>
        <w:tabs>
          <w:tab w:val="left" w:pos="1081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5"/>
        </w:numPr>
        <w:tabs>
          <w:tab w:val="left" w:pos="1081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5"/>
        </w:numPr>
        <w:tabs>
          <w:tab w:val="left" w:pos="1081"/>
        </w:tabs>
        <w:rPr>
          <w:sz w:val="16"/>
        </w:rPr>
      </w:pPr>
      <w:r>
        <w:rPr>
          <w:sz w:val="16"/>
        </w:rPr>
        <w:t xml:space="preserve">Infants born during the reporting period included in the </w:t>
      </w:r>
      <w:proofErr w:type="gramStart"/>
      <w:r>
        <w:rPr>
          <w:sz w:val="16"/>
        </w:rPr>
        <w:t>Ever Breastfed</w:t>
      </w:r>
      <w:proofErr w:type="gramEnd"/>
      <w:r>
        <w:rPr>
          <w:sz w:val="16"/>
        </w:rPr>
        <w:t xml:space="preserve"> </w:t>
      </w:r>
      <w:r>
        <w:rPr>
          <w:spacing w:val="-2"/>
          <w:sz w:val="16"/>
        </w:rPr>
        <w:t>analysis.</w:t>
      </w:r>
    </w:p>
    <w:p w:rsidR="00CE42CB" w:rsidRDefault="00C67711">
      <w:pPr>
        <w:pStyle w:val="BodyText"/>
        <w:spacing w:before="1" w:line="235" w:lineRule="auto"/>
        <w:ind w:left="1107" w:right="3715"/>
      </w:pPr>
      <w:r>
        <w:t>Infants who turned 6 months of age during the reporting period by/on their date of visit included in the Breastfed At Least 6 Months analysis. Children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by/on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Breastfed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analysis.</w:t>
      </w:r>
    </w:p>
    <w:p w:rsidR="00CE42CB" w:rsidRDefault="00C67711">
      <w:pPr>
        <w:pStyle w:val="ListParagraph"/>
        <w:numPr>
          <w:ilvl w:val="0"/>
          <w:numId w:val="5"/>
        </w:numPr>
        <w:tabs>
          <w:tab w:val="left" w:pos="1081"/>
        </w:tabs>
        <w:spacing w:line="178" w:lineRule="exact"/>
        <w:rPr>
          <w:sz w:val="16"/>
        </w:rPr>
      </w:pPr>
      <w:r>
        <w:rPr>
          <w:sz w:val="16"/>
        </w:rPr>
        <w:t xml:space="preserve">Children aged 2 years and older included in the </w:t>
      </w:r>
      <w:r>
        <w:rPr>
          <w:spacing w:val="-2"/>
          <w:sz w:val="16"/>
        </w:rPr>
        <w:t>analysis</w:t>
      </w:r>
    </w:p>
    <w:p w:rsidR="00CE42CB" w:rsidRDefault="00C67711">
      <w:pPr>
        <w:pStyle w:val="BodyText"/>
        <w:spacing w:line="182" w:lineRule="exact"/>
        <w:ind w:left="840"/>
      </w:pPr>
      <w:r>
        <w:t>* Percentages are not calculated if &lt; 100</w:t>
      </w:r>
      <w:r>
        <w:rPr>
          <w:spacing w:val="-1"/>
        </w:rPr>
        <w:t xml:space="preserve"> </w:t>
      </w:r>
      <w:r>
        <w:t xml:space="preserve">records are available for analysis after </w:t>
      </w:r>
      <w:r>
        <w:rPr>
          <w:spacing w:val="-2"/>
        </w:rPr>
        <w:t>exclusions.</w:t>
      </w:r>
    </w:p>
    <w:p w:rsidR="00CE42CB" w:rsidRDefault="00CE42CB">
      <w:pPr>
        <w:spacing w:line="182" w:lineRule="exact"/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pStyle w:val="Heading1"/>
        <w:spacing w:before="18"/>
        <w:ind w:left="4251" w:right="4251"/>
        <w:jc w:val="center"/>
      </w:pPr>
      <w:r>
        <w:lastRenderedPageBreak/>
        <w:t xml:space="preserve">Summary of Trends in Racial and Ethnic </w:t>
      </w:r>
      <w:r>
        <w:rPr>
          <w:spacing w:val="-2"/>
        </w:rPr>
        <w:t>Distr</w:t>
      </w:r>
      <w:r>
        <w:rPr>
          <w:spacing w:val="-2"/>
        </w:rPr>
        <w:t>ibution</w:t>
      </w:r>
    </w:p>
    <w:p w:rsidR="00CE42CB" w:rsidRDefault="00CE42CB">
      <w:pPr>
        <w:jc w:val="center"/>
        <w:sectPr w:rsidR="00CE42CB">
          <w:headerReference w:type="default" r:id="rId20"/>
          <w:footerReference w:type="default" r:id="rId21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584"/>
        <w:gridCol w:w="1584"/>
        <w:gridCol w:w="1584"/>
        <w:gridCol w:w="1584"/>
        <w:gridCol w:w="1584"/>
        <w:gridCol w:w="1584"/>
        <w:gridCol w:w="1579"/>
      </w:tblGrid>
      <w:tr w:rsidR="00D73F94" w:rsidTr="00D73F94">
        <w:trPr>
          <w:trHeight w:val="302"/>
          <w:jc w:val="center"/>
        </w:trPr>
        <w:tc>
          <w:tcPr>
            <w:tcW w:w="12230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83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Summary of Trends in Racial and Ethnic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D73F94" w:rsidTr="00D73F94">
        <w:trPr>
          <w:trHeight w:val="1060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1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83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D73F94" w:rsidRDefault="00D73F94">
            <w:pPr>
              <w:pStyle w:val="TableParagraph"/>
              <w:spacing w:before="10"/>
              <w:rPr>
                <w:sz w:val="18"/>
              </w:rPr>
            </w:pPr>
          </w:p>
          <w:p w:rsidR="00D73F94" w:rsidRDefault="00D73F9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83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D73F94" w:rsidRDefault="00D73F94">
            <w:pPr>
              <w:pStyle w:val="TableParagraph"/>
              <w:spacing w:before="10"/>
              <w:rPr>
                <w:sz w:val="18"/>
              </w:rPr>
            </w:pPr>
          </w:p>
          <w:p w:rsidR="00D73F94" w:rsidRDefault="00D73F9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77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D73F94" w:rsidRDefault="00D73F94">
            <w:pPr>
              <w:pStyle w:val="TableParagraph"/>
              <w:spacing w:before="0"/>
            </w:pPr>
          </w:p>
          <w:p w:rsidR="00D73F94" w:rsidRDefault="00D73F94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D73F94" w:rsidRDefault="00D73F9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83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D73F94" w:rsidRDefault="00D73F94">
            <w:pPr>
              <w:pStyle w:val="TableParagraph"/>
              <w:spacing w:before="10"/>
              <w:rPr>
                <w:sz w:val="18"/>
              </w:rPr>
            </w:pPr>
          </w:p>
          <w:p w:rsidR="00D73F94" w:rsidRDefault="00D73F9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77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D73F94" w:rsidRDefault="00D73F94">
            <w:pPr>
              <w:pStyle w:val="TableParagraph"/>
              <w:spacing w:before="0"/>
            </w:pPr>
          </w:p>
          <w:p w:rsidR="00D73F94" w:rsidRDefault="00D73F94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83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D73F94" w:rsidRDefault="00D73F94">
            <w:pPr>
              <w:pStyle w:val="TableParagraph"/>
              <w:spacing w:before="10"/>
              <w:rPr>
                <w:sz w:val="18"/>
              </w:rPr>
            </w:pPr>
          </w:p>
          <w:p w:rsidR="00D73F94" w:rsidRDefault="00D73F9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11"/>
        <w:rPr>
          <w:sz w:val="24"/>
        </w:rPr>
      </w:pPr>
    </w:p>
    <w:p w:rsidR="00CE42CB" w:rsidRDefault="00C67711">
      <w:pPr>
        <w:pStyle w:val="ListParagraph"/>
        <w:numPr>
          <w:ilvl w:val="0"/>
          <w:numId w:val="4"/>
        </w:numPr>
        <w:tabs>
          <w:tab w:val="left" w:pos="1081"/>
        </w:tabs>
        <w:spacing w:before="95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4"/>
        </w:numPr>
        <w:tabs>
          <w:tab w:val="left" w:pos="1081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4"/>
        </w:numPr>
        <w:tabs>
          <w:tab w:val="left" w:pos="1081"/>
        </w:tabs>
        <w:spacing w:line="182" w:lineRule="exact"/>
        <w:rPr>
          <w:sz w:val="16"/>
        </w:rPr>
      </w:pPr>
      <w:r>
        <w:rPr>
          <w:sz w:val="16"/>
        </w:rPr>
        <w:t xml:space="preserve">Excludes records with </w:t>
      </w:r>
      <w:r>
        <w:rPr>
          <w:spacing w:val="-2"/>
          <w:sz w:val="16"/>
        </w:rPr>
        <w:t>errors.</w:t>
      </w:r>
    </w:p>
    <w:p w:rsidR="00CE42CB" w:rsidRDefault="00CE42CB">
      <w:pPr>
        <w:spacing w:line="182" w:lineRule="exact"/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pStyle w:val="Heading1"/>
        <w:spacing w:before="18"/>
        <w:ind w:left="4251" w:right="4251"/>
        <w:jc w:val="center"/>
      </w:pPr>
      <w:r>
        <w:lastRenderedPageBreak/>
        <w:t xml:space="preserve">Summary of Trends in Age </w:t>
      </w:r>
      <w:r>
        <w:rPr>
          <w:spacing w:val="-2"/>
        </w:rPr>
        <w:t>Distribution</w:t>
      </w:r>
    </w:p>
    <w:p w:rsidR="00CE42CB" w:rsidRDefault="00CE42CB">
      <w:pPr>
        <w:jc w:val="center"/>
        <w:sectPr w:rsidR="00CE42CB">
          <w:headerReference w:type="default" r:id="rId22"/>
          <w:footerReference w:type="default" r:id="rId23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800"/>
        <w:gridCol w:w="1800"/>
        <w:gridCol w:w="1795"/>
      </w:tblGrid>
      <w:tr w:rsidR="00D73F94" w:rsidTr="00D73F94">
        <w:trPr>
          <w:trHeight w:val="302"/>
          <w:jc w:val="center"/>
        </w:trPr>
        <w:tc>
          <w:tcPr>
            <w:tcW w:w="654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Summary of Trends in Age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D73F94" w:rsidTr="00D73F94">
        <w:trPr>
          <w:trHeight w:val="1060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1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D73F94" w:rsidRDefault="00D73F94">
            <w:pPr>
              <w:pStyle w:val="TableParagraph"/>
              <w:spacing w:before="10"/>
              <w:rPr>
                <w:sz w:val="18"/>
              </w:rPr>
            </w:pPr>
          </w:p>
          <w:p w:rsidR="00D73F94" w:rsidRDefault="00D73F9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D73F94" w:rsidRDefault="00D73F94">
            <w:pPr>
              <w:pStyle w:val="TableParagraph"/>
              <w:spacing w:before="10"/>
              <w:rPr>
                <w:sz w:val="18"/>
              </w:rPr>
            </w:pPr>
          </w:p>
          <w:p w:rsidR="00D73F94" w:rsidRDefault="00D73F9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D73F94" w:rsidRDefault="00D73F94">
            <w:pPr>
              <w:pStyle w:val="TableParagraph"/>
              <w:spacing w:before="10"/>
              <w:rPr>
                <w:sz w:val="18"/>
              </w:rPr>
            </w:pPr>
          </w:p>
          <w:p w:rsidR="00D73F94" w:rsidRDefault="00D73F9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41.4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42.1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41.4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43.3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44.9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44.8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45.9</w:t>
            </w:r>
          </w:p>
        </w:tc>
      </w:tr>
      <w:tr w:rsidR="00D73F94" w:rsidTr="00D73F94">
        <w:trPr>
          <w:trHeight w:val="296"/>
          <w:jc w:val="center"/>
        </w:trPr>
        <w:tc>
          <w:tcPr>
            <w:tcW w:w="1147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45.9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10"/>
        <w:rPr>
          <w:sz w:val="21"/>
        </w:rPr>
      </w:pPr>
    </w:p>
    <w:p w:rsidR="00CE42CB" w:rsidRDefault="00C67711">
      <w:pPr>
        <w:pStyle w:val="ListParagraph"/>
        <w:numPr>
          <w:ilvl w:val="1"/>
          <w:numId w:val="4"/>
        </w:numPr>
        <w:tabs>
          <w:tab w:val="left" w:pos="3745"/>
        </w:tabs>
        <w:spacing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1"/>
          <w:numId w:val="4"/>
        </w:numPr>
        <w:tabs>
          <w:tab w:val="left" w:pos="3745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1"/>
          <w:numId w:val="4"/>
        </w:numPr>
        <w:tabs>
          <w:tab w:val="left" w:pos="3745"/>
        </w:tabs>
        <w:rPr>
          <w:sz w:val="16"/>
        </w:rPr>
      </w:pPr>
      <w:r>
        <w:rPr>
          <w:sz w:val="16"/>
        </w:rPr>
        <w:t xml:space="preserve">Records rejected if date of birth and date of visit </w:t>
      </w:r>
      <w:r>
        <w:rPr>
          <w:spacing w:val="-2"/>
          <w:sz w:val="16"/>
        </w:rPr>
        <w:t>unknown.</w:t>
      </w:r>
    </w:p>
    <w:p w:rsidR="00CE42CB" w:rsidRDefault="00C67711">
      <w:pPr>
        <w:pStyle w:val="ListParagraph"/>
        <w:numPr>
          <w:ilvl w:val="1"/>
          <w:numId w:val="4"/>
        </w:numPr>
        <w:tabs>
          <w:tab w:val="left" w:pos="3745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BodyText"/>
        <w:spacing w:line="182" w:lineRule="exact"/>
        <w:ind w:left="3504"/>
      </w:pPr>
      <w:r>
        <w:t>* Percentages are not calculated if &lt; 100</w:t>
      </w:r>
      <w:r>
        <w:rPr>
          <w:spacing w:val="-1"/>
        </w:rPr>
        <w:t xml:space="preserve"> </w:t>
      </w:r>
      <w:r>
        <w:t xml:space="preserve">records are available for analysis after </w:t>
      </w:r>
      <w:r>
        <w:rPr>
          <w:spacing w:val="-2"/>
        </w:rPr>
        <w:t>exclusions.</w:t>
      </w:r>
    </w:p>
    <w:p w:rsidR="00CE42CB" w:rsidRDefault="00CE42CB">
      <w:pPr>
        <w:spacing w:line="182" w:lineRule="exact"/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pStyle w:val="Heading1"/>
        <w:spacing w:before="18"/>
        <w:ind w:left="4251" w:right="4251"/>
        <w:jc w:val="center"/>
      </w:pPr>
      <w:r>
        <w:lastRenderedPageBreak/>
        <w:t xml:space="preserve">Summary of Trends in Growth and Anemia </w:t>
      </w:r>
      <w:r>
        <w:rPr>
          <w:spacing w:val="-2"/>
        </w:rPr>
        <w:t>Indicators</w:t>
      </w:r>
    </w:p>
    <w:p w:rsidR="00CE42CB" w:rsidRDefault="00CE42CB">
      <w:pPr>
        <w:jc w:val="center"/>
        <w:sectPr w:rsidR="00CE42CB">
          <w:headerReference w:type="default" r:id="rId24"/>
          <w:footerReference w:type="default" r:id="rId25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055"/>
        <w:gridCol w:w="1123"/>
        <w:gridCol w:w="1063"/>
        <w:gridCol w:w="991"/>
        <w:gridCol w:w="1175"/>
        <w:gridCol w:w="1083"/>
        <w:gridCol w:w="1071"/>
        <w:gridCol w:w="1054"/>
        <w:gridCol w:w="1105"/>
        <w:gridCol w:w="1079"/>
        <w:gridCol w:w="1054"/>
        <w:gridCol w:w="1100"/>
      </w:tblGrid>
      <w:tr w:rsidR="00CE42CB">
        <w:trPr>
          <w:trHeight w:val="340"/>
        </w:trPr>
        <w:tc>
          <w:tcPr>
            <w:tcW w:w="14100" w:type="dxa"/>
            <w:gridSpan w:val="13"/>
            <w:tcBorders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6292"/>
              </w:tabs>
              <w:spacing w:before="22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11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1056" w:right="10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1055" w:right="10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7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937" w:right="29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Height and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2937" w:right="29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(5,6)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559" w:right="544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</w:p>
          <w:p w:rsidR="00CE42CB" w:rsidRDefault="00C67711">
            <w:pPr>
              <w:pStyle w:val="TableParagraph"/>
              <w:spacing w:before="0" w:line="180" w:lineRule="exact"/>
              <w:ind w:left="965" w:right="9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</w:tr>
      <w:tr w:rsidR="00CE42CB">
        <w:trPr>
          <w:trHeight w:val="556"/>
        </w:trPr>
        <w:tc>
          <w:tcPr>
            <w:tcW w:w="11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4"/>
              <w:ind w:left="415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349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310" w:right="214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226" w:right="22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23" w:right="2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591" w:right="29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15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</w:tr>
      <w:tr w:rsidR="00CE42CB">
        <w:trPr>
          <w:trHeight w:val="556"/>
        </w:trPr>
        <w:tc>
          <w:tcPr>
            <w:tcW w:w="11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527"/>
                <w:tab w:val="left" w:pos="2607"/>
              </w:tabs>
              <w:spacing w:before="24" w:line="227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tabs>
                <w:tab w:val="left" w:pos="2330"/>
              </w:tabs>
              <w:spacing w:before="0" w:line="227" w:lineRule="exact"/>
              <w:ind w:left="1250"/>
              <w:rPr>
                <w:sz w:val="20"/>
              </w:rPr>
            </w:pPr>
            <w:r>
              <w:rPr>
                <w:sz w:val="20"/>
              </w:rPr>
              <w:t xml:space="preserve">&lt;2500 </w:t>
            </w:r>
            <w:r>
              <w:rPr>
                <w:spacing w:val="-10"/>
                <w:sz w:val="20"/>
              </w:rPr>
              <w:t>g</w:t>
            </w:r>
            <w:r>
              <w:rPr>
                <w:sz w:val="20"/>
              </w:rPr>
              <w:tab/>
              <w:t xml:space="preserve">&gt;4000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526"/>
                <w:tab w:val="left" w:pos="2606"/>
                <w:tab w:val="left" w:pos="3686"/>
              </w:tabs>
              <w:spacing w:before="24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526"/>
                <w:tab w:val="left" w:pos="2400"/>
                <w:tab w:val="left" w:pos="2689"/>
              </w:tabs>
              <w:spacing w:before="29" w:line="232" w:lineRule="auto"/>
              <w:ind w:left="1108" w:right="226" w:hanging="10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pacing w:val="-2"/>
                <w:sz w:val="20"/>
              </w:rPr>
              <w:t>Overweight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Obese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528"/>
              </w:tabs>
              <w:spacing w:before="24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75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3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65" w:right="3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</w:tr>
      <w:tr w:rsidR="00D73F94">
        <w:trPr>
          <w:trHeight w:val="296"/>
        </w:trPr>
        <w:tc>
          <w:tcPr>
            <w:tcW w:w="1147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nil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right="4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8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22" w:right="2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363" w:right="3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338" w:right="3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7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</w:tcBorders>
          </w:tcPr>
          <w:p w:rsidR="00D73F94" w:rsidRDefault="00D73F94">
            <w:pPr>
              <w:pStyle w:val="TableParagraph"/>
              <w:spacing w:before="31"/>
              <w:ind w:left="365" w:right="3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2"/>
        <w:rPr>
          <w:sz w:val="19"/>
        </w:rPr>
      </w:pPr>
    </w:p>
    <w:p w:rsidR="00CE42CB" w:rsidRDefault="00C67711">
      <w:pPr>
        <w:pStyle w:val="ListParagraph"/>
        <w:numPr>
          <w:ilvl w:val="0"/>
          <w:numId w:val="3"/>
        </w:numPr>
        <w:tabs>
          <w:tab w:val="left" w:pos="865"/>
        </w:tabs>
        <w:spacing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3"/>
        </w:numPr>
        <w:tabs>
          <w:tab w:val="left" w:pos="865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3"/>
        </w:numPr>
        <w:tabs>
          <w:tab w:val="left" w:pos="865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3"/>
        </w:numPr>
        <w:tabs>
          <w:tab w:val="left" w:pos="865"/>
        </w:tabs>
        <w:rPr>
          <w:sz w:val="16"/>
        </w:rPr>
      </w:pPr>
      <w:r>
        <w:rPr>
          <w:sz w:val="16"/>
        </w:rPr>
        <w:t xml:space="preserve">Infants born during the reporting period included in the </w:t>
      </w:r>
      <w:r>
        <w:rPr>
          <w:spacing w:val="-2"/>
          <w:sz w:val="16"/>
        </w:rPr>
        <w:t>analysis.</w:t>
      </w:r>
    </w:p>
    <w:p w:rsidR="00CE42CB" w:rsidRDefault="00C67711">
      <w:pPr>
        <w:pStyle w:val="ListParagraph"/>
        <w:numPr>
          <w:ilvl w:val="0"/>
          <w:numId w:val="3"/>
        </w:numPr>
        <w:tabs>
          <w:tab w:val="left" w:pos="865"/>
        </w:tabs>
        <w:spacing w:before="1" w:line="235" w:lineRule="auto"/>
        <w:ind w:left="891" w:right="4063" w:hanging="267"/>
        <w:rPr>
          <w:sz w:val="16"/>
        </w:rPr>
      </w:pPr>
      <w:r>
        <w:rPr>
          <w:sz w:val="16"/>
        </w:rPr>
        <w:t>Based on 2006 WHO growth chart percentiles for children under 2 years of age; short stature is defined as length-for-age &lt;= 2.3rd percentile, underweight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defined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weight-for-length</w:t>
      </w:r>
      <w:r>
        <w:rPr>
          <w:spacing w:val="-3"/>
          <w:sz w:val="16"/>
        </w:rPr>
        <w:t xml:space="preserve"> </w:t>
      </w:r>
      <w:r>
        <w:rPr>
          <w:sz w:val="16"/>
        </w:rPr>
        <w:t>&lt;=</w:t>
      </w:r>
      <w:r>
        <w:rPr>
          <w:spacing w:val="-3"/>
          <w:sz w:val="16"/>
        </w:rPr>
        <w:t xml:space="preserve"> </w:t>
      </w:r>
      <w:r>
        <w:rPr>
          <w:sz w:val="16"/>
        </w:rPr>
        <w:t>2.3rd</w:t>
      </w:r>
      <w:r>
        <w:rPr>
          <w:spacing w:val="-3"/>
          <w:sz w:val="16"/>
        </w:rPr>
        <w:t xml:space="preserve"> </w:t>
      </w:r>
      <w:r>
        <w:rPr>
          <w:sz w:val="16"/>
        </w:rPr>
        <w:t>percentile,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high</w:t>
      </w:r>
      <w:r>
        <w:rPr>
          <w:spacing w:val="-3"/>
          <w:sz w:val="16"/>
        </w:rPr>
        <w:t xml:space="preserve"> </w:t>
      </w:r>
      <w:r>
        <w:rPr>
          <w:sz w:val="16"/>
        </w:rPr>
        <w:t>weight-for-length</w:t>
      </w:r>
      <w:r>
        <w:rPr>
          <w:spacing w:val="-3"/>
          <w:sz w:val="16"/>
        </w:rPr>
        <w:t xml:space="preserve"> </w:t>
      </w:r>
      <w:r>
        <w:rPr>
          <w:sz w:val="16"/>
        </w:rPr>
        <w:t>(labeled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"Obese")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defined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&gt;=</w:t>
      </w:r>
      <w:r>
        <w:rPr>
          <w:spacing w:val="-2"/>
          <w:sz w:val="16"/>
        </w:rPr>
        <w:t xml:space="preserve"> </w:t>
      </w:r>
      <w:r>
        <w:rPr>
          <w:sz w:val="16"/>
        </w:rPr>
        <w:t>97.7th</w:t>
      </w:r>
      <w:r>
        <w:rPr>
          <w:spacing w:val="-3"/>
          <w:sz w:val="16"/>
        </w:rPr>
        <w:t xml:space="preserve"> </w:t>
      </w:r>
      <w:r>
        <w:rPr>
          <w:sz w:val="16"/>
        </w:rPr>
        <w:t>percentile.</w:t>
      </w:r>
    </w:p>
    <w:p w:rsidR="00CE42CB" w:rsidRDefault="00C67711">
      <w:pPr>
        <w:pStyle w:val="ListParagraph"/>
        <w:numPr>
          <w:ilvl w:val="0"/>
          <w:numId w:val="3"/>
        </w:numPr>
        <w:tabs>
          <w:tab w:val="left" w:pos="865"/>
        </w:tabs>
        <w:spacing w:line="178" w:lineRule="exact"/>
        <w:rPr>
          <w:sz w:val="16"/>
        </w:rPr>
      </w:pPr>
      <w:r>
        <w:rPr>
          <w:sz w:val="16"/>
        </w:rPr>
        <w:t>Based on</w:t>
      </w:r>
      <w:r>
        <w:rPr>
          <w:spacing w:val="-1"/>
          <w:sz w:val="16"/>
        </w:rPr>
        <w:t xml:space="preserve"> </w:t>
      </w:r>
      <w:r>
        <w:rPr>
          <w:sz w:val="16"/>
        </w:rPr>
        <w:t>2000</w:t>
      </w:r>
      <w:r>
        <w:rPr>
          <w:spacing w:val="-1"/>
          <w:sz w:val="16"/>
        </w:rPr>
        <w:t xml:space="preserve"> </w:t>
      </w:r>
      <w:r>
        <w:rPr>
          <w:sz w:val="16"/>
        </w:rPr>
        <w:t>CDC growth chart percentiles for children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2 years of age and older; short stature is defined as height-for-age &lt; 5th </w:t>
      </w:r>
      <w:r>
        <w:rPr>
          <w:spacing w:val="-2"/>
          <w:sz w:val="16"/>
        </w:rPr>
        <w:t>percentile,</w:t>
      </w:r>
    </w:p>
    <w:p w:rsidR="00CE42CB" w:rsidRDefault="00C67711">
      <w:pPr>
        <w:pStyle w:val="BodyText"/>
        <w:spacing w:line="180" w:lineRule="exact"/>
        <w:ind w:left="891"/>
      </w:pPr>
      <w:r>
        <w:t>underweight</w:t>
      </w:r>
      <w:r>
        <w:t xml:space="preserve"> is defined as BMI-for-age &lt;</w:t>
      </w:r>
      <w:r>
        <w:rPr>
          <w:spacing w:val="-1"/>
        </w:rPr>
        <w:t xml:space="preserve"> </w:t>
      </w:r>
      <w:r>
        <w:t xml:space="preserve">5th percentile, overweight is defined as BMI-for-age &gt;= 85th to &lt; 95th percentile, and obesity is defined as &gt;= 95th </w:t>
      </w:r>
      <w:r>
        <w:rPr>
          <w:spacing w:val="-2"/>
        </w:rPr>
        <w:t>percentile.</w:t>
      </w:r>
    </w:p>
    <w:p w:rsidR="00CE42CB" w:rsidRDefault="00C67711">
      <w:pPr>
        <w:pStyle w:val="ListParagraph"/>
        <w:numPr>
          <w:ilvl w:val="0"/>
          <w:numId w:val="3"/>
        </w:numPr>
        <w:tabs>
          <w:tab w:val="left" w:pos="865"/>
        </w:tabs>
        <w:rPr>
          <w:sz w:val="16"/>
        </w:rPr>
      </w:pPr>
      <w:r>
        <w:rPr>
          <w:sz w:val="16"/>
        </w:rPr>
        <w:t>Based on</w:t>
      </w:r>
      <w:r>
        <w:rPr>
          <w:spacing w:val="-1"/>
          <w:sz w:val="16"/>
        </w:rPr>
        <w:t xml:space="preserve"> </w:t>
      </w:r>
      <w:r>
        <w:rPr>
          <w:sz w:val="16"/>
        </w:rPr>
        <w:t>1998</w:t>
      </w:r>
      <w:r>
        <w:rPr>
          <w:spacing w:val="-1"/>
          <w:sz w:val="16"/>
        </w:rPr>
        <w:t xml:space="preserve"> </w:t>
      </w:r>
      <w:r>
        <w:rPr>
          <w:sz w:val="16"/>
        </w:rPr>
        <w:t>CDC MMWR, "Recommendations to Prevent and Control Iron Deficiency in the United Stat</w:t>
      </w:r>
      <w:r>
        <w:rPr>
          <w:sz w:val="16"/>
        </w:rPr>
        <w:t xml:space="preserve">es", altitude adjusted, children 6 months of age and older included in the </w:t>
      </w:r>
      <w:r>
        <w:rPr>
          <w:spacing w:val="-2"/>
          <w:sz w:val="16"/>
        </w:rPr>
        <w:t>analysis.</w:t>
      </w:r>
    </w:p>
    <w:p w:rsidR="00CE42CB" w:rsidRDefault="00C67711">
      <w:pPr>
        <w:pStyle w:val="BodyText"/>
        <w:spacing w:line="182" w:lineRule="exact"/>
        <w:ind w:left="624"/>
      </w:pPr>
      <w:r>
        <w:t>* Percentages are not calculated if &lt; 100</w:t>
      </w:r>
      <w:r>
        <w:rPr>
          <w:spacing w:val="-1"/>
        </w:rPr>
        <w:t xml:space="preserve"> </w:t>
      </w:r>
      <w:r>
        <w:t xml:space="preserve">records are available for analysis after </w:t>
      </w:r>
      <w:r>
        <w:rPr>
          <w:spacing w:val="-2"/>
        </w:rPr>
        <w:t>exclusions.</w:t>
      </w:r>
    </w:p>
    <w:p w:rsidR="00CE42CB" w:rsidRDefault="00CE42CB">
      <w:pPr>
        <w:spacing w:line="182" w:lineRule="exact"/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pStyle w:val="Heading1"/>
        <w:spacing w:before="18"/>
        <w:ind w:left="4251" w:right="4251"/>
        <w:jc w:val="center"/>
      </w:pPr>
      <w:r>
        <w:lastRenderedPageBreak/>
        <w:t xml:space="preserve">Summary of Trends in </w:t>
      </w:r>
      <w:r>
        <w:rPr>
          <w:spacing w:val="-2"/>
        </w:rPr>
        <w:t>Breastfeeding</w:t>
      </w:r>
    </w:p>
    <w:p w:rsidR="00CE42CB" w:rsidRDefault="00CE42CB">
      <w:pPr>
        <w:jc w:val="center"/>
        <w:sectPr w:rsidR="00CE42CB">
          <w:headerReference w:type="default" r:id="rId26"/>
          <w:footerReference w:type="default" r:id="rId27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2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433"/>
        <w:gridCol w:w="1736"/>
        <w:gridCol w:w="1433"/>
        <w:gridCol w:w="1736"/>
        <w:gridCol w:w="1433"/>
        <w:gridCol w:w="1731"/>
      </w:tblGrid>
      <w:tr w:rsidR="00CE42CB">
        <w:trPr>
          <w:trHeight w:val="340"/>
        </w:trPr>
        <w:tc>
          <w:tcPr>
            <w:tcW w:w="10793" w:type="dxa"/>
            <w:gridSpan w:val="7"/>
            <w:tcBorders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2"/>
              <w:ind w:left="3084" w:right="307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</w:t>
            </w:r>
            <w:proofErr w:type="gramStart"/>
            <w:r>
              <w:rPr>
                <w:b/>
                <w:sz w:val="24"/>
              </w:rPr>
              <w:t>Breastfeeding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3)</w:t>
            </w:r>
          </w:p>
        </w:tc>
      </w:tr>
      <w:tr w:rsidR="00CE42CB">
        <w:trPr>
          <w:trHeight w:val="771"/>
        </w:trPr>
        <w:tc>
          <w:tcPr>
            <w:tcW w:w="1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5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4123" w:right="4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Breastfeeding</w:t>
            </w:r>
          </w:p>
          <w:p w:rsidR="00CE42CB" w:rsidRDefault="00C67711">
            <w:pPr>
              <w:pStyle w:val="TableParagraph"/>
              <w:spacing w:before="0" w:line="181" w:lineRule="exact"/>
              <w:ind w:left="4121" w:right="41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E42CB">
        <w:trPr>
          <w:trHeight w:val="1060"/>
        </w:trPr>
        <w:tc>
          <w:tcPr>
            <w:tcW w:w="12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2283"/>
              </w:tabs>
              <w:spacing w:before="24" w:line="227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943" w:firstLine="2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2180"/>
              </w:tabs>
              <w:spacing w:before="24" w:line="227" w:lineRule="exact"/>
              <w:ind w:right="5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949" w:right="3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6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3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2180"/>
              </w:tabs>
              <w:spacing w:before="24" w:line="227" w:lineRule="exact"/>
              <w:ind w:right="5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902" w:right="31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12 </w:t>
            </w:r>
            <w:r>
              <w:rPr>
                <w:spacing w:val="-2"/>
                <w:sz w:val="20"/>
              </w:rPr>
              <w:t>Months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71.0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67.7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</w:tr>
      <w:tr w:rsidR="00D73F94">
        <w:trPr>
          <w:trHeight w:val="296"/>
        </w:trPr>
        <w:tc>
          <w:tcPr>
            <w:tcW w:w="1291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5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5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31"/>
              <w:ind w:left="64"/>
              <w:rPr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nil"/>
            </w:tcBorders>
          </w:tcPr>
          <w:p w:rsidR="00D73F94" w:rsidRDefault="00D73F94">
            <w:pPr>
              <w:pStyle w:val="TableParagraph"/>
              <w:spacing w:before="31"/>
              <w:ind w:right="58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</w:tr>
    </w:tbl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rPr>
          <w:sz w:val="20"/>
        </w:rPr>
      </w:pPr>
    </w:p>
    <w:p w:rsidR="00CE42CB" w:rsidRDefault="00CE42CB">
      <w:pPr>
        <w:pStyle w:val="BodyText"/>
        <w:spacing w:before="9"/>
        <w:rPr>
          <w:sz w:val="29"/>
        </w:rPr>
      </w:pPr>
    </w:p>
    <w:p w:rsidR="00CE42CB" w:rsidRDefault="00C67711">
      <w:pPr>
        <w:pStyle w:val="ListParagraph"/>
        <w:numPr>
          <w:ilvl w:val="0"/>
          <w:numId w:val="2"/>
        </w:numPr>
        <w:tabs>
          <w:tab w:val="left" w:pos="2521"/>
        </w:tabs>
        <w:spacing w:before="95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2"/>
        </w:numPr>
        <w:tabs>
          <w:tab w:val="left" w:pos="2521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2"/>
        </w:numPr>
        <w:tabs>
          <w:tab w:val="left" w:pos="2521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2"/>
        </w:numPr>
        <w:tabs>
          <w:tab w:val="left" w:pos="2521"/>
        </w:tabs>
        <w:rPr>
          <w:sz w:val="16"/>
        </w:rPr>
      </w:pPr>
      <w:r>
        <w:rPr>
          <w:sz w:val="16"/>
        </w:rPr>
        <w:t xml:space="preserve">Infants born during the reporting period included in the </w:t>
      </w:r>
      <w:proofErr w:type="gramStart"/>
      <w:r>
        <w:rPr>
          <w:sz w:val="16"/>
        </w:rPr>
        <w:t>Ever Breastfed</w:t>
      </w:r>
      <w:proofErr w:type="gramEnd"/>
      <w:r>
        <w:rPr>
          <w:sz w:val="16"/>
        </w:rPr>
        <w:t xml:space="preserve"> </w:t>
      </w:r>
      <w:r>
        <w:rPr>
          <w:spacing w:val="-2"/>
          <w:sz w:val="16"/>
        </w:rPr>
        <w:t>analysis.</w:t>
      </w:r>
    </w:p>
    <w:p w:rsidR="00CE42CB" w:rsidRDefault="00C67711">
      <w:pPr>
        <w:pStyle w:val="BodyText"/>
        <w:spacing w:before="1" w:line="235" w:lineRule="auto"/>
        <w:ind w:left="2547" w:right="2275"/>
      </w:pPr>
      <w:r>
        <w:t>Infants who turned 6 months of age during the reporting period by/on their date of visit included in the Breastfed At Least 6 Months analysis. Children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by/on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Breast</w:t>
      </w:r>
      <w:r>
        <w:t>fed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analysis.</w:t>
      </w:r>
    </w:p>
    <w:p w:rsidR="00CE42CB" w:rsidRDefault="00C67711">
      <w:pPr>
        <w:pStyle w:val="BodyText"/>
        <w:spacing w:line="180" w:lineRule="exact"/>
        <w:ind w:left="2280"/>
      </w:pPr>
      <w:r>
        <w:t xml:space="preserve">* Percentages are not calculated if &lt; 100 records are available for analysis after </w:t>
      </w:r>
      <w:r>
        <w:rPr>
          <w:spacing w:val="-2"/>
        </w:rPr>
        <w:t>exclusions.</w:t>
      </w:r>
    </w:p>
    <w:p w:rsidR="00CE42CB" w:rsidRDefault="00CE42CB">
      <w:pPr>
        <w:spacing w:line="180" w:lineRule="exact"/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1187"/>
        <w:gridCol w:w="1118"/>
        <w:gridCol w:w="1211"/>
        <w:gridCol w:w="1093"/>
        <w:gridCol w:w="1246"/>
        <w:gridCol w:w="1059"/>
        <w:gridCol w:w="1022"/>
        <w:gridCol w:w="1390"/>
        <w:gridCol w:w="1042"/>
      </w:tblGrid>
      <w:tr w:rsidR="00CE42CB">
        <w:trPr>
          <w:trHeight w:val="372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58"/>
              <w:ind w:right="-8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Grow</w:t>
            </w:r>
          </w:p>
        </w:tc>
        <w:tc>
          <w:tcPr>
            <w:tcW w:w="4668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58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</w:t>
            </w:r>
            <w:proofErr w:type="spellEnd"/>
            <w:r>
              <w:rPr>
                <w:b/>
                <w:sz w:val="24"/>
              </w:rPr>
              <w:t xml:space="preserve"> Indicators by Race/Ethnicity and </w:t>
            </w: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556"/>
        </w:trPr>
        <w:tc>
          <w:tcPr>
            <w:tcW w:w="35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544" w:right="5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Short </w:t>
            </w:r>
            <w:r>
              <w:rPr>
                <w:spacing w:val="-2"/>
                <w:sz w:val="20"/>
              </w:rPr>
              <w:t>Stature</w:t>
            </w:r>
          </w:p>
          <w:p w:rsidR="00CE42CB" w:rsidRDefault="00C67711">
            <w:pPr>
              <w:pStyle w:val="TableParagraph"/>
              <w:spacing w:before="0" w:line="181" w:lineRule="exact"/>
              <w:ind w:left="544" w:right="5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575" w:right="5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Underweight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575" w:right="5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543" w:right="5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  <w:p w:rsidR="00CE42CB" w:rsidRDefault="00C67711">
            <w:pPr>
              <w:pStyle w:val="TableParagraph"/>
              <w:spacing w:before="0" w:line="181" w:lineRule="exact"/>
              <w:ind w:left="542" w:right="5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3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336" w:right="332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 and </w:t>
            </w:r>
            <w:r>
              <w:rPr>
                <w:spacing w:val="-2"/>
                <w:sz w:val="20"/>
              </w:rPr>
              <w:t>Obese</w:t>
            </w:r>
          </w:p>
          <w:p w:rsidR="00CE42CB" w:rsidRDefault="00C67711">
            <w:pPr>
              <w:pStyle w:val="TableParagraph"/>
              <w:spacing w:before="0" w:line="181" w:lineRule="exact"/>
              <w:ind w:left="335" w:right="3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</w:tr>
      <w:tr w:rsidR="00CE42CB">
        <w:trPr>
          <w:trHeight w:val="556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43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390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93" w:right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Overweight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7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63" w:right="2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</w:tr>
      <w:tr w:rsidR="00CE42CB">
        <w:trPr>
          <w:trHeight w:val="295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White,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right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73F94">
        <w:trPr>
          <w:trHeight w:val="286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28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13.0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60"/>
              <w:rPr>
                <w:sz w:val="18"/>
              </w:rPr>
            </w:pPr>
            <w:r>
              <w:rPr>
                <w:spacing w:val="-5"/>
                <w:sz w:val="18"/>
              </w:rPr>
              <w:t>9.8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6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6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16.9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24 - 59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</w:tr>
      <w:tr w:rsidR="00D73F94">
        <w:trPr>
          <w:trHeight w:val="277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9.1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3.5</w:t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59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13.7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b/>
                <w:sz w:val="18"/>
              </w:rPr>
            </w:pP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17.2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15.3</w:t>
            </w:r>
          </w:p>
        </w:tc>
      </w:tr>
      <w:tr w:rsidR="00D73F94">
        <w:trPr>
          <w:trHeight w:val="295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73F94">
        <w:trPr>
          <w:trHeight w:val="285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28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5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5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16.9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24 - 59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15.7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</w:tr>
      <w:tr w:rsidR="00D73F94">
        <w:trPr>
          <w:trHeight w:val="278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8.4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4.2</w:t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59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13.0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b/>
                <w:sz w:val="18"/>
              </w:rPr>
            </w:pP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15.7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13.1</w:t>
            </w:r>
          </w:p>
        </w:tc>
      </w:tr>
      <w:tr w:rsidR="00D73F94">
        <w:trPr>
          <w:trHeight w:val="295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73F94">
        <w:trPr>
          <w:trHeight w:val="286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28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11.6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10.5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6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6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8.9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17.8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24 - 59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18.3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18.3</w:t>
            </w:r>
          </w:p>
        </w:tc>
      </w:tr>
      <w:tr w:rsidR="00D73F94">
        <w:trPr>
          <w:trHeight w:val="277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7.9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2.7</w:t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59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15.5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b/>
                <w:sz w:val="18"/>
              </w:rPr>
            </w:pP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17.5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18.3</w:t>
            </w:r>
          </w:p>
        </w:tc>
      </w:tr>
      <w:tr w:rsidR="00D73F94">
        <w:trPr>
          <w:trHeight w:val="295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American Indian/Alaska </w:t>
            </w:r>
            <w:r>
              <w:rPr>
                <w:b/>
                <w:spacing w:val="-2"/>
                <w:sz w:val="20"/>
              </w:rPr>
              <w:t>Native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73F94">
        <w:trPr>
          <w:trHeight w:val="286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28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6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6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32.6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24 - 59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23.5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</w:tc>
      </w:tr>
      <w:tr w:rsidR="00D73F94">
        <w:trPr>
          <w:trHeight w:val="276"/>
        </w:trPr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118" w:type="dxa"/>
            <w:tcBorders>
              <w:bottom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4.6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93" w:type="dxa"/>
            <w:tcBorders>
              <w:bottom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4.1</w:t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59" w:type="dxa"/>
            <w:tcBorders>
              <w:bottom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20.3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b/>
                <w:sz w:val="18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23.5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20.6</w:t>
            </w:r>
          </w:p>
        </w:tc>
      </w:tr>
    </w:tbl>
    <w:p w:rsidR="00CE42CB" w:rsidRDefault="00CE42CB">
      <w:pPr>
        <w:jc w:val="center"/>
        <w:rPr>
          <w:sz w:val="18"/>
        </w:rPr>
        <w:sectPr w:rsidR="00CE42CB">
          <w:headerReference w:type="default" r:id="rId28"/>
          <w:footerReference w:type="default" r:id="rId29"/>
          <w:pgSz w:w="15840" w:h="12240" w:orient="landscape"/>
          <w:pgMar w:top="2060" w:right="280" w:bottom="2060" w:left="280" w:header="360" w:footer="1861" w:gutter="0"/>
          <w:cols w:space="720"/>
        </w:sectPr>
      </w:pPr>
    </w:p>
    <w:p w:rsidR="00CE42CB" w:rsidRDefault="00CE42CB">
      <w:pPr>
        <w:pStyle w:val="BodyText"/>
        <w:spacing w:before="4"/>
        <w:rPr>
          <w:sz w:val="13"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1187"/>
        <w:gridCol w:w="1118"/>
        <w:gridCol w:w="1211"/>
        <w:gridCol w:w="1093"/>
        <w:gridCol w:w="1246"/>
        <w:gridCol w:w="1059"/>
        <w:gridCol w:w="1022"/>
        <w:gridCol w:w="1390"/>
        <w:gridCol w:w="1042"/>
      </w:tblGrid>
      <w:tr w:rsidR="00CE42CB">
        <w:trPr>
          <w:trHeight w:val="372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58"/>
              <w:ind w:right="-8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Grow</w:t>
            </w:r>
          </w:p>
        </w:tc>
        <w:tc>
          <w:tcPr>
            <w:tcW w:w="4668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58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</w:t>
            </w:r>
            <w:proofErr w:type="spellEnd"/>
            <w:r>
              <w:rPr>
                <w:b/>
                <w:sz w:val="24"/>
              </w:rPr>
              <w:t xml:space="preserve"> Indicators by Race/Ethnicity and </w:t>
            </w: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556"/>
        </w:trPr>
        <w:tc>
          <w:tcPr>
            <w:tcW w:w="35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544" w:right="5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Short </w:t>
            </w:r>
            <w:r>
              <w:rPr>
                <w:spacing w:val="-2"/>
                <w:sz w:val="20"/>
              </w:rPr>
              <w:t>Stature</w:t>
            </w:r>
          </w:p>
          <w:p w:rsidR="00CE42CB" w:rsidRDefault="00C67711">
            <w:pPr>
              <w:pStyle w:val="TableParagraph"/>
              <w:spacing w:before="0" w:line="181" w:lineRule="exact"/>
              <w:ind w:left="544" w:right="5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575" w:right="5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Underweight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575" w:right="5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543" w:right="5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  <w:p w:rsidR="00CE42CB" w:rsidRDefault="00C67711">
            <w:pPr>
              <w:pStyle w:val="TableParagraph"/>
              <w:spacing w:before="0" w:line="181" w:lineRule="exact"/>
              <w:ind w:left="542" w:right="5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3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336" w:right="332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 and </w:t>
            </w:r>
            <w:r>
              <w:rPr>
                <w:spacing w:val="-2"/>
                <w:sz w:val="20"/>
              </w:rPr>
              <w:t>Obese</w:t>
            </w:r>
          </w:p>
          <w:p w:rsidR="00CE42CB" w:rsidRDefault="00C67711">
            <w:pPr>
              <w:pStyle w:val="TableParagraph"/>
              <w:spacing w:before="0" w:line="181" w:lineRule="exact"/>
              <w:ind w:left="335" w:right="3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</w:tr>
      <w:tr w:rsidR="00CE42CB">
        <w:trPr>
          <w:trHeight w:val="556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43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390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93" w:right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Overweight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2CB" w:rsidRDefault="00C67711">
            <w:pPr>
              <w:pStyle w:val="TableParagraph"/>
              <w:spacing w:before="23" w:line="227" w:lineRule="exact"/>
              <w:ind w:left="7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63" w:right="2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</w:tr>
      <w:tr w:rsidR="00CE42CB">
        <w:trPr>
          <w:trHeight w:val="295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Asian/Pacific </w:t>
            </w:r>
            <w:r>
              <w:rPr>
                <w:b/>
                <w:spacing w:val="-2"/>
                <w:sz w:val="20"/>
              </w:rPr>
              <w:t>Islander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right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73F94">
        <w:trPr>
          <w:trHeight w:val="286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28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60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6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6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60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24 - 59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14.2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</w:tr>
      <w:tr w:rsidR="00D73F94">
        <w:trPr>
          <w:trHeight w:val="277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6.7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3.7</w:t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59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10.8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b/>
                <w:sz w:val="18"/>
              </w:rPr>
            </w:pP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14.4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12.4</w:t>
            </w:r>
          </w:p>
        </w:tc>
      </w:tr>
      <w:tr w:rsidR="00D73F94">
        <w:trPr>
          <w:trHeight w:val="295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Multiple </w:t>
            </w:r>
            <w:r>
              <w:rPr>
                <w:b/>
                <w:spacing w:val="-2"/>
                <w:sz w:val="20"/>
              </w:rPr>
              <w:t>Races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73F94">
        <w:trPr>
          <w:trHeight w:val="285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28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13.0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11.0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5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5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5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7.5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18.6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24 - 59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19.7</w:t>
            </w:r>
          </w:p>
        </w:tc>
      </w:tr>
      <w:tr w:rsidR="00D73F94">
        <w:trPr>
          <w:trHeight w:val="278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9.2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3.1</w:t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59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15.0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b/>
                <w:sz w:val="18"/>
              </w:rPr>
            </w:pP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17.5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17.1</w:t>
            </w:r>
          </w:p>
        </w:tc>
      </w:tr>
      <w:tr w:rsidR="00D73F94">
        <w:trPr>
          <w:trHeight w:val="295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b/>
                <w:spacing w:val="-2"/>
                <w:sz w:val="20"/>
              </w:rPr>
              <w:t>Other/Unknown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73F94">
        <w:trPr>
          <w:trHeight w:val="286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28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60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6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6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60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24 - 59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</w:tc>
      </w:tr>
      <w:tr w:rsidR="00D73F94">
        <w:trPr>
          <w:trHeight w:val="277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25.0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0.0</w:t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59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12.5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b/>
                <w:sz w:val="18"/>
              </w:rPr>
            </w:pP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20.0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20.0</w:t>
            </w:r>
          </w:p>
        </w:tc>
      </w:tr>
      <w:tr w:rsidR="00D73F94">
        <w:trPr>
          <w:trHeight w:val="295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All Race/Ethnic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73F94">
        <w:trPr>
          <w:trHeight w:val="286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285"/>
              <w:rPr>
                <w:sz w:val="18"/>
              </w:rPr>
            </w:pPr>
            <w:r>
              <w:rPr>
                <w:sz w:val="18"/>
              </w:rPr>
              <w:t xml:space="preserve">0 - 11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5.0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6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6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6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12 - 23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9.0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88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285"/>
              <w:rPr>
                <w:sz w:val="18"/>
              </w:rPr>
            </w:pPr>
            <w:r>
              <w:rPr>
                <w:sz w:val="18"/>
              </w:rPr>
              <w:t xml:space="preserve">24 - 59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187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118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1211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1246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sz w:val="18"/>
              </w:rPr>
            </w:pPr>
            <w:r>
              <w:rPr>
                <w:spacing w:val="-4"/>
                <w:sz w:val="18"/>
              </w:rPr>
              <w:t>15.7</w:t>
            </w: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sz w:val="18"/>
              </w:rPr>
            </w:pPr>
          </w:p>
        </w:tc>
        <w:tc>
          <w:tcPr>
            <w:tcW w:w="1390" w:type="dxa"/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17.0</w:t>
            </w:r>
          </w:p>
        </w:tc>
        <w:tc>
          <w:tcPr>
            <w:tcW w:w="1042" w:type="dxa"/>
            <w:tcBorders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15.7</w:t>
            </w:r>
          </w:p>
        </w:tc>
      </w:tr>
      <w:tr w:rsidR="00D73F94">
        <w:trPr>
          <w:trHeight w:val="276"/>
        </w:trPr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118" w:type="dxa"/>
            <w:tcBorders>
              <w:bottom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4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8.7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93" w:type="dxa"/>
            <w:tcBorders>
              <w:bottom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3.4</w:t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6"/>
              <w:rPr>
                <w:b/>
                <w:sz w:val="18"/>
              </w:rPr>
            </w:pPr>
          </w:p>
        </w:tc>
        <w:tc>
          <w:tcPr>
            <w:tcW w:w="1059" w:type="dxa"/>
            <w:tcBorders>
              <w:bottom w:val="single" w:sz="4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14.0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65"/>
              <w:rPr>
                <w:b/>
                <w:sz w:val="18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93" w:right="1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17.0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</w:tcPr>
          <w:p w:rsidR="00D73F94" w:rsidRDefault="00D73F94">
            <w:pPr>
              <w:pStyle w:val="TableParagraph"/>
              <w:spacing w:before="37"/>
              <w:ind w:left="163" w:right="2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15.7</w:t>
            </w:r>
          </w:p>
        </w:tc>
      </w:tr>
    </w:tbl>
    <w:p w:rsidR="00CE42CB" w:rsidRDefault="00CE42CB">
      <w:pPr>
        <w:jc w:val="center"/>
        <w:rPr>
          <w:sz w:val="18"/>
        </w:rPr>
        <w:sectPr w:rsidR="00CE42CB">
          <w:pgSz w:w="15840" w:h="12240" w:orient="landscape"/>
          <w:pgMar w:top="2060" w:right="280" w:bottom="2060" w:left="280" w:header="360" w:footer="1861" w:gutter="0"/>
          <w:cols w:space="720"/>
        </w:sectPr>
      </w:pPr>
    </w:p>
    <w:p w:rsidR="00CE42CB" w:rsidRDefault="00C67711">
      <w:pPr>
        <w:pStyle w:val="Heading1"/>
        <w:spacing w:before="18"/>
        <w:ind w:left="4250" w:right="4251"/>
        <w:jc w:val="center"/>
      </w:pPr>
      <w:r>
        <w:lastRenderedPageBreak/>
        <w:t xml:space="preserve">Anemia Indicators by Race/Ethnicity and </w:t>
      </w:r>
      <w:r>
        <w:rPr>
          <w:spacing w:val="-5"/>
        </w:rPr>
        <w:t>Age</w:t>
      </w:r>
    </w:p>
    <w:p w:rsidR="00CE42CB" w:rsidRDefault="00CE42CB">
      <w:pPr>
        <w:jc w:val="center"/>
        <w:sectPr w:rsidR="00CE42CB">
          <w:headerReference w:type="default" r:id="rId30"/>
          <w:footerReference w:type="default" r:id="rId31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67711">
      <w:pPr>
        <w:spacing w:before="20"/>
        <w:jc w:val="right"/>
        <w:rPr>
          <w:b/>
        </w:rPr>
      </w:pPr>
      <w:r>
        <w:rPr>
          <w:b/>
        </w:rPr>
        <w:t xml:space="preserve">Children Aged &lt; 5 </w:t>
      </w:r>
      <w:r>
        <w:rPr>
          <w:b/>
          <w:spacing w:val="-2"/>
        </w:rPr>
        <w:t>Years</w:t>
      </w:r>
    </w:p>
    <w:p w:rsidR="00CE42CB" w:rsidRDefault="00C67711">
      <w:pPr>
        <w:spacing w:before="19"/>
        <w:ind w:left="216"/>
        <w:rPr>
          <w:sz w:val="16"/>
        </w:rPr>
      </w:pPr>
      <w:r>
        <w:br w:type="column"/>
      </w:r>
      <w:r>
        <w:rPr>
          <w:spacing w:val="-5"/>
          <w:sz w:val="16"/>
        </w:rPr>
        <w:t>(2)</w:t>
      </w:r>
    </w:p>
    <w:p w:rsidR="00CE42CB" w:rsidRDefault="00CE42CB">
      <w:pPr>
        <w:rPr>
          <w:sz w:val="16"/>
        </w:rPr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num="2" w:space="720" w:equalWidth="0">
            <w:col w:w="8909" w:space="40"/>
            <w:col w:w="6331"/>
          </w:cols>
        </w:sectPr>
      </w:pPr>
    </w:p>
    <w:p w:rsidR="00CE42CB" w:rsidRDefault="00CE42CB">
      <w:pPr>
        <w:pStyle w:val="BodyText"/>
        <w:spacing w:before="6"/>
        <w:rPr>
          <w:sz w:val="12"/>
        </w:rPr>
      </w:pPr>
    </w:p>
    <w:tbl>
      <w:tblPr>
        <w:tblW w:w="0" w:type="auto"/>
        <w:tblInd w:w="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038"/>
        <w:gridCol w:w="1266"/>
        <w:gridCol w:w="1152"/>
        <w:gridCol w:w="3600"/>
        <w:gridCol w:w="1063"/>
        <w:gridCol w:w="1241"/>
      </w:tblGrid>
      <w:tr w:rsidR="00CE42CB">
        <w:trPr>
          <w:trHeight w:val="340"/>
        </w:trPr>
        <w:tc>
          <w:tcPr>
            <w:tcW w:w="12960" w:type="dxa"/>
            <w:gridSpan w:val="7"/>
          </w:tcPr>
          <w:p w:rsidR="00CE42CB" w:rsidRDefault="00C67711">
            <w:pPr>
              <w:pStyle w:val="TableParagraph"/>
              <w:tabs>
                <w:tab w:val="left" w:pos="5383"/>
              </w:tabs>
              <w:spacing w:before="22"/>
              <w:ind w:left="2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Anemia Indicators by Race/Ethnicity and </w:t>
            </w:r>
            <w:r>
              <w:rPr>
                <w:b/>
                <w:spacing w:val="-5"/>
                <w:sz w:val="24"/>
              </w:rPr>
              <w:t>Age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E42CB">
        <w:trPr>
          <w:trHeight w:val="268"/>
        </w:trPr>
        <w:tc>
          <w:tcPr>
            <w:tcW w:w="3600" w:type="dxa"/>
            <w:vMerge w:val="restart"/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bottom w:val="nil"/>
            </w:tcBorders>
          </w:tcPr>
          <w:p w:rsidR="00CE42CB" w:rsidRDefault="00C67711">
            <w:pPr>
              <w:pStyle w:val="TableParagraph"/>
              <w:spacing w:before="48" w:line="200" w:lineRule="exact"/>
              <w:ind w:left="575" w:right="5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vMerge w:val="restart"/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bottom w:val="nil"/>
            </w:tcBorders>
          </w:tcPr>
          <w:p w:rsidR="00CE42CB" w:rsidRDefault="00C67711">
            <w:pPr>
              <w:pStyle w:val="TableParagraph"/>
              <w:spacing w:before="48" w:line="200" w:lineRule="exact"/>
              <w:ind w:left="575" w:right="5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</w:p>
        </w:tc>
      </w:tr>
      <w:tr w:rsidR="00CE42CB">
        <w:trPr>
          <w:trHeight w:val="267"/>
        </w:trPr>
        <w:tc>
          <w:tcPr>
            <w:tcW w:w="3600" w:type="dxa"/>
            <w:vMerge/>
            <w:tcBorders>
              <w:top w:val="nil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2"/>
            <w:tcBorders>
              <w:top w:val="nil"/>
            </w:tcBorders>
          </w:tcPr>
          <w:p w:rsidR="00CE42CB" w:rsidRDefault="00C67711">
            <w:pPr>
              <w:pStyle w:val="TableParagraph"/>
              <w:spacing w:before="0" w:line="213" w:lineRule="exact"/>
              <w:ind w:left="635"/>
              <w:rPr>
                <w:sz w:val="20"/>
              </w:rPr>
            </w:pPr>
            <w:r>
              <w:rPr>
                <w:sz w:val="20"/>
              </w:rPr>
              <w:t xml:space="preserve">Low </w:t>
            </w:r>
            <w:r>
              <w:rPr>
                <w:spacing w:val="-2"/>
                <w:sz w:val="20"/>
              </w:rPr>
              <w:t>Hb/</w:t>
            </w:r>
            <w:proofErr w:type="spellStart"/>
            <w:r>
              <w:rPr>
                <w:spacing w:val="-2"/>
                <w:sz w:val="20"/>
              </w:rPr>
              <w:t>Hct</w:t>
            </w:r>
            <w:proofErr w:type="spellEnd"/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2"/>
            <w:tcBorders>
              <w:top w:val="nil"/>
            </w:tcBorders>
          </w:tcPr>
          <w:p w:rsidR="00CE42CB" w:rsidRDefault="00C67711">
            <w:pPr>
              <w:pStyle w:val="TableParagraph"/>
              <w:spacing w:before="0" w:line="213" w:lineRule="exact"/>
              <w:ind w:left="635"/>
              <w:rPr>
                <w:sz w:val="20"/>
              </w:rPr>
            </w:pPr>
            <w:r>
              <w:rPr>
                <w:sz w:val="20"/>
              </w:rPr>
              <w:t xml:space="preserve">Low </w:t>
            </w:r>
            <w:r>
              <w:rPr>
                <w:spacing w:val="-2"/>
                <w:sz w:val="20"/>
              </w:rPr>
              <w:t>Hb/</w:t>
            </w:r>
            <w:proofErr w:type="spellStart"/>
            <w:r>
              <w:rPr>
                <w:spacing w:val="-2"/>
                <w:sz w:val="20"/>
              </w:rPr>
              <w:t>Hct</w:t>
            </w:r>
            <w:proofErr w:type="spellEnd"/>
          </w:p>
        </w:tc>
      </w:tr>
      <w:tr w:rsidR="00CE42CB">
        <w:trPr>
          <w:trHeight w:val="283"/>
        </w:trPr>
        <w:tc>
          <w:tcPr>
            <w:tcW w:w="3600" w:type="dxa"/>
            <w:vMerge/>
            <w:tcBorders>
              <w:top w:val="nil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2"/>
          </w:tcPr>
          <w:p w:rsidR="00CE42CB" w:rsidRDefault="00C67711">
            <w:pPr>
              <w:pStyle w:val="TableParagraph"/>
              <w:tabs>
                <w:tab w:val="left" w:pos="1640"/>
              </w:tabs>
              <w:spacing w:before="24" w:line="23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2"/>
                <w:sz w:val="20"/>
              </w:rPr>
              <w:t>%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2"/>
          </w:tcPr>
          <w:p w:rsidR="00CE42CB" w:rsidRDefault="00C67711">
            <w:pPr>
              <w:pStyle w:val="TableParagraph"/>
              <w:tabs>
                <w:tab w:val="left" w:pos="1640"/>
              </w:tabs>
              <w:spacing w:before="24" w:line="23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2"/>
                <w:sz w:val="20"/>
              </w:rPr>
              <w:t>%</w:t>
            </w:r>
          </w:p>
        </w:tc>
      </w:tr>
      <w:tr w:rsidR="00D73F94">
        <w:trPr>
          <w:trHeight w:val="500"/>
        </w:trPr>
        <w:tc>
          <w:tcPr>
            <w:tcW w:w="3600" w:type="dxa"/>
            <w:vMerge w:val="restart"/>
          </w:tcPr>
          <w:p w:rsidR="00D73F94" w:rsidRDefault="00D73F94">
            <w:pPr>
              <w:pStyle w:val="TableParagraph"/>
              <w:spacing w:before="14" w:line="300" w:lineRule="auto"/>
              <w:ind w:left="290" w:right="1927" w:hanging="251"/>
              <w:rPr>
                <w:sz w:val="18"/>
              </w:rPr>
            </w:pPr>
            <w:r>
              <w:rPr>
                <w:sz w:val="18"/>
              </w:rPr>
              <w:t>White,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Hispanic 6 - 11 Months</w:t>
            </w:r>
          </w:p>
          <w:p w:rsidR="00D73F94" w:rsidRDefault="00D73F94">
            <w:pPr>
              <w:pStyle w:val="TableParagraph"/>
              <w:spacing w:before="1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12 - 17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3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18 - 23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0" w:line="260" w:lineRule="atLeast"/>
              <w:ind w:left="90" w:right="1927" w:firstLine="20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Months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38" w:type="dxa"/>
            <w:tcBorders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0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9"/>
              <w:rPr>
                <w:sz w:val="23"/>
              </w:rPr>
            </w:pPr>
          </w:p>
          <w:p w:rsidR="00D73F94" w:rsidRDefault="00D73F94">
            <w:pPr>
              <w:pStyle w:val="TableParagraph"/>
              <w:spacing w:before="0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 w:val="restart"/>
          </w:tcPr>
          <w:p w:rsidR="00D73F94" w:rsidRDefault="00D73F94">
            <w:pPr>
              <w:pStyle w:val="TableParagraph"/>
              <w:spacing w:before="14" w:line="300" w:lineRule="auto"/>
              <w:ind w:left="290" w:right="1813" w:hanging="251"/>
              <w:rPr>
                <w:sz w:val="18"/>
              </w:rPr>
            </w:pPr>
            <w:r>
              <w:rPr>
                <w:sz w:val="18"/>
              </w:rPr>
              <w:t>Asian/Pacific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Islander 6 - 11 Months</w:t>
            </w:r>
          </w:p>
          <w:p w:rsidR="00D73F94" w:rsidRDefault="00D73F94">
            <w:pPr>
              <w:pStyle w:val="TableParagraph"/>
              <w:spacing w:before="1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12 - 17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3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18 - 23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0" w:line="260" w:lineRule="atLeast"/>
              <w:ind w:left="90" w:right="1813" w:firstLine="20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Months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0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9"/>
              <w:rPr>
                <w:sz w:val="23"/>
              </w:rPr>
            </w:pPr>
          </w:p>
          <w:p w:rsidR="00D73F94" w:rsidRDefault="00D73F94">
            <w:pPr>
              <w:pStyle w:val="TableParagraph"/>
              <w:spacing w:before="0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14.6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12.9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16.7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8.4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36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</w:tr>
      <w:tr w:rsidR="00D73F94">
        <w:trPr>
          <w:trHeight w:val="237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righ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8.2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</w:tr>
      <w:tr w:rsidR="00D73F94">
        <w:trPr>
          <w:trHeight w:val="500"/>
        </w:trPr>
        <w:tc>
          <w:tcPr>
            <w:tcW w:w="3600" w:type="dxa"/>
            <w:vMerge w:val="restart"/>
          </w:tcPr>
          <w:p w:rsidR="00D73F94" w:rsidRDefault="00D73F94">
            <w:pPr>
              <w:pStyle w:val="TableParagraph"/>
              <w:spacing w:before="14" w:line="300" w:lineRule="auto"/>
              <w:ind w:left="290" w:right="1927" w:hanging="251"/>
              <w:rPr>
                <w:sz w:val="18"/>
              </w:rPr>
            </w:pPr>
            <w:r>
              <w:rPr>
                <w:sz w:val="18"/>
              </w:rPr>
              <w:t>Black,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Hispanic 6 - 11 Months</w:t>
            </w:r>
          </w:p>
          <w:p w:rsidR="00D73F94" w:rsidRDefault="00D73F94">
            <w:pPr>
              <w:pStyle w:val="TableParagraph"/>
              <w:spacing w:before="1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12 - 17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3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18 - 23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0" w:line="260" w:lineRule="atLeast"/>
              <w:ind w:left="90" w:right="1927" w:firstLine="20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Months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38" w:type="dxa"/>
            <w:tcBorders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0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9"/>
              <w:rPr>
                <w:sz w:val="23"/>
              </w:rPr>
            </w:pPr>
          </w:p>
          <w:p w:rsidR="00D73F94" w:rsidRDefault="00D73F94">
            <w:pPr>
              <w:pStyle w:val="TableParagraph"/>
              <w:spacing w:before="0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16.9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 w:val="restart"/>
          </w:tcPr>
          <w:p w:rsidR="00D73F94" w:rsidRDefault="00D73F94">
            <w:pPr>
              <w:pStyle w:val="TableParagraph"/>
              <w:spacing w:before="14"/>
              <w:ind w:left="40"/>
              <w:rPr>
                <w:sz w:val="18"/>
              </w:rPr>
            </w:pPr>
            <w:r>
              <w:rPr>
                <w:sz w:val="18"/>
              </w:rPr>
              <w:t xml:space="preserve">Multiple </w:t>
            </w:r>
            <w:r>
              <w:rPr>
                <w:spacing w:val="-2"/>
                <w:sz w:val="18"/>
              </w:rPr>
              <w:t>Races</w:t>
            </w:r>
          </w:p>
          <w:p w:rsidR="00D73F94" w:rsidRDefault="00D73F94">
            <w:pPr>
              <w:pStyle w:val="TableParagraph"/>
              <w:spacing w:before="53"/>
              <w:ind w:left="290"/>
              <w:rPr>
                <w:sz w:val="18"/>
              </w:rPr>
            </w:pPr>
            <w:r>
              <w:rPr>
                <w:sz w:val="18"/>
              </w:rPr>
              <w:t xml:space="preserve">6 - 11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12 - 17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18 - 23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0" w:line="260" w:lineRule="atLeast"/>
              <w:ind w:left="90" w:right="1813" w:firstLine="20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Months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0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9"/>
              <w:rPr>
                <w:sz w:val="23"/>
              </w:rPr>
            </w:pPr>
          </w:p>
          <w:p w:rsidR="00D73F94" w:rsidRDefault="00D73F94">
            <w:pPr>
              <w:pStyle w:val="TableParagraph"/>
              <w:spacing w:before="0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16.6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19.2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24.9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17.6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18.9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13.2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36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7.6</w:t>
            </w:r>
          </w:p>
        </w:tc>
      </w:tr>
      <w:tr w:rsidR="00D73F94">
        <w:trPr>
          <w:trHeight w:val="237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righ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16.8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</w:tr>
      <w:tr w:rsidR="00D73F94">
        <w:trPr>
          <w:trHeight w:val="500"/>
        </w:trPr>
        <w:tc>
          <w:tcPr>
            <w:tcW w:w="3600" w:type="dxa"/>
            <w:vMerge w:val="restart"/>
          </w:tcPr>
          <w:p w:rsidR="00D73F94" w:rsidRDefault="00D73F94">
            <w:pPr>
              <w:pStyle w:val="TableParagraph"/>
              <w:spacing w:before="14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</w:p>
          <w:p w:rsidR="00D73F94" w:rsidRDefault="00D73F94">
            <w:pPr>
              <w:pStyle w:val="TableParagraph"/>
              <w:spacing w:before="53"/>
              <w:ind w:left="290"/>
              <w:rPr>
                <w:sz w:val="18"/>
              </w:rPr>
            </w:pPr>
            <w:r>
              <w:rPr>
                <w:sz w:val="18"/>
              </w:rPr>
              <w:t xml:space="preserve">6 - 11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12 - 17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18 - 23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0" w:line="260" w:lineRule="atLeast"/>
              <w:ind w:left="90" w:right="1927" w:firstLine="20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Months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38" w:type="dxa"/>
            <w:tcBorders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0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9"/>
              <w:rPr>
                <w:sz w:val="23"/>
              </w:rPr>
            </w:pPr>
          </w:p>
          <w:p w:rsidR="00D73F94" w:rsidRDefault="00D73F94">
            <w:pPr>
              <w:pStyle w:val="TableParagraph"/>
              <w:spacing w:before="0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13.5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 w:val="restart"/>
          </w:tcPr>
          <w:p w:rsidR="00D73F94" w:rsidRDefault="00D73F94">
            <w:pPr>
              <w:pStyle w:val="TableParagraph"/>
              <w:spacing w:before="14" w:line="300" w:lineRule="auto"/>
              <w:ind w:left="290" w:right="2033" w:hanging="251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Other/Unknown 6 - 11 Months</w:t>
            </w:r>
          </w:p>
          <w:p w:rsidR="00D73F94" w:rsidRDefault="00D73F94">
            <w:pPr>
              <w:pStyle w:val="TableParagraph"/>
              <w:spacing w:before="1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12 - 17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3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18 - 23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0" w:line="260" w:lineRule="atLeast"/>
              <w:ind w:left="90" w:right="1813" w:firstLine="20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Months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0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9"/>
              <w:rPr>
                <w:sz w:val="23"/>
              </w:rPr>
            </w:pPr>
          </w:p>
          <w:p w:rsidR="00D73F94" w:rsidRDefault="00D73F94">
            <w:pPr>
              <w:pStyle w:val="TableParagraph"/>
              <w:spacing w:before="0" w:line="206" w:lineRule="exact"/>
              <w:ind w:left="11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12.9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36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10.8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11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right="3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D73F94">
        <w:trPr>
          <w:trHeight w:val="239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3" w:line="206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25.0</w:t>
            </w:r>
          </w:p>
        </w:tc>
      </w:tr>
      <w:tr w:rsidR="00D73F94">
        <w:trPr>
          <w:trHeight w:val="237"/>
        </w:trPr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righ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</w:tcBorders>
          </w:tcPr>
          <w:p w:rsidR="00D73F94" w:rsidRDefault="00D73F94">
            <w:pPr>
              <w:pStyle w:val="TableParagraph"/>
              <w:spacing w:before="13" w:line="204" w:lineRule="exact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33.3</w:t>
            </w:r>
          </w:p>
        </w:tc>
      </w:tr>
      <w:tr w:rsidR="00D73F94">
        <w:trPr>
          <w:trHeight w:val="505"/>
        </w:trPr>
        <w:tc>
          <w:tcPr>
            <w:tcW w:w="3600" w:type="dxa"/>
            <w:vMerge w:val="restart"/>
            <w:tcBorders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14" w:line="300" w:lineRule="auto"/>
              <w:ind w:left="290" w:right="1036" w:hanging="251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Indian/Alaska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Native 6 - 11 Months</w:t>
            </w:r>
          </w:p>
          <w:p w:rsidR="00D73F94" w:rsidRDefault="00D73F94">
            <w:pPr>
              <w:pStyle w:val="TableParagraph"/>
              <w:spacing w:before="1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12 - 17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3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18 - 23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0" w:line="260" w:lineRule="atLeast"/>
              <w:ind w:left="90" w:right="1927" w:firstLine="20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Months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38" w:type="dxa"/>
            <w:tcBorders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0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9"/>
              <w:rPr>
                <w:sz w:val="23"/>
              </w:rPr>
            </w:pPr>
          </w:p>
          <w:p w:rsidR="00D73F94" w:rsidRDefault="00D73F94">
            <w:pPr>
              <w:pStyle w:val="TableParagraph"/>
              <w:spacing w:before="0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 w:val="restart"/>
            <w:tcBorders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14" w:line="300" w:lineRule="auto"/>
              <w:ind w:left="290" w:right="1187" w:hanging="251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Race/Ethnic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Groups 6 - 11 Months</w:t>
            </w:r>
          </w:p>
          <w:p w:rsidR="00D73F94" w:rsidRDefault="00D73F94">
            <w:pPr>
              <w:pStyle w:val="TableParagraph"/>
              <w:spacing w:before="1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12 - 17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3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18 - 23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52"/>
              <w:ind w:left="290"/>
              <w:rPr>
                <w:sz w:val="18"/>
              </w:rPr>
            </w:pPr>
            <w:r>
              <w:rPr>
                <w:sz w:val="18"/>
              </w:rPr>
              <w:t xml:space="preserve">24 - 35 </w:t>
            </w:r>
            <w:r>
              <w:rPr>
                <w:spacing w:val="-2"/>
                <w:sz w:val="18"/>
              </w:rPr>
              <w:t>Months</w:t>
            </w:r>
          </w:p>
          <w:p w:rsidR="00D73F94" w:rsidRDefault="00D73F94">
            <w:pPr>
              <w:pStyle w:val="TableParagraph"/>
              <w:spacing w:before="0" w:line="260" w:lineRule="atLeast"/>
              <w:ind w:left="90" w:right="1813" w:firstLine="20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Months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0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9"/>
              <w:rPr>
                <w:sz w:val="23"/>
              </w:rPr>
            </w:pPr>
          </w:p>
          <w:p w:rsidR="00D73F94" w:rsidRDefault="00D73F94">
            <w:pPr>
              <w:pStyle w:val="TableParagraph"/>
              <w:spacing w:before="0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13.6</w:t>
            </w:r>
          </w:p>
        </w:tc>
      </w:tr>
      <w:tr w:rsidR="00D73F94">
        <w:trPr>
          <w:trHeight w:val="249"/>
        </w:trPr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8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8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16.7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8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8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</w:tr>
      <w:tr w:rsidR="00D73F94">
        <w:trPr>
          <w:trHeight w:val="249"/>
        </w:trPr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8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8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14.3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8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8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</w:tr>
      <w:tr w:rsidR="00D73F94">
        <w:trPr>
          <w:trHeight w:val="249"/>
        </w:trPr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8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8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8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8"/>
              <w:ind w:right="3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</w:tr>
      <w:tr w:rsidR="00D73F94">
        <w:trPr>
          <w:trHeight w:val="249"/>
        </w:trPr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8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8"/>
              <w:ind w:left="511" w:right="3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8.7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D73F94" w:rsidRDefault="00D73F94">
            <w:pPr>
              <w:pStyle w:val="TableParagraph"/>
              <w:spacing w:before="18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D73F94" w:rsidRDefault="00D73F94">
            <w:pPr>
              <w:pStyle w:val="TableParagraph"/>
              <w:spacing w:before="18"/>
              <w:ind w:left="536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6.7</w:t>
            </w:r>
          </w:p>
        </w:tc>
      </w:tr>
      <w:tr w:rsidR="00D73F94">
        <w:trPr>
          <w:trHeight w:val="242"/>
        </w:trPr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nil"/>
              <w:bottom w:val="single" w:sz="4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18" w:line="204" w:lineRule="exact"/>
              <w:ind w:left="71"/>
              <w:rPr>
                <w:sz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18" w:line="204" w:lineRule="exact"/>
              <w:ind w:left="513" w:right="3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000000"/>
            </w:tcBorders>
          </w:tcPr>
          <w:p w:rsidR="00D73F94" w:rsidRDefault="00D73F9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000000"/>
              <w:right w:val="nil"/>
            </w:tcBorders>
          </w:tcPr>
          <w:p w:rsidR="00D73F94" w:rsidRDefault="00D73F94">
            <w:pPr>
              <w:pStyle w:val="TableParagraph"/>
              <w:spacing w:before="18" w:line="204" w:lineRule="exact"/>
              <w:ind w:left="72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</w:tcBorders>
          </w:tcPr>
          <w:p w:rsidR="00D73F94" w:rsidRDefault="00D73F94">
            <w:pPr>
              <w:pStyle w:val="TableParagraph"/>
              <w:spacing w:before="18" w:line="204" w:lineRule="exact"/>
              <w:ind w:left="536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9.9</w:t>
            </w:r>
          </w:p>
        </w:tc>
      </w:tr>
    </w:tbl>
    <w:p w:rsidR="00CE42CB" w:rsidRDefault="00CE42CB">
      <w:pPr>
        <w:pStyle w:val="BodyText"/>
        <w:spacing w:before="7"/>
        <w:rPr>
          <w:sz w:val="11"/>
        </w:rPr>
      </w:pPr>
    </w:p>
    <w:p w:rsidR="00CE42CB" w:rsidRDefault="00C67711">
      <w:pPr>
        <w:pStyle w:val="ListParagraph"/>
        <w:numPr>
          <w:ilvl w:val="0"/>
          <w:numId w:val="1"/>
        </w:numPr>
        <w:tabs>
          <w:tab w:val="left" w:pos="1441"/>
        </w:tabs>
        <w:spacing w:before="95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E42CB" w:rsidRDefault="00C67711">
      <w:pPr>
        <w:pStyle w:val="ListParagraph"/>
        <w:numPr>
          <w:ilvl w:val="0"/>
          <w:numId w:val="1"/>
        </w:numPr>
        <w:tabs>
          <w:tab w:val="left" w:pos="1441"/>
        </w:tabs>
        <w:rPr>
          <w:sz w:val="16"/>
        </w:rPr>
      </w:pPr>
      <w:r>
        <w:rPr>
          <w:sz w:val="16"/>
        </w:rPr>
        <w:t xml:space="preserve">Analyses based on one record per </w:t>
      </w:r>
      <w:r>
        <w:rPr>
          <w:spacing w:val="-2"/>
          <w:sz w:val="16"/>
        </w:rPr>
        <w:t>child.</w:t>
      </w:r>
    </w:p>
    <w:p w:rsidR="00CE42CB" w:rsidRDefault="00C67711">
      <w:pPr>
        <w:pStyle w:val="ListParagraph"/>
        <w:numPr>
          <w:ilvl w:val="0"/>
          <w:numId w:val="1"/>
        </w:numPr>
        <w:tabs>
          <w:tab w:val="left" w:pos="1441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E42CB" w:rsidRDefault="00C67711">
      <w:pPr>
        <w:pStyle w:val="ListParagraph"/>
        <w:numPr>
          <w:ilvl w:val="0"/>
          <w:numId w:val="1"/>
        </w:numPr>
        <w:tabs>
          <w:tab w:val="left" w:pos="1441"/>
        </w:tabs>
        <w:rPr>
          <w:sz w:val="16"/>
        </w:rPr>
      </w:pPr>
      <w:r>
        <w:rPr>
          <w:sz w:val="16"/>
        </w:rPr>
        <w:t>Based on</w:t>
      </w:r>
      <w:r>
        <w:rPr>
          <w:spacing w:val="-1"/>
          <w:sz w:val="16"/>
        </w:rPr>
        <w:t xml:space="preserve"> </w:t>
      </w:r>
      <w:r>
        <w:rPr>
          <w:sz w:val="16"/>
        </w:rPr>
        <w:t>1998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CDC MMWR, "Recommendations to Prevent and Control Iron Deficiency in the United States", altitude adjusted, children 6 months of age and older included in the </w:t>
      </w:r>
      <w:r>
        <w:rPr>
          <w:spacing w:val="-2"/>
          <w:sz w:val="16"/>
        </w:rPr>
        <w:t>analysis.</w:t>
      </w:r>
    </w:p>
    <w:p w:rsidR="00CE42CB" w:rsidRDefault="00C67711">
      <w:pPr>
        <w:pStyle w:val="BodyText"/>
        <w:spacing w:line="182" w:lineRule="exact"/>
        <w:ind w:left="1200"/>
      </w:pPr>
      <w:r>
        <w:t>* Percentages are not calculated if &lt; 100</w:t>
      </w:r>
      <w:r>
        <w:rPr>
          <w:spacing w:val="-1"/>
        </w:rPr>
        <w:t xml:space="preserve"> </w:t>
      </w:r>
      <w:r>
        <w:t xml:space="preserve">records are available for analysis after </w:t>
      </w:r>
      <w:r>
        <w:rPr>
          <w:spacing w:val="-2"/>
        </w:rPr>
        <w:t>excl</w:t>
      </w:r>
      <w:r>
        <w:rPr>
          <w:spacing w:val="-2"/>
        </w:rPr>
        <w:t>usions</w:t>
      </w:r>
    </w:p>
    <w:p w:rsidR="00CE42CB" w:rsidRDefault="00CE42CB">
      <w:pPr>
        <w:spacing w:line="182" w:lineRule="exact"/>
        <w:sectPr w:rsidR="00CE42C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1154"/>
        <w:gridCol w:w="940"/>
        <w:gridCol w:w="718"/>
        <w:gridCol w:w="199"/>
        <w:gridCol w:w="864"/>
        <w:gridCol w:w="1025"/>
        <w:gridCol w:w="838"/>
        <w:gridCol w:w="867"/>
        <w:gridCol w:w="855"/>
        <w:gridCol w:w="924"/>
        <w:gridCol w:w="1238"/>
        <w:gridCol w:w="920"/>
        <w:gridCol w:w="1025"/>
        <w:gridCol w:w="832"/>
      </w:tblGrid>
      <w:tr w:rsidR="00CE42CB">
        <w:trPr>
          <w:trHeight w:val="340"/>
        </w:trPr>
        <w:tc>
          <w:tcPr>
            <w:tcW w:w="1504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8349"/>
              </w:tabs>
              <w:spacing w:before="22"/>
              <w:ind w:right="2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Growth and Anemia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2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15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6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801" w:right="7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800" w:right="7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66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497" w:right="24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Height and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2497" w:right="24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(5,6)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412" w:right="38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</w:p>
          <w:p w:rsidR="00CE42CB" w:rsidRDefault="00C67711">
            <w:pPr>
              <w:pStyle w:val="TableParagraph"/>
              <w:spacing w:before="0" w:line="180" w:lineRule="exact"/>
              <w:ind w:left="818" w:right="7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</w:tr>
      <w:tr w:rsidR="00CE42CB">
        <w:trPr>
          <w:trHeight w:val="556"/>
        </w:trPr>
        <w:tc>
          <w:tcPr>
            <w:tcW w:w="264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103" w:right="99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25" w:right="111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2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519" w:right="210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185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</w:tr>
      <w:tr w:rsidR="00CE42CB">
        <w:trPr>
          <w:trHeight w:val="556"/>
        </w:trPr>
        <w:tc>
          <w:tcPr>
            <w:tcW w:w="264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&lt;2500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5"/>
              <w:rPr>
                <w:sz w:val="21"/>
              </w:rPr>
            </w:pPr>
          </w:p>
          <w:p w:rsidR="00CE42CB" w:rsidRDefault="00C67711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58" w:right="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&gt;4000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338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23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0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Overweight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18" w:right="1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D73F94">
        <w:trPr>
          <w:trHeight w:val="308"/>
        </w:trPr>
        <w:tc>
          <w:tcPr>
            <w:tcW w:w="2648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White,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3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</w:tr>
      <w:tr w:rsidR="00D73F94">
        <w:trPr>
          <w:trHeight w:val="305"/>
        </w:trPr>
        <w:tc>
          <w:tcPr>
            <w:tcW w:w="2648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</w:tr>
      <w:tr w:rsidR="00D73F94">
        <w:trPr>
          <w:trHeight w:val="308"/>
        </w:trPr>
        <w:tc>
          <w:tcPr>
            <w:tcW w:w="2648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3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</w:tr>
      <w:tr w:rsidR="00D73F94">
        <w:trPr>
          <w:trHeight w:val="316"/>
        </w:trPr>
        <w:tc>
          <w:tcPr>
            <w:tcW w:w="2648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</w:tr>
      <w:tr w:rsidR="00D73F94">
        <w:trPr>
          <w:trHeight w:val="305"/>
        </w:trPr>
        <w:tc>
          <w:tcPr>
            <w:tcW w:w="2648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</w:tr>
    </w:tbl>
    <w:p w:rsidR="00CE42CB" w:rsidRDefault="00CE42CB">
      <w:pPr>
        <w:rPr>
          <w:sz w:val="20"/>
        </w:rPr>
        <w:sectPr w:rsidR="00CE42CB">
          <w:headerReference w:type="default" r:id="rId32"/>
          <w:footerReference w:type="default" r:id="rId33"/>
          <w:pgSz w:w="15840" w:h="12240" w:orient="landscape"/>
          <w:pgMar w:top="2060" w:right="280" w:bottom="2460" w:left="280" w:header="360" w:footer="2279" w:gutter="0"/>
          <w:pgNumType w:start="17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2"/>
        <w:gridCol w:w="1159"/>
        <w:gridCol w:w="902"/>
        <w:gridCol w:w="984"/>
        <w:gridCol w:w="836"/>
        <w:gridCol w:w="930"/>
        <w:gridCol w:w="929"/>
        <w:gridCol w:w="836"/>
        <w:gridCol w:w="891"/>
        <w:gridCol w:w="955"/>
        <w:gridCol w:w="1099"/>
        <w:gridCol w:w="1025"/>
        <w:gridCol w:w="901"/>
        <w:gridCol w:w="955"/>
      </w:tblGrid>
      <w:tr w:rsidR="00CE42CB">
        <w:trPr>
          <w:trHeight w:val="308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59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25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836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62" w:right="2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836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87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891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61" w:right="2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1099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3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102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324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4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18.4</w:t>
            </w:r>
          </w:p>
        </w:tc>
      </w:tr>
      <w:tr w:rsidR="00CE42CB">
        <w:trPr>
          <w:trHeight w:val="316"/>
        </w:trPr>
        <w:tc>
          <w:tcPr>
            <w:tcW w:w="2642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84" w:type="dxa"/>
          </w:tcPr>
          <w:p w:rsidR="00CE42CB" w:rsidRDefault="00C67711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836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2" w:right="2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29" w:type="dxa"/>
          </w:tcPr>
          <w:p w:rsidR="00CE42CB" w:rsidRDefault="00C67711">
            <w:pPr>
              <w:pStyle w:val="TableParagraph"/>
              <w:ind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836" w:type="dxa"/>
          </w:tcPr>
          <w:p w:rsidR="00CE42CB" w:rsidRDefault="00C67711">
            <w:pPr>
              <w:pStyle w:val="TableParagraph"/>
              <w:ind w:left="287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891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1" w:right="2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99" w:type="dxa"/>
          </w:tcPr>
          <w:p w:rsidR="00CE42CB" w:rsidRDefault="00C67711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102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4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95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</w:tr>
      <w:tr w:rsidR="00CE42CB">
        <w:trPr>
          <w:trHeight w:val="316"/>
        </w:trPr>
        <w:tc>
          <w:tcPr>
            <w:tcW w:w="2642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84" w:type="dxa"/>
          </w:tcPr>
          <w:p w:rsidR="00CE42CB" w:rsidRDefault="00C67711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836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2" w:right="2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29" w:type="dxa"/>
          </w:tcPr>
          <w:p w:rsidR="00CE42CB" w:rsidRDefault="00C67711">
            <w:pPr>
              <w:pStyle w:val="TableParagraph"/>
              <w:ind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836" w:type="dxa"/>
          </w:tcPr>
          <w:p w:rsidR="00CE42CB" w:rsidRDefault="00C67711">
            <w:pPr>
              <w:pStyle w:val="TableParagraph"/>
              <w:ind w:left="287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891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1" w:right="2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99" w:type="dxa"/>
          </w:tcPr>
          <w:p w:rsidR="00CE42CB" w:rsidRDefault="00C67711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102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4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95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</w:tr>
      <w:tr w:rsidR="00CE42CB">
        <w:trPr>
          <w:trHeight w:val="305"/>
        </w:trPr>
        <w:tc>
          <w:tcPr>
            <w:tcW w:w="2642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2" w:right="2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836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left="287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0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955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4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955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18.4</w:t>
            </w:r>
          </w:p>
        </w:tc>
      </w:tr>
    </w:tbl>
    <w:p w:rsidR="00CE42CB" w:rsidRDefault="00CE42CB">
      <w:pPr>
        <w:jc w:val="right"/>
        <w:rPr>
          <w:sz w:val="20"/>
        </w:rPr>
        <w:sectPr w:rsidR="00CE42CB">
          <w:pgSz w:w="15840" w:h="12240" w:orient="landscape"/>
          <w:pgMar w:top="2060" w:right="280" w:bottom="2460" w:left="280" w:header="360" w:footer="2279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5"/>
        <w:gridCol w:w="1427"/>
        <w:gridCol w:w="940"/>
        <w:gridCol w:w="718"/>
        <w:gridCol w:w="199"/>
        <w:gridCol w:w="864"/>
        <w:gridCol w:w="1053"/>
        <w:gridCol w:w="810"/>
        <w:gridCol w:w="867"/>
        <w:gridCol w:w="855"/>
        <w:gridCol w:w="924"/>
        <w:gridCol w:w="1238"/>
        <w:gridCol w:w="920"/>
        <w:gridCol w:w="1025"/>
        <w:gridCol w:w="832"/>
      </w:tblGrid>
      <w:tr w:rsidR="00CE42CB">
        <w:trPr>
          <w:trHeight w:val="340"/>
        </w:trPr>
        <w:tc>
          <w:tcPr>
            <w:tcW w:w="1504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8349"/>
              </w:tabs>
              <w:spacing w:before="22"/>
              <w:ind w:right="2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Growth and Anemia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9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801" w:right="7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800" w:right="7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66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497" w:right="24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Height and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2497" w:right="24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(5,6)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412" w:right="38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</w:p>
          <w:p w:rsidR="00CE42CB" w:rsidRDefault="00C67711">
            <w:pPr>
              <w:pStyle w:val="TableParagraph"/>
              <w:spacing w:before="0" w:line="180" w:lineRule="exact"/>
              <w:ind w:left="818" w:right="7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</w:tr>
      <w:tr w:rsidR="00CE42CB">
        <w:trPr>
          <w:trHeight w:val="556"/>
        </w:trPr>
        <w:tc>
          <w:tcPr>
            <w:tcW w:w="2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103" w:right="99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25" w:right="111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2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519" w:right="210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185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</w:tr>
      <w:tr w:rsidR="00CE42CB">
        <w:trPr>
          <w:trHeight w:val="556"/>
        </w:trPr>
        <w:tc>
          <w:tcPr>
            <w:tcW w:w="2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&lt;2500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5"/>
              <w:rPr>
                <w:sz w:val="21"/>
              </w:rPr>
            </w:pPr>
          </w:p>
          <w:p w:rsidR="00CE42CB" w:rsidRDefault="00C67711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58" w:right="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&gt;4000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94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338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23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0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Overweight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18" w:right="1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D73F94">
        <w:trPr>
          <w:trHeight w:val="308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427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</w:tr>
      <w:tr w:rsidR="00D73F94">
        <w:trPr>
          <w:trHeight w:val="316"/>
        </w:trPr>
        <w:tc>
          <w:tcPr>
            <w:tcW w:w="237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</w:tr>
      <w:tr w:rsidR="00D73F94">
        <w:trPr>
          <w:trHeight w:val="316"/>
        </w:trPr>
        <w:tc>
          <w:tcPr>
            <w:tcW w:w="237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18.6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</w:tr>
      <w:tr w:rsidR="00D73F94">
        <w:trPr>
          <w:trHeight w:val="316"/>
        </w:trPr>
        <w:tc>
          <w:tcPr>
            <w:tcW w:w="237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20.5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</w:tr>
      <w:tr w:rsidR="00D73F94">
        <w:trPr>
          <w:trHeight w:val="316"/>
        </w:trPr>
        <w:tc>
          <w:tcPr>
            <w:tcW w:w="237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19.3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</w:tr>
      <w:tr w:rsidR="00D73F94">
        <w:trPr>
          <w:trHeight w:val="316"/>
        </w:trPr>
        <w:tc>
          <w:tcPr>
            <w:tcW w:w="237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</w:tr>
      <w:tr w:rsidR="00D73F94">
        <w:trPr>
          <w:trHeight w:val="316"/>
        </w:trPr>
        <w:tc>
          <w:tcPr>
            <w:tcW w:w="237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</w:tr>
      <w:tr w:rsidR="00D73F94">
        <w:trPr>
          <w:trHeight w:val="316"/>
        </w:trPr>
        <w:tc>
          <w:tcPr>
            <w:tcW w:w="237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19.3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</w:tr>
      <w:tr w:rsidR="00D73F94">
        <w:trPr>
          <w:trHeight w:val="316"/>
        </w:trPr>
        <w:tc>
          <w:tcPr>
            <w:tcW w:w="237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</w:tr>
      <w:tr w:rsidR="00D73F94">
        <w:trPr>
          <w:trHeight w:val="305"/>
        </w:trPr>
        <w:tc>
          <w:tcPr>
            <w:tcW w:w="2375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</w:tr>
      <w:tr w:rsidR="00D73F94">
        <w:trPr>
          <w:trHeight w:val="308"/>
        </w:trPr>
        <w:tc>
          <w:tcPr>
            <w:tcW w:w="380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21"/>
              <w:ind w:left="154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 xml:space="preserve">American Indian/Alaska </w:t>
            </w:r>
            <w:proofErr w:type="gramStart"/>
            <w:r>
              <w:rPr>
                <w:b/>
                <w:position w:val="1"/>
                <w:sz w:val="20"/>
              </w:rPr>
              <w:t>Native</w:t>
            </w:r>
            <w:r>
              <w:rPr>
                <w:b/>
                <w:spacing w:val="41"/>
                <w:position w:val="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2021</w:t>
            </w:r>
            <w:proofErr w:type="gram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20.4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spacing w:before="31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</w:tr>
      <w:tr w:rsidR="00D73F94">
        <w:trPr>
          <w:trHeight w:val="316"/>
        </w:trPr>
        <w:tc>
          <w:tcPr>
            <w:tcW w:w="380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446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23.3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18.4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25.2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</w:tr>
      <w:tr w:rsidR="00D73F94">
        <w:trPr>
          <w:trHeight w:val="316"/>
        </w:trPr>
        <w:tc>
          <w:tcPr>
            <w:tcW w:w="380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21.2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25.5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</w:tr>
      <w:tr w:rsidR="00D73F94">
        <w:trPr>
          <w:trHeight w:val="316"/>
        </w:trPr>
        <w:tc>
          <w:tcPr>
            <w:tcW w:w="380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23.5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23.3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25.8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</w:tr>
      <w:tr w:rsidR="00D73F94">
        <w:trPr>
          <w:trHeight w:val="316"/>
        </w:trPr>
        <w:tc>
          <w:tcPr>
            <w:tcW w:w="380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D73F94" w:rsidRDefault="00D73F94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867" w:type="dxa"/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22.3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27.6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</w:tr>
      <w:tr w:rsidR="00D73F94">
        <w:trPr>
          <w:trHeight w:val="305"/>
        </w:trPr>
        <w:tc>
          <w:tcPr>
            <w:tcW w:w="38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23.6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D73F94" w:rsidRDefault="00D73F94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</w:tcPr>
          <w:p w:rsidR="00D73F94" w:rsidRDefault="00D73F94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</w:tr>
    </w:tbl>
    <w:p w:rsidR="00CE42CB" w:rsidRDefault="00CE42CB">
      <w:pPr>
        <w:rPr>
          <w:sz w:val="20"/>
        </w:rPr>
        <w:sectPr w:rsidR="00CE42CB">
          <w:pgSz w:w="15840" w:h="12240" w:orient="landscape"/>
          <w:pgMar w:top="2060" w:right="280" w:bottom="2460" w:left="280" w:header="360" w:footer="2279" w:gutter="0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841"/>
        <w:gridCol w:w="1017"/>
        <w:gridCol w:w="864"/>
        <w:gridCol w:w="847"/>
        <w:gridCol w:w="1012"/>
        <w:gridCol w:w="836"/>
        <w:gridCol w:w="891"/>
        <w:gridCol w:w="872"/>
        <w:gridCol w:w="1183"/>
        <w:gridCol w:w="1025"/>
        <w:gridCol w:w="818"/>
        <w:gridCol w:w="1039"/>
      </w:tblGrid>
      <w:tr w:rsidR="00CE42CB">
        <w:trPr>
          <w:trHeight w:val="308"/>
        </w:trPr>
        <w:tc>
          <w:tcPr>
            <w:tcW w:w="3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1"/>
              <w:ind w:right="72"/>
              <w:jc w:val="right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 xml:space="preserve">American Indian/Alaska </w:t>
            </w:r>
            <w:proofErr w:type="gramStart"/>
            <w:r>
              <w:rPr>
                <w:b/>
                <w:position w:val="1"/>
                <w:sz w:val="20"/>
              </w:rPr>
              <w:t>Native</w:t>
            </w:r>
            <w:r>
              <w:rPr>
                <w:b/>
                <w:spacing w:val="41"/>
                <w:position w:val="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2015</w:t>
            </w:r>
            <w:proofErr w:type="gramEnd"/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4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37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2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836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85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891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58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0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3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24.8</w:t>
            </w:r>
          </w:p>
        </w:tc>
        <w:tc>
          <w:tcPr>
            <w:tcW w:w="102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320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</w:tr>
      <w:tr w:rsidR="00CE42CB">
        <w:trPr>
          <w:trHeight w:val="316"/>
        </w:trPr>
        <w:tc>
          <w:tcPr>
            <w:tcW w:w="3802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841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17" w:type="dxa"/>
          </w:tcPr>
          <w:p w:rsidR="00CE42CB" w:rsidRDefault="00C67711">
            <w:pPr>
              <w:pStyle w:val="TableParagraph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37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47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12" w:type="dxa"/>
          </w:tcPr>
          <w:p w:rsidR="00CE42CB" w:rsidRDefault="00C67711">
            <w:pPr>
              <w:pStyle w:val="TableParagraph"/>
              <w:ind w:right="2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836" w:type="dxa"/>
          </w:tcPr>
          <w:p w:rsidR="00CE42CB" w:rsidRDefault="00C67711">
            <w:pPr>
              <w:pStyle w:val="TableParagraph"/>
              <w:ind w:left="285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891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58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19.2</w:t>
            </w:r>
          </w:p>
        </w:tc>
        <w:tc>
          <w:tcPr>
            <w:tcW w:w="872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83" w:type="dxa"/>
          </w:tcPr>
          <w:p w:rsidR="00CE42CB" w:rsidRDefault="00C67711"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02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0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39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423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</w:tr>
      <w:tr w:rsidR="00CE42CB">
        <w:trPr>
          <w:trHeight w:val="316"/>
        </w:trPr>
        <w:tc>
          <w:tcPr>
            <w:tcW w:w="3802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841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17" w:type="dxa"/>
          </w:tcPr>
          <w:p w:rsidR="00CE42CB" w:rsidRDefault="00C67711">
            <w:pPr>
              <w:pStyle w:val="TableParagraph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37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47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12" w:type="dxa"/>
          </w:tcPr>
          <w:p w:rsidR="00CE42CB" w:rsidRDefault="00C67711">
            <w:pPr>
              <w:pStyle w:val="TableParagraph"/>
              <w:ind w:right="2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836" w:type="dxa"/>
          </w:tcPr>
          <w:p w:rsidR="00CE42CB" w:rsidRDefault="00C67711">
            <w:pPr>
              <w:pStyle w:val="TableParagraph"/>
              <w:ind w:left="285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891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58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872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83" w:type="dxa"/>
          </w:tcPr>
          <w:p w:rsidR="00CE42CB" w:rsidRDefault="00C67711"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02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0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19.9</w:t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39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423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</w:tr>
      <w:tr w:rsidR="00CE42CB">
        <w:trPr>
          <w:trHeight w:val="305"/>
        </w:trPr>
        <w:tc>
          <w:tcPr>
            <w:tcW w:w="38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37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47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2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836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left="285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58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872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0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818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</w:tr>
    </w:tbl>
    <w:p w:rsidR="00CE42CB" w:rsidRDefault="00CE42CB">
      <w:pPr>
        <w:rPr>
          <w:sz w:val="20"/>
        </w:rPr>
        <w:sectPr w:rsidR="00CE42CB">
          <w:pgSz w:w="15840" w:h="12240" w:orient="landscape"/>
          <w:pgMar w:top="2060" w:right="280" w:bottom="2460" w:left="280" w:header="360" w:footer="2279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1059"/>
        <w:gridCol w:w="940"/>
        <w:gridCol w:w="718"/>
        <w:gridCol w:w="199"/>
        <w:gridCol w:w="864"/>
        <w:gridCol w:w="1025"/>
        <w:gridCol w:w="838"/>
        <w:gridCol w:w="867"/>
        <w:gridCol w:w="855"/>
        <w:gridCol w:w="924"/>
        <w:gridCol w:w="1238"/>
        <w:gridCol w:w="920"/>
        <w:gridCol w:w="1025"/>
        <w:gridCol w:w="832"/>
      </w:tblGrid>
      <w:tr w:rsidR="00CE42CB">
        <w:trPr>
          <w:trHeight w:val="340"/>
        </w:trPr>
        <w:tc>
          <w:tcPr>
            <w:tcW w:w="1504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8349"/>
              </w:tabs>
              <w:spacing w:before="22"/>
              <w:ind w:right="2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Growth and Anemia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2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0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5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801" w:right="7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800" w:right="7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66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497" w:right="24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Height and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2497" w:right="24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(5,6)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412" w:right="38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</w:p>
          <w:p w:rsidR="00CE42CB" w:rsidRDefault="00C67711">
            <w:pPr>
              <w:pStyle w:val="TableParagraph"/>
              <w:spacing w:before="0" w:line="180" w:lineRule="exact"/>
              <w:ind w:left="818" w:right="7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</w:tr>
      <w:tr w:rsidR="00CE42CB">
        <w:trPr>
          <w:trHeight w:val="556"/>
        </w:trPr>
        <w:tc>
          <w:tcPr>
            <w:tcW w:w="274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103" w:right="99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25" w:right="111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2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519" w:right="210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185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</w:tr>
      <w:tr w:rsidR="00CE42CB">
        <w:trPr>
          <w:trHeight w:val="556"/>
        </w:trPr>
        <w:tc>
          <w:tcPr>
            <w:tcW w:w="274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&lt;2500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5"/>
              <w:rPr>
                <w:sz w:val="21"/>
              </w:rPr>
            </w:pPr>
          </w:p>
          <w:p w:rsidR="00CE42CB" w:rsidRDefault="00C67711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58" w:right="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&gt;4000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338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23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0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Overweight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18" w:right="1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F511DB">
        <w:trPr>
          <w:trHeight w:val="308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Asian/Pacific </w:t>
            </w:r>
            <w:r>
              <w:rPr>
                <w:b/>
                <w:spacing w:val="-2"/>
                <w:sz w:val="20"/>
              </w:rPr>
              <w:t>Islander</w:t>
            </w: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</w:tr>
      <w:tr w:rsidR="00F511DB">
        <w:trPr>
          <w:trHeight w:val="305"/>
        </w:trPr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</w:tr>
      <w:tr w:rsidR="00F511DB">
        <w:trPr>
          <w:trHeight w:val="308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Multiple </w:t>
            </w:r>
            <w:r>
              <w:rPr>
                <w:b/>
                <w:spacing w:val="-2"/>
                <w:sz w:val="20"/>
              </w:rPr>
              <w:t>Races</w:t>
            </w:r>
          </w:p>
        </w:tc>
        <w:tc>
          <w:tcPr>
            <w:tcW w:w="1059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3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</w:tr>
      <w:tr w:rsidR="00F511DB">
        <w:trPr>
          <w:trHeight w:val="316"/>
        </w:trPr>
        <w:tc>
          <w:tcPr>
            <w:tcW w:w="274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</w:tr>
      <w:tr w:rsidR="00F511DB">
        <w:trPr>
          <w:trHeight w:val="305"/>
        </w:trPr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</w:tr>
    </w:tbl>
    <w:p w:rsidR="00CE42CB" w:rsidRDefault="00CE42CB">
      <w:pPr>
        <w:rPr>
          <w:sz w:val="20"/>
        </w:rPr>
        <w:sectPr w:rsidR="00CE42CB">
          <w:pgSz w:w="15840" w:h="12240" w:orient="landscape"/>
          <w:pgMar w:top="2060" w:right="280" w:bottom="2460" w:left="280" w:header="360" w:footer="2279" w:gutter="0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392"/>
        <w:gridCol w:w="929"/>
        <w:gridCol w:w="928"/>
        <w:gridCol w:w="863"/>
        <w:gridCol w:w="930"/>
        <w:gridCol w:w="929"/>
        <w:gridCol w:w="836"/>
        <w:gridCol w:w="891"/>
        <w:gridCol w:w="955"/>
        <w:gridCol w:w="1099"/>
        <w:gridCol w:w="1025"/>
        <w:gridCol w:w="901"/>
        <w:gridCol w:w="955"/>
      </w:tblGrid>
      <w:tr w:rsidR="00CE42CB">
        <w:trPr>
          <w:trHeight w:val="30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Multiple </w:t>
            </w:r>
            <w:r>
              <w:rPr>
                <w:b/>
                <w:spacing w:val="-2"/>
                <w:sz w:val="20"/>
              </w:rPr>
              <w:t>Races</w:t>
            </w:r>
          </w:p>
        </w:tc>
        <w:tc>
          <w:tcPr>
            <w:tcW w:w="1392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863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88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4"/>
              <w:rPr>
                <w:sz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836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88" w:right="2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91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61" w:right="20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3"/>
              <w:rPr>
                <w:sz w:val="20"/>
              </w:rPr>
            </w:pPr>
          </w:p>
        </w:tc>
        <w:tc>
          <w:tcPr>
            <w:tcW w:w="1099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3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02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324" w:right="2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6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2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</w:tr>
      <w:tr w:rsidR="00CE42CB">
        <w:trPr>
          <w:trHeight w:val="316"/>
        </w:trPr>
        <w:tc>
          <w:tcPr>
            <w:tcW w:w="2409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28" w:type="dxa"/>
          </w:tcPr>
          <w:p w:rsidR="00CE42CB" w:rsidRDefault="00C67711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863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8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929" w:type="dxa"/>
          </w:tcPr>
          <w:p w:rsidR="00CE42CB" w:rsidRDefault="00C67711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836" w:type="dxa"/>
          </w:tcPr>
          <w:p w:rsidR="00CE42CB" w:rsidRDefault="00C67711">
            <w:pPr>
              <w:pStyle w:val="TableParagraph"/>
              <w:ind w:left="288" w:right="2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891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1" w:right="20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099" w:type="dxa"/>
          </w:tcPr>
          <w:p w:rsidR="00CE42CB" w:rsidRDefault="00C67711"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02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4" w:right="2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95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</w:tr>
      <w:tr w:rsidR="00CE42CB">
        <w:trPr>
          <w:trHeight w:val="316"/>
        </w:trPr>
        <w:tc>
          <w:tcPr>
            <w:tcW w:w="2409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28" w:type="dxa"/>
          </w:tcPr>
          <w:p w:rsidR="00CE42CB" w:rsidRDefault="00C67711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863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8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929" w:type="dxa"/>
          </w:tcPr>
          <w:p w:rsidR="00CE42CB" w:rsidRDefault="00C67711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836" w:type="dxa"/>
          </w:tcPr>
          <w:p w:rsidR="00CE42CB" w:rsidRDefault="00C67711">
            <w:pPr>
              <w:pStyle w:val="TableParagraph"/>
              <w:ind w:left="288" w:right="2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891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1" w:right="20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099" w:type="dxa"/>
          </w:tcPr>
          <w:p w:rsidR="00CE42CB" w:rsidRDefault="00C67711"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02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4" w:right="2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95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</w:tr>
      <w:tr w:rsidR="00CE42CB">
        <w:trPr>
          <w:trHeight w:val="305"/>
        </w:trPr>
        <w:tc>
          <w:tcPr>
            <w:tcW w:w="2409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29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8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836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left="288" w:right="2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1" w:right="20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955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24" w:right="2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955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</w:tr>
    </w:tbl>
    <w:p w:rsidR="00CE42CB" w:rsidRDefault="00CE42CB">
      <w:pPr>
        <w:jc w:val="right"/>
        <w:rPr>
          <w:sz w:val="20"/>
        </w:rPr>
        <w:sectPr w:rsidR="00CE42CB">
          <w:pgSz w:w="15840" w:h="12240" w:orient="landscape"/>
          <w:pgMar w:top="2060" w:right="280" w:bottom="2460" w:left="280" w:header="360" w:footer="2279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715"/>
        <w:gridCol w:w="940"/>
        <w:gridCol w:w="718"/>
        <w:gridCol w:w="199"/>
        <w:gridCol w:w="864"/>
        <w:gridCol w:w="1025"/>
        <w:gridCol w:w="838"/>
        <w:gridCol w:w="867"/>
        <w:gridCol w:w="855"/>
        <w:gridCol w:w="924"/>
        <w:gridCol w:w="1238"/>
        <w:gridCol w:w="920"/>
        <w:gridCol w:w="1025"/>
        <w:gridCol w:w="832"/>
      </w:tblGrid>
      <w:tr w:rsidR="00CE42CB">
        <w:trPr>
          <w:trHeight w:val="340"/>
        </w:trPr>
        <w:tc>
          <w:tcPr>
            <w:tcW w:w="1504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8349"/>
              </w:tabs>
              <w:spacing w:before="22"/>
              <w:ind w:right="2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Growth and Anemia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3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71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801" w:right="7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800" w:right="7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66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2497" w:right="24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Height and </w:t>
            </w:r>
            <w:r>
              <w:rPr>
                <w:spacing w:val="-2"/>
                <w:sz w:val="20"/>
              </w:rPr>
              <w:t>Weight</w:t>
            </w:r>
          </w:p>
          <w:p w:rsidR="00CE42CB" w:rsidRDefault="00C67711">
            <w:pPr>
              <w:pStyle w:val="TableParagraph"/>
              <w:spacing w:before="0" w:line="181" w:lineRule="exact"/>
              <w:ind w:left="2497" w:right="24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(5,6)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73" w:line="232" w:lineRule="auto"/>
              <w:ind w:left="412" w:right="38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</w:p>
          <w:p w:rsidR="00CE42CB" w:rsidRDefault="00C67711">
            <w:pPr>
              <w:pStyle w:val="TableParagraph"/>
              <w:spacing w:before="0" w:line="180" w:lineRule="exact"/>
              <w:ind w:left="818" w:right="7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</w:tr>
      <w:tr w:rsidR="00CE42CB">
        <w:trPr>
          <w:trHeight w:val="556"/>
        </w:trPr>
        <w:tc>
          <w:tcPr>
            <w:tcW w:w="308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103" w:right="99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25" w:right="111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2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519" w:right="210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185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</w:tr>
      <w:tr w:rsidR="00CE42CB">
        <w:trPr>
          <w:trHeight w:val="556"/>
        </w:trPr>
        <w:tc>
          <w:tcPr>
            <w:tcW w:w="308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&lt;2500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5"/>
              <w:rPr>
                <w:sz w:val="21"/>
              </w:rPr>
            </w:pPr>
          </w:p>
          <w:p w:rsidR="00CE42CB" w:rsidRDefault="00C67711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58" w:right="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&gt;4000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338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238" w:type="dxa"/>
            <w:tcBorders>
              <w:top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0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Overweight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0" w:line="227" w:lineRule="exact"/>
              <w:ind w:left="118" w:right="1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F511DB">
        <w:trPr>
          <w:trHeight w:val="308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b/>
                <w:spacing w:val="-2"/>
                <w:sz w:val="20"/>
              </w:rPr>
              <w:t>Other/Unknown</w:t>
            </w:r>
          </w:p>
        </w:tc>
        <w:tc>
          <w:tcPr>
            <w:tcW w:w="715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3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05"/>
        </w:trPr>
        <w:tc>
          <w:tcPr>
            <w:tcW w:w="3087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08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All Race/Ethnic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715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3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</w:tr>
      <w:tr w:rsidR="00F511D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063" w:type="dxa"/>
            <w:gridSpan w:val="2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867" w:type="dxa"/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855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92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</w:tr>
      <w:tr w:rsidR="00F511DB">
        <w:trPr>
          <w:trHeight w:val="305"/>
        </w:trPr>
        <w:tc>
          <w:tcPr>
            <w:tcW w:w="3087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right="2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20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117" w:right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</w:tr>
    </w:tbl>
    <w:p w:rsidR="00CE42CB" w:rsidRDefault="00CE42CB">
      <w:pPr>
        <w:rPr>
          <w:sz w:val="20"/>
        </w:rPr>
        <w:sectPr w:rsidR="00CE42CB">
          <w:pgSz w:w="15840" w:h="12240" w:orient="landscape"/>
          <w:pgMar w:top="2060" w:right="280" w:bottom="2460" w:left="280" w:header="360" w:footer="2279" w:gutter="0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715"/>
        <w:gridCol w:w="986"/>
        <w:gridCol w:w="873"/>
        <w:gridCol w:w="863"/>
        <w:gridCol w:w="985"/>
        <w:gridCol w:w="872"/>
        <w:gridCol w:w="835"/>
        <w:gridCol w:w="890"/>
        <w:gridCol w:w="1010"/>
        <w:gridCol w:w="1043"/>
        <w:gridCol w:w="1024"/>
        <w:gridCol w:w="956"/>
        <w:gridCol w:w="899"/>
      </w:tblGrid>
      <w:tr w:rsidR="00CE42CB">
        <w:trPr>
          <w:trHeight w:val="308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All Race/Ethnic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71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97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863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85" w:right="2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9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835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90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890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64" w:right="2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4"/>
              <w:rPr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329" w:right="29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024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330" w:right="2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9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left="280" w:right="1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</w:tr>
      <w:tr w:rsidR="00CE42C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873" w:type="dxa"/>
          </w:tcPr>
          <w:p w:rsidR="00CE42CB" w:rsidRDefault="00C67711">
            <w:pPr>
              <w:pStyle w:val="TableParagraph"/>
              <w:ind w:left="297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863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5" w:right="2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985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872" w:type="dxa"/>
          </w:tcPr>
          <w:p w:rsidR="00CE42CB" w:rsidRDefault="00C67711">
            <w:pPr>
              <w:pStyle w:val="TableParagraph"/>
              <w:ind w:left="29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835" w:type="dxa"/>
          </w:tcPr>
          <w:p w:rsidR="00CE42CB" w:rsidRDefault="00C67711">
            <w:pPr>
              <w:pStyle w:val="TableParagraph"/>
              <w:ind w:left="290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890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4" w:right="2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010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43" w:type="dxa"/>
          </w:tcPr>
          <w:p w:rsidR="00CE42CB" w:rsidRDefault="00C67711">
            <w:pPr>
              <w:pStyle w:val="TableParagraph"/>
              <w:ind w:left="329" w:right="29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024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30" w:right="2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956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899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0" w:right="1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</w:tr>
      <w:tr w:rsidR="00CE42CB">
        <w:trPr>
          <w:trHeight w:val="316"/>
        </w:trPr>
        <w:tc>
          <w:tcPr>
            <w:tcW w:w="3087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873" w:type="dxa"/>
          </w:tcPr>
          <w:p w:rsidR="00CE42CB" w:rsidRDefault="00C67711">
            <w:pPr>
              <w:pStyle w:val="TableParagraph"/>
              <w:ind w:left="297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863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5" w:right="2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985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872" w:type="dxa"/>
          </w:tcPr>
          <w:p w:rsidR="00CE42CB" w:rsidRDefault="00C67711">
            <w:pPr>
              <w:pStyle w:val="TableParagraph"/>
              <w:ind w:left="29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835" w:type="dxa"/>
          </w:tcPr>
          <w:p w:rsidR="00CE42CB" w:rsidRDefault="00C67711">
            <w:pPr>
              <w:pStyle w:val="TableParagraph"/>
              <w:ind w:left="290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90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4" w:right="2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010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43" w:type="dxa"/>
          </w:tcPr>
          <w:p w:rsidR="00CE42CB" w:rsidRDefault="00C67711">
            <w:pPr>
              <w:pStyle w:val="TableParagraph"/>
              <w:ind w:left="329" w:right="29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024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30" w:right="2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956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899" w:type="dxa"/>
            <w:tcBorders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0" w:right="1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</w:tr>
      <w:tr w:rsidR="00CE42CB">
        <w:trPr>
          <w:trHeight w:val="305"/>
        </w:trPr>
        <w:tc>
          <w:tcPr>
            <w:tcW w:w="3087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left="297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5" w:right="2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left="29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left="290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64" w:right="2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010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left="329" w:right="29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330" w:right="2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899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left="280" w:right="1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</w:tr>
    </w:tbl>
    <w:p w:rsidR="00CE42CB" w:rsidRDefault="00CE42CB">
      <w:pPr>
        <w:jc w:val="center"/>
        <w:rPr>
          <w:sz w:val="20"/>
        </w:rPr>
        <w:sectPr w:rsidR="00CE42CB">
          <w:pgSz w:w="15840" w:h="12240" w:orient="landscape"/>
          <w:pgMar w:top="2060" w:right="280" w:bottom="2460" w:left="280" w:header="360" w:footer="2279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0"/>
        <w:gridCol w:w="1181"/>
        <w:gridCol w:w="1384"/>
        <w:gridCol w:w="1784"/>
        <w:gridCol w:w="1384"/>
        <w:gridCol w:w="1784"/>
        <w:gridCol w:w="1364"/>
        <w:gridCol w:w="1803"/>
      </w:tblGrid>
      <w:tr w:rsidR="00CE42CB">
        <w:trPr>
          <w:trHeight w:val="340"/>
        </w:trPr>
        <w:tc>
          <w:tcPr>
            <w:tcW w:w="1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7682"/>
              </w:tabs>
              <w:spacing w:before="22"/>
              <w:ind w:right="2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Breastfeeding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2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6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5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4128" w:right="4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Breastfeeding</w:t>
            </w:r>
          </w:p>
          <w:p w:rsidR="00CE42CB" w:rsidRDefault="00C67711">
            <w:pPr>
              <w:pStyle w:val="TableParagraph"/>
              <w:spacing w:before="0" w:line="181" w:lineRule="exact"/>
              <w:ind w:left="4126" w:right="4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E42CB">
        <w:trPr>
          <w:trHeight w:val="1060"/>
        </w:trPr>
        <w:tc>
          <w:tcPr>
            <w:tcW w:w="262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3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74" w:right="341" w:hanging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3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81" w:right="3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6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5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56" w:right="30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12 </w:t>
            </w:r>
            <w:r>
              <w:rPr>
                <w:spacing w:val="-2"/>
                <w:sz w:val="20"/>
              </w:rPr>
              <w:t>Months</w:t>
            </w:r>
          </w:p>
        </w:tc>
      </w:tr>
      <w:tr w:rsidR="00F511DB">
        <w:trPr>
          <w:trHeight w:val="308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White,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81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69.5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28.8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69.7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24.8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69.0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23.7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69.5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21.4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69.0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67.3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21.2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65.4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19.3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64.5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</w:tr>
      <w:tr w:rsidR="00F511DB">
        <w:trPr>
          <w:trHeight w:val="305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61.8</w:t>
            </w: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</w:tr>
      <w:tr w:rsidR="00F511DB">
        <w:trPr>
          <w:trHeight w:val="308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81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21.1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70.2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69.9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30.3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69.9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30.7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20.9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67.8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24.8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64.5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23.0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</w:tr>
      <w:tr w:rsidR="00F511DB">
        <w:trPr>
          <w:trHeight w:val="316"/>
        </w:trPr>
        <w:tc>
          <w:tcPr>
            <w:tcW w:w="2620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62.1</w:t>
            </w:r>
          </w:p>
        </w:tc>
        <w:tc>
          <w:tcPr>
            <w:tcW w:w="138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23.5</w:t>
            </w:r>
          </w:p>
        </w:tc>
        <w:tc>
          <w:tcPr>
            <w:tcW w:w="1364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14.7</w:t>
            </w:r>
          </w:p>
        </w:tc>
      </w:tr>
      <w:tr w:rsidR="00F511DB">
        <w:trPr>
          <w:trHeight w:val="305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60.3</w:t>
            </w: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803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</w:tr>
    </w:tbl>
    <w:p w:rsidR="00CE42CB" w:rsidRDefault="00CE42CB">
      <w:pPr>
        <w:jc w:val="right"/>
        <w:rPr>
          <w:sz w:val="20"/>
        </w:rPr>
        <w:sectPr w:rsidR="00CE42CB">
          <w:headerReference w:type="default" r:id="rId34"/>
          <w:footerReference w:type="default" r:id="rId35"/>
          <w:pgSz w:w="15840" w:h="12240" w:orient="landscape"/>
          <w:pgMar w:top="2060" w:right="280" w:bottom="1860" w:left="280" w:header="360" w:footer="1674" w:gutter="0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1186"/>
        <w:gridCol w:w="1377"/>
        <w:gridCol w:w="1791"/>
        <w:gridCol w:w="1377"/>
        <w:gridCol w:w="1791"/>
        <w:gridCol w:w="1377"/>
        <w:gridCol w:w="1791"/>
      </w:tblGrid>
      <w:tr w:rsidR="00CE42CB">
        <w:trPr>
          <w:trHeight w:val="308"/>
        </w:trPr>
        <w:tc>
          <w:tcPr>
            <w:tcW w:w="2615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86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19.7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</w:tr>
      <w:tr w:rsidR="00CE42CB">
        <w:trPr>
          <w:trHeight w:val="305"/>
        </w:trPr>
        <w:tc>
          <w:tcPr>
            <w:tcW w:w="2615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91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54.5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91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91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</w:tr>
    </w:tbl>
    <w:p w:rsidR="00CE42CB" w:rsidRDefault="00CE42CB">
      <w:pPr>
        <w:jc w:val="right"/>
        <w:rPr>
          <w:sz w:val="20"/>
        </w:rPr>
        <w:sectPr w:rsidR="00CE42CB">
          <w:pgSz w:w="15840" w:h="12240" w:orient="landscape"/>
          <w:pgMar w:top="2060" w:right="280" w:bottom="1860" w:left="280" w:header="360" w:footer="1674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1454"/>
        <w:gridCol w:w="1383"/>
        <w:gridCol w:w="1783"/>
        <w:gridCol w:w="1383"/>
        <w:gridCol w:w="1783"/>
        <w:gridCol w:w="1363"/>
        <w:gridCol w:w="1802"/>
      </w:tblGrid>
      <w:tr w:rsidR="00CE42CB">
        <w:trPr>
          <w:trHeight w:val="340"/>
        </w:trPr>
        <w:tc>
          <w:tcPr>
            <w:tcW w:w="132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7682"/>
              </w:tabs>
              <w:spacing w:before="22"/>
              <w:ind w:right="1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Breastfeeding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2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9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4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4128" w:right="40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Breastfeeding</w:t>
            </w:r>
          </w:p>
          <w:p w:rsidR="00CE42CB" w:rsidRDefault="00C67711">
            <w:pPr>
              <w:pStyle w:val="TableParagraph"/>
              <w:spacing w:before="0" w:line="181" w:lineRule="exact"/>
              <w:ind w:left="4126" w:right="40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E42CB">
        <w:trPr>
          <w:trHeight w:val="1060"/>
        </w:trPr>
        <w:tc>
          <w:tcPr>
            <w:tcW w:w="234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3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75" w:right="339" w:hanging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4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84" w:right="3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6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6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61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12 </w:t>
            </w:r>
            <w:r>
              <w:rPr>
                <w:spacing w:val="-2"/>
                <w:sz w:val="20"/>
              </w:rPr>
              <w:t>Months</w:t>
            </w:r>
          </w:p>
        </w:tc>
      </w:tr>
      <w:tr w:rsidR="00F511DB">
        <w:trPr>
          <w:trHeight w:val="308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454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26.8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</w:tr>
      <w:tr w:rsidR="00F511DB">
        <w:trPr>
          <w:trHeight w:val="316"/>
        </w:trPr>
        <w:tc>
          <w:tcPr>
            <w:tcW w:w="234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77.1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28.5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</w:tr>
      <w:tr w:rsidR="00F511DB">
        <w:trPr>
          <w:trHeight w:val="316"/>
        </w:trPr>
        <w:tc>
          <w:tcPr>
            <w:tcW w:w="234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76.7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27.9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18.4</w:t>
            </w:r>
          </w:p>
        </w:tc>
      </w:tr>
      <w:tr w:rsidR="00F511DB">
        <w:trPr>
          <w:trHeight w:val="316"/>
        </w:trPr>
        <w:tc>
          <w:tcPr>
            <w:tcW w:w="234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77.0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</w:tr>
      <w:tr w:rsidR="00F511DB">
        <w:trPr>
          <w:trHeight w:val="316"/>
        </w:trPr>
        <w:tc>
          <w:tcPr>
            <w:tcW w:w="234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77.5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23.8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</w:tr>
      <w:tr w:rsidR="00F511DB">
        <w:trPr>
          <w:trHeight w:val="316"/>
        </w:trPr>
        <w:tc>
          <w:tcPr>
            <w:tcW w:w="234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76.3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23.9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</w:tr>
      <w:tr w:rsidR="00F511DB">
        <w:trPr>
          <w:trHeight w:val="316"/>
        </w:trPr>
        <w:tc>
          <w:tcPr>
            <w:tcW w:w="234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75.2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</w:tr>
      <w:tr w:rsidR="00F511DB">
        <w:trPr>
          <w:trHeight w:val="316"/>
        </w:trPr>
        <w:tc>
          <w:tcPr>
            <w:tcW w:w="234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73.9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24.2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</w:tr>
      <w:tr w:rsidR="00F511DB">
        <w:trPr>
          <w:trHeight w:val="316"/>
        </w:trPr>
        <w:tc>
          <w:tcPr>
            <w:tcW w:w="2347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73.8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24.0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</w:tr>
      <w:tr w:rsidR="00F511DB">
        <w:trPr>
          <w:trHeight w:val="305"/>
        </w:trPr>
        <w:tc>
          <w:tcPr>
            <w:tcW w:w="2347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75.5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</w:tr>
      <w:tr w:rsidR="00F511DB">
        <w:trPr>
          <w:trHeight w:val="308"/>
        </w:trPr>
        <w:tc>
          <w:tcPr>
            <w:tcW w:w="38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21"/>
              <w:ind w:left="154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American Indian/Alaska Native</w:t>
            </w:r>
            <w:r>
              <w:rPr>
                <w:b/>
                <w:spacing w:val="57"/>
                <w:w w:val="150"/>
                <w:position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top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spacing w:before="31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</w:tr>
      <w:tr w:rsidR="00F511DB">
        <w:trPr>
          <w:trHeight w:val="316"/>
        </w:trPr>
        <w:tc>
          <w:tcPr>
            <w:tcW w:w="3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63.8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6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511DB">
        <w:trPr>
          <w:trHeight w:val="316"/>
        </w:trPr>
        <w:tc>
          <w:tcPr>
            <w:tcW w:w="3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4" w:right="5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50.9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796" w:right="5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</w:tr>
      <w:tr w:rsidR="00F511DB">
        <w:trPr>
          <w:trHeight w:val="316"/>
        </w:trPr>
        <w:tc>
          <w:tcPr>
            <w:tcW w:w="3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6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16"/>
        </w:trPr>
        <w:tc>
          <w:tcPr>
            <w:tcW w:w="3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6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16"/>
        </w:trPr>
        <w:tc>
          <w:tcPr>
            <w:tcW w:w="3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6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16"/>
        </w:trPr>
        <w:tc>
          <w:tcPr>
            <w:tcW w:w="3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3" w:type="dxa"/>
            <w:tcBorders>
              <w:left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6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F511DB">
        <w:trPr>
          <w:trHeight w:val="305"/>
        </w:trPr>
        <w:tc>
          <w:tcPr>
            <w:tcW w:w="38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783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783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3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</w:tcPr>
          <w:p w:rsidR="00F511DB" w:rsidRDefault="00F511DB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</w:tcPr>
          <w:p w:rsidR="00F511DB" w:rsidRDefault="00F511DB">
            <w:pPr>
              <w:pStyle w:val="TableParagraph"/>
              <w:ind w:left="26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</w:tbl>
    <w:p w:rsidR="00CE42CB" w:rsidRDefault="00CE42CB">
      <w:pPr>
        <w:jc w:val="center"/>
        <w:rPr>
          <w:sz w:val="20"/>
        </w:rPr>
        <w:sectPr w:rsidR="00CE42CB">
          <w:pgSz w:w="15840" w:h="12240" w:orient="landscape"/>
          <w:pgMar w:top="2060" w:right="280" w:bottom="1860" w:left="280" w:header="360" w:footer="1674" w:gutter="0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tbl>
      <w:tblPr>
        <w:tblW w:w="0" w:type="auto"/>
        <w:tblInd w:w="9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3168"/>
        <w:gridCol w:w="3168"/>
        <w:gridCol w:w="3168"/>
      </w:tblGrid>
      <w:tr w:rsidR="00CE42CB">
        <w:trPr>
          <w:trHeight w:val="613"/>
        </w:trPr>
        <w:tc>
          <w:tcPr>
            <w:tcW w:w="3802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spacing w:before="21"/>
              <w:ind w:right="126"/>
              <w:jc w:val="right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American Indian/Alaska Native</w:t>
            </w:r>
            <w:r>
              <w:rPr>
                <w:b/>
                <w:spacing w:val="57"/>
                <w:w w:val="150"/>
                <w:position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2013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3168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tabs>
                <w:tab w:val="left" w:pos="2336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*</w:t>
            </w:r>
          </w:p>
          <w:p w:rsidR="00CE42CB" w:rsidRDefault="00C67711">
            <w:pPr>
              <w:pStyle w:val="TableParagraph"/>
              <w:tabs>
                <w:tab w:val="left" w:pos="2336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168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tabs>
                <w:tab w:val="left" w:pos="2336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*</w:t>
            </w:r>
          </w:p>
          <w:p w:rsidR="00CE42CB" w:rsidRDefault="00C67711">
            <w:pPr>
              <w:pStyle w:val="TableParagraph"/>
              <w:tabs>
                <w:tab w:val="left" w:pos="2336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168" w:type="dxa"/>
            <w:tcBorders>
              <w:bottom w:val="single" w:sz="4" w:space="0" w:color="000000"/>
            </w:tcBorders>
          </w:tcPr>
          <w:p w:rsidR="00CE42CB" w:rsidRDefault="00C67711">
            <w:pPr>
              <w:pStyle w:val="TableParagraph"/>
              <w:tabs>
                <w:tab w:val="left" w:pos="2336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*</w:t>
            </w:r>
          </w:p>
          <w:p w:rsidR="00CE42CB" w:rsidRDefault="00C67711">
            <w:pPr>
              <w:pStyle w:val="TableParagraph"/>
              <w:tabs>
                <w:tab w:val="left" w:pos="2336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*</w:t>
            </w:r>
          </w:p>
        </w:tc>
      </w:tr>
    </w:tbl>
    <w:p w:rsidR="00CE42CB" w:rsidRDefault="00CE42CB">
      <w:pPr>
        <w:rPr>
          <w:sz w:val="20"/>
        </w:rPr>
        <w:sectPr w:rsidR="00CE42CB">
          <w:pgSz w:w="15840" w:h="12240" w:orient="landscape"/>
          <w:pgMar w:top="2060" w:right="280" w:bottom="1860" w:left="280" w:header="360" w:footer="1674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9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3168"/>
        <w:gridCol w:w="3168"/>
        <w:gridCol w:w="3168"/>
      </w:tblGrid>
      <w:tr w:rsidR="00CE42CB">
        <w:trPr>
          <w:trHeight w:val="340"/>
        </w:trPr>
        <w:tc>
          <w:tcPr>
            <w:tcW w:w="13306" w:type="dxa"/>
            <w:gridSpan w:val="4"/>
          </w:tcPr>
          <w:p w:rsidR="00CE42CB" w:rsidRDefault="00C67711">
            <w:pPr>
              <w:pStyle w:val="TableParagraph"/>
              <w:tabs>
                <w:tab w:val="left" w:pos="7682"/>
              </w:tabs>
              <w:spacing w:before="22"/>
              <w:ind w:right="2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Breastfeeding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3802" w:type="dxa"/>
            <w:vMerge w:val="restart"/>
          </w:tcPr>
          <w:p w:rsidR="00CE42CB" w:rsidRDefault="00C67711">
            <w:pPr>
              <w:pStyle w:val="TableParagraph"/>
              <w:tabs>
                <w:tab w:val="left" w:pos="3268"/>
              </w:tabs>
              <w:spacing w:before="2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504" w:type="dxa"/>
            <w:gridSpan w:val="3"/>
          </w:tcPr>
          <w:p w:rsidR="00CE42CB" w:rsidRDefault="00C67711">
            <w:pPr>
              <w:pStyle w:val="TableParagraph"/>
              <w:spacing w:before="178" w:line="227" w:lineRule="exact"/>
              <w:ind w:left="4127" w:right="4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Breastfeeding</w:t>
            </w:r>
          </w:p>
          <w:p w:rsidR="00CE42CB" w:rsidRDefault="00C67711">
            <w:pPr>
              <w:pStyle w:val="TableParagraph"/>
              <w:spacing w:before="0" w:line="181" w:lineRule="exact"/>
              <w:ind w:left="4125" w:right="41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E42CB">
        <w:trPr>
          <w:trHeight w:val="1060"/>
        </w:trPr>
        <w:tc>
          <w:tcPr>
            <w:tcW w:w="3802" w:type="dxa"/>
            <w:vMerge/>
            <w:tcBorders>
              <w:top w:val="nil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287"/>
              </w:tabs>
              <w:spacing w:before="24"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947" w:right="257" w:firstLine="2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180"/>
              </w:tabs>
              <w:spacing w:before="24" w:line="227" w:lineRule="exact"/>
              <w:ind w:right="5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954" w:right="3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6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180"/>
              </w:tabs>
              <w:spacing w:before="24" w:line="227" w:lineRule="exact"/>
              <w:ind w:right="5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1909" w:right="30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12 </w:t>
            </w:r>
            <w:r>
              <w:rPr>
                <w:spacing w:val="-2"/>
                <w:sz w:val="20"/>
              </w:rPr>
              <w:t>Months</w:t>
            </w:r>
          </w:p>
        </w:tc>
      </w:tr>
      <w:tr w:rsidR="00CE42CB">
        <w:trPr>
          <w:trHeight w:val="3148"/>
        </w:trPr>
        <w:tc>
          <w:tcPr>
            <w:tcW w:w="3802" w:type="dxa"/>
          </w:tcPr>
          <w:p w:rsidR="00CE42CB" w:rsidRDefault="00C67711">
            <w:pPr>
              <w:pStyle w:val="TableParagraph"/>
              <w:tabs>
                <w:tab w:val="right" w:pos="3653"/>
              </w:tabs>
              <w:spacing w:before="21"/>
              <w:ind w:left="154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 xml:space="preserve">Asian/Pacific </w:t>
            </w:r>
            <w:r>
              <w:rPr>
                <w:b/>
                <w:spacing w:val="-2"/>
                <w:position w:val="1"/>
                <w:sz w:val="20"/>
              </w:rPr>
              <w:t>Islander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pacing w:val="-4"/>
                <w:sz w:val="20"/>
              </w:rPr>
              <w:t>2021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  <w:p w:rsidR="00CE42CB" w:rsidRDefault="00C67711">
            <w:pPr>
              <w:pStyle w:val="TableParagraph"/>
              <w:spacing w:before="86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  <w:p w:rsidR="00CE42CB" w:rsidRDefault="00C67711">
            <w:pPr>
              <w:pStyle w:val="TableParagraph"/>
              <w:spacing w:before="86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181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79.9</w:t>
            </w:r>
          </w:p>
          <w:p w:rsidR="00CE42CB" w:rsidRDefault="00C67711" w:rsidP="00B62C08">
            <w:pPr>
              <w:pStyle w:val="TableParagraph"/>
              <w:tabs>
                <w:tab w:val="left" w:pos="2181"/>
              </w:tabs>
              <w:spacing w:before="8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74.1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77.7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79.6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76.9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75.8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73.9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77.7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72.9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70.6</w:t>
            </w: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181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42.3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33.3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35.4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43.9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38.0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37.8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45.5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39.1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37.3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33.5</w:t>
            </w: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181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28.4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21.7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32.3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27.1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30.9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29.8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35.4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32.7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27.5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26.9</w:t>
            </w:r>
          </w:p>
        </w:tc>
      </w:tr>
      <w:tr w:rsidR="00CE42CB">
        <w:trPr>
          <w:trHeight w:val="2514"/>
        </w:trPr>
        <w:tc>
          <w:tcPr>
            <w:tcW w:w="3802" w:type="dxa"/>
          </w:tcPr>
          <w:p w:rsidR="00CE42CB" w:rsidRDefault="00C67711">
            <w:pPr>
              <w:pStyle w:val="TableParagraph"/>
              <w:tabs>
                <w:tab w:val="left" w:pos="3208"/>
              </w:tabs>
              <w:spacing w:before="21"/>
              <w:ind w:left="154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 xml:space="preserve">Multiple </w:t>
            </w:r>
            <w:r>
              <w:rPr>
                <w:b/>
                <w:spacing w:val="-2"/>
                <w:position w:val="1"/>
                <w:sz w:val="20"/>
              </w:rPr>
              <w:t>Races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pacing w:val="-4"/>
                <w:sz w:val="20"/>
              </w:rPr>
              <w:t>2021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  <w:p w:rsidR="00CE42CB" w:rsidRDefault="00C67711">
            <w:pPr>
              <w:pStyle w:val="TableParagraph"/>
              <w:spacing w:before="86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 w:rsidR="00CE42CB" w:rsidRDefault="00C67711">
            <w:pPr>
              <w:pStyle w:val="TableParagraph"/>
              <w:spacing w:before="87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181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67.4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65.3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65.9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62.8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65.5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62.1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58.1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57.9</w:t>
            </w: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181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19.7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21.5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15.3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21.6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14.6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15.1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16.1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3168" w:type="dxa"/>
          </w:tcPr>
          <w:p w:rsidR="00CE42CB" w:rsidRDefault="00C67711">
            <w:pPr>
              <w:pStyle w:val="TableParagraph"/>
              <w:tabs>
                <w:tab w:val="left" w:pos="2181"/>
              </w:tabs>
              <w:spacing w:before="31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11.1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13.0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10.8</w:t>
            </w:r>
          </w:p>
          <w:p w:rsidR="00CE42CB" w:rsidRDefault="00C67711">
            <w:pPr>
              <w:pStyle w:val="TableParagraph"/>
              <w:tabs>
                <w:tab w:val="left" w:pos="2237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9.6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11.0</w:t>
            </w:r>
          </w:p>
          <w:p w:rsidR="00CE42CB" w:rsidRDefault="00C67711">
            <w:pPr>
              <w:pStyle w:val="TableParagraph"/>
              <w:tabs>
                <w:tab w:val="left" w:pos="2237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9.1</w:t>
            </w:r>
          </w:p>
          <w:p w:rsidR="00CE42CB" w:rsidRDefault="00C67711">
            <w:pPr>
              <w:pStyle w:val="TableParagraph"/>
              <w:tabs>
                <w:tab w:val="left" w:pos="2181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11.0</w:t>
            </w:r>
          </w:p>
          <w:p w:rsidR="00CE42CB" w:rsidRDefault="00C67711">
            <w:pPr>
              <w:pStyle w:val="TableParagraph"/>
              <w:tabs>
                <w:tab w:val="left" w:pos="2237"/>
              </w:tabs>
              <w:spacing w:before="87"/>
              <w:ind w:left="7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9.5</w:t>
            </w:r>
          </w:p>
        </w:tc>
      </w:tr>
    </w:tbl>
    <w:p w:rsidR="00CE42CB" w:rsidRDefault="00CE42CB">
      <w:pPr>
        <w:rPr>
          <w:sz w:val="20"/>
        </w:rPr>
        <w:sectPr w:rsidR="00CE42CB">
          <w:pgSz w:w="15840" w:h="12240" w:orient="landscape"/>
          <w:pgMar w:top="2060" w:right="280" w:bottom="1860" w:left="280" w:header="360" w:footer="1674" w:gutter="0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420"/>
        <w:gridCol w:w="1377"/>
        <w:gridCol w:w="1791"/>
        <w:gridCol w:w="1294"/>
        <w:gridCol w:w="1875"/>
        <w:gridCol w:w="1322"/>
        <w:gridCol w:w="1847"/>
      </w:tblGrid>
      <w:tr w:rsidR="00CE42CB">
        <w:trPr>
          <w:trHeight w:val="308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Multiple </w:t>
            </w:r>
            <w:r>
              <w:rPr>
                <w:b/>
                <w:spacing w:val="-2"/>
                <w:sz w:val="20"/>
              </w:rPr>
              <w:t>Races</w:t>
            </w:r>
          </w:p>
        </w:tc>
        <w:tc>
          <w:tcPr>
            <w:tcW w:w="1420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57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58.6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5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31"/>
              <w:ind w:left="70"/>
              <w:rPr>
                <w:sz w:val="20"/>
              </w:rPr>
            </w:pPr>
          </w:p>
        </w:tc>
        <w:tc>
          <w:tcPr>
            <w:tcW w:w="1847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31"/>
              <w:ind w:right="6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</w:tr>
      <w:tr w:rsidR="00CE42CB">
        <w:trPr>
          <w:trHeight w:val="305"/>
        </w:trPr>
        <w:tc>
          <w:tcPr>
            <w:tcW w:w="2382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791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57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294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875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5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322" w:type="dxa"/>
            <w:tcBorders>
              <w:left w:val="single" w:sz="8" w:space="0" w:color="000000"/>
              <w:bottom w:val="single" w:sz="4" w:space="0" w:color="000000"/>
            </w:tcBorders>
          </w:tcPr>
          <w:p w:rsidR="00CE42CB" w:rsidRDefault="00CE42CB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847" w:type="dxa"/>
            <w:tcBorders>
              <w:bottom w:val="single" w:sz="4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</w:tr>
    </w:tbl>
    <w:p w:rsidR="00CE42CB" w:rsidRDefault="00CE42CB">
      <w:pPr>
        <w:jc w:val="right"/>
        <w:rPr>
          <w:sz w:val="20"/>
        </w:rPr>
        <w:sectPr w:rsidR="00CE42CB">
          <w:pgSz w:w="15840" w:h="12240" w:orient="landscape"/>
          <w:pgMar w:top="2060" w:right="280" w:bottom="1860" w:left="280" w:header="360" w:footer="1674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1221"/>
        <w:gridCol w:w="1385"/>
        <w:gridCol w:w="1785"/>
        <w:gridCol w:w="1385"/>
        <w:gridCol w:w="1785"/>
        <w:gridCol w:w="1365"/>
        <w:gridCol w:w="1804"/>
      </w:tblGrid>
      <w:tr w:rsidR="00CE42CB">
        <w:trPr>
          <w:trHeight w:val="340"/>
        </w:trPr>
        <w:tc>
          <w:tcPr>
            <w:tcW w:w="133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7682"/>
              </w:tabs>
              <w:spacing w:before="22"/>
              <w:ind w:right="2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Breastfeeding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771"/>
        </w:trPr>
        <w:tc>
          <w:tcPr>
            <w:tcW w:w="2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6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5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178" w:line="227" w:lineRule="exact"/>
              <w:ind w:left="4126" w:right="4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Breastfeeding</w:t>
            </w:r>
          </w:p>
          <w:p w:rsidR="00CE42CB" w:rsidRDefault="00C67711">
            <w:pPr>
              <w:pStyle w:val="TableParagraph"/>
              <w:spacing w:before="0" w:line="181" w:lineRule="exact"/>
              <w:ind w:left="4124" w:right="41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E42CB">
        <w:trPr>
          <w:trHeight w:val="1060"/>
        </w:trPr>
        <w:tc>
          <w:tcPr>
            <w:tcW w:w="258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71" w:right="345" w:hanging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2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76" w:right="3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6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27" w:lineRule="exact"/>
              <w:ind w:left="23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CE42CB" w:rsidRDefault="00C67711">
            <w:pPr>
              <w:pStyle w:val="TableParagraph"/>
              <w:spacing w:before="2" w:line="232" w:lineRule="auto"/>
              <w:ind w:left="549" w:right="30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Breastfed </w:t>
            </w:r>
            <w:r>
              <w:rPr>
                <w:sz w:val="20"/>
              </w:rPr>
              <w:t xml:space="preserve">At Least 12 </w:t>
            </w:r>
            <w:r>
              <w:rPr>
                <w:spacing w:val="-2"/>
                <w:sz w:val="20"/>
              </w:rPr>
              <w:t>Months</w:t>
            </w:r>
          </w:p>
        </w:tc>
      </w:tr>
      <w:tr w:rsidR="00B62C08">
        <w:trPr>
          <w:trHeight w:val="308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2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b/>
                <w:spacing w:val="-2"/>
                <w:sz w:val="20"/>
              </w:rPr>
              <w:t>Other/Unknown</w:t>
            </w:r>
          </w:p>
        </w:tc>
        <w:tc>
          <w:tcPr>
            <w:tcW w:w="1221" w:type="dxa"/>
            <w:tcBorders>
              <w:top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733" w:right="5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859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top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right="6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62C08">
        <w:trPr>
          <w:trHeight w:val="316"/>
        </w:trPr>
        <w:tc>
          <w:tcPr>
            <w:tcW w:w="2582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16"/>
        </w:trPr>
        <w:tc>
          <w:tcPr>
            <w:tcW w:w="2582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59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16"/>
        </w:trPr>
        <w:tc>
          <w:tcPr>
            <w:tcW w:w="2582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16"/>
        </w:trPr>
        <w:tc>
          <w:tcPr>
            <w:tcW w:w="2582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16"/>
        </w:trPr>
        <w:tc>
          <w:tcPr>
            <w:tcW w:w="2582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16"/>
        </w:trPr>
        <w:tc>
          <w:tcPr>
            <w:tcW w:w="2582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16"/>
        </w:trPr>
        <w:tc>
          <w:tcPr>
            <w:tcW w:w="2582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16"/>
        </w:trPr>
        <w:tc>
          <w:tcPr>
            <w:tcW w:w="2582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05"/>
        </w:trPr>
        <w:tc>
          <w:tcPr>
            <w:tcW w:w="2582" w:type="dxa"/>
            <w:tcBorders>
              <w:left w:val="single" w:sz="8" w:space="0" w:color="000000"/>
              <w:bottom w:val="single" w:sz="8" w:space="0" w:color="000000"/>
            </w:tcBorders>
          </w:tcPr>
          <w:p w:rsidR="00B62C08" w:rsidRDefault="00B62C0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bottom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23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62C08">
        <w:trPr>
          <w:trHeight w:val="308"/>
        </w:trPr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tabs>
                <w:tab w:val="left" w:pos="3208"/>
              </w:tabs>
              <w:spacing w:before="21"/>
              <w:ind w:left="154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 xml:space="preserve">Total All Race/Ethnic </w:t>
            </w:r>
            <w:r>
              <w:rPr>
                <w:b/>
                <w:spacing w:val="-2"/>
                <w:position w:val="1"/>
                <w:sz w:val="20"/>
              </w:rPr>
              <w:t>Groups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27.1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top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spacing w:before="31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</w:tr>
      <w:tr w:rsidR="00B62C08">
        <w:trPr>
          <w:trHeight w:val="316"/>
        </w:trPr>
        <w:tc>
          <w:tcPr>
            <w:tcW w:w="380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</w:tr>
      <w:tr w:rsidR="00B62C08">
        <w:trPr>
          <w:trHeight w:val="316"/>
        </w:trPr>
        <w:tc>
          <w:tcPr>
            <w:tcW w:w="380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71.0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25.8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</w:tr>
      <w:tr w:rsidR="00B62C08">
        <w:trPr>
          <w:trHeight w:val="316"/>
        </w:trPr>
        <w:tc>
          <w:tcPr>
            <w:tcW w:w="380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70.6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26.1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</w:tr>
      <w:tr w:rsidR="00B62C08">
        <w:trPr>
          <w:trHeight w:val="316"/>
        </w:trPr>
        <w:tc>
          <w:tcPr>
            <w:tcW w:w="380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70.8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22.4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</w:tr>
      <w:tr w:rsidR="00B62C08">
        <w:trPr>
          <w:trHeight w:val="316"/>
        </w:trPr>
        <w:tc>
          <w:tcPr>
            <w:tcW w:w="380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69.5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</w:tr>
      <w:tr w:rsidR="00B62C08">
        <w:trPr>
          <w:trHeight w:val="316"/>
        </w:trPr>
        <w:tc>
          <w:tcPr>
            <w:tcW w:w="380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67.7</w:t>
            </w:r>
          </w:p>
        </w:tc>
        <w:tc>
          <w:tcPr>
            <w:tcW w:w="138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1365" w:type="dxa"/>
            <w:tcBorders>
              <w:left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</w:tr>
      <w:tr w:rsidR="00B62C08">
        <w:trPr>
          <w:trHeight w:val="305"/>
        </w:trPr>
        <w:tc>
          <w:tcPr>
            <w:tcW w:w="38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</w:tcPr>
          <w:p w:rsidR="00B62C08" w:rsidRDefault="00B62C0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733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66.2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</w:tcPr>
          <w:p w:rsidR="00B62C08" w:rsidRDefault="00B62C08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left="803"/>
              <w:rPr>
                <w:sz w:val="20"/>
              </w:rPr>
            </w:pPr>
            <w:r>
              <w:rPr>
                <w:spacing w:val="-4"/>
                <w:sz w:val="20"/>
              </w:rPr>
              <w:t>20.6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</w:tcPr>
          <w:p w:rsidR="00B62C08" w:rsidRDefault="00B62C0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</w:tcPr>
          <w:p w:rsidR="00B62C08" w:rsidRDefault="00B62C08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</w:tr>
    </w:tbl>
    <w:p w:rsidR="00CE42CB" w:rsidRDefault="00CE42CB">
      <w:pPr>
        <w:jc w:val="right"/>
        <w:rPr>
          <w:sz w:val="20"/>
        </w:rPr>
        <w:sectPr w:rsidR="00CE42CB">
          <w:pgSz w:w="15840" w:h="12240" w:orient="landscape"/>
          <w:pgMar w:top="2060" w:right="280" w:bottom="1860" w:left="280" w:header="360" w:footer="1674" w:gutter="0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tbl>
      <w:tblPr>
        <w:tblW w:w="0" w:type="auto"/>
        <w:tblInd w:w="9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1433"/>
        <w:gridCol w:w="1736"/>
        <w:gridCol w:w="1433"/>
        <w:gridCol w:w="1736"/>
        <w:gridCol w:w="1433"/>
        <w:gridCol w:w="1736"/>
      </w:tblGrid>
      <w:tr w:rsidR="00CE42CB">
        <w:trPr>
          <w:trHeight w:val="308"/>
        </w:trPr>
        <w:tc>
          <w:tcPr>
            <w:tcW w:w="3802" w:type="dxa"/>
            <w:tcBorders>
              <w:bottom w:val="nil"/>
            </w:tcBorders>
          </w:tcPr>
          <w:p w:rsidR="00CE42CB" w:rsidRDefault="00C67711">
            <w:pPr>
              <w:pStyle w:val="TableParagraph"/>
              <w:tabs>
                <w:tab w:val="left" w:pos="3053"/>
              </w:tabs>
              <w:spacing w:before="21"/>
              <w:ind w:right="126"/>
              <w:jc w:val="right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 xml:space="preserve">Total All Race/Ethnic </w:t>
            </w:r>
            <w:r>
              <w:rPr>
                <w:b/>
                <w:spacing w:val="-2"/>
                <w:position w:val="1"/>
                <w:sz w:val="20"/>
              </w:rPr>
              <w:t>Groups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433" w:type="dxa"/>
            <w:tcBorders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31"/>
              <w:ind w:left="71"/>
              <w:rPr>
                <w:sz w:val="20"/>
              </w:rPr>
            </w:pPr>
          </w:p>
        </w:tc>
        <w:tc>
          <w:tcPr>
            <w:tcW w:w="1736" w:type="dxa"/>
            <w:tcBorders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31"/>
              <w:ind w:right="5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65.4</w:t>
            </w:r>
          </w:p>
        </w:tc>
        <w:tc>
          <w:tcPr>
            <w:tcW w:w="1433" w:type="dxa"/>
            <w:tcBorders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31"/>
              <w:ind w:left="70"/>
              <w:rPr>
                <w:sz w:val="20"/>
              </w:rPr>
            </w:pPr>
          </w:p>
        </w:tc>
        <w:tc>
          <w:tcPr>
            <w:tcW w:w="1736" w:type="dxa"/>
            <w:tcBorders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31"/>
              <w:ind w:right="5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433" w:type="dxa"/>
            <w:tcBorders>
              <w:bottom w:val="nil"/>
              <w:right w:val="nil"/>
            </w:tcBorders>
          </w:tcPr>
          <w:p w:rsidR="00CE42CB" w:rsidRDefault="00CE42CB">
            <w:pPr>
              <w:pStyle w:val="TableParagraph"/>
              <w:spacing w:before="31"/>
              <w:ind w:left="69"/>
              <w:rPr>
                <w:sz w:val="20"/>
              </w:rPr>
            </w:pPr>
          </w:p>
        </w:tc>
        <w:tc>
          <w:tcPr>
            <w:tcW w:w="1736" w:type="dxa"/>
            <w:tcBorders>
              <w:left w:val="nil"/>
              <w:bottom w:val="nil"/>
            </w:tcBorders>
          </w:tcPr>
          <w:p w:rsidR="00CE42CB" w:rsidRDefault="00C67711">
            <w:pPr>
              <w:pStyle w:val="TableParagraph"/>
              <w:spacing w:before="31"/>
              <w:ind w:right="5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</w:tr>
      <w:tr w:rsidR="00CE42CB">
        <w:trPr>
          <w:trHeight w:val="305"/>
        </w:trPr>
        <w:tc>
          <w:tcPr>
            <w:tcW w:w="3802" w:type="dxa"/>
            <w:tcBorders>
              <w:top w:val="nil"/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433" w:type="dxa"/>
            <w:tcBorders>
              <w:top w:val="nil"/>
              <w:bottom w:val="single" w:sz="4" w:space="0" w:color="000000"/>
              <w:right w:val="nil"/>
            </w:tcBorders>
          </w:tcPr>
          <w:p w:rsidR="00CE42CB" w:rsidRDefault="00CE42CB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5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433" w:type="dxa"/>
            <w:tcBorders>
              <w:top w:val="nil"/>
              <w:bottom w:val="single" w:sz="4" w:space="0" w:color="000000"/>
              <w:right w:val="nil"/>
            </w:tcBorders>
          </w:tcPr>
          <w:p w:rsidR="00CE42CB" w:rsidRDefault="00CE42CB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5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433" w:type="dxa"/>
            <w:tcBorders>
              <w:top w:val="nil"/>
              <w:bottom w:val="single" w:sz="4" w:space="0" w:color="000000"/>
              <w:right w:val="nil"/>
            </w:tcBorders>
          </w:tcPr>
          <w:p w:rsidR="00CE42CB" w:rsidRDefault="00CE42CB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</w:tcBorders>
          </w:tcPr>
          <w:p w:rsidR="00CE42CB" w:rsidRDefault="00C67711">
            <w:pPr>
              <w:pStyle w:val="TableParagraph"/>
              <w:ind w:right="5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</w:tr>
    </w:tbl>
    <w:p w:rsidR="00CE42CB" w:rsidRDefault="00CE42CB">
      <w:pPr>
        <w:jc w:val="right"/>
        <w:rPr>
          <w:sz w:val="20"/>
        </w:rPr>
        <w:sectPr w:rsidR="00CE42CB">
          <w:pgSz w:w="15840" w:h="12240" w:orient="landscape"/>
          <w:pgMar w:top="2060" w:right="280" w:bottom="1860" w:left="280" w:header="360" w:footer="1674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29"/>
        <w:gridCol w:w="828"/>
        <w:gridCol w:w="665"/>
        <w:gridCol w:w="748"/>
        <w:gridCol w:w="832"/>
        <w:gridCol w:w="1123"/>
        <w:gridCol w:w="796"/>
        <w:gridCol w:w="260"/>
        <w:gridCol w:w="1441"/>
        <w:gridCol w:w="958"/>
        <w:gridCol w:w="773"/>
        <w:gridCol w:w="693"/>
        <w:gridCol w:w="748"/>
        <w:gridCol w:w="949"/>
        <w:gridCol w:w="1007"/>
        <w:gridCol w:w="796"/>
      </w:tblGrid>
      <w:tr w:rsidR="00CE42CB">
        <w:trPr>
          <w:trHeight w:val="340"/>
        </w:trPr>
        <w:tc>
          <w:tcPr>
            <w:tcW w:w="149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5732"/>
              </w:tabs>
              <w:spacing w:before="22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Growth Indicators by </w:t>
            </w:r>
            <w:r>
              <w:rPr>
                <w:b/>
                <w:spacing w:val="-5"/>
                <w:sz w:val="24"/>
              </w:rPr>
              <w:t>Age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34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827"/>
              </w:tabs>
              <w:spacing w:before="24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59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53"/>
              <w:ind w:left="1916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(4,5)</w:t>
            </w:r>
          </w:p>
        </w:tc>
        <w:tc>
          <w:tcPr>
            <w:tcW w:w="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827"/>
              </w:tabs>
              <w:spacing w:before="24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59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53"/>
              <w:ind w:left="1912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(4,5)</w:t>
            </w:r>
          </w:p>
        </w:tc>
      </w:tr>
      <w:tr w:rsidR="00CE42CB">
        <w:trPr>
          <w:trHeight w:val="24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045" w:firstLine="83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Under-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Obese Stature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27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00" w:lineRule="exact"/>
              <w:ind w:left="1038" w:right="1023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5"/>
                <w:sz w:val="20"/>
              </w:rPr>
              <w:t>Yrs</w:t>
            </w:r>
            <w:proofErr w:type="spellEnd"/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041" w:firstLine="83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Under-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Obese Stature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00" w:lineRule="exact"/>
              <w:ind w:left="1034" w:right="1033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5"/>
                <w:sz w:val="20"/>
              </w:rPr>
              <w:t>Yrs</w:t>
            </w:r>
            <w:proofErr w:type="spellEnd"/>
          </w:p>
        </w:tc>
      </w:tr>
      <w:tr w:rsidR="00CE42CB">
        <w:trPr>
          <w:trHeight w:val="29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213" w:lineRule="exact"/>
              <w:ind w:left="350"/>
              <w:rPr>
                <w:sz w:val="20"/>
              </w:rPr>
            </w:pPr>
            <w:r>
              <w:rPr>
                <w:sz w:val="20"/>
              </w:rPr>
              <w:t xml:space="preserve">Overweight and </w:t>
            </w: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2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213" w:lineRule="exact"/>
              <w:ind w:left="344"/>
              <w:rPr>
                <w:sz w:val="20"/>
              </w:rPr>
            </w:pPr>
            <w:r>
              <w:rPr>
                <w:sz w:val="20"/>
              </w:rPr>
              <w:t xml:space="preserve">Overweight and </w:t>
            </w:r>
            <w:r>
              <w:rPr>
                <w:spacing w:val="-2"/>
                <w:sz w:val="20"/>
              </w:rPr>
              <w:t>Obese</w:t>
            </w:r>
          </w:p>
        </w:tc>
      </w:tr>
      <w:tr w:rsidR="00CE42CB">
        <w:trPr>
          <w:trHeight w:val="556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80"/>
                <w:tab w:val="left" w:pos="2000"/>
                <w:tab w:val="left" w:pos="2720"/>
              </w:tabs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429"/>
                <w:tab w:val="left" w:pos="2383"/>
              </w:tabs>
              <w:spacing w:before="29" w:line="232" w:lineRule="auto"/>
              <w:ind w:left="1011" w:right="45" w:hanging="90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z w:val="20"/>
              </w:rPr>
              <w:t>Overweight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75"/>
                <w:tab w:val="left" w:pos="1995"/>
                <w:tab w:val="left" w:pos="2715"/>
              </w:tabs>
              <w:spacing w:before="24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422"/>
                <w:tab w:val="left" w:pos="2377"/>
              </w:tabs>
              <w:spacing w:before="29" w:line="232" w:lineRule="auto"/>
              <w:ind w:left="1005" w:right="52" w:hanging="90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z w:val="20"/>
              </w:rPr>
              <w:t>Overweight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</w:tr>
      <w:tr w:rsidR="00C81F4A">
        <w:trPr>
          <w:trHeight w:val="25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tabs>
                <w:tab w:val="left" w:pos="723"/>
              </w:tabs>
              <w:spacing w:before="21" w:line="216" w:lineRule="exact"/>
              <w:ind w:right="37"/>
              <w:jc w:val="right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 xml:space="preserve">0 - </w:t>
            </w:r>
            <w:r>
              <w:rPr>
                <w:b/>
                <w:spacing w:val="-5"/>
                <w:position w:val="1"/>
                <w:sz w:val="20"/>
              </w:rPr>
              <w:t>11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72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665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48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69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21" w:line="216" w:lineRule="exact"/>
              <w:ind w:right="41"/>
              <w:jc w:val="right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24 - 35</w:t>
            </w:r>
            <w:r>
              <w:rPr>
                <w:b/>
                <w:spacing w:val="73"/>
                <w:w w:val="150"/>
                <w:position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67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48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63"/>
              <w:rPr>
                <w:sz w:val="20"/>
              </w:rPr>
            </w:pP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796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</w:tr>
      <w:tr w:rsidR="00C81F4A">
        <w:trPr>
          <w:trHeight w:val="367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0" w:line="225" w:lineRule="auto"/>
              <w:ind w:right="37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Months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pacing w:val="-4"/>
                <w:position w:val="-9"/>
                <w:sz w:val="20"/>
              </w:rPr>
              <w:t>2020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spacing w:before="90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spacing w:before="90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spacing w:before="90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0" w:line="225" w:lineRule="auto"/>
              <w:ind w:right="4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Months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pacing w:val="-4"/>
                <w:position w:val="-9"/>
                <w:sz w:val="20"/>
              </w:rPr>
              <w:t>2020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spacing w:before="90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spacing w:before="90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spacing w:before="90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</w:tr>
      <w:tr w:rsidR="00C81F4A">
        <w:trPr>
          <w:trHeight w:val="305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29" w:type="dxa"/>
            <w:tcBorders>
              <w:left w:val="single" w:sz="8" w:space="0" w:color="000000"/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65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48" w:type="dxa"/>
            <w:tcBorders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32" w:type="dxa"/>
            <w:tcBorders>
              <w:left w:val="single" w:sz="8" w:space="0" w:color="000000"/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48" w:type="dxa"/>
            <w:tcBorders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949" w:type="dxa"/>
            <w:tcBorders>
              <w:left w:val="single" w:sz="8" w:space="0" w:color="000000"/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8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C81F4A">
        <w:trPr>
          <w:trHeight w:val="25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21" w:line="216" w:lineRule="exact"/>
              <w:ind w:right="37"/>
              <w:jc w:val="right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12 - 23</w:t>
            </w:r>
            <w:r>
              <w:rPr>
                <w:b/>
                <w:spacing w:val="73"/>
                <w:w w:val="150"/>
                <w:position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72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242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665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48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69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21" w:line="216" w:lineRule="exact"/>
              <w:ind w:right="41"/>
              <w:jc w:val="right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36 - 47</w:t>
            </w:r>
            <w:r>
              <w:rPr>
                <w:b/>
                <w:spacing w:val="73"/>
                <w:w w:val="150"/>
                <w:position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67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48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63"/>
              <w:rPr>
                <w:sz w:val="20"/>
              </w:rPr>
            </w:pP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18.6</w:t>
            </w:r>
          </w:p>
        </w:tc>
        <w:tc>
          <w:tcPr>
            <w:tcW w:w="796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6" w:lineRule="exact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</w:tr>
      <w:tr w:rsidR="00C81F4A">
        <w:trPr>
          <w:trHeight w:val="367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0" w:line="225" w:lineRule="auto"/>
              <w:ind w:right="37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Months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pacing w:val="-4"/>
                <w:position w:val="-9"/>
                <w:sz w:val="20"/>
              </w:rPr>
              <w:t>2020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spacing w:before="90"/>
              <w:ind w:left="242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spacing w:before="90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spacing w:before="90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0" w:line="225" w:lineRule="auto"/>
              <w:ind w:right="4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Months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pacing w:val="-4"/>
                <w:position w:val="-9"/>
                <w:sz w:val="20"/>
              </w:rPr>
              <w:t>2020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spacing w:before="90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spacing w:before="90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spacing w:before="90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17.7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90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</w:tr>
      <w:tr w:rsidR="00C81F4A">
        <w:trPr>
          <w:trHeight w:val="31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2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</w:tcPr>
          <w:p w:rsidR="00C81F4A" w:rsidRDefault="00C81F4A">
            <w:pPr>
              <w:pStyle w:val="TableParagraph"/>
              <w:ind w:left="242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65" w:type="dxa"/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58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693" w:type="dxa"/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4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949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</w:tr>
      <w:tr w:rsidR="00C81F4A">
        <w:trPr>
          <w:trHeight w:val="305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29" w:type="dxa"/>
            <w:tcBorders>
              <w:left w:val="single" w:sz="8" w:space="0" w:color="000000"/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28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242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665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189" w:right="1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748" w:type="dxa"/>
            <w:tcBorders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8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832" w:type="dxa"/>
            <w:tcBorders>
              <w:left w:val="single" w:sz="8" w:space="0" w:color="000000"/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73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264" w:righ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211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748" w:type="dxa"/>
            <w:tcBorders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176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949" w:type="dxa"/>
            <w:tcBorders>
              <w:left w:val="single" w:sz="8" w:space="0" w:color="000000"/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:rsidR="00C81F4A" w:rsidRDefault="00C81F4A">
            <w:pPr>
              <w:pStyle w:val="TableParagraph"/>
              <w:ind w:left="365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796" w:type="dxa"/>
            <w:tcBorders>
              <w:bottom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ind w:left="219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</w:tr>
    </w:tbl>
    <w:p w:rsidR="00CE42CB" w:rsidRDefault="00CE42CB">
      <w:pPr>
        <w:jc w:val="center"/>
        <w:rPr>
          <w:sz w:val="20"/>
        </w:rPr>
        <w:sectPr w:rsidR="00CE42CB">
          <w:headerReference w:type="default" r:id="rId36"/>
          <w:footerReference w:type="default" r:id="rId37"/>
          <w:pgSz w:w="15840" w:h="12240" w:orient="landscape"/>
          <w:pgMar w:top="2060" w:right="280" w:bottom="2060" w:left="280" w:header="360" w:footer="1861" w:gutter="0"/>
          <w:cols w:space="720"/>
        </w:sectPr>
      </w:pPr>
    </w:p>
    <w:p w:rsidR="00CE42CB" w:rsidRDefault="00CE42CB">
      <w:pPr>
        <w:pStyle w:val="BodyText"/>
        <w:spacing w:before="2"/>
        <w:rPr>
          <w:sz w:val="6"/>
        </w:rPr>
      </w:pPr>
    </w:p>
    <w:p w:rsidR="00CE42CB" w:rsidRDefault="00C67711">
      <w:pPr>
        <w:tabs>
          <w:tab w:val="left" w:pos="7759"/>
        </w:tabs>
        <w:ind w:left="14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91" o:spid="_x0000_s1027" type="#_x0000_t202" style="width:368.95pt;height:6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40"/>
                    <w:gridCol w:w="957"/>
                    <w:gridCol w:w="772"/>
                    <w:gridCol w:w="692"/>
                    <w:gridCol w:w="747"/>
                    <w:gridCol w:w="831"/>
                    <w:gridCol w:w="1122"/>
                    <w:gridCol w:w="795"/>
                  </w:tblGrid>
                  <w:tr w:rsidR="00CE42CB">
                    <w:trPr>
                      <w:trHeight w:val="257"/>
                    </w:trPr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21" w:line="216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position w:val="1"/>
                            <w:sz w:val="20"/>
                          </w:rPr>
                          <w:t>12 - 23</w:t>
                        </w:r>
                        <w:r>
                          <w:rPr>
                            <w:b/>
                            <w:spacing w:val="73"/>
                            <w:w w:val="15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2014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31" w:line="206" w:lineRule="exact"/>
                          <w:ind w:left="7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top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left="269" w:right="1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6.9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left="217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0.6</w:t>
                        </w:r>
                      </w:p>
                    </w:tc>
                    <w:tc>
                      <w:tcPr>
                        <w:tcW w:w="747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left="190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13.5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31" w:line="206" w:lineRule="exact"/>
                          <w:ind w:left="7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right="3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</w:tr>
                  <w:tr w:rsidR="00CE42CB">
                    <w:trPr>
                      <w:trHeight w:val="367"/>
                    </w:trPr>
                    <w:tc>
                      <w:tcPr>
                        <w:tcW w:w="144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0" w:line="225" w:lineRule="auto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Months</w:t>
                        </w:r>
                        <w:r>
                          <w:rPr>
                            <w:b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position w:val="-9"/>
                            <w:sz w:val="20"/>
                          </w:rPr>
                          <w:t>2013</w:t>
                        </w:r>
                      </w:p>
                    </w:tc>
                    <w:tc>
                      <w:tcPr>
                        <w:tcW w:w="957" w:type="dxa"/>
                        <w:tcBorders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90"/>
                          <w:ind w:left="7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left="269" w:right="1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7.5</w:t>
                        </w:r>
                      </w:p>
                    </w:tc>
                    <w:tc>
                      <w:tcPr>
                        <w:tcW w:w="692" w:type="dxa"/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left="217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0.6</w:t>
                        </w:r>
                      </w:p>
                    </w:tc>
                    <w:tc>
                      <w:tcPr>
                        <w:tcW w:w="747" w:type="dxa"/>
                        <w:tcBorders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left="190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12.7</w:t>
                        </w:r>
                      </w:p>
                    </w:tc>
                    <w:tc>
                      <w:tcPr>
                        <w:tcW w:w="831" w:type="dxa"/>
                        <w:tcBorders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90"/>
                          <w:ind w:left="7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2" w:type="dxa"/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right="3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795" w:type="dxa"/>
                        <w:tcBorders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</w:tr>
                  <w:tr w:rsidR="00CE42CB">
                    <w:trPr>
                      <w:trHeight w:val="316"/>
                    </w:trPr>
                    <w:tc>
                      <w:tcPr>
                        <w:tcW w:w="144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2012</w:t>
                        </w:r>
                      </w:p>
                    </w:tc>
                    <w:tc>
                      <w:tcPr>
                        <w:tcW w:w="957" w:type="dxa"/>
                        <w:tcBorders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ind w:left="7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</w:tcPr>
                      <w:p w:rsidR="00CE42CB" w:rsidRDefault="00C67711">
                        <w:pPr>
                          <w:pStyle w:val="TableParagraph"/>
                          <w:ind w:left="269" w:right="1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6.1</w:t>
                        </w:r>
                      </w:p>
                    </w:tc>
                    <w:tc>
                      <w:tcPr>
                        <w:tcW w:w="692" w:type="dxa"/>
                      </w:tcPr>
                      <w:p w:rsidR="00CE42CB" w:rsidRDefault="00C67711">
                        <w:pPr>
                          <w:pStyle w:val="TableParagraph"/>
                          <w:ind w:left="217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0.6</w:t>
                        </w:r>
                      </w:p>
                    </w:tc>
                    <w:tc>
                      <w:tcPr>
                        <w:tcW w:w="747" w:type="dxa"/>
                        <w:tcBorders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190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13.0</w:t>
                        </w:r>
                      </w:p>
                    </w:tc>
                    <w:tc>
                      <w:tcPr>
                        <w:tcW w:w="831" w:type="dxa"/>
                        <w:tcBorders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ind w:left="7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2" w:type="dxa"/>
                      </w:tcPr>
                      <w:p w:rsidR="00CE42CB" w:rsidRDefault="00C67711">
                        <w:pPr>
                          <w:pStyle w:val="TableParagraph"/>
                          <w:ind w:right="3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795" w:type="dxa"/>
                        <w:tcBorders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</w:tr>
                  <w:tr w:rsidR="00CE42CB">
                    <w:trPr>
                      <w:trHeight w:val="305"/>
                    </w:trPr>
                    <w:tc>
                      <w:tcPr>
                        <w:tcW w:w="1440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2011</w:t>
                        </w:r>
                      </w:p>
                    </w:tc>
                    <w:tc>
                      <w:tcPr>
                        <w:tcW w:w="957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ind w:left="7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692" w:type="dxa"/>
                        <w:tcBorders>
                          <w:bottom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747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831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ind w:left="7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bottom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right="3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795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docshape92" o:spid="_x0000_s1026" type="#_x0000_t202" style="width:368.95pt;height:6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40"/>
                    <w:gridCol w:w="957"/>
                    <w:gridCol w:w="772"/>
                    <w:gridCol w:w="692"/>
                    <w:gridCol w:w="747"/>
                    <w:gridCol w:w="1004"/>
                    <w:gridCol w:w="951"/>
                    <w:gridCol w:w="796"/>
                  </w:tblGrid>
                  <w:tr w:rsidR="00CE42CB">
                    <w:trPr>
                      <w:trHeight w:val="257"/>
                    </w:trPr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21" w:line="216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position w:val="1"/>
                            <w:sz w:val="20"/>
                          </w:rPr>
                          <w:t>36 - 47</w:t>
                        </w:r>
                        <w:r>
                          <w:rPr>
                            <w:b/>
                            <w:spacing w:val="73"/>
                            <w:w w:val="15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2014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31" w:line="206" w:lineRule="exact"/>
                          <w:ind w:left="7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top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left="269" w:right="1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4.0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left="217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2.4</w:t>
                        </w:r>
                      </w:p>
                    </w:tc>
                    <w:tc>
                      <w:tcPr>
                        <w:tcW w:w="747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left="190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14.0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31" w:line="206" w:lineRule="exact"/>
                          <w:ind w:left="7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51" w:type="dxa"/>
                        <w:tcBorders>
                          <w:top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left="318" w:right="2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16.7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31" w:line="206" w:lineRule="exact"/>
                          <w:ind w:left="229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14.0</w:t>
                        </w:r>
                      </w:p>
                    </w:tc>
                  </w:tr>
                  <w:tr w:rsidR="00CE42CB">
                    <w:trPr>
                      <w:trHeight w:val="367"/>
                    </w:trPr>
                    <w:tc>
                      <w:tcPr>
                        <w:tcW w:w="144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0" w:line="225" w:lineRule="auto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Months</w:t>
                        </w:r>
                        <w:r>
                          <w:rPr>
                            <w:b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position w:val="-9"/>
                            <w:sz w:val="20"/>
                          </w:rPr>
                          <w:t>2013</w:t>
                        </w:r>
                      </w:p>
                    </w:tc>
                    <w:tc>
                      <w:tcPr>
                        <w:tcW w:w="957" w:type="dxa"/>
                        <w:tcBorders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90"/>
                          <w:ind w:left="7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left="269" w:right="1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3.7</w:t>
                        </w:r>
                      </w:p>
                    </w:tc>
                    <w:tc>
                      <w:tcPr>
                        <w:tcW w:w="692" w:type="dxa"/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left="217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2.4</w:t>
                        </w:r>
                      </w:p>
                    </w:tc>
                    <w:tc>
                      <w:tcPr>
                        <w:tcW w:w="747" w:type="dxa"/>
                        <w:tcBorders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left="190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13.8</w:t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spacing w:before="90"/>
                          <w:ind w:left="7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left="318" w:right="2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16.4</w:t>
                        </w:r>
                      </w:p>
                    </w:tc>
                    <w:tc>
                      <w:tcPr>
                        <w:tcW w:w="796" w:type="dxa"/>
                        <w:tcBorders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spacing w:before="90"/>
                          <w:ind w:left="229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13.8</w:t>
                        </w:r>
                      </w:p>
                    </w:tc>
                  </w:tr>
                  <w:tr w:rsidR="00CE42CB">
                    <w:trPr>
                      <w:trHeight w:val="316"/>
                    </w:trPr>
                    <w:tc>
                      <w:tcPr>
                        <w:tcW w:w="144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2012</w:t>
                        </w:r>
                      </w:p>
                    </w:tc>
                    <w:tc>
                      <w:tcPr>
                        <w:tcW w:w="957" w:type="dxa"/>
                        <w:tcBorders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ind w:left="7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</w:tcPr>
                      <w:p w:rsidR="00CE42CB" w:rsidRDefault="00C67711">
                        <w:pPr>
                          <w:pStyle w:val="TableParagraph"/>
                          <w:ind w:left="269" w:right="19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3.8</w:t>
                        </w:r>
                      </w:p>
                    </w:tc>
                    <w:tc>
                      <w:tcPr>
                        <w:tcW w:w="692" w:type="dxa"/>
                      </w:tcPr>
                      <w:p w:rsidR="00CE42CB" w:rsidRDefault="00C67711">
                        <w:pPr>
                          <w:pStyle w:val="TableParagraph"/>
                          <w:ind w:left="217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2.7</w:t>
                        </w:r>
                      </w:p>
                    </w:tc>
                    <w:tc>
                      <w:tcPr>
                        <w:tcW w:w="747" w:type="dxa"/>
                        <w:tcBorders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190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14.7</w:t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8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ind w:left="7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:rsidR="00CE42CB" w:rsidRDefault="00C67711">
                        <w:pPr>
                          <w:pStyle w:val="TableParagraph"/>
                          <w:ind w:left="318" w:right="2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17.2</w:t>
                        </w:r>
                      </w:p>
                    </w:tc>
                    <w:tc>
                      <w:tcPr>
                        <w:tcW w:w="796" w:type="dxa"/>
                        <w:tcBorders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229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14.7</w:t>
                        </w:r>
                      </w:p>
                    </w:tc>
                  </w:tr>
                  <w:tr w:rsidR="00CE42CB">
                    <w:trPr>
                      <w:trHeight w:val="305"/>
                    </w:trPr>
                    <w:tc>
                      <w:tcPr>
                        <w:tcW w:w="1440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2011</w:t>
                        </w:r>
                      </w:p>
                    </w:tc>
                    <w:tc>
                      <w:tcPr>
                        <w:tcW w:w="957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ind w:left="7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bottom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692" w:type="dxa"/>
                        <w:tcBorders>
                          <w:bottom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747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CE42CB" w:rsidRDefault="00CE42CB">
                        <w:pPr>
                          <w:pStyle w:val="TableParagraph"/>
                          <w:ind w:left="7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51" w:type="dxa"/>
                        <w:tcBorders>
                          <w:bottom w:val="single" w:sz="4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796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CE42CB" w:rsidRDefault="00C67711">
                        <w:pPr>
                          <w:pStyle w:val="TableParagraph"/>
                          <w:ind w:left="1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</w:p>
                    </w:tc>
                  </w:tr>
                </w:tbl>
                <w:p w:rsidR="00CE42CB" w:rsidRDefault="00CE42C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:rsidR="00CE42CB" w:rsidRDefault="00CE42CB">
      <w:pPr>
        <w:rPr>
          <w:sz w:val="20"/>
        </w:rPr>
        <w:sectPr w:rsidR="00CE42CB">
          <w:pgSz w:w="15840" w:h="12240" w:orient="landscape"/>
          <w:pgMar w:top="2060" w:right="280" w:bottom="2060" w:left="280" w:header="360" w:footer="1861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57"/>
        <w:gridCol w:w="772"/>
        <w:gridCol w:w="692"/>
        <w:gridCol w:w="747"/>
        <w:gridCol w:w="1004"/>
        <w:gridCol w:w="951"/>
        <w:gridCol w:w="796"/>
        <w:gridCol w:w="260"/>
        <w:gridCol w:w="1441"/>
        <w:gridCol w:w="930"/>
        <w:gridCol w:w="829"/>
        <w:gridCol w:w="666"/>
        <w:gridCol w:w="749"/>
        <w:gridCol w:w="1006"/>
        <w:gridCol w:w="953"/>
        <w:gridCol w:w="798"/>
      </w:tblGrid>
      <w:tr w:rsidR="00CE42CB">
        <w:trPr>
          <w:trHeight w:val="340"/>
        </w:trPr>
        <w:tc>
          <w:tcPr>
            <w:tcW w:w="1499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5727"/>
              </w:tabs>
              <w:spacing w:before="22"/>
              <w:ind w:left="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Growth Indicators by </w:t>
            </w:r>
            <w:r>
              <w:rPr>
                <w:b/>
                <w:spacing w:val="-5"/>
                <w:sz w:val="24"/>
              </w:rPr>
              <w:t>Age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34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827"/>
              </w:tabs>
              <w:spacing w:before="24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59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53"/>
              <w:ind w:left="1916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(4,5)</w:t>
            </w:r>
          </w:p>
        </w:tc>
        <w:tc>
          <w:tcPr>
            <w:tcW w:w="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934"/>
              </w:tabs>
              <w:spacing w:before="24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59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53"/>
              <w:ind w:left="1914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(4,5)</w:t>
            </w:r>
          </w:p>
        </w:tc>
      </w:tr>
      <w:tr w:rsidR="00CE42CB">
        <w:trPr>
          <w:trHeight w:val="24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045" w:firstLine="83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Under-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Obese Stature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27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00" w:lineRule="exact"/>
              <w:ind w:left="1040" w:right="1021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5"/>
                <w:sz w:val="20"/>
              </w:rPr>
              <w:t>Yrs</w:t>
            </w:r>
            <w:proofErr w:type="spellEnd"/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9" w:line="232" w:lineRule="auto"/>
              <w:ind w:left="1043" w:firstLine="83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Under-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Obese Stature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275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 w:line="200" w:lineRule="exact"/>
              <w:ind w:left="1035" w:right="1036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5"/>
                <w:sz w:val="20"/>
              </w:rPr>
              <w:t>Yrs</w:t>
            </w:r>
            <w:proofErr w:type="spellEnd"/>
          </w:p>
        </w:tc>
      </w:tr>
      <w:tr w:rsidR="00CE42CB">
        <w:trPr>
          <w:trHeight w:val="29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213" w:lineRule="exact"/>
              <w:ind w:left="352"/>
              <w:rPr>
                <w:sz w:val="20"/>
              </w:rPr>
            </w:pPr>
            <w:r>
              <w:rPr>
                <w:sz w:val="20"/>
              </w:rPr>
              <w:t xml:space="preserve">Overweight and </w:t>
            </w: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213" w:lineRule="exact"/>
              <w:ind w:left="344"/>
              <w:rPr>
                <w:sz w:val="20"/>
              </w:rPr>
            </w:pPr>
            <w:r>
              <w:rPr>
                <w:sz w:val="20"/>
              </w:rPr>
              <w:t xml:space="preserve">Overweight and </w:t>
            </w:r>
            <w:r>
              <w:rPr>
                <w:spacing w:val="-2"/>
                <w:sz w:val="20"/>
              </w:rPr>
              <w:t>Obese</w:t>
            </w:r>
          </w:p>
        </w:tc>
      </w:tr>
      <w:tr w:rsidR="00CE42CB">
        <w:trPr>
          <w:trHeight w:val="556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80"/>
                <w:tab w:val="left" w:pos="2000"/>
                <w:tab w:val="left" w:pos="2720"/>
              </w:tabs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431"/>
                <w:tab w:val="left" w:pos="2385"/>
              </w:tabs>
              <w:spacing w:before="29" w:line="232" w:lineRule="auto"/>
              <w:ind w:left="1013" w:right="43" w:hanging="90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z w:val="20"/>
              </w:rPr>
              <w:t>Overweight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277"/>
                <w:tab w:val="left" w:pos="1997"/>
                <w:tab w:val="left" w:pos="2717"/>
              </w:tabs>
              <w:spacing w:before="2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422"/>
                <w:tab w:val="left" w:pos="2377"/>
              </w:tabs>
              <w:spacing w:before="29" w:line="232" w:lineRule="auto"/>
              <w:ind w:left="1005" w:right="57" w:hanging="90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% </w:t>
            </w:r>
            <w:r>
              <w:rPr>
                <w:sz w:val="20"/>
              </w:rPr>
              <w:t>Overweight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</w:tr>
      <w:tr w:rsidR="00C81F4A">
        <w:trPr>
          <w:trHeight w:val="25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21" w:line="211" w:lineRule="exact"/>
              <w:ind w:right="37"/>
              <w:jc w:val="right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48 - 59</w:t>
            </w:r>
            <w:r>
              <w:rPr>
                <w:b/>
                <w:spacing w:val="73"/>
                <w:w w:val="150"/>
                <w:position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72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692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47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72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796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tabs>
                <w:tab w:val="left" w:pos="934"/>
              </w:tabs>
              <w:spacing w:before="21" w:line="233" w:lineRule="exact"/>
              <w:ind w:left="200"/>
              <w:rPr>
                <w:sz w:val="20"/>
              </w:rPr>
            </w:pPr>
            <w:r>
              <w:rPr>
                <w:b/>
                <w:spacing w:val="-2"/>
                <w:position w:val="1"/>
                <w:sz w:val="20"/>
              </w:rPr>
              <w:t>Total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pacing w:val="-4"/>
                <w:sz w:val="20"/>
              </w:rPr>
              <w:t>2021</w:t>
            </w:r>
          </w:p>
          <w:p w:rsidR="00C81F4A" w:rsidRDefault="00C81F4A">
            <w:pPr>
              <w:pStyle w:val="TableParagraph"/>
              <w:spacing w:before="25" w:line="148" w:lineRule="auto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All Age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spacing w:val="-4"/>
                <w:position w:val="-9"/>
                <w:sz w:val="20"/>
              </w:rPr>
              <w:t>2020</w:t>
            </w:r>
          </w:p>
          <w:p w:rsidR="00C81F4A" w:rsidRDefault="00C81F4A">
            <w:pPr>
              <w:pStyle w:val="TableParagraph"/>
              <w:spacing w:before="0" w:line="15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Groups</w:t>
            </w:r>
          </w:p>
          <w:p w:rsidR="00C81F4A" w:rsidRDefault="00C81F4A">
            <w:pPr>
              <w:pStyle w:val="TableParagraph"/>
              <w:spacing w:before="0" w:line="212" w:lineRule="exact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  <w:p w:rsidR="00C81F4A" w:rsidRDefault="00C81F4A">
            <w:pPr>
              <w:pStyle w:val="TableParagraph"/>
              <w:spacing w:before="87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  <w:p w:rsidR="00C81F4A" w:rsidRDefault="00C81F4A">
            <w:pPr>
              <w:pStyle w:val="TableParagraph"/>
              <w:spacing w:before="87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  <w:p w:rsidR="00C81F4A" w:rsidRDefault="00C81F4A">
            <w:pPr>
              <w:pStyle w:val="TableParagraph"/>
              <w:spacing w:before="87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  <w:p w:rsidR="00C81F4A" w:rsidRDefault="00C81F4A">
            <w:pPr>
              <w:pStyle w:val="TableParagraph"/>
              <w:spacing w:before="87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  <w:p w:rsidR="00C81F4A" w:rsidRDefault="00C81F4A">
            <w:pPr>
              <w:pStyle w:val="TableParagraph"/>
              <w:spacing w:before="87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:rsidR="00C81F4A" w:rsidRDefault="00C81F4A">
            <w:pPr>
              <w:pStyle w:val="TableParagraph"/>
              <w:spacing w:before="86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  <w:p w:rsidR="00C81F4A" w:rsidRDefault="00C81F4A">
            <w:pPr>
              <w:pStyle w:val="TableParagraph"/>
              <w:spacing w:before="87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  <w:p w:rsidR="00C81F4A" w:rsidRDefault="00C81F4A">
            <w:pPr>
              <w:pStyle w:val="TableParagraph"/>
              <w:spacing w:before="87"/>
              <w:ind w:left="934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69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66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49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63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798" w:type="dxa"/>
            <w:tcBorders>
              <w:top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1" w:line="201" w:lineRule="exact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</w:tr>
      <w:tr w:rsidR="00C81F4A">
        <w:trPr>
          <w:trHeight w:val="357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0" w:line="218" w:lineRule="auto"/>
              <w:ind w:right="37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Months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pacing w:val="-4"/>
                <w:position w:val="-9"/>
                <w:sz w:val="20"/>
              </w:rPr>
              <w:t>2020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8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8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8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8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8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8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8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8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85"/>
              <w:ind w:left="238" w:right="1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8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8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8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8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8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</w:tr>
      <w:tr w:rsidR="00C81F4A">
        <w:trPr>
          <w:trHeight w:val="3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3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3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3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17.7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35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3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3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</w:tr>
      <w:tr w:rsidR="00C81F4A">
        <w:trPr>
          <w:trHeight w:val="3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3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3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3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35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3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3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</w:tr>
      <w:tr w:rsidR="00C81F4A">
        <w:trPr>
          <w:trHeight w:val="3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3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3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3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35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3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3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</w:tr>
      <w:tr w:rsidR="00C81F4A">
        <w:trPr>
          <w:trHeight w:val="3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3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3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3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35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3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3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</w:tr>
      <w:tr w:rsidR="00C81F4A">
        <w:trPr>
          <w:trHeight w:val="3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3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3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3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35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3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3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</w:tr>
      <w:tr w:rsidR="00C81F4A">
        <w:trPr>
          <w:trHeight w:val="3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3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3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3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35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3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3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</w:tr>
      <w:tr w:rsidR="00C81F4A">
        <w:trPr>
          <w:trHeight w:val="3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3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3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3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35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3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3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</w:tr>
      <w:tr w:rsidR="00C81F4A">
        <w:trPr>
          <w:trHeight w:val="3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57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</w:tcPr>
          <w:p w:rsidR="00C81F4A" w:rsidRDefault="00C81F4A">
            <w:pPr>
              <w:pStyle w:val="TableParagraph"/>
              <w:spacing w:before="35"/>
              <w:ind w:left="269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692" w:type="dxa"/>
          </w:tcPr>
          <w:p w:rsidR="00C81F4A" w:rsidRDefault="00C81F4A">
            <w:pPr>
              <w:pStyle w:val="TableParagraph"/>
              <w:spacing w:before="35"/>
              <w:ind w:left="217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47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90" w:right="1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1004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</w:tcPr>
          <w:p w:rsidR="00C81F4A" w:rsidRDefault="00C81F4A">
            <w:pPr>
              <w:pStyle w:val="TableParagraph"/>
              <w:spacing w:before="35"/>
              <w:ind w:left="318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796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9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</w:tcPr>
          <w:p w:rsidR="00C81F4A" w:rsidRDefault="00C81F4A">
            <w:pPr>
              <w:pStyle w:val="TableParagraph"/>
              <w:spacing w:before="35"/>
              <w:ind w:left="238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666" w:type="dxa"/>
          </w:tcPr>
          <w:p w:rsidR="00C81F4A" w:rsidRDefault="00C81F4A">
            <w:pPr>
              <w:pStyle w:val="TableParagraph"/>
              <w:spacing w:before="35"/>
              <w:ind w:left="185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49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83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006" w:type="dxa"/>
            <w:tcBorders>
              <w:lef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</w:tcPr>
          <w:p w:rsidR="00C81F4A" w:rsidRDefault="00C81F4A">
            <w:pPr>
              <w:pStyle w:val="TableParagraph"/>
              <w:spacing w:before="35"/>
              <w:ind w:left="308" w:right="2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798" w:type="dxa"/>
            <w:tcBorders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226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</w:tr>
      <w:tr w:rsidR="00C81F4A">
        <w:trPr>
          <w:trHeight w:val="300"/>
        </w:trPr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57" w:type="dxa"/>
            <w:tcBorders>
              <w:left w:val="single" w:sz="8" w:space="0" w:color="000000"/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772" w:type="dxa"/>
            <w:tcBorders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92" w:type="dxa"/>
            <w:tcBorders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2"/>
              <w:rPr>
                <w:sz w:val="20"/>
              </w:rPr>
            </w:pPr>
          </w:p>
        </w:tc>
        <w:tc>
          <w:tcPr>
            <w:tcW w:w="951" w:type="dxa"/>
            <w:tcBorders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9"/>
              <w:rPr>
                <w:sz w:val="20"/>
              </w:rPr>
            </w:pP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06" w:type="dxa"/>
            <w:tcBorders>
              <w:left w:val="single" w:sz="8" w:space="0" w:color="000000"/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63"/>
              <w:rPr>
                <w:sz w:val="20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8" w:space="0" w:color="000000"/>
            </w:tcBorders>
          </w:tcPr>
          <w:p w:rsidR="00C81F4A" w:rsidRDefault="00C81F4A">
            <w:pPr>
              <w:pStyle w:val="TableParagraph"/>
              <w:spacing w:before="35"/>
              <w:ind w:left="7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</w:tbl>
    <w:p w:rsidR="00CE42CB" w:rsidRDefault="00CE42CB">
      <w:pPr>
        <w:jc w:val="center"/>
        <w:rPr>
          <w:sz w:val="20"/>
        </w:rPr>
        <w:sectPr w:rsidR="00CE42CB">
          <w:pgSz w:w="15840" w:h="12240" w:orient="landscape"/>
          <w:pgMar w:top="2060" w:right="280" w:bottom="2060" w:left="280" w:header="360" w:footer="1861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319"/>
        <w:gridCol w:w="1053"/>
        <w:gridCol w:w="1251"/>
        <w:gridCol w:w="1728"/>
        <w:gridCol w:w="2308"/>
        <w:gridCol w:w="1365"/>
        <w:gridCol w:w="1136"/>
        <w:gridCol w:w="1241"/>
      </w:tblGrid>
      <w:tr w:rsidR="00CE42CB">
        <w:trPr>
          <w:trHeight w:val="340"/>
        </w:trPr>
        <w:tc>
          <w:tcPr>
            <w:tcW w:w="136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4534"/>
              </w:tabs>
              <w:spacing w:before="22"/>
              <w:ind w:right="2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Anemia by </w:t>
            </w:r>
            <w:r>
              <w:rPr>
                <w:b/>
                <w:spacing w:val="-5"/>
                <w:sz w:val="24"/>
              </w:rPr>
              <w:t>Age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>
        <w:trPr>
          <w:trHeight w:val="297"/>
        </w:trPr>
        <w:tc>
          <w:tcPr>
            <w:tcW w:w="2281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1319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67" w:line="210" w:lineRule="exact"/>
              <w:ind w:left="575" w:right="5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1365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67" w:line="210" w:lineRule="exact"/>
              <w:ind w:left="834" w:right="8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</w:p>
        </w:tc>
      </w:tr>
      <w:tr w:rsidR="00CE42CB">
        <w:trPr>
          <w:trHeight w:val="223"/>
        </w:trPr>
        <w:tc>
          <w:tcPr>
            <w:tcW w:w="2281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0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203" w:lineRule="exact"/>
              <w:ind w:left="635"/>
              <w:rPr>
                <w:sz w:val="20"/>
              </w:rPr>
            </w:pPr>
            <w:r>
              <w:rPr>
                <w:sz w:val="20"/>
              </w:rPr>
              <w:t xml:space="preserve">Low </w:t>
            </w:r>
            <w:r>
              <w:rPr>
                <w:spacing w:val="-2"/>
                <w:sz w:val="20"/>
              </w:rPr>
              <w:t>Hb/</w:t>
            </w:r>
            <w:proofErr w:type="spellStart"/>
            <w:r>
              <w:rPr>
                <w:spacing w:val="-2"/>
                <w:sz w:val="20"/>
              </w:rPr>
              <w:t>Hct</w:t>
            </w:r>
            <w:proofErr w:type="spellEnd"/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203" w:lineRule="exact"/>
              <w:ind w:left="670"/>
              <w:rPr>
                <w:sz w:val="20"/>
              </w:rPr>
            </w:pPr>
            <w:r>
              <w:rPr>
                <w:sz w:val="20"/>
              </w:rPr>
              <w:t xml:space="preserve">Low </w:t>
            </w:r>
            <w:r>
              <w:rPr>
                <w:spacing w:val="-2"/>
                <w:sz w:val="20"/>
              </w:rPr>
              <w:t>Hb/</w:t>
            </w:r>
            <w:proofErr w:type="spellStart"/>
            <w:r>
              <w:rPr>
                <w:spacing w:val="-2"/>
                <w:sz w:val="20"/>
              </w:rPr>
              <w:t>Hct</w:t>
            </w:r>
            <w:proofErr w:type="spellEnd"/>
          </w:p>
        </w:tc>
      </w:tr>
      <w:tr w:rsidR="00CE42CB">
        <w:trPr>
          <w:trHeight w:val="251"/>
        </w:trPr>
        <w:tc>
          <w:tcPr>
            <w:tcW w:w="2281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179" w:lineRule="exact"/>
              <w:ind w:left="575" w:right="5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7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179" w:lineRule="exact"/>
              <w:ind w:left="832" w:right="8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E42CB">
        <w:trPr>
          <w:trHeight w:val="283"/>
        </w:trPr>
        <w:tc>
          <w:tcPr>
            <w:tcW w:w="2281" w:type="dxa"/>
            <w:tcBorders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640"/>
              </w:tabs>
              <w:spacing w:before="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692"/>
              </w:tabs>
              <w:spacing w:before="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1D7636">
        <w:trPr>
          <w:trHeight w:val="307"/>
        </w:trPr>
        <w:tc>
          <w:tcPr>
            <w:tcW w:w="2281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23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6 - 11 </w:t>
            </w: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1319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0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23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18 - 23 </w:t>
            </w: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1365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0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</w:tr>
      <w:tr w:rsidR="001D7636">
        <w:trPr>
          <w:trHeight w:val="305"/>
        </w:trPr>
        <w:tc>
          <w:tcPr>
            <w:tcW w:w="2281" w:type="dxa"/>
            <w:tcBorders>
              <w:left w:val="single" w:sz="8" w:space="0" w:color="000000"/>
              <w:bottom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bottom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516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</w:tr>
      <w:tr w:rsidR="001D7636">
        <w:trPr>
          <w:trHeight w:val="307"/>
        </w:trPr>
        <w:tc>
          <w:tcPr>
            <w:tcW w:w="2281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23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12 - 17 </w:t>
            </w: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1319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0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23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24 - 35 </w:t>
            </w: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1365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0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9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516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</w:tr>
      <w:tr w:rsidR="001D7636">
        <w:trPr>
          <w:trHeight w:val="316"/>
        </w:trPr>
        <w:tc>
          <w:tcPr>
            <w:tcW w:w="2281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053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516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</w:tr>
      <w:tr w:rsidR="001D7636">
        <w:trPr>
          <w:trHeight w:val="305"/>
        </w:trPr>
        <w:tc>
          <w:tcPr>
            <w:tcW w:w="2281" w:type="dxa"/>
            <w:tcBorders>
              <w:left w:val="single" w:sz="8" w:space="0" w:color="000000"/>
              <w:bottom w:val="single" w:sz="4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2"/>
              <w:rPr>
                <w:sz w:val="20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right="3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4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bottom w:val="single" w:sz="4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1"/>
              <w:rPr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516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</w:tr>
    </w:tbl>
    <w:p w:rsidR="00CE42CB" w:rsidRDefault="00CE42CB">
      <w:pPr>
        <w:rPr>
          <w:sz w:val="20"/>
        </w:rPr>
        <w:sectPr w:rsidR="00CE42CB">
          <w:headerReference w:type="default" r:id="rId38"/>
          <w:footerReference w:type="default" r:id="rId39"/>
          <w:pgSz w:w="15840" w:h="12240" w:orient="landscape"/>
          <w:pgMar w:top="2060" w:right="280" w:bottom="1420" w:left="280" w:header="360" w:footer="1228" w:gutter="0"/>
          <w:cols w:space="720"/>
        </w:sectPr>
      </w:pPr>
    </w:p>
    <w:p w:rsidR="00CE42CB" w:rsidRDefault="00CE42CB">
      <w:pPr>
        <w:pStyle w:val="BodyText"/>
        <w:spacing w:before="5"/>
        <w:rPr>
          <w:sz w:val="12"/>
        </w:rPr>
      </w:pPr>
    </w:p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1113"/>
        <w:gridCol w:w="1136"/>
        <w:gridCol w:w="1167"/>
        <w:gridCol w:w="1728"/>
        <w:gridCol w:w="2580"/>
        <w:gridCol w:w="1092"/>
        <w:gridCol w:w="1135"/>
        <w:gridCol w:w="1240"/>
      </w:tblGrid>
      <w:tr w:rsidR="00CE42CB" w:rsidTr="001D7636">
        <w:trPr>
          <w:trHeight w:val="340"/>
        </w:trPr>
        <w:tc>
          <w:tcPr>
            <w:tcW w:w="13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4534"/>
              </w:tabs>
              <w:spacing w:before="22"/>
              <w:ind w:right="1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Anemia by </w:t>
            </w:r>
            <w:r>
              <w:rPr>
                <w:b/>
                <w:spacing w:val="-5"/>
                <w:sz w:val="24"/>
              </w:rPr>
              <w:t>Age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(3)</w:t>
            </w:r>
          </w:p>
        </w:tc>
      </w:tr>
      <w:tr w:rsidR="00CE42CB" w:rsidTr="001D7636">
        <w:trPr>
          <w:trHeight w:val="297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1113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67" w:line="210" w:lineRule="exact"/>
              <w:ind w:left="800" w:right="7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1092" w:type="dxa"/>
            <w:tcBorders>
              <w:top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24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67" w:line="210" w:lineRule="exact"/>
              <w:ind w:left="837" w:right="8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</w:p>
        </w:tc>
      </w:tr>
      <w:tr w:rsidR="00CE42CB" w:rsidTr="001D7636">
        <w:trPr>
          <w:trHeight w:val="223"/>
        </w:trPr>
        <w:tc>
          <w:tcPr>
            <w:tcW w:w="2486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0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203" w:lineRule="exact"/>
              <w:ind w:left="636"/>
              <w:rPr>
                <w:sz w:val="20"/>
              </w:rPr>
            </w:pPr>
            <w:r>
              <w:rPr>
                <w:sz w:val="20"/>
              </w:rPr>
              <w:t xml:space="preserve">Low </w:t>
            </w:r>
            <w:r>
              <w:rPr>
                <w:spacing w:val="-2"/>
                <w:sz w:val="20"/>
              </w:rPr>
              <w:t>Hb/</w:t>
            </w:r>
            <w:proofErr w:type="spellStart"/>
            <w:r>
              <w:rPr>
                <w:spacing w:val="-2"/>
                <w:sz w:val="20"/>
              </w:rPr>
              <w:t>Hct</w:t>
            </w:r>
            <w:proofErr w:type="spellEnd"/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7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203" w:lineRule="exact"/>
              <w:ind w:left="673"/>
              <w:rPr>
                <w:sz w:val="20"/>
              </w:rPr>
            </w:pPr>
            <w:r>
              <w:rPr>
                <w:sz w:val="20"/>
              </w:rPr>
              <w:t xml:space="preserve">Low </w:t>
            </w:r>
            <w:r>
              <w:rPr>
                <w:spacing w:val="-2"/>
                <w:sz w:val="20"/>
              </w:rPr>
              <w:t>Hb/</w:t>
            </w:r>
            <w:proofErr w:type="spellStart"/>
            <w:r>
              <w:rPr>
                <w:spacing w:val="-2"/>
                <w:sz w:val="20"/>
              </w:rPr>
              <w:t>Hct</w:t>
            </w:r>
            <w:proofErr w:type="spellEnd"/>
          </w:p>
        </w:tc>
      </w:tr>
      <w:tr w:rsidR="00CE42CB" w:rsidTr="001D7636">
        <w:trPr>
          <w:trHeight w:val="251"/>
        </w:trPr>
        <w:tc>
          <w:tcPr>
            <w:tcW w:w="2486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179" w:lineRule="exact"/>
              <w:ind w:left="798" w:right="7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spacing w:before="0" w:line="179" w:lineRule="exact"/>
              <w:ind w:left="835" w:right="8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E42CB" w:rsidTr="001D7636">
        <w:trPr>
          <w:trHeight w:val="283"/>
        </w:trPr>
        <w:tc>
          <w:tcPr>
            <w:tcW w:w="2486" w:type="dxa"/>
            <w:tcBorders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641"/>
              </w:tabs>
              <w:spacing w:before="2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42CB" w:rsidRDefault="00CE42CB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CE42CB" w:rsidRDefault="00CE42C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2CB" w:rsidRDefault="00C67711">
            <w:pPr>
              <w:pStyle w:val="TableParagraph"/>
              <w:tabs>
                <w:tab w:val="left" w:pos="1695"/>
              </w:tabs>
              <w:spacing w:before="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1D7636" w:rsidTr="001D7636">
        <w:trPr>
          <w:trHeight w:val="307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23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36 - 59 </w:t>
            </w: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1113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0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23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All Age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1092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0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463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63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63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63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63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63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63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520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520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</w:tr>
      <w:tr w:rsidR="001D7636" w:rsidTr="001D7636">
        <w:trPr>
          <w:trHeight w:val="305"/>
        </w:trPr>
        <w:tc>
          <w:tcPr>
            <w:tcW w:w="2486" w:type="dxa"/>
            <w:tcBorders>
              <w:left w:val="single" w:sz="8" w:space="0" w:color="000000"/>
              <w:bottom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51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4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520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</w:tr>
      <w:tr w:rsidR="001D7636" w:rsidTr="001D7636">
        <w:trPr>
          <w:trHeight w:val="307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23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b/>
                <w:spacing w:val="-2"/>
                <w:sz w:val="20"/>
              </w:rPr>
              <w:t>Other/Unknown</w:t>
            </w:r>
          </w:p>
        </w:tc>
        <w:tc>
          <w:tcPr>
            <w:tcW w:w="1113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0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2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 w:val="restart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  <w:tr w:rsidR="001D7636" w:rsidTr="001D7636">
        <w:trPr>
          <w:trHeight w:val="316"/>
        </w:trPr>
        <w:tc>
          <w:tcPr>
            <w:tcW w:w="248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  <w:tr w:rsidR="001D7636" w:rsidTr="001D7636">
        <w:trPr>
          <w:trHeight w:val="305"/>
        </w:trPr>
        <w:tc>
          <w:tcPr>
            <w:tcW w:w="2486" w:type="dxa"/>
            <w:tcBorders>
              <w:left w:val="single" w:sz="8" w:space="0" w:color="000000"/>
              <w:bottom w:val="single" w:sz="4" w:space="0" w:color="000000"/>
            </w:tcBorders>
          </w:tcPr>
          <w:p w:rsidR="001D7636" w:rsidRDefault="001D76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39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73"/>
              <w:rPr>
                <w:sz w:val="20"/>
              </w:rPr>
            </w:pPr>
          </w:p>
        </w:tc>
        <w:tc>
          <w:tcPr>
            <w:tcW w:w="1167" w:type="dxa"/>
            <w:tcBorders>
              <w:bottom w:val="single" w:sz="4" w:space="0" w:color="000000"/>
              <w:right w:val="single" w:sz="8" w:space="0" w:color="000000"/>
            </w:tcBorders>
          </w:tcPr>
          <w:p w:rsidR="001D7636" w:rsidRDefault="001D7636">
            <w:pPr>
              <w:pStyle w:val="TableParagraph"/>
              <w:spacing w:before="4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775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D7636" w:rsidRDefault="001D7636">
            <w:pPr>
              <w:rPr>
                <w:sz w:val="2"/>
                <w:szCs w:val="2"/>
              </w:rPr>
            </w:pPr>
          </w:p>
        </w:tc>
      </w:tr>
    </w:tbl>
    <w:p w:rsidR="00C67711" w:rsidRDefault="00C67711"/>
    <w:sectPr w:rsidR="00C67711">
      <w:pgSz w:w="15840" w:h="12240" w:orient="landscape"/>
      <w:pgMar w:top="2060" w:right="280" w:bottom="1420" w:left="280" w:header="360" w:footer="1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711" w:rsidRDefault="00C67711">
      <w:r>
        <w:separator/>
      </w:r>
    </w:p>
  </w:endnote>
  <w:endnote w:type="continuationSeparator" w:id="0">
    <w:p w:rsidR="00C67711" w:rsidRDefault="00C6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130" type="#_x0000_t202" style="position:absolute;margin-left:23.35pt;margin-top:555.45pt;width:325.5pt;height:19.95pt;z-index:-2315161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(7)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E42CB" w:rsidRDefault="00C67711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E42CB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2084" type="#_x0000_t202" style="position:absolute;margin-left:47.8pt;margin-top:507.95pt;width:679.7pt;height:73.95pt;z-index:-2312806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>(4)</w:t>
                </w:r>
                <w:r>
                  <w:rPr>
                    <w:spacing w:val="-3"/>
                  </w:rPr>
                  <w:t xml:space="preserve"> </w:t>
                </w:r>
                <w:r>
                  <w:t>Based on</w:t>
                </w:r>
                <w:r>
                  <w:rPr>
                    <w:spacing w:val="-1"/>
                  </w:rPr>
                  <w:t xml:space="preserve"> </w:t>
                </w:r>
                <w:r>
                  <w:t>2006</w:t>
                </w:r>
                <w:r>
                  <w:rPr>
                    <w:spacing w:val="-1"/>
                  </w:rPr>
                  <w:t xml:space="preserve"> </w:t>
                </w:r>
                <w:r>
                  <w:t>WHO growth chart percentiles for children under 2 years of age; short stature is defined as length-for-age &lt;=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2.3rd percentile, underweight is defined as weight-for-length </w:t>
                </w:r>
                <w:r>
                  <w:rPr>
                    <w:spacing w:val="-5"/>
                  </w:rPr>
                  <w:t>&lt;=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86"/>
                </w:pPr>
                <w:r>
                  <w:t>2.3rd</w:t>
                </w:r>
                <w:r>
                  <w:rPr>
                    <w:spacing w:val="-1"/>
                  </w:rPr>
                  <w:t xml:space="preserve"> </w:t>
                </w:r>
                <w:r>
                  <w:t>percentile, and high weight-for-length (labeled as</w:t>
                </w:r>
                <w:r>
                  <w:rPr>
                    <w:spacing w:val="-1"/>
                  </w:rPr>
                  <w:t xml:space="preserve"> </w:t>
                </w:r>
                <w:r>
                  <w:t>"Obese") is defined as &gt;=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97.7th </w:t>
                </w:r>
                <w:r>
                  <w:rPr>
                    <w:spacing w:val="-2"/>
                  </w:rPr>
                  <w:t>percentile.</w:t>
                </w:r>
              </w:p>
              <w:p w:rsidR="00CE42CB" w:rsidRDefault="00C67711">
                <w:pPr>
                  <w:pStyle w:val="BodyText"/>
                  <w:spacing w:before="1" w:line="235" w:lineRule="auto"/>
                  <w:ind w:left="286" w:hanging="267"/>
                </w:pPr>
                <w:r>
                  <w:t>(5)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2000</w:t>
                </w:r>
                <w:r>
                  <w:rPr>
                    <w:spacing w:val="-3"/>
                  </w:rPr>
                  <w:t xml:space="preserve"> </w:t>
                </w:r>
                <w:r>
                  <w:t>CDC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older;</w:t>
                </w:r>
                <w:r>
                  <w:rPr>
                    <w:spacing w:val="-2"/>
                  </w:rPr>
                  <w:t xml:space="preserve"> </w:t>
                </w:r>
                <w:r>
                  <w:t>sho</w:t>
                </w:r>
                <w:r>
                  <w:t>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height-for-age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BMI-for-age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 percentile, overweight is defined as BMI-for-age &gt;= 85th to &lt; 95th percentile, and obesity is defined as &gt;= 95th percentile.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>* Percentages are not calcula</w:t>
                </w:r>
                <w:r>
                  <w:t>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E42CB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4" o:spid="_x0000_s2072" type="#_x0000_t202" style="position:absolute;margin-left:20.8pt;margin-top:487.05pt;width:709.05pt;height:91.95pt;z-index:-2312192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(4) Infants born during the reporting period included in the </w:t>
                </w:r>
                <w:r>
                  <w:rPr>
                    <w:spacing w:val="-2"/>
                  </w:rPr>
                  <w:t>analysis.</w:t>
                </w:r>
              </w:p>
              <w:p w:rsidR="00CE42CB" w:rsidRDefault="00C67711">
                <w:pPr>
                  <w:pStyle w:val="BodyText"/>
                  <w:spacing w:before="1" w:line="235" w:lineRule="auto"/>
                  <w:ind w:left="286" w:hanging="267"/>
                </w:pPr>
                <w:r>
                  <w:t>(5)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2006</w:t>
                </w:r>
                <w:r>
                  <w:rPr>
                    <w:spacing w:val="-3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2"/>
                  </w:rPr>
                  <w:t xml:space="preserve"> </w:t>
                </w:r>
                <w:r>
                  <w:t>under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length-for-age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1"/>
                  </w:rPr>
                  <w:t xml:space="preserve"> </w:t>
                </w:r>
                <w:r>
                  <w:t>2.3rd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2"/>
                  </w:rPr>
                  <w:t xml:space="preserve"> </w:t>
                </w:r>
                <w:r>
                  <w:t>2.3rd percentile, and high weight-for-length (labeled as "Obese") is defined as &gt;= 97.7th percentile.</w:t>
                </w:r>
              </w:p>
              <w:p w:rsidR="00CE42CB" w:rsidRDefault="00C67711">
                <w:pPr>
                  <w:pStyle w:val="BodyText"/>
                  <w:spacing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2000</w:t>
                </w:r>
                <w:r>
                  <w:rPr>
                    <w:spacing w:val="-3"/>
                  </w:rPr>
                  <w:t xml:space="preserve"> </w:t>
                </w:r>
                <w:r>
                  <w:t>CDC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older;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</w:t>
                </w:r>
                <w:r>
                  <w:t>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height-for-age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BMI-for-age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 overweight is defined as BMI-for-age &gt;= 85th to &lt; 95th percentile, and obesity is defined as &gt;= 95th percentile.</w:t>
                </w:r>
              </w:p>
              <w:p w:rsidR="00CE42CB" w:rsidRDefault="00C67711">
                <w:pPr>
                  <w:pStyle w:val="BodyText"/>
                  <w:spacing w:line="178" w:lineRule="exact"/>
                  <w:ind w:left="20"/>
                </w:pPr>
                <w:r>
                  <w:t>(7) Based on</w:t>
                </w:r>
                <w:r>
                  <w:rPr>
                    <w:spacing w:val="-1"/>
                  </w:rPr>
                  <w:t xml:space="preserve"> </w:t>
                </w:r>
                <w:r>
                  <w:t>1998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CDC MMWR, "Recommendations to Prevent and Control Iron Deficiency in the United States", altitude adjusted, children 6 months of age and older included in the </w:t>
                </w:r>
                <w:r>
                  <w:rPr>
                    <w:spacing w:val="-2"/>
                  </w:rPr>
                  <w:t>analysis.</w:t>
                </w:r>
              </w:p>
              <w:p w:rsidR="00CE42CB" w:rsidRDefault="00C67711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</w:t>
                </w:r>
                <w:r>
                  <w:rPr>
                    <w:spacing w:val="-2"/>
                  </w:rPr>
                  <w:t>usions.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2" o:spid="_x0000_s2064" type="#_x0000_t202" style="position:absolute;margin-left:64.4pt;margin-top:517.3pt;width:524.2pt;height:64.95pt;z-index:-2311782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(4) Infants born during the reporting period included in the </w:t>
                </w:r>
                <w:proofErr w:type="gramStart"/>
                <w:r>
                  <w:t>Ever Breastfed</w:t>
                </w:r>
                <w:proofErr w:type="gramEnd"/>
                <w:r>
                  <w:t xml:space="preserve"> </w:t>
                </w:r>
                <w:r>
                  <w:rPr>
                    <w:spacing w:val="-2"/>
                  </w:rPr>
                  <w:t>analysis.</w:t>
                </w:r>
              </w:p>
              <w:p w:rsidR="00CE42CB" w:rsidRDefault="00C67711">
                <w:pPr>
                  <w:pStyle w:val="BodyText"/>
                  <w:spacing w:before="1" w:line="235" w:lineRule="auto"/>
                  <w:ind w:left="286"/>
                </w:pPr>
                <w:r>
                  <w:t>Infants who turned 6 months of age during the reporting period by/on their d</w:t>
                </w:r>
                <w:r>
                  <w:t>ate of visit included in the Breastfed At Least 6 Months analysis. Children</w:t>
                </w:r>
                <w:r>
                  <w:rPr>
                    <w:spacing w:val="-2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turned</w:t>
                </w:r>
                <w:r>
                  <w:rPr>
                    <w:spacing w:val="-2"/>
                  </w:rPr>
                  <w:t xml:space="preserve"> </w:t>
                </w:r>
                <w:r>
                  <w:t>12</w:t>
                </w:r>
                <w:r>
                  <w:rPr>
                    <w:spacing w:val="-2"/>
                  </w:rPr>
                  <w:t xml:space="preserve"> </w:t>
                </w:r>
                <w:r>
                  <w:t>months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by/on</w:t>
                </w:r>
                <w:r>
                  <w:rPr>
                    <w:spacing w:val="-2"/>
                  </w:rPr>
                  <w:t xml:space="preserve"> </w:t>
                </w:r>
                <w:r>
                  <w:t>their</w:t>
                </w:r>
                <w:r>
                  <w:rPr>
                    <w:spacing w:val="-2"/>
                  </w:rPr>
                  <w:t xml:space="preserve"> </w:t>
                </w:r>
                <w:r>
                  <w:t>date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visit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r>
                  <w:rPr>
                    <w:spacing w:val="-2"/>
                  </w:rPr>
                  <w:t xml:space="preserve"> </w:t>
                </w:r>
                <w:r>
                  <w:t>At</w:t>
                </w:r>
                <w:r>
                  <w:rPr>
                    <w:spacing w:val="-2"/>
                  </w:rPr>
                  <w:t xml:space="preserve"> </w:t>
                </w:r>
                <w:r>
                  <w:t>Least</w:t>
                </w:r>
                <w:r>
                  <w:rPr>
                    <w:spacing w:val="-2"/>
                  </w:rPr>
                  <w:t xml:space="preserve"> </w:t>
                </w:r>
                <w:r>
                  <w:t>12</w:t>
                </w:r>
                <w:r>
                  <w:rPr>
                    <w:spacing w:val="-2"/>
                  </w:rPr>
                  <w:t xml:space="preserve"> </w:t>
                </w:r>
                <w:r>
                  <w:t>Months</w:t>
                </w:r>
                <w:r>
                  <w:rPr>
                    <w:spacing w:val="-2"/>
                  </w:rPr>
                  <w:t xml:space="preserve"> </w:t>
                </w:r>
                <w:r>
                  <w:t>analysis.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>* Percentages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0" o:spid="_x0000_s2056" type="#_x0000_t202" style="position:absolute;margin-left:22.6pt;margin-top:507.95pt;width:603.4pt;height:73.95pt;z-index:-2311372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E42CB" w:rsidRDefault="00C67711">
                <w:pPr>
                  <w:pStyle w:val="BodyText"/>
                  <w:spacing w:before="1" w:line="235" w:lineRule="auto"/>
                  <w:ind w:left="286" w:right="969" w:hanging="267"/>
                </w:pPr>
                <w:r>
                  <w:t xml:space="preserve">(4) Based on 2006 WHO growth chart percentiles for children under 2 years of age; short stature is defined </w:t>
                </w:r>
                <w:r>
                  <w:t>as length-for-age &lt;= 2.3rd percentile, underweight</w:t>
                </w:r>
                <w:r>
                  <w:rPr>
                    <w:spacing w:val="-3"/>
                  </w:rPr>
                  <w:t xml:space="preserve"> </w:t>
                </w:r>
                <w:r>
                  <w:t>is</w:t>
                </w:r>
                <w:r>
                  <w:rPr>
                    <w:spacing w:val="-3"/>
                  </w:rPr>
                  <w:t xml:space="preserve"> </w:t>
                </w:r>
                <w:r>
                  <w:t>defined</w:t>
                </w:r>
                <w:r>
                  <w:rPr>
                    <w:spacing w:val="-3"/>
                  </w:rPr>
                  <w:t xml:space="preserve"> </w:t>
                </w:r>
                <w:r>
                  <w:t>as</w:t>
                </w:r>
                <w:r>
                  <w:rPr>
                    <w:spacing w:val="-3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3"/>
                  </w:rPr>
                  <w:t xml:space="preserve"> </w:t>
                </w:r>
                <w:r>
                  <w:t>&lt;=</w:t>
                </w:r>
                <w:r>
                  <w:rPr>
                    <w:spacing w:val="-3"/>
                  </w:rPr>
                  <w:t xml:space="preserve"> </w:t>
                </w:r>
                <w:r>
                  <w:t>2.3rd</w:t>
                </w:r>
                <w:r>
                  <w:rPr>
                    <w:spacing w:val="-3"/>
                  </w:rPr>
                  <w:t xml:space="preserve"> </w:t>
                </w:r>
                <w:r>
                  <w:t>percentile,</w:t>
                </w:r>
                <w:r>
                  <w:rPr>
                    <w:spacing w:val="-3"/>
                  </w:rPr>
                  <w:t xml:space="preserve"> </w:t>
                </w:r>
                <w:r>
                  <w:t>and</w:t>
                </w:r>
                <w:r>
                  <w:rPr>
                    <w:spacing w:val="-3"/>
                  </w:rPr>
                  <w:t xml:space="preserve"> </w:t>
                </w:r>
                <w:r>
                  <w:t>high</w:t>
                </w:r>
                <w:r>
                  <w:rPr>
                    <w:spacing w:val="-3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3"/>
                  </w:rPr>
                  <w:t xml:space="preserve"> </w:t>
                </w:r>
                <w:r>
                  <w:t>(labeled</w:t>
                </w:r>
                <w:r>
                  <w:rPr>
                    <w:spacing w:val="-3"/>
                  </w:rPr>
                  <w:t xml:space="preserve"> </w:t>
                </w:r>
                <w:r>
                  <w:t>as</w:t>
                </w:r>
                <w:r>
                  <w:rPr>
                    <w:spacing w:val="-3"/>
                  </w:rPr>
                  <w:t xml:space="preserve"> </w:t>
                </w:r>
                <w:r>
                  <w:t>"Obese")</w:t>
                </w:r>
                <w:r>
                  <w:rPr>
                    <w:spacing w:val="-3"/>
                  </w:rPr>
                  <w:t xml:space="preserve"> </w:t>
                </w:r>
                <w:r>
                  <w:t>is</w:t>
                </w:r>
                <w:r>
                  <w:rPr>
                    <w:spacing w:val="-3"/>
                  </w:rPr>
                  <w:t xml:space="preserve"> </w:t>
                </w:r>
                <w:r>
                  <w:t>defined</w:t>
                </w:r>
                <w:r>
                  <w:rPr>
                    <w:spacing w:val="-3"/>
                  </w:rPr>
                  <w:t xml:space="preserve"> </w:t>
                </w:r>
                <w:r>
                  <w:t>as</w:t>
                </w:r>
                <w:r>
                  <w:rPr>
                    <w:spacing w:val="-3"/>
                  </w:rPr>
                  <w:t xml:space="preserve"> </w:t>
                </w:r>
                <w:r>
                  <w:t>&gt;=</w:t>
                </w:r>
                <w:r>
                  <w:rPr>
                    <w:spacing w:val="-2"/>
                  </w:rPr>
                  <w:t xml:space="preserve"> </w:t>
                </w:r>
                <w:r>
                  <w:t>97.7th</w:t>
                </w:r>
                <w:r>
                  <w:rPr>
                    <w:spacing w:val="-3"/>
                  </w:rPr>
                  <w:t xml:space="preserve"> </w:t>
                </w:r>
                <w:r>
                  <w:t>percentile.</w:t>
                </w:r>
              </w:p>
              <w:p w:rsidR="00CE42CB" w:rsidRDefault="00C67711">
                <w:pPr>
                  <w:pStyle w:val="BodyText"/>
                  <w:spacing w:line="178" w:lineRule="exact"/>
                  <w:ind w:left="20"/>
                </w:pPr>
                <w:r>
                  <w:t>(5) Based on</w:t>
                </w:r>
                <w:r>
                  <w:rPr>
                    <w:spacing w:val="-1"/>
                  </w:rPr>
                  <w:t xml:space="preserve"> </w:t>
                </w:r>
                <w:r>
                  <w:t>2000</w:t>
                </w:r>
                <w:r>
                  <w:rPr>
                    <w:spacing w:val="-1"/>
                  </w:rPr>
                  <w:t xml:space="preserve"> </w:t>
                </w:r>
                <w:r>
                  <w:t>CDC growth chart percentiles for children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2 years of age and older; short stature is defined as height-for-age &lt; 5th </w:t>
                </w:r>
                <w:r>
                  <w:rPr>
                    <w:spacing w:val="-2"/>
                  </w:rPr>
                  <w:t>percentile,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86"/>
                </w:pPr>
                <w:r>
                  <w:t>underweight is defined as BMI-for-age &lt;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5th percentile, overweight is defined as BMI-for-age &gt;= 85th to &lt; 95th percentile, and obesity is defined as &gt;= 95th </w:t>
                </w:r>
                <w:r>
                  <w:rPr>
                    <w:spacing w:val="-2"/>
                  </w:rPr>
                  <w:t>percentile.</w:t>
                </w:r>
              </w:p>
              <w:p w:rsidR="00CE42CB" w:rsidRDefault="00C67711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2049" type="#_x0000_t202" style="position:absolute;margin-left:51.4pt;margin-top:539.6pt;width:680pt;height:46.95pt;z-index:-2311014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E42CB" w:rsidRDefault="00C67711">
                <w:pPr>
                  <w:pStyle w:val="BodyText"/>
                  <w:spacing w:line="180" w:lineRule="exact"/>
                  <w:ind w:left="20"/>
                </w:pPr>
                <w:r>
                  <w:t>(4) Based on</w:t>
                </w:r>
                <w:r>
                  <w:rPr>
                    <w:spacing w:val="-1"/>
                  </w:rPr>
                  <w:t xml:space="preserve"> </w:t>
                </w:r>
                <w:r>
                  <w:t>1998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CDC MMWR, "Recommendations to Prevent and Control Iron Deficiency in the United States", altitude adjusted, children 6 months of age and older included in the </w:t>
                </w:r>
                <w:r>
                  <w:rPr>
                    <w:spacing w:val="-2"/>
                  </w:rPr>
                  <w:t>analysis.</w:t>
                </w:r>
              </w:p>
              <w:p w:rsidR="00CE42CB" w:rsidRDefault="00C67711">
                <w:pPr>
                  <w:pStyle w:val="BodyText"/>
                  <w:spacing w:line="182" w:lineRule="exact"/>
                  <w:ind w:left="20"/>
                </w:pPr>
                <w:r>
                  <w:t>* Percentages are n</w:t>
                </w:r>
                <w:r>
                  <w:t>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125" type="#_x0000_t202" style="position:absolute;margin-left:26.2pt;margin-top:560.85pt;width:325.5pt;height:19.95pt;z-index:-2314905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(4)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E42CB" w:rsidRDefault="00C67711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E42C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116" type="#_x0000_t202" style="position:absolute;margin-left:22.6pt;margin-top:553.65pt;width:362.85pt;height:19.95pt;z-index:-2314444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(8)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E42CB" w:rsidRDefault="00C67711">
                <w:pPr>
                  <w:pStyle w:val="BodyText"/>
                  <w:spacing w:line="182" w:lineRule="exact"/>
                  <w:ind w:left="20"/>
                </w:pPr>
                <w:r>
                  <w:t>* Percentages and ranks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E42CB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E42CB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E42CB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E42CB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E42C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711" w:rsidRDefault="00C67711">
      <w:r>
        <w:separator/>
      </w:r>
    </w:p>
  </w:footnote>
  <w:footnote w:type="continuationSeparator" w:id="0">
    <w:p w:rsidR="00C67711" w:rsidRDefault="00C6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138" type="#_x0000_t202" style="position:absolute;margin-left:289.3pt;margin-top:17pt;width:213.4pt;height:60.75pt;z-index:-23155712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1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" o:spid="_x0000_s2137" type="#_x0000_t202" style="position:absolute;margin-left:667pt;margin-top:21.15pt;width:71.4pt;height:10.95pt;z-index:-2315520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" o:spid="_x0000_s2136" type="#_x0000_t202" style="position:absolute;margin-left:669.1pt;margin-top:43.75pt;width:34.85pt;height:10.95pt;z-index:-2315468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" o:spid="_x0000_s2135" type="#_x0000_t202" style="position:absolute;margin-left:507.25pt;margin-top:47.85pt;width:11.8pt;height:10.95pt;z-index:-2315417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99" type="#_x0000_t202" style="position:absolute;margin-left:289.3pt;margin-top:17pt;width:213.4pt;height:60.75pt;z-index:-23135744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12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8" o:spid="_x0000_s2098" type="#_x0000_t202" style="position:absolute;margin-left:667pt;margin-top:21.15pt;width:71.4pt;height:10.95pt;z-index:-2313523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9" o:spid="_x0000_s2097" type="#_x0000_t202" style="position:absolute;margin-left:666.9pt;margin-top:43.75pt;width:39.25pt;height:10.95pt;z-index:-2313472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0" o:spid="_x0000_s2096" type="#_x0000_t202" style="position:absolute;margin-left:507.25pt;margin-top:47.85pt;width:11.8pt;height:10.95pt;z-index:-2313420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95" type="#_x0000_t202" style="position:absolute;margin-left:289.3pt;margin-top:17pt;width:213.4pt;height:60.75pt;z-index:-23133696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</w:t>
                </w:r>
                <w:r>
                  <w:rPr>
                    <w:b/>
                    <w:spacing w:val="-2"/>
                    <w:sz w:val="28"/>
                  </w:rPr>
                  <w:t>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13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52" o:spid="_x0000_s2094" type="#_x0000_t202" style="position:absolute;margin-left:667pt;margin-top:21.15pt;width:71.4pt;height:10.95pt;z-index:-2313318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3" o:spid="_x0000_s2093" type="#_x0000_t202" style="position:absolute;margin-left:666.9pt;margin-top:43.75pt;width:39.25pt;height:10.95pt;z-index:-2313267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4" o:spid="_x0000_s2092" type="#_x0000_t202" style="position:absolute;margin-left:507.25pt;margin-top:47.85pt;width:11.8pt;height:10.95pt;z-index:-2313216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2091" type="#_x0000_t202" style="position:absolute;margin-left:289.3pt;margin-top:17pt;width:213.4pt;height:60.75pt;z-index:-23131648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16C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56" o:spid="_x0000_s2090" type="#_x0000_t202" style="position:absolute;margin-left:667pt;margin-top:21.15pt;width:71.4pt;height:10.95pt;z-index:-2313113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7" o:spid="_x0000_s2089" type="#_x0000_t202" style="position:absolute;margin-left:666.9pt;margin-top:43.75pt;width:39.25pt;height:10.95pt;z-index:-2313062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8" o:spid="_x0000_s2088" type="#_x0000_t202" style="position:absolute;margin-left:507.25pt;margin-top:47.85pt;width:11.8pt;height:10.95pt;z-index:-2313011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9" o:spid="_x0000_s2087" type="#_x0000_t202" style="position:absolute;margin-left:277.35pt;margin-top:76.95pt;width:237.3pt;height:14.3pt;z-index:-23129600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Growth Indicators by Race/Ethnicity and </w:t>
                </w:r>
                <w:r>
                  <w:rPr>
                    <w:b/>
                    <w:spacing w:val="-5"/>
                  </w:rPr>
                  <w:t>Age</w:t>
                </w:r>
              </w:p>
            </w:txbxContent>
          </v:textbox>
          <w10:wrap anchorx="page" anchory="page"/>
        </v:shape>
      </w:pict>
    </w:r>
    <w:r>
      <w:pict>
        <v:shape id="docshape60" o:spid="_x0000_s2086" type="#_x0000_t202" style="position:absolute;margin-left:471.25pt;margin-top:90.45pt;width:11.8pt;height:10.95pt;z-index:-2312908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61" o:spid="_x0000_s2085" type="#_x0000_t202" style="position:absolute;margin-left:331.55pt;margin-top:90.65pt;width:128.85pt;height:14.3pt;z-index:-23128576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2083" type="#_x0000_t202" style="position:absolute;margin-left:289.3pt;margin-top:17pt;width:213.4pt;height:60.75pt;z-index:-23127552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17C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64" o:spid="_x0000_s2082" type="#_x0000_t202" style="position:absolute;margin-left:667pt;margin-top:21.15pt;width:71.4pt;height:10.95pt;z-index:-2312704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65" o:spid="_x0000_s2081" type="#_x0000_t202" style="position:absolute;margin-left:666.9pt;margin-top:43.75pt;width:36.25pt;height:10.95pt;z-index:-2312652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  <w:r>
      <w:pict>
        <v:shape id="docshape66" o:spid="_x0000_s2080" type="#_x0000_t202" style="position:absolute;margin-left:507.25pt;margin-top:47.85pt;width:11.8pt;height:10.95pt;z-index:-2312601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2079" type="#_x0000_t202" style="position:absolute;margin-left:289.3pt;margin-top:17pt;width:213.4pt;height:60.75pt;z-index:-23125504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18C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68" o:spid="_x0000_s2078" type="#_x0000_t202" style="position:absolute;margin-left:667pt;margin-top:21.15pt;width:71.4pt;height:10.95pt;z-index:-2312499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69" o:spid="_x0000_s2077" type="#_x0000_t202" style="position:absolute;margin-left:666.9pt;margin-top:43.75pt;width:39.25pt;height:10.95pt;z-index:-2312448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70" o:spid="_x0000_s2076" type="#_x0000_t202" style="position:absolute;margin-left:507.25pt;margin-top:47.85pt;width:11.8pt;height:10.95pt;z-index:-2312396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71" o:spid="_x0000_s2075" type="#_x0000_t202" style="position:absolute;margin-left:208.3pt;margin-top:76.95pt;width:375.45pt;height:14.3pt;z-index:-23123456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Summary of Trends in Growth and Anemia Indicators by </w:t>
                </w:r>
                <w:r>
                  <w:rPr>
                    <w:b/>
                    <w:spacing w:val="-2"/>
                  </w:rPr>
                  <w:t>Race/Ethnicity</w:t>
                </w:r>
              </w:p>
            </w:txbxContent>
          </v:textbox>
          <w10:wrap anchorx="page" anchory="page"/>
        </v:shape>
      </w:pict>
    </w:r>
    <w:r>
      <w:pict>
        <v:shape id="docshape72" o:spid="_x0000_s2074" type="#_x0000_t202" style="position:absolute;margin-left:471.25pt;margin-top:90.45pt;width:11.8pt;height:10.95pt;z-index:-2312294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73" o:spid="_x0000_s2073" type="#_x0000_t202" style="position:absolute;margin-left:331.55pt;margin-top:90.65pt;width:128.85pt;height:14.3pt;z-index:-23122432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5" o:spid="_x0000_s2071" type="#_x0000_t202" style="position:absolute;margin-left:289.3pt;margin-top:17pt;width:213.4pt;height:60.75pt;z-index:-23121408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19C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76" o:spid="_x0000_s2070" type="#_x0000_t202" style="position:absolute;margin-left:667pt;margin-top:21.15pt;width:71.4pt;height:10.95pt;z-index:-2312089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77" o:spid="_x0000_s2069" type="#_x0000_t202" style="position:absolute;margin-left:666.9pt;margin-top:43.75pt;width:39.25pt;height:10.95pt;z-index:-2312038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78" o:spid="_x0000_s2068" type="#_x0000_t202" style="position:absolute;margin-left:507.25pt;margin-top:47.85pt;width:11.8pt;height:10.95pt;z-index:-2311987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79" o:spid="_x0000_s2067" type="#_x0000_t202" style="position:absolute;margin-left:223.55pt;margin-top:76.95pt;width:344.9pt;height:14.3pt;z-index:-23119360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Summary of Trends in Breastfeeding Indicators by </w:t>
                </w:r>
                <w:r>
                  <w:rPr>
                    <w:b/>
                    <w:spacing w:val="-2"/>
                  </w:rPr>
                  <w:t>Race/Ethnicity</w:t>
                </w:r>
              </w:p>
            </w:txbxContent>
          </v:textbox>
          <w10:wrap anchorx="page" anchory="page"/>
        </v:shape>
      </w:pict>
    </w:r>
    <w:r>
      <w:pict>
        <v:shape id="docshape80" o:spid="_x0000_s2066" type="#_x0000_t202" style="position:absolute;margin-left:471.25pt;margin-top:90.45pt;width:11.8pt;height:10.95pt;z-index:-2311884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81" o:spid="_x0000_s2065" type="#_x0000_t202" style="position:absolute;margin-left:331.55pt;margin-top:90.65pt;width:128.85pt;height:14.3pt;z-index:-23118336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3" o:spid="_x0000_s2063" type="#_x0000_t202" style="position:absolute;margin-left:289.3pt;margin-top:17pt;width:213.4pt;height:60.75pt;z-index:-23117312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20C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84" o:spid="_x0000_s2062" type="#_x0000_t202" style="position:absolute;margin-left:667pt;margin-top:21.15pt;width:71.4pt;height:10.95pt;z-index:-2311680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85" o:spid="_x0000_s2061" type="#_x0000_t202" style="position:absolute;margin-left:666.9pt;margin-top:43.75pt;width:39.25pt;height:10.95pt;z-index:-2311628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86" o:spid="_x0000_s2060" type="#_x0000_t202" style="position:absolute;margin-left:507.25pt;margin-top:47.85pt;width:11.8pt;height:10.95pt;z-index:-2311577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87" o:spid="_x0000_s2059" type="#_x0000_t202" style="position:absolute;margin-left:268.5pt;margin-top:76.95pt;width:255.05pt;height:14.3pt;z-index:-23115264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Summary of Trends in Growth Indicators by </w:t>
                </w:r>
                <w:r>
                  <w:rPr>
                    <w:b/>
                    <w:spacing w:val="-5"/>
                  </w:rPr>
                  <w:t>Age</w:t>
                </w:r>
              </w:p>
            </w:txbxContent>
          </v:textbox>
          <w10:wrap anchorx="page" anchory="page"/>
        </v:shape>
      </w:pict>
    </w:r>
    <w:r>
      <w:pict>
        <v:shape id="docshape88" o:spid="_x0000_s2058" type="#_x0000_t202" style="position:absolute;margin-left:471.25pt;margin-top:90.45pt;width:11.8pt;height:10.95pt;z-index:-2311475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89" o:spid="_x0000_s2057" type="#_x0000_t202" style="position:absolute;margin-left:331.55pt;margin-top:90.65pt;width:128.85pt;height:14.3pt;z-index:-23114240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3" o:spid="_x0000_s2055" type="#_x0000_t202" style="position:absolute;margin-left:289.3pt;margin-top:17pt;width:213.4pt;height:74.25pt;z-index:-23113216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21C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CE42CB" w:rsidRDefault="00C67711">
                <w:pPr>
                  <w:spacing w:before="4"/>
                  <w:ind w:left="22" w:right="21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Summary of Trends in Anemia by </w:t>
                </w:r>
                <w:r>
                  <w:rPr>
                    <w:b/>
                    <w:spacing w:val="-5"/>
                  </w:rPr>
                  <w:t>Age</w:t>
                </w:r>
              </w:p>
            </w:txbxContent>
          </v:textbox>
          <w10:wrap anchorx="page" anchory="page"/>
        </v:shape>
      </w:pict>
    </w:r>
    <w:r>
      <w:pict>
        <v:shape id="docshape94" o:spid="_x0000_s2054" type="#_x0000_t202" style="position:absolute;margin-left:667pt;margin-top:21.15pt;width:71.4pt;height:10.95pt;z-index:-2311270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95" o:spid="_x0000_s2053" type="#_x0000_t202" style="position:absolute;margin-left:666.9pt;margin-top:43.75pt;width:39.25pt;height:10.95pt;z-index:-2311219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96" o:spid="_x0000_s2052" type="#_x0000_t202" style="position:absolute;margin-left:507.25pt;margin-top:47.85pt;width:11.8pt;height:10.95pt;z-index:-2311168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97" o:spid="_x0000_s2051" type="#_x0000_t202" style="position:absolute;margin-left:471.25pt;margin-top:90.45pt;width:11.8pt;height:10.95pt;z-index:-2311116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98" o:spid="_x0000_s2050" type="#_x0000_t202" style="position:absolute;margin-left:331.55pt;margin-top:90.65pt;width:128.85pt;height:14.3pt;z-index:-23110656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134" type="#_x0000_t202" style="position:absolute;margin-left:289.3pt;margin-top:17pt;width:213.4pt;height:60.75pt;z-index:-23153664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3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3" o:spid="_x0000_s2133" type="#_x0000_t202" style="position:absolute;margin-left:667pt;margin-top:21.15pt;width:71.4pt;height:10.95pt;z-index:-2315315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4" o:spid="_x0000_s2132" type="#_x0000_t202" style="position:absolute;margin-left:669.1pt;margin-top:43.75pt;width:34.85pt;height:10.95pt;z-index:-2315264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5" o:spid="_x0000_s2131" type="#_x0000_t202" style="position:absolute;margin-left:507.25pt;margin-top:47.85pt;width:11.8pt;height:10.95pt;z-index:-2315212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129" type="#_x0000_t202" style="position:absolute;margin-left:289.3pt;margin-top:17pt;width:213.4pt;height:60.75pt;z-index:-23151104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Tab</w:t>
                </w:r>
                <w:r>
                  <w:rPr>
                    <w:b/>
                    <w:sz w:val="24"/>
                  </w:rPr>
                  <w:t xml:space="preserve">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4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8" o:spid="_x0000_s2128" type="#_x0000_t202" style="position:absolute;margin-left:667pt;margin-top:21.15pt;width:71.4pt;height:10.95pt;z-index:-2315059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9" o:spid="_x0000_s2127" type="#_x0000_t202" style="position:absolute;margin-left:669.1pt;margin-top:43.75pt;width:34.85pt;height:10.95pt;z-index:-2315008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0" o:spid="_x0000_s2126" type="#_x0000_t202" style="position:absolute;margin-left:507.25pt;margin-top:47.85pt;width:11.8pt;height:10.95pt;z-index:-2314956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124" type="#_x0000_t202" style="position:absolute;margin-left:289.3pt;margin-top:17pt;width:213.4pt;height:60.75pt;z-index:-23148544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5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3" o:spid="_x0000_s2123" type="#_x0000_t202" style="position:absolute;margin-left:667pt;margin-top:21.15pt;width:71.4pt;height:10.95pt;z-index:-2314803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4" o:spid="_x0000_s2122" type="#_x0000_t202" style="position:absolute;margin-left:669.1pt;margin-top:43.75pt;width:34.85pt;height:10.95pt;z-index:-2314752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5" o:spid="_x0000_s2121" type="#_x0000_t202" style="position:absolute;margin-left:507.25pt;margin-top:47.85pt;width:11.8pt;height:10.95pt;z-index:-2314700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120" type="#_x0000_t202" style="position:absolute;margin-left:289.3pt;margin-top:17pt;width:213.4pt;height:60.75pt;z-index:-23146496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6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7" o:spid="_x0000_s2119" type="#_x0000_t202" style="position:absolute;margin-left:667pt;margin-top:21.15pt;width:71.4pt;height:10.95pt;z-index:-2314598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8" o:spid="_x0000_s2118" type="#_x0000_t202" style="position:absolute;margin-left:669.1pt;margin-top:43.75pt;width:34.85pt;height:10.95pt;z-index:-2314547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9" o:spid="_x0000_s2117" type="#_x0000_t202" style="position:absolute;margin-left:507.25pt;margin-top:47.85pt;width:11.8pt;height:10.95pt;z-index:-2314496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115" type="#_x0000_t202" style="position:absolute;margin-left:289.3pt;margin-top:17pt;width:213.4pt;height:60.75pt;z-index:-23143936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10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2" o:spid="_x0000_s2114" type="#_x0000_t202" style="position:absolute;margin-left:667pt;margin-top:21.15pt;width:71.4pt;height:10.95pt;z-index:-2314342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3" o:spid="_x0000_s2113" type="#_x0000_t202" style="position:absolute;margin-left:666.9pt;margin-top:43.75pt;width:39.25pt;height:10.95pt;z-index:-2314291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4" o:spid="_x0000_s2112" type="#_x0000_t202" style="position:absolute;margin-left:507.25pt;margin-top:47.85pt;width:11.8pt;height:10.95pt;z-index:-2314240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111" type="#_x0000_t202" style="position:absolute;margin-left:289.3pt;margin-top:17pt;width:213.4pt;height:60.75pt;z-index:-23141888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9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6" o:spid="_x0000_s2110" type="#_x0000_t202" style="position:absolute;margin-left:667pt;margin-top:21.15pt;width:71.4pt;height:10.95pt;z-index:-2314137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7" o:spid="_x0000_s2109" type="#_x0000_t202" style="position:absolute;margin-left:669.1pt;margin-top:43.75pt;width:34.85pt;height:10.95pt;z-index:-2314086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9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8" o:spid="_x0000_s2108" type="#_x0000_t202" style="position:absolute;margin-left:507.25pt;margin-top:47.85pt;width:11.8pt;height:10.95pt;z-index:-23140352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107" type="#_x0000_t202" style="position:absolute;margin-left:289.3pt;margin-top:17pt;width:213.4pt;height:60.75pt;z-index:-23139840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10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0" o:spid="_x0000_s2106" type="#_x0000_t202" style="position:absolute;margin-left:667pt;margin-top:21.15pt;width:71.4pt;height:10.95pt;z-index:-2313932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1" o:spid="_x0000_s2105" type="#_x0000_t202" style="position:absolute;margin-left:666.9pt;margin-top:43.75pt;width:39.25pt;height:10.95pt;z-index:-2313881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2" o:spid="_x0000_s2104" type="#_x0000_t202" style="position:absolute;margin-left:507.25pt;margin-top:47.85pt;width:11.8pt;height:10.95pt;z-index:-23138304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CB" w:rsidRDefault="00C6771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103" type="#_x0000_t202" style="position:absolute;margin-left:289.3pt;margin-top:17pt;width:213.4pt;height:60.75pt;z-index:-23137792;mso-position-horizontal-relative:page;mso-position-vertical-relative:page" filled="f" stroked="f">
          <v:textbox inset="0,0,0,0">
            <w:txbxContent>
              <w:p w:rsidR="00CE42CB" w:rsidRDefault="00C67711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E42CB" w:rsidRDefault="00C67711">
                <w:pPr>
                  <w:spacing w:before="6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11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E42CB" w:rsidRDefault="00C67711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4" o:spid="_x0000_s2102" type="#_x0000_t202" style="position:absolute;margin-left:667pt;margin-top:21.15pt;width:71.4pt;height:10.95pt;z-index:-23137280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5" o:spid="_x0000_s2101" type="#_x0000_t202" style="position:absolute;margin-left:666.9pt;margin-top:43.75pt;width:39.25pt;height:10.95pt;z-index:-23136768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6" o:spid="_x0000_s2100" type="#_x0000_t202" style="position:absolute;margin-left:507.25pt;margin-top:47.85pt;width:11.8pt;height:10.95pt;z-index:-23136256;mso-position-horizontal-relative:page;mso-position-vertical-relative:page" filled="f" stroked="f">
          <v:textbox inset="0,0,0,0">
            <w:txbxContent>
              <w:p w:rsidR="00CE42CB" w:rsidRDefault="00C67711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637"/>
    <w:multiLevelType w:val="hybridMultilevel"/>
    <w:tmpl w:val="7946E574"/>
    <w:lvl w:ilvl="0" w:tplc="10C22C28">
      <w:start w:val="1"/>
      <w:numFmt w:val="decimal"/>
      <w:lvlText w:val="(%1)"/>
      <w:lvlJc w:val="left"/>
      <w:pPr>
        <w:ind w:left="144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CF22252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2" w:tplc="09461160">
      <w:numFmt w:val="bullet"/>
      <w:lvlText w:val="•"/>
      <w:lvlJc w:val="left"/>
      <w:pPr>
        <w:ind w:left="4208" w:hanging="241"/>
      </w:pPr>
      <w:rPr>
        <w:rFonts w:hint="default"/>
        <w:lang w:val="en-US" w:eastAsia="en-US" w:bidi="ar-SA"/>
      </w:rPr>
    </w:lvl>
    <w:lvl w:ilvl="3" w:tplc="00D8C466">
      <w:numFmt w:val="bullet"/>
      <w:lvlText w:val="•"/>
      <w:lvlJc w:val="left"/>
      <w:pPr>
        <w:ind w:left="5592" w:hanging="241"/>
      </w:pPr>
      <w:rPr>
        <w:rFonts w:hint="default"/>
        <w:lang w:val="en-US" w:eastAsia="en-US" w:bidi="ar-SA"/>
      </w:rPr>
    </w:lvl>
    <w:lvl w:ilvl="4" w:tplc="EF8A2754">
      <w:numFmt w:val="bullet"/>
      <w:lvlText w:val="•"/>
      <w:lvlJc w:val="left"/>
      <w:pPr>
        <w:ind w:left="6976" w:hanging="241"/>
      </w:pPr>
      <w:rPr>
        <w:rFonts w:hint="default"/>
        <w:lang w:val="en-US" w:eastAsia="en-US" w:bidi="ar-SA"/>
      </w:rPr>
    </w:lvl>
    <w:lvl w:ilvl="5" w:tplc="0E1CC364">
      <w:numFmt w:val="bullet"/>
      <w:lvlText w:val="•"/>
      <w:lvlJc w:val="left"/>
      <w:pPr>
        <w:ind w:left="8360" w:hanging="241"/>
      </w:pPr>
      <w:rPr>
        <w:rFonts w:hint="default"/>
        <w:lang w:val="en-US" w:eastAsia="en-US" w:bidi="ar-SA"/>
      </w:rPr>
    </w:lvl>
    <w:lvl w:ilvl="6" w:tplc="762ACB9E">
      <w:numFmt w:val="bullet"/>
      <w:lvlText w:val="•"/>
      <w:lvlJc w:val="left"/>
      <w:pPr>
        <w:ind w:left="9744" w:hanging="241"/>
      </w:pPr>
      <w:rPr>
        <w:rFonts w:hint="default"/>
        <w:lang w:val="en-US" w:eastAsia="en-US" w:bidi="ar-SA"/>
      </w:rPr>
    </w:lvl>
    <w:lvl w:ilvl="7" w:tplc="F11A237C">
      <w:numFmt w:val="bullet"/>
      <w:lvlText w:val="•"/>
      <w:lvlJc w:val="left"/>
      <w:pPr>
        <w:ind w:left="11128" w:hanging="241"/>
      </w:pPr>
      <w:rPr>
        <w:rFonts w:hint="default"/>
        <w:lang w:val="en-US" w:eastAsia="en-US" w:bidi="ar-SA"/>
      </w:rPr>
    </w:lvl>
    <w:lvl w:ilvl="8" w:tplc="B0D2E570">
      <w:numFmt w:val="bullet"/>
      <w:lvlText w:val="•"/>
      <w:lvlJc w:val="left"/>
      <w:pPr>
        <w:ind w:left="12512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0C6A7640"/>
    <w:multiLevelType w:val="hybridMultilevel"/>
    <w:tmpl w:val="68366786"/>
    <w:lvl w:ilvl="0" w:tplc="D6643BCA">
      <w:start w:val="1"/>
      <w:numFmt w:val="decimal"/>
      <w:lvlText w:val="(%1)"/>
      <w:lvlJc w:val="left"/>
      <w:pPr>
        <w:ind w:left="108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CC0D4AA">
      <w:numFmt w:val="bullet"/>
      <w:lvlText w:val="•"/>
      <w:lvlJc w:val="left"/>
      <w:pPr>
        <w:ind w:left="2500" w:hanging="241"/>
      </w:pPr>
      <w:rPr>
        <w:rFonts w:hint="default"/>
        <w:lang w:val="en-US" w:eastAsia="en-US" w:bidi="ar-SA"/>
      </w:rPr>
    </w:lvl>
    <w:lvl w:ilvl="2" w:tplc="3AB6B224">
      <w:numFmt w:val="bullet"/>
      <w:lvlText w:val="•"/>
      <w:lvlJc w:val="left"/>
      <w:pPr>
        <w:ind w:left="3920" w:hanging="241"/>
      </w:pPr>
      <w:rPr>
        <w:rFonts w:hint="default"/>
        <w:lang w:val="en-US" w:eastAsia="en-US" w:bidi="ar-SA"/>
      </w:rPr>
    </w:lvl>
    <w:lvl w:ilvl="3" w:tplc="B08C565C">
      <w:numFmt w:val="bullet"/>
      <w:lvlText w:val="•"/>
      <w:lvlJc w:val="left"/>
      <w:pPr>
        <w:ind w:left="5340" w:hanging="241"/>
      </w:pPr>
      <w:rPr>
        <w:rFonts w:hint="default"/>
        <w:lang w:val="en-US" w:eastAsia="en-US" w:bidi="ar-SA"/>
      </w:rPr>
    </w:lvl>
    <w:lvl w:ilvl="4" w:tplc="7B808032">
      <w:numFmt w:val="bullet"/>
      <w:lvlText w:val="•"/>
      <w:lvlJc w:val="left"/>
      <w:pPr>
        <w:ind w:left="6760" w:hanging="241"/>
      </w:pPr>
      <w:rPr>
        <w:rFonts w:hint="default"/>
        <w:lang w:val="en-US" w:eastAsia="en-US" w:bidi="ar-SA"/>
      </w:rPr>
    </w:lvl>
    <w:lvl w:ilvl="5" w:tplc="9BC2EA06">
      <w:numFmt w:val="bullet"/>
      <w:lvlText w:val="•"/>
      <w:lvlJc w:val="left"/>
      <w:pPr>
        <w:ind w:left="8180" w:hanging="241"/>
      </w:pPr>
      <w:rPr>
        <w:rFonts w:hint="default"/>
        <w:lang w:val="en-US" w:eastAsia="en-US" w:bidi="ar-SA"/>
      </w:rPr>
    </w:lvl>
    <w:lvl w:ilvl="6" w:tplc="A4641666">
      <w:numFmt w:val="bullet"/>
      <w:lvlText w:val="•"/>
      <w:lvlJc w:val="left"/>
      <w:pPr>
        <w:ind w:left="9600" w:hanging="241"/>
      </w:pPr>
      <w:rPr>
        <w:rFonts w:hint="default"/>
        <w:lang w:val="en-US" w:eastAsia="en-US" w:bidi="ar-SA"/>
      </w:rPr>
    </w:lvl>
    <w:lvl w:ilvl="7" w:tplc="9A320024">
      <w:numFmt w:val="bullet"/>
      <w:lvlText w:val="•"/>
      <w:lvlJc w:val="left"/>
      <w:pPr>
        <w:ind w:left="11020" w:hanging="241"/>
      </w:pPr>
      <w:rPr>
        <w:rFonts w:hint="default"/>
        <w:lang w:val="en-US" w:eastAsia="en-US" w:bidi="ar-SA"/>
      </w:rPr>
    </w:lvl>
    <w:lvl w:ilvl="8" w:tplc="A9DE1418">
      <w:numFmt w:val="bullet"/>
      <w:lvlText w:val="•"/>
      <w:lvlJc w:val="left"/>
      <w:pPr>
        <w:ind w:left="12440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0D3A1D20"/>
    <w:multiLevelType w:val="hybridMultilevel"/>
    <w:tmpl w:val="154C89F6"/>
    <w:lvl w:ilvl="0" w:tplc="18549BFE">
      <w:start w:val="1"/>
      <w:numFmt w:val="decimal"/>
      <w:lvlText w:val="(%1)"/>
      <w:lvlJc w:val="left"/>
      <w:pPr>
        <w:ind w:left="432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C624BE2">
      <w:start w:val="1"/>
      <w:numFmt w:val="decimal"/>
      <w:lvlText w:val="(%2)"/>
      <w:lvlJc w:val="left"/>
      <w:pPr>
        <w:ind w:left="72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905A6D74">
      <w:numFmt w:val="bullet"/>
      <w:lvlText w:val="•"/>
      <w:lvlJc w:val="left"/>
      <w:pPr>
        <w:ind w:left="2337" w:hanging="241"/>
      </w:pPr>
      <w:rPr>
        <w:rFonts w:hint="default"/>
        <w:lang w:val="en-US" w:eastAsia="en-US" w:bidi="ar-SA"/>
      </w:rPr>
    </w:lvl>
    <w:lvl w:ilvl="3" w:tplc="857C803C">
      <w:numFmt w:val="bullet"/>
      <w:lvlText w:val="•"/>
      <w:lvlJc w:val="left"/>
      <w:pPr>
        <w:ind w:left="3955" w:hanging="241"/>
      </w:pPr>
      <w:rPr>
        <w:rFonts w:hint="default"/>
        <w:lang w:val="en-US" w:eastAsia="en-US" w:bidi="ar-SA"/>
      </w:rPr>
    </w:lvl>
    <w:lvl w:ilvl="4" w:tplc="FD101410">
      <w:numFmt w:val="bullet"/>
      <w:lvlText w:val="•"/>
      <w:lvlJc w:val="left"/>
      <w:pPr>
        <w:ind w:left="5573" w:hanging="241"/>
      </w:pPr>
      <w:rPr>
        <w:rFonts w:hint="default"/>
        <w:lang w:val="en-US" w:eastAsia="en-US" w:bidi="ar-SA"/>
      </w:rPr>
    </w:lvl>
    <w:lvl w:ilvl="5" w:tplc="EEFCCE82">
      <w:numFmt w:val="bullet"/>
      <w:lvlText w:val="•"/>
      <w:lvlJc w:val="left"/>
      <w:pPr>
        <w:ind w:left="7191" w:hanging="241"/>
      </w:pPr>
      <w:rPr>
        <w:rFonts w:hint="default"/>
        <w:lang w:val="en-US" w:eastAsia="en-US" w:bidi="ar-SA"/>
      </w:rPr>
    </w:lvl>
    <w:lvl w:ilvl="6" w:tplc="FD007020">
      <w:numFmt w:val="bullet"/>
      <w:lvlText w:val="•"/>
      <w:lvlJc w:val="left"/>
      <w:pPr>
        <w:ind w:left="8808" w:hanging="241"/>
      </w:pPr>
      <w:rPr>
        <w:rFonts w:hint="default"/>
        <w:lang w:val="en-US" w:eastAsia="en-US" w:bidi="ar-SA"/>
      </w:rPr>
    </w:lvl>
    <w:lvl w:ilvl="7" w:tplc="F2D45662">
      <w:numFmt w:val="bullet"/>
      <w:lvlText w:val="•"/>
      <w:lvlJc w:val="left"/>
      <w:pPr>
        <w:ind w:left="10426" w:hanging="241"/>
      </w:pPr>
      <w:rPr>
        <w:rFonts w:hint="default"/>
        <w:lang w:val="en-US" w:eastAsia="en-US" w:bidi="ar-SA"/>
      </w:rPr>
    </w:lvl>
    <w:lvl w:ilvl="8" w:tplc="64988E94">
      <w:numFmt w:val="bullet"/>
      <w:lvlText w:val="•"/>
      <w:lvlJc w:val="left"/>
      <w:pPr>
        <w:ind w:left="12044" w:hanging="241"/>
      </w:pPr>
      <w:rPr>
        <w:rFonts w:hint="default"/>
        <w:lang w:val="en-US" w:eastAsia="en-US" w:bidi="ar-SA"/>
      </w:rPr>
    </w:lvl>
  </w:abstractNum>
  <w:abstractNum w:abstractNumId="3" w15:restartNumberingAfterBreak="0">
    <w:nsid w:val="0E7B372C"/>
    <w:multiLevelType w:val="hybridMultilevel"/>
    <w:tmpl w:val="BE9E3064"/>
    <w:lvl w:ilvl="0" w:tplc="C40A5712">
      <w:start w:val="1"/>
      <w:numFmt w:val="decimal"/>
      <w:lvlText w:val="(%1)"/>
      <w:lvlJc w:val="left"/>
      <w:pPr>
        <w:ind w:left="432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0BC6A0C">
      <w:numFmt w:val="bullet"/>
      <w:lvlText w:val="•"/>
      <w:lvlJc w:val="left"/>
      <w:pPr>
        <w:ind w:left="1924" w:hanging="241"/>
      </w:pPr>
      <w:rPr>
        <w:rFonts w:hint="default"/>
        <w:lang w:val="en-US" w:eastAsia="en-US" w:bidi="ar-SA"/>
      </w:rPr>
    </w:lvl>
    <w:lvl w:ilvl="2" w:tplc="EB768C4A">
      <w:numFmt w:val="bullet"/>
      <w:lvlText w:val="•"/>
      <w:lvlJc w:val="left"/>
      <w:pPr>
        <w:ind w:left="3408" w:hanging="241"/>
      </w:pPr>
      <w:rPr>
        <w:rFonts w:hint="default"/>
        <w:lang w:val="en-US" w:eastAsia="en-US" w:bidi="ar-SA"/>
      </w:rPr>
    </w:lvl>
    <w:lvl w:ilvl="3" w:tplc="6952FB5C">
      <w:numFmt w:val="bullet"/>
      <w:lvlText w:val="•"/>
      <w:lvlJc w:val="left"/>
      <w:pPr>
        <w:ind w:left="4892" w:hanging="241"/>
      </w:pPr>
      <w:rPr>
        <w:rFonts w:hint="default"/>
        <w:lang w:val="en-US" w:eastAsia="en-US" w:bidi="ar-SA"/>
      </w:rPr>
    </w:lvl>
    <w:lvl w:ilvl="4" w:tplc="829E6C82">
      <w:numFmt w:val="bullet"/>
      <w:lvlText w:val="•"/>
      <w:lvlJc w:val="left"/>
      <w:pPr>
        <w:ind w:left="6376" w:hanging="241"/>
      </w:pPr>
      <w:rPr>
        <w:rFonts w:hint="default"/>
        <w:lang w:val="en-US" w:eastAsia="en-US" w:bidi="ar-SA"/>
      </w:rPr>
    </w:lvl>
    <w:lvl w:ilvl="5" w:tplc="37E85104">
      <w:numFmt w:val="bullet"/>
      <w:lvlText w:val="•"/>
      <w:lvlJc w:val="left"/>
      <w:pPr>
        <w:ind w:left="7860" w:hanging="241"/>
      </w:pPr>
      <w:rPr>
        <w:rFonts w:hint="default"/>
        <w:lang w:val="en-US" w:eastAsia="en-US" w:bidi="ar-SA"/>
      </w:rPr>
    </w:lvl>
    <w:lvl w:ilvl="6" w:tplc="8F08D38E">
      <w:numFmt w:val="bullet"/>
      <w:lvlText w:val="•"/>
      <w:lvlJc w:val="left"/>
      <w:pPr>
        <w:ind w:left="9344" w:hanging="241"/>
      </w:pPr>
      <w:rPr>
        <w:rFonts w:hint="default"/>
        <w:lang w:val="en-US" w:eastAsia="en-US" w:bidi="ar-SA"/>
      </w:rPr>
    </w:lvl>
    <w:lvl w:ilvl="7" w:tplc="81F8905C">
      <w:numFmt w:val="bullet"/>
      <w:lvlText w:val="•"/>
      <w:lvlJc w:val="left"/>
      <w:pPr>
        <w:ind w:left="10828" w:hanging="241"/>
      </w:pPr>
      <w:rPr>
        <w:rFonts w:hint="default"/>
        <w:lang w:val="en-US" w:eastAsia="en-US" w:bidi="ar-SA"/>
      </w:rPr>
    </w:lvl>
    <w:lvl w:ilvl="8" w:tplc="87C03704">
      <w:numFmt w:val="bullet"/>
      <w:lvlText w:val="•"/>
      <w:lvlJc w:val="left"/>
      <w:pPr>
        <w:ind w:left="12312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102B7C16"/>
    <w:multiLevelType w:val="hybridMultilevel"/>
    <w:tmpl w:val="48D0E4C4"/>
    <w:lvl w:ilvl="0" w:tplc="B8C02020">
      <w:start w:val="1"/>
      <w:numFmt w:val="decimal"/>
      <w:lvlText w:val="(%1)"/>
      <w:lvlJc w:val="left"/>
      <w:pPr>
        <w:ind w:left="108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4F0845C">
      <w:start w:val="1"/>
      <w:numFmt w:val="decimal"/>
      <w:lvlText w:val="(%2)"/>
      <w:lvlJc w:val="left"/>
      <w:pPr>
        <w:ind w:left="3744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4432B6E4">
      <w:numFmt w:val="bullet"/>
      <w:lvlText w:val="•"/>
      <w:lvlJc w:val="left"/>
      <w:pPr>
        <w:ind w:left="5022" w:hanging="241"/>
      </w:pPr>
      <w:rPr>
        <w:rFonts w:hint="default"/>
        <w:lang w:val="en-US" w:eastAsia="en-US" w:bidi="ar-SA"/>
      </w:rPr>
    </w:lvl>
    <w:lvl w:ilvl="3" w:tplc="C91232EC">
      <w:numFmt w:val="bullet"/>
      <w:lvlText w:val="•"/>
      <w:lvlJc w:val="left"/>
      <w:pPr>
        <w:ind w:left="6304" w:hanging="241"/>
      </w:pPr>
      <w:rPr>
        <w:rFonts w:hint="default"/>
        <w:lang w:val="en-US" w:eastAsia="en-US" w:bidi="ar-SA"/>
      </w:rPr>
    </w:lvl>
    <w:lvl w:ilvl="4" w:tplc="FFB675DC">
      <w:numFmt w:val="bullet"/>
      <w:lvlText w:val="•"/>
      <w:lvlJc w:val="left"/>
      <w:pPr>
        <w:ind w:left="7586" w:hanging="241"/>
      </w:pPr>
      <w:rPr>
        <w:rFonts w:hint="default"/>
        <w:lang w:val="en-US" w:eastAsia="en-US" w:bidi="ar-SA"/>
      </w:rPr>
    </w:lvl>
    <w:lvl w:ilvl="5" w:tplc="14627040">
      <w:numFmt w:val="bullet"/>
      <w:lvlText w:val="•"/>
      <w:lvlJc w:val="left"/>
      <w:pPr>
        <w:ind w:left="8868" w:hanging="241"/>
      </w:pPr>
      <w:rPr>
        <w:rFonts w:hint="default"/>
        <w:lang w:val="en-US" w:eastAsia="en-US" w:bidi="ar-SA"/>
      </w:rPr>
    </w:lvl>
    <w:lvl w:ilvl="6" w:tplc="C7323FA0">
      <w:numFmt w:val="bullet"/>
      <w:lvlText w:val="•"/>
      <w:lvlJc w:val="left"/>
      <w:pPr>
        <w:ind w:left="10151" w:hanging="241"/>
      </w:pPr>
      <w:rPr>
        <w:rFonts w:hint="default"/>
        <w:lang w:val="en-US" w:eastAsia="en-US" w:bidi="ar-SA"/>
      </w:rPr>
    </w:lvl>
    <w:lvl w:ilvl="7" w:tplc="5128E278">
      <w:numFmt w:val="bullet"/>
      <w:lvlText w:val="•"/>
      <w:lvlJc w:val="left"/>
      <w:pPr>
        <w:ind w:left="11433" w:hanging="241"/>
      </w:pPr>
      <w:rPr>
        <w:rFonts w:hint="default"/>
        <w:lang w:val="en-US" w:eastAsia="en-US" w:bidi="ar-SA"/>
      </w:rPr>
    </w:lvl>
    <w:lvl w:ilvl="8" w:tplc="CD4A4F1A">
      <w:numFmt w:val="bullet"/>
      <w:lvlText w:val="•"/>
      <w:lvlJc w:val="left"/>
      <w:pPr>
        <w:ind w:left="12715" w:hanging="241"/>
      </w:pPr>
      <w:rPr>
        <w:rFonts w:hint="default"/>
        <w:lang w:val="en-US" w:eastAsia="en-US" w:bidi="ar-SA"/>
      </w:rPr>
    </w:lvl>
  </w:abstractNum>
  <w:abstractNum w:abstractNumId="5" w15:restartNumberingAfterBreak="0">
    <w:nsid w:val="1A416708"/>
    <w:multiLevelType w:val="hybridMultilevel"/>
    <w:tmpl w:val="F5D6B964"/>
    <w:lvl w:ilvl="0" w:tplc="DE44599E">
      <w:numFmt w:val="bullet"/>
      <w:lvlText w:val="-"/>
      <w:lvlJc w:val="left"/>
      <w:pPr>
        <w:ind w:left="1472" w:hanging="14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6C22F74">
      <w:numFmt w:val="bullet"/>
      <w:lvlText w:val="•"/>
      <w:lvlJc w:val="left"/>
      <w:pPr>
        <w:ind w:left="1531" w:hanging="1406"/>
      </w:pPr>
      <w:rPr>
        <w:rFonts w:hint="default"/>
        <w:lang w:val="en-US" w:eastAsia="en-US" w:bidi="ar-SA"/>
      </w:rPr>
    </w:lvl>
    <w:lvl w:ilvl="2" w:tplc="FAE48F00">
      <w:numFmt w:val="bullet"/>
      <w:lvlText w:val="•"/>
      <w:lvlJc w:val="left"/>
      <w:pPr>
        <w:ind w:left="1583" w:hanging="1406"/>
      </w:pPr>
      <w:rPr>
        <w:rFonts w:hint="default"/>
        <w:lang w:val="en-US" w:eastAsia="en-US" w:bidi="ar-SA"/>
      </w:rPr>
    </w:lvl>
    <w:lvl w:ilvl="3" w:tplc="64209380">
      <w:numFmt w:val="bullet"/>
      <w:lvlText w:val="•"/>
      <w:lvlJc w:val="left"/>
      <w:pPr>
        <w:ind w:left="1634" w:hanging="1406"/>
      </w:pPr>
      <w:rPr>
        <w:rFonts w:hint="default"/>
        <w:lang w:val="en-US" w:eastAsia="en-US" w:bidi="ar-SA"/>
      </w:rPr>
    </w:lvl>
    <w:lvl w:ilvl="4" w:tplc="0B2AC28E">
      <w:numFmt w:val="bullet"/>
      <w:lvlText w:val="•"/>
      <w:lvlJc w:val="left"/>
      <w:pPr>
        <w:ind w:left="1686" w:hanging="1406"/>
      </w:pPr>
      <w:rPr>
        <w:rFonts w:hint="default"/>
        <w:lang w:val="en-US" w:eastAsia="en-US" w:bidi="ar-SA"/>
      </w:rPr>
    </w:lvl>
    <w:lvl w:ilvl="5" w:tplc="783E7790">
      <w:numFmt w:val="bullet"/>
      <w:lvlText w:val="•"/>
      <w:lvlJc w:val="left"/>
      <w:pPr>
        <w:ind w:left="1737" w:hanging="1406"/>
      </w:pPr>
      <w:rPr>
        <w:rFonts w:hint="default"/>
        <w:lang w:val="en-US" w:eastAsia="en-US" w:bidi="ar-SA"/>
      </w:rPr>
    </w:lvl>
    <w:lvl w:ilvl="6" w:tplc="6354034C">
      <w:numFmt w:val="bullet"/>
      <w:lvlText w:val="•"/>
      <w:lvlJc w:val="left"/>
      <w:pPr>
        <w:ind w:left="1789" w:hanging="1406"/>
      </w:pPr>
      <w:rPr>
        <w:rFonts w:hint="default"/>
        <w:lang w:val="en-US" w:eastAsia="en-US" w:bidi="ar-SA"/>
      </w:rPr>
    </w:lvl>
    <w:lvl w:ilvl="7" w:tplc="E98645DA">
      <w:numFmt w:val="bullet"/>
      <w:lvlText w:val="•"/>
      <w:lvlJc w:val="left"/>
      <w:pPr>
        <w:ind w:left="1840" w:hanging="1406"/>
      </w:pPr>
      <w:rPr>
        <w:rFonts w:hint="default"/>
        <w:lang w:val="en-US" w:eastAsia="en-US" w:bidi="ar-SA"/>
      </w:rPr>
    </w:lvl>
    <w:lvl w:ilvl="8" w:tplc="2AF8B2E4">
      <w:numFmt w:val="bullet"/>
      <w:lvlText w:val="•"/>
      <w:lvlJc w:val="left"/>
      <w:pPr>
        <w:ind w:left="1892" w:hanging="1406"/>
      </w:pPr>
      <w:rPr>
        <w:rFonts w:hint="default"/>
        <w:lang w:val="en-US" w:eastAsia="en-US" w:bidi="ar-SA"/>
      </w:rPr>
    </w:lvl>
  </w:abstractNum>
  <w:abstractNum w:abstractNumId="6" w15:restartNumberingAfterBreak="0">
    <w:nsid w:val="1ADC1E35"/>
    <w:multiLevelType w:val="hybridMultilevel"/>
    <w:tmpl w:val="4202D96C"/>
    <w:lvl w:ilvl="0" w:tplc="8780A98E">
      <w:start w:val="1"/>
      <w:numFmt w:val="decimal"/>
      <w:lvlText w:val="(%1)"/>
      <w:lvlJc w:val="left"/>
      <w:pPr>
        <w:ind w:left="447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3031BA">
      <w:numFmt w:val="bullet"/>
      <w:lvlText w:val="•"/>
      <w:lvlJc w:val="left"/>
      <w:pPr>
        <w:ind w:left="1924" w:hanging="241"/>
      </w:pPr>
      <w:rPr>
        <w:rFonts w:hint="default"/>
        <w:lang w:val="en-US" w:eastAsia="en-US" w:bidi="ar-SA"/>
      </w:rPr>
    </w:lvl>
    <w:lvl w:ilvl="2" w:tplc="37F2A522">
      <w:numFmt w:val="bullet"/>
      <w:lvlText w:val="•"/>
      <w:lvlJc w:val="left"/>
      <w:pPr>
        <w:ind w:left="3408" w:hanging="241"/>
      </w:pPr>
      <w:rPr>
        <w:rFonts w:hint="default"/>
        <w:lang w:val="en-US" w:eastAsia="en-US" w:bidi="ar-SA"/>
      </w:rPr>
    </w:lvl>
    <w:lvl w:ilvl="3" w:tplc="7296455A">
      <w:numFmt w:val="bullet"/>
      <w:lvlText w:val="•"/>
      <w:lvlJc w:val="left"/>
      <w:pPr>
        <w:ind w:left="4892" w:hanging="241"/>
      </w:pPr>
      <w:rPr>
        <w:rFonts w:hint="default"/>
        <w:lang w:val="en-US" w:eastAsia="en-US" w:bidi="ar-SA"/>
      </w:rPr>
    </w:lvl>
    <w:lvl w:ilvl="4" w:tplc="1AFEE0F2">
      <w:numFmt w:val="bullet"/>
      <w:lvlText w:val="•"/>
      <w:lvlJc w:val="left"/>
      <w:pPr>
        <w:ind w:left="6376" w:hanging="241"/>
      </w:pPr>
      <w:rPr>
        <w:rFonts w:hint="default"/>
        <w:lang w:val="en-US" w:eastAsia="en-US" w:bidi="ar-SA"/>
      </w:rPr>
    </w:lvl>
    <w:lvl w:ilvl="5" w:tplc="5F9C4132">
      <w:numFmt w:val="bullet"/>
      <w:lvlText w:val="•"/>
      <w:lvlJc w:val="left"/>
      <w:pPr>
        <w:ind w:left="7860" w:hanging="241"/>
      </w:pPr>
      <w:rPr>
        <w:rFonts w:hint="default"/>
        <w:lang w:val="en-US" w:eastAsia="en-US" w:bidi="ar-SA"/>
      </w:rPr>
    </w:lvl>
    <w:lvl w:ilvl="6" w:tplc="9110AD0C">
      <w:numFmt w:val="bullet"/>
      <w:lvlText w:val="•"/>
      <w:lvlJc w:val="left"/>
      <w:pPr>
        <w:ind w:left="9344" w:hanging="241"/>
      </w:pPr>
      <w:rPr>
        <w:rFonts w:hint="default"/>
        <w:lang w:val="en-US" w:eastAsia="en-US" w:bidi="ar-SA"/>
      </w:rPr>
    </w:lvl>
    <w:lvl w:ilvl="7" w:tplc="28C0D3CC">
      <w:numFmt w:val="bullet"/>
      <w:lvlText w:val="•"/>
      <w:lvlJc w:val="left"/>
      <w:pPr>
        <w:ind w:left="10828" w:hanging="241"/>
      </w:pPr>
      <w:rPr>
        <w:rFonts w:hint="default"/>
        <w:lang w:val="en-US" w:eastAsia="en-US" w:bidi="ar-SA"/>
      </w:rPr>
    </w:lvl>
    <w:lvl w:ilvl="8" w:tplc="DBF84038">
      <w:numFmt w:val="bullet"/>
      <w:lvlText w:val="•"/>
      <w:lvlJc w:val="left"/>
      <w:pPr>
        <w:ind w:left="12312" w:hanging="241"/>
      </w:pPr>
      <w:rPr>
        <w:rFonts w:hint="default"/>
        <w:lang w:val="en-US" w:eastAsia="en-US" w:bidi="ar-SA"/>
      </w:rPr>
    </w:lvl>
  </w:abstractNum>
  <w:abstractNum w:abstractNumId="7" w15:restartNumberingAfterBreak="0">
    <w:nsid w:val="1B8560E8"/>
    <w:multiLevelType w:val="hybridMultilevel"/>
    <w:tmpl w:val="D5EE97C8"/>
    <w:lvl w:ilvl="0" w:tplc="7780041C">
      <w:start w:val="1"/>
      <w:numFmt w:val="decimal"/>
      <w:lvlText w:val="(%1)"/>
      <w:lvlJc w:val="left"/>
      <w:pPr>
        <w:ind w:left="864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FC63028">
      <w:numFmt w:val="bullet"/>
      <w:lvlText w:val="•"/>
      <w:lvlJc w:val="left"/>
      <w:pPr>
        <w:ind w:left="2302" w:hanging="241"/>
      </w:pPr>
      <w:rPr>
        <w:rFonts w:hint="default"/>
        <w:lang w:val="en-US" w:eastAsia="en-US" w:bidi="ar-SA"/>
      </w:rPr>
    </w:lvl>
    <w:lvl w:ilvl="2" w:tplc="FEEA09DA">
      <w:numFmt w:val="bullet"/>
      <w:lvlText w:val="•"/>
      <w:lvlJc w:val="left"/>
      <w:pPr>
        <w:ind w:left="3744" w:hanging="241"/>
      </w:pPr>
      <w:rPr>
        <w:rFonts w:hint="default"/>
        <w:lang w:val="en-US" w:eastAsia="en-US" w:bidi="ar-SA"/>
      </w:rPr>
    </w:lvl>
    <w:lvl w:ilvl="3" w:tplc="6F8AA08E">
      <w:numFmt w:val="bullet"/>
      <w:lvlText w:val="•"/>
      <w:lvlJc w:val="left"/>
      <w:pPr>
        <w:ind w:left="5186" w:hanging="241"/>
      </w:pPr>
      <w:rPr>
        <w:rFonts w:hint="default"/>
        <w:lang w:val="en-US" w:eastAsia="en-US" w:bidi="ar-SA"/>
      </w:rPr>
    </w:lvl>
    <w:lvl w:ilvl="4" w:tplc="13A2AC32">
      <w:numFmt w:val="bullet"/>
      <w:lvlText w:val="•"/>
      <w:lvlJc w:val="left"/>
      <w:pPr>
        <w:ind w:left="6628" w:hanging="241"/>
      </w:pPr>
      <w:rPr>
        <w:rFonts w:hint="default"/>
        <w:lang w:val="en-US" w:eastAsia="en-US" w:bidi="ar-SA"/>
      </w:rPr>
    </w:lvl>
    <w:lvl w:ilvl="5" w:tplc="7444BEEC">
      <w:numFmt w:val="bullet"/>
      <w:lvlText w:val="•"/>
      <w:lvlJc w:val="left"/>
      <w:pPr>
        <w:ind w:left="8070" w:hanging="241"/>
      </w:pPr>
      <w:rPr>
        <w:rFonts w:hint="default"/>
        <w:lang w:val="en-US" w:eastAsia="en-US" w:bidi="ar-SA"/>
      </w:rPr>
    </w:lvl>
    <w:lvl w:ilvl="6" w:tplc="037C1B6A">
      <w:numFmt w:val="bullet"/>
      <w:lvlText w:val="•"/>
      <w:lvlJc w:val="left"/>
      <w:pPr>
        <w:ind w:left="9512" w:hanging="241"/>
      </w:pPr>
      <w:rPr>
        <w:rFonts w:hint="default"/>
        <w:lang w:val="en-US" w:eastAsia="en-US" w:bidi="ar-SA"/>
      </w:rPr>
    </w:lvl>
    <w:lvl w:ilvl="7" w:tplc="095C78EA">
      <w:numFmt w:val="bullet"/>
      <w:lvlText w:val="•"/>
      <w:lvlJc w:val="left"/>
      <w:pPr>
        <w:ind w:left="10954" w:hanging="241"/>
      </w:pPr>
      <w:rPr>
        <w:rFonts w:hint="default"/>
        <w:lang w:val="en-US" w:eastAsia="en-US" w:bidi="ar-SA"/>
      </w:rPr>
    </w:lvl>
    <w:lvl w:ilvl="8" w:tplc="16AE746E">
      <w:numFmt w:val="bullet"/>
      <w:lvlText w:val="•"/>
      <w:lvlJc w:val="left"/>
      <w:pPr>
        <w:ind w:left="12396" w:hanging="241"/>
      </w:pPr>
      <w:rPr>
        <w:rFonts w:hint="default"/>
        <w:lang w:val="en-US" w:eastAsia="en-US" w:bidi="ar-SA"/>
      </w:rPr>
    </w:lvl>
  </w:abstractNum>
  <w:abstractNum w:abstractNumId="8" w15:restartNumberingAfterBreak="0">
    <w:nsid w:val="26BA7A13"/>
    <w:multiLevelType w:val="hybridMultilevel"/>
    <w:tmpl w:val="EEB08BC4"/>
    <w:lvl w:ilvl="0" w:tplc="4E3A8ADC">
      <w:numFmt w:val="bullet"/>
      <w:lvlText w:val="-"/>
      <w:lvlJc w:val="left"/>
      <w:pPr>
        <w:ind w:left="1472" w:hanging="14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0268474">
      <w:numFmt w:val="bullet"/>
      <w:lvlText w:val="•"/>
      <w:lvlJc w:val="left"/>
      <w:pPr>
        <w:ind w:left="1531" w:hanging="1406"/>
      </w:pPr>
      <w:rPr>
        <w:rFonts w:hint="default"/>
        <w:lang w:val="en-US" w:eastAsia="en-US" w:bidi="ar-SA"/>
      </w:rPr>
    </w:lvl>
    <w:lvl w:ilvl="2" w:tplc="E618B626">
      <w:numFmt w:val="bullet"/>
      <w:lvlText w:val="•"/>
      <w:lvlJc w:val="left"/>
      <w:pPr>
        <w:ind w:left="1583" w:hanging="1406"/>
      </w:pPr>
      <w:rPr>
        <w:rFonts w:hint="default"/>
        <w:lang w:val="en-US" w:eastAsia="en-US" w:bidi="ar-SA"/>
      </w:rPr>
    </w:lvl>
    <w:lvl w:ilvl="3" w:tplc="4D588D2C">
      <w:numFmt w:val="bullet"/>
      <w:lvlText w:val="•"/>
      <w:lvlJc w:val="left"/>
      <w:pPr>
        <w:ind w:left="1634" w:hanging="1406"/>
      </w:pPr>
      <w:rPr>
        <w:rFonts w:hint="default"/>
        <w:lang w:val="en-US" w:eastAsia="en-US" w:bidi="ar-SA"/>
      </w:rPr>
    </w:lvl>
    <w:lvl w:ilvl="4" w:tplc="332A3A10">
      <w:numFmt w:val="bullet"/>
      <w:lvlText w:val="•"/>
      <w:lvlJc w:val="left"/>
      <w:pPr>
        <w:ind w:left="1686" w:hanging="1406"/>
      </w:pPr>
      <w:rPr>
        <w:rFonts w:hint="default"/>
        <w:lang w:val="en-US" w:eastAsia="en-US" w:bidi="ar-SA"/>
      </w:rPr>
    </w:lvl>
    <w:lvl w:ilvl="5" w:tplc="E202127C">
      <w:numFmt w:val="bullet"/>
      <w:lvlText w:val="•"/>
      <w:lvlJc w:val="left"/>
      <w:pPr>
        <w:ind w:left="1738" w:hanging="1406"/>
      </w:pPr>
      <w:rPr>
        <w:rFonts w:hint="default"/>
        <w:lang w:val="en-US" w:eastAsia="en-US" w:bidi="ar-SA"/>
      </w:rPr>
    </w:lvl>
    <w:lvl w:ilvl="6" w:tplc="A41C46E4">
      <w:numFmt w:val="bullet"/>
      <w:lvlText w:val="•"/>
      <w:lvlJc w:val="left"/>
      <w:pPr>
        <w:ind w:left="1789" w:hanging="1406"/>
      </w:pPr>
      <w:rPr>
        <w:rFonts w:hint="default"/>
        <w:lang w:val="en-US" w:eastAsia="en-US" w:bidi="ar-SA"/>
      </w:rPr>
    </w:lvl>
    <w:lvl w:ilvl="7" w:tplc="0C462C6C">
      <w:numFmt w:val="bullet"/>
      <w:lvlText w:val="•"/>
      <w:lvlJc w:val="left"/>
      <w:pPr>
        <w:ind w:left="1841" w:hanging="1406"/>
      </w:pPr>
      <w:rPr>
        <w:rFonts w:hint="default"/>
        <w:lang w:val="en-US" w:eastAsia="en-US" w:bidi="ar-SA"/>
      </w:rPr>
    </w:lvl>
    <w:lvl w:ilvl="8" w:tplc="96DAD674">
      <w:numFmt w:val="bullet"/>
      <w:lvlText w:val="•"/>
      <w:lvlJc w:val="left"/>
      <w:pPr>
        <w:ind w:left="1892" w:hanging="1406"/>
      </w:pPr>
      <w:rPr>
        <w:rFonts w:hint="default"/>
        <w:lang w:val="en-US" w:eastAsia="en-US" w:bidi="ar-SA"/>
      </w:rPr>
    </w:lvl>
  </w:abstractNum>
  <w:abstractNum w:abstractNumId="9" w15:restartNumberingAfterBreak="0">
    <w:nsid w:val="3BEB7983"/>
    <w:multiLevelType w:val="hybridMultilevel"/>
    <w:tmpl w:val="B84235EE"/>
    <w:lvl w:ilvl="0" w:tplc="5FBC0788">
      <w:numFmt w:val="bullet"/>
      <w:lvlText w:val="-"/>
      <w:lvlJc w:val="left"/>
      <w:pPr>
        <w:ind w:left="1472" w:hanging="14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8CE9374">
      <w:numFmt w:val="bullet"/>
      <w:lvlText w:val="•"/>
      <w:lvlJc w:val="left"/>
      <w:pPr>
        <w:ind w:left="1531" w:hanging="1406"/>
      </w:pPr>
      <w:rPr>
        <w:rFonts w:hint="default"/>
        <w:lang w:val="en-US" w:eastAsia="en-US" w:bidi="ar-SA"/>
      </w:rPr>
    </w:lvl>
    <w:lvl w:ilvl="2" w:tplc="35E871EC">
      <w:numFmt w:val="bullet"/>
      <w:lvlText w:val="•"/>
      <w:lvlJc w:val="left"/>
      <w:pPr>
        <w:ind w:left="1583" w:hanging="1406"/>
      </w:pPr>
      <w:rPr>
        <w:rFonts w:hint="default"/>
        <w:lang w:val="en-US" w:eastAsia="en-US" w:bidi="ar-SA"/>
      </w:rPr>
    </w:lvl>
    <w:lvl w:ilvl="3" w:tplc="FE8E16A2">
      <w:numFmt w:val="bullet"/>
      <w:lvlText w:val="•"/>
      <w:lvlJc w:val="left"/>
      <w:pPr>
        <w:ind w:left="1634" w:hanging="1406"/>
      </w:pPr>
      <w:rPr>
        <w:rFonts w:hint="default"/>
        <w:lang w:val="en-US" w:eastAsia="en-US" w:bidi="ar-SA"/>
      </w:rPr>
    </w:lvl>
    <w:lvl w:ilvl="4" w:tplc="CDF6F44C">
      <w:numFmt w:val="bullet"/>
      <w:lvlText w:val="•"/>
      <w:lvlJc w:val="left"/>
      <w:pPr>
        <w:ind w:left="1686" w:hanging="1406"/>
      </w:pPr>
      <w:rPr>
        <w:rFonts w:hint="default"/>
        <w:lang w:val="en-US" w:eastAsia="en-US" w:bidi="ar-SA"/>
      </w:rPr>
    </w:lvl>
    <w:lvl w:ilvl="5" w:tplc="B6AEB700">
      <w:numFmt w:val="bullet"/>
      <w:lvlText w:val="•"/>
      <w:lvlJc w:val="left"/>
      <w:pPr>
        <w:ind w:left="1738" w:hanging="1406"/>
      </w:pPr>
      <w:rPr>
        <w:rFonts w:hint="default"/>
        <w:lang w:val="en-US" w:eastAsia="en-US" w:bidi="ar-SA"/>
      </w:rPr>
    </w:lvl>
    <w:lvl w:ilvl="6" w:tplc="11B0EC4C">
      <w:numFmt w:val="bullet"/>
      <w:lvlText w:val="•"/>
      <w:lvlJc w:val="left"/>
      <w:pPr>
        <w:ind w:left="1789" w:hanging="1406"/>
      </w:pPr>
      <w:rPr>
        <w:rFonts w:hint="default"/>
        <w:lang w:val="en-US" w:eastAsia="en-US" w:bidi="ar-SA"/>
      </w:rPr>
    </w:lvl>
    <w:lvl w:ilvl="7" w:tplc="A888DA74">
      <w:numFmt w:val="bullet"/>
      <w:lvlText w:val="•"/>
      <w:lvlJc w:val="left"/>
      <w:pPr>
        <w:ind w:left="1841" w:hanging="1406"/>
      </w:pPr>
      <w:rPr>
        <w:rFonts w:hint="default"/>
        <w:lang w:val="en-US" w:eastAsia="en-US" w:bidi="ar-SA"/>
      </w:rPr>
    </w:lvl>
    <w:lvl w:ilvl="8" w:tplc="47C0F914">
      <w:numFmt w:val="bullet"/>
      <w:lvlText w:val="•"/>
      <w:lvlJc w:val="left"/>
      <w:pPr>
        <w:ind w:left="1892" w:hanging="1406"/>
      </w:pPr>
      <w:rPr>
        <w:rFonts w:hint="default"/>
        <w:lang w:val="en-US" w:eastAsia="en-US" w:bidi="ar-SA"/>
      </w:rPr>
    </w:lvl>
  </w:abstractNum>
  <w:abstractNum w:abstractNumId="10" w15:restartNumberingAfterBreak="0">
    <w:nsid w:val="4C477C0A"/>
    <w:multiLevelType w:val="hybridMultilevel"/>
    <w:tmpl w:val="C9BE2B8C"/>
    <w:lvl w:ilvl="0" w:tplc="194CCD4A">
      <w:numFmt w:val="bullet"/>
      <w:lvlText w:val="-"/>
      <w:lvlJc w:val="left"/>
      <w:pPr>
        <w:ind w:left="1472" w:hanging="14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32C71E0">
      <w:numFmt w:val="bullet"/>
      <w:lvlText w:val="•"/>
      <w:lvlJc w:val="left"/>
      <w:pPr>
        <w:ind w:left="1531" w:hanging="1406"/>
      </w:pPr>
      <w:rPr>
        <w:rFonts w:hint="default"/>
        <w:lang w:val="en-US" w:eastAsia="en-US" w:bidi="ar-SA"/>
      </w:rPr>
    </w:lvl>
    <w:lvl w:ilvl="2" w:tplc="1A66294E">
      <w:numFmt w:val="bullet"/>
      <w:lvlText w:val="•"/>
      <w:lvlJc w:val="left"/>
      <w:pPr>
        <w:ind w:left="1583" w:hanging="1406"/>
      </w:pPr>
      <w:rPr>
        <w:rFonts w:hint="default"/>
        <w:lang w:val="en-US" w:eastAsia="en-US" w:bidi="ar-SA"/>
      </w:rPr>
    </w:lvl>
    <w:lvl w:ilvl="3" w:tplc="0A165BBA">
      <w:numFmt w:val="bullet"/>
      <w:lvlText w:val="•"/>
      <w:lvlJc w:val="left"/>
      <w:pPr>
        <w:ind w:left="1634" w:hanging="1406"/>
      </w:pPr>
      <w:rPr>
        <w:rFonts w:hint="default"/>
        <w:lang w:val="en-US" w:eastAsia="en-US" w:bidi="ar-SA"/>
      </w:rPr>
    </w:lvl>
    <w:lvl w:ilvl="4" w:tplc="497C9AB8">
      <w:numFmt w:val="bullet"/>
      <w:lvlText w:val="•"/>
      <w:lvlJc w:val="left"/>
      <w:pPr>
        <w:ind w:left="1686" w:hanging="1406"/>
      </w:pPr>
      <w:rPr>
        <w:rFonts w:hint="default"/>
        <w:lang w:val="en-US" w:eastAsia="en-US" w:bidi="ar-SA"/>
      </w:rPr>
    </w:lvl>
    <w:lvl w:ilvl="5" w:tplc="EE5E3B84">
      <w:numFmt w:val="bullet"/>
      <w:lvlText w:val="•"/>
      <w:lvlJc w:val="left"/>
      <w:pPr>
        <w:ind w:left="1738" w:hanging="1406"/>
      </w:pPr>
      <w:rPr>
        <w:rFonts w:hint="default"/>
        <w:lang w:val="en-US" w:eastAsia="en-US" w:bidi="ar-SA"/>
      </w:rPr>
    </w:lvl>
    <w:lvl w:ilvl="6" w:tplc="A7420A78">
      <w:numFmt w:val="bullet"/>
      <w:lvlText w:val="•"/>
      <w:lvlJc w:val="left"/>
      <w:pPr>
        <w:ind w:left="1789" w:hanging="1406"/>
      </w:pPr>
      <w:rPr>
        <w:rFonts w:hint="default"/>
        <w:lang w:val="en-US" w:eastAsia="en-US" w:bidi="ar-SA"/>
      </w:rPr>
    </w:lvl>
    <w:lvl w:ilvl="7" w:tplc="F15CEEB8">
      <w:numFmt w:val="bullet"/>
      <w:lvlText w:val="•"/>
      <w:lvlJc w:val="left"/>
      <w:pPr>
        <w:ind w:left="1841" w:hanging="1406"/>
      </w:pPr>
      <w:rPr>
        <w:rFonts w:hint="default"/>
        <w:lang w:val="en-US" w:eastAsia="en-US" w:bidi="ar-SA"/>
      </w:rPr>
    </w:lvl>
    <w:lvl w:ilvl="8" w:tplc="B5D2D178">
      <w:numFmt w:val="bullet"/>
      <w:lvlText w:val="•"/>
      <w:lvlJc w:val="left"/>
      <w:pPr>
        <w:ind w:left="1892" w:hanging="1406"/>
      </w:pPr>
      <w:rPr>
        <w:rFonts w:hint="default"/>
        <w:lang w:val="en-US" w:eastAsia="en-US" w:bidi="ar-SA"/>
      </w:rPr>
    </w:lvl>
  </w:abstractNum>
  <w:abstractNum w:abstractNumId="11" w15:restartNumberingAfterBreak="0">
    <w:nsid w:val="4E4E4B23"/>
    <w:multiLevelType w:val="hybridMultilevel"/>
    <w:tmpl w:val="5F40951E"/>
    <w:lvl w:ilvl="0" w:tplc="1C4CDE4E">
      <w:start w:val="1"/>
      <w:numFmt w:val="decimal"/>
      <w:lvlText w:val="(%1)"/>
      <w:lvlJc w:val="left"/>
      <w:pPr>
        <w:ind w:left="252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D387C4C">
      <w:numFmt w:val="bullet"/>
      <w:lvlText w:val="•"/>
      <w:lvlJc w:val="left"/>
      <w:pPr>
        <w:ind w:left="3796" w:hanging="241"/>
      </w:pPr>
      <w:rPr>
        <w:rFonts w:hint="default"/>
        <w:lang w:val="en-US" w:eastAsia="en-US" w:bidi="ar-SA"/>
      </w:rPr>
    </w:lvl>
    <w:lvl w:ilvl="2" w:tplc="0688D540">
      <w:numFmt w:val="bullet"/>
      <w:lvlText w:val="•"/>
      <w:lvlJc w:val="left"/>
      <w:pPr>
        <w:ind w:left="5072" w:hanging="241"/>
      </w:pPr>
      <w:rPr>
        <w:rFonts w:hint="default"/>
        <w:lang w:val="en-US" w:eastAsia="en-US" w:bidi="ar-SA"/>
      </w:rPr>
    </w:lvl>
    <w:lvl w:ilvl="3" w:tplc="AAEA3D4A">
      <w:numFmt w:val="bullet"/>
      <w:lvlText w:val="•"/>
      <w:lvlJc w:val="left"/>
      <w:pPr>
        <w:ind w:left="6348" w:hanging="241"/>
      </w:pPr>
      <w:rPr>
        <w:rFonts w:hint="default"/>
        <w:lang w:val="en-US" w:eastAsia="en-US" w:bidi="ar-SA"/>
      </w:rPr>
    </w:lvl>
    <w:lvl w:ilvl="4" w:tplc="A6AA3518">
      <w:numFmt w:val="bullet"/>
      <w:lvlText w:val="•"/>
      <w:lvlJc w:val="left"/>
      <w:pPr>
        <w:ind w:left="7624" w:hanging="241"/>
      </w:pPr>
      <w:rPr>
        <w:rFonts w:hint="default"/>
        <w:lang w:val="en-US" w:eastAsia="en-US" w:bidi="ar-SA"/>
      </w:rPr>
    </w:lvl>
    <w:lvl w:ilvl="5" w:tplc="5832FE90">
      <w:numFmt w:val="bullet"/>
      <w:lvlText w:val="•"/>
      <w:lvlJc w:val="left"/>
      <w:pPr>
        <w:ind w:left="8900" w:hanging="241"/>
      </w:pPr>
      <w:rPr>
        <w:rFonts w:hint="default"/>
        <w:lang w:val="en-US" w:eastAsia="en-US" w:bidi="ar-SA"/>
      </w:rPr>
    </w:lvl>
    <w:lvl w:ilvl="6" w:tplc="67F0C8F2">
      <w:numFmt w:val="bullet"/>
      <w:lvlText w:val="•"/>
      <w:lvlJc w:val="left"/>
      <w:pPr>
        <w:ind w:left="10176" w:hanging="241"/>
      </w:pPr>
      <w:rPr>
        <w:rFonts w:hint="default"/>
        <w:lang w:val="en-US" w:eastAsia="en-US" w:bidi="ar-SA"/>
      </w:rPr>
    </w:lvl>
    <w:lvl w:ilvl="7" w:tplc="6A5CBA06">
      <w:numFmt w:val="bullet"/>
      <w:lvlText w:val="•"/>
      <w:lvlJc w:val="left"/>
      <w:pPr>
        <w:ind w:left="11452" w:hanging="241"/>
      </w:pPr>
      <w:rPr>
        <w:rFonts w:hint="default"/>
        <w:lang w:val="en-US" w:eastAsia="en-US" w:bidi="ar-SA"/>
      </w:rPr>
    </w:lvl>
    <w:lvl w:ilvl="8" w:tplc="215E7942">
      <w:numFmt w:val="bullet"/>
      <w:lvlText w:val="•"/>
      <w:lvlJc w:val="left"/>
      <w:pPr>
        <w:ind w:left="12728" w:hanging="241"/>
      </w:pPr>
      <w:rPr>
        <w:rFonts w:hint="default"/>
        <w:lang w:val="en-US" w:eastAsia="en-US" w:bidi="ar-SA"/>
      </w:rPr>
    </w:lvl>
  </w:abstractNum>
  <w:abstractNum w:abstractNumId="12" w15:restartNumberingAfterBreak="0">
    <w:nsid w:val="642A69EB"/>
    <w:multiLevelType w:val="hybridMultilevel"/>
    <w:tmpl w:val="488C824E"/>
    <w:lvl w:ilvl="0" w:tplc="848419E4">
      <w:start w:val="1"/>
      <w:numFmt w:val="decimal"/>
      <w:lvlText w:val="(%1)"/>
      <w:lvlJc w:val="left"/>
      <w:pPr>
        <w:ind w:left="432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0168C78">
      <w:numFmt w:val="bullet"/>
      <w:lvlText w:val="•"/>
      <w:lvlJc w:val="left"/>
      <w:pPr>
        <w:ind w:left="1924" w:hanging="241"/>
      </w:pPr>
      <w:rPr>
        <w:rFonts w:hint="default"/>
        <w:lang w:val="en-US" w:eastAsia="en-US" w:bidi="ar-SA"/>
      </w:rPr>
    </w:lvl>
    <w:lvl w:ilvl="2" w:tplc="4A783204">
      <w:numFmt w:val="bullet"/>
      <w:lvlText w:val="•"/>
      <w:lvlJc w:val="left"/>
      <w:pPr>
        <w:ind w:left="3408" w:hanging="241"/>
      </w:pPr>
      <w:rPr>
        <w:rFonts w:hint="default"/>
        <w:lang w:val="en-US" w:eastAsia="en-US" w:bidi="ar-SA"/>
      </w:rPr>
    </w:lvl>
    <w:lvl w:ilvl="3" w:tplc="52CA639A">
      <w:numFmt w:val="bullet"/>
      <w:lvlText w:val="•"/>
      <w:lvlJc w:val="left"/>
      <w:pPr>
        <w:ind w:left="4892" w:hanging="241"/>
      </w:pPr>
      <w:rPr>
        <w:rFonts w:hint="default"/>
        <w:lang w:val="en-US" w:eastAsia="en-US" w:bidi="ar-SA"/>
      </w:rPr>
    </w:lvl>
    <w:lvl w:ilvl="4" w:tplc="96B89B3A">
      <w:numFmt w:val="bullet"/>
      <w:lvlText w:val="•"/>
      <w:lvlJc w:val="left"/>
      <w:pPr>
        <w:ind w:left="6376" w:hanging="241"/>
      </w:pPr>
      <w:rPr>
        <w:rFonts w:hint="default"/>
        <w:lang w:val="en-US" w:eastAsia="en-US" w:bidi="ar-SA"/>
      </w:rPr>
    </w:lvl>
    <w:lvl w:ilvl="5" w:tplc="6C0A50C0">
      <w:numFmt w:val="bullet"/>
      <w:lvlText w:val="•"/>
      <w:lvlJc w:val="left"/>
      <w:pPr>
        <w:ind w:left="7860" w:hanging="241"/>
      </w:pPr>
      <w:rPr>
        <w:rFonts w:hint="default"/>
        <w:lang w:val="en-US" w:eastAsia="en-US" w:bidi="ar-SA"/>
      </w:rPr>
    </w:lvl>
    <w:lvl w:ilvl="6" w:tplc="44721EF2">
      <w:numFmt w:val="bullet"/>
      <w:lvlText w:val="•"/>
      <w:lvlJc w:val="left"/>
      <w:pPr>
        <w:ind w:left="9344" w:hanging="241"/>
      </w:pPr>
      <w:rPr>
        <w:rFonts w:hint="default"/>
        <w:lang w:val="en-US" w:eastAsia="en-US" w:bidi="ar-SA"/>
      </w:rPr>
    </w:lvl>
    <w:lvl w:ilvl="7" w:tplc="89E0F556">
      <w:numFmt w:val="bullet"/>
      <w:lvlText w:val="•"/>
      <w:lvlJc w:val="left"/>
      <w:pPr>
        <w:ind w:left="10828" w:hanging="241"/>
      </w:pPr>
      <w:rPr>
        <w:rFonts w:hint="default"/>
        <w:lang w:val="en-US" w:eastAsia="en-US" w:bidi="ar-SA"/>
      </w:rPr>
    </w:lvl>
    <w:lvl w:ilvl="8" w:tplc="A9E08886">
      <w:numFmt w:val="bullet"/>
      <w:lvlText w:val="•"/>
      <w:lvlJc w:val="left"/>
      <w:pPr>
        <w:ind w:left="12312" w:hanging="241"/>
      </w:pPr>
      <w:rPr>
        <w:rFonts w:hint="default"/>
        <w:lang w:val="en-US" w:eastAsia="en-US" w:bidi="ar-SA"/>
      </w:rPr>
    </w:lvl>
  </w:abstractNum>
  <w:abstractNum w:abstractNumId="13" w15:restartNumberingAfterBreak="0">
    <w:nsid w:val="785354D8"/>
    <w:multiLevelType w:val="hybridMultilevel"/>
    <w:tmpl w:val="75969D98"/>
    <w:lvl w:ilvl="0" w:tplc="63F8A1C0">
      <w:start w:val="1"/>
      <w:numFmt w:val="decimal"/>
      <w:lvlText w:val="(%1)"/>
      <w:lvlJc w:val="left"/>
      <w:pPr>
        <w:ind w:left="504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35AE23E">
      <w:start w:val="1"/>
      <w:numFmt w:val="decimal"/>
      <w:lvlText w:val="(%2)"/>
      <w:lvlJc w:val="left"/>
      <w:pPr>
        <w:ind w:left="288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F00EE382">
      <w:numFmt w:val="bullet"/>
      <w:lvlText w:val="•"/>
      <w:lvlJc w:val="left"/>
      <w:pPr>
        <w:ind w:left="4257" w:hanging="241"/>
      </w:pPr>
      <w:rPr>
        <w:rFonts w:hint="default"/>
        <w:lang w:val="en-US" w:eastAsia="en-US" w:bidi="ar-SA"/>
      </w:rPr>
    </w:lvl>
    <w:lvl w:ilvl="3" w:tplc="B60EED38">
      <w:numFmt w:val="bullet"/>
      <w:lvlText w:val="•"/>
      <w:lvlJc w:val="left"/>
      <w:pPr>
        <w:ind w:left="5635" w:hanging="241"/>
      </w:pPr>
      <w:rPr>
        <w:rFonts w:hint="default"/>
        <w:lang w:val="en-US" w:eastAsia="en-US" w:bidi="ar-SA"/>
      </w:rPr>
    </w:lvl>
    <w:lvl w:ilvl="4" w:tplc="36025F50">
      <w:numFmt w:val="bullet"/>
      <w:lvlText w:val="•"/>
      <w:lvlJc w:val="left"/>
      <w:pPr>
        <w:ind w:left="7013" w:hanging="241"/>
      </w:pPr>
      <w:rPr>
        <w:rFonts w:hint="default"/>
        <w:lang w:val="en-US" w:eastAsia="en-US" w:bidi="ar-SA"/>
      </w:rPr>
    </w:lvl>
    <w:lvl w:ilvl="5" w:tplc="EF949B6A">
      <w:numFmt w:val="bullet"/>
      <w:lvlText w:val="•"/>
      <w:lvlJc w:val="left"/>
      <w:pPr>
        <w:ind w:left="8391" w:hanging="241"/>
      </w:pPr>
      <w:rPr>
        <w:rFonts w:hint="default"/>
        <w:lang w:val="en-US" w:eastAsia="en-US" w:bidi="ar-SA"/>
      </w:rPr>
    </w:lvl>
    <w:lvl w:ilvl="6" w:tplc="BEC89BBC">
      <w:numFmt w:val="bullet"/>
      <w:lvlText w:val="•"/>
      <w:lvlJc w:val="left"/>
      <w:pPr>
        <w:ind w:left="9768" w:hanging="241"/>
      </w:pPr>
      <w:rPr>
        <w:rFonts w:hint="default"/>
        <w:lang w:val="en-US" w:eastAsia="en-US" w:bidi="ar-SA"/>
      </w:rPr>
    </w:lvl>
    <w:lvl w:ilvl="7" w:tplc="1C147410">
      <w:numFmt w:val="bullet"/>
      <w:lvlText w:val="•"/>
      <w:lvlJc w:val="left"/>
      <w:pPr>
        <w:ind w:left="11146" w:hanging="241"/>
      </w:pPr>
      <w:rPr>
        <w:rFonts w:hint="default"/>
        <w:lang w:val="en-US" w:eastAsia="en-US" w:bidi="ar-SA"/>
      </w:rPr>
    </w:lvl>
    <w:lvl w:ilvl="8" w:tplc="1DFC9ACE">
      <w:numFmt w:val="bullet"/>
      <w:lvlText w:val="•"/>
      <w:lvlJc w:val="left"/>
      <w:pPr>
        <w:ind w:left="12524" w:hanging="241"/>
      </w:pPr>
      <w:rPr>
        <w:rFonts w:hint="default"/>
        <w:lang w:val="en-US" w:eastAsia="en-US" w:bidi="ar-SA"/>
      </w:rPr>
    </w:lvl>
  </w:abstractNum>
  <w:abstractNum w:abstractNumId="14" w15:restartNumberingAfterBreak="0">
    <w:nsid w:val="7ED2243B"/>
    <w:multiLevelType w:val="hybridMultilevel"/>
    <w:tmpl w:val="4D087FE8"/>
    <w:lvl w:ilvl="0" w:tplc="7F78ACB4">
      <w:start w:val="1"/>
      <w:numFmt w:val="decimal"/>
      <w:lvlText w:val="(%1)"/>
      <w:lvlJc w:val="left"/>
      <w:pPr>
        <w:ind w:left="461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91C4906">
      <w:numFmt w:val="bullet"/>
      <w:lvlText w:val="•"/>
      <w:lvlJc w:val="left"/>
      <w:pPr>
        <w:ind w:left="1942" w:hanging="241"/>
      </w:pPr>
      <w:rPr>
        <w:rFonts w:hint="default"/>
        <w:lang w:val="en-US" w:eastAsia="en-US" w:bidi="ar-SA"/>
      </w:rPr>
    </w:lvl>
    <w:lvl w:ilvl="2" w:tplc="C1EADD14">
      <w:numFmt w:val="bullet"/>
      <w:lvlText w:val="•"/>
      <w:lvlJc w:val="left"/>
      <w:pPr>
        <w:ind w:left="3424" w:hanging="241"/>
      </w:pPr>
      <w:rPr>
        <w:rFonts w:hint="default"/>
        <w:lang w:val="en-US" w:eastAsia="en-US" w:bidi="ar-SA"/>
      </w:rPr>
    </w:lvl>
    <w:lvl w:ilvl="3" w:tplc="C41CDE0C">
      <w:numFmt w:val="bullet"/>
      <w:lvlText w:val="•"/>
      <w:lvlJc w:val="left"/>
      <w:pPr>
        <w:ind w:left="4906" w:hanging="241"/>
      </w:pPr>
      <w:rPr>
        <w:rFonts w:hint="default"/>
        <w:lang w:val="en-US" w:eastAsia="en-US" w:bidi="ar-SA"/>
      </w:rPr>
    </w:lvl>
    <w:lvl w:ilvl="4" w:tplc="15A6F118">
      <w:numFmt w:val="bullet"/>
      <w:lvlText w:val="•"/>
      <w:lvlJc w:val="left"/>
      <w:pPr>
        <w:ind w:left="6388" w:hanging="241"/>
      </w:pPr>
      <w:rPr>
        <w:rFonts w:hint="default"/>
        <w:lang w:val="en-US" w:eastAsia="en-US" w:bidi="ar-SA"/>
      </w:rPr>
    </w:lvl>
    <w:lvl w:ilvl="5" w:tplc="B64E6A4E">
      <w:numFmt w:val="bullet"/>
      <w:lvlText w:val="•"/>
      <w:lvlJc w:val="left"/>
      <w:pPr>
        <w:ind w:left="7870" w:hanging="241"/>
      </w:pPr>
      <w:rPr>
        <w:rFonts w:hint="default"/>
        <w:lang w:val="en-US" w:eastAsia="en-US" w:bidi="ar-SA"/>
      </w:rPr>
    </w:lvl>
    <w:lvl w:ilvl="6" w:tplc="B2C60D80">
      <w:numFmt w:val="bullet"/>
      <w:lvlText w:val="•"/>
      <w:lvlJc w:val="left"/>
      <w:pPr>
        <w:ind w:left="9352" w:hanging="241"/>
      </w:pPr>
      <w:rPr>
        <w:rFonts w:hint="default"/>
        <w:lang w:val="en-US" w:eastAsia="en-US" w:bidi="ar-SA"/>
      </w:rPr>
    </w:lvl>
    <w:lvl w:ilvl="7" w:tplc="426C796E">
      <w:numFmt w:val="bullet"/>
      <w:lvlText w:val="•"/>
      <w:lvlJc w:val="left"/>
      <w:pPr>
        <w:ind w:left="10834" w:hanging="241"/>
      </w:pPr>
      <w:rPr>
        <w:rFonts w:hint="default"/>
        <w:lang w:val="en-US" w:eastAsia="en-US" w:bidi="ar-SA"/>
      </w:rPr>
    </w:lvl>
    <w:lvl w:ilvl="8" w:tplc="E346722E">
      <w:numFmt w:val="bullet"/>
      <w:lvlText w:val="•"/>
      <w:lvlJc w:val="left"/>
      <w:pPr>
        <w:ind w:left="12316" w:hanging="2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2CB"/>
    <w:rsid w:val="001D7636"/>
    <w:rsid w:val="00B62C08"/>
    <w:rsid w:val="00C67711"/>
    <w:rsid w:val="00C81F4A"/>
    <w:rsid w:val="00CE42CB"/>
    <w:rsid w:val="00D73F94"/>
    <w:rsid w:val="00F511DB"/>
    <w:rsid w:val="00F5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1"/>
    </o:shapelayout>
  </w:shapeDefaults>
  <w:decimalSymbol w:val="."/>
  <w:listSeparator w:val=","/>
  <w14:docId w14:val="3589DA4F"/>
  <w15:docId w15:val="{FB5C45FE-1D61-4ED8-8A1F-0C20E30D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"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80" w:lineRule="exact"/>
      <w:ind w:left="432" w:hanging="241"/>
    </w:pPr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header" Target="header13.xml"/><Relationship Id="rId35" Type="http://schemas.openxmlformats.org/officeDocument/2006/relationships/footer" Target="footer14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37</Pages>
  <Words>4882</Words>
  <Characters>27834</Characters>
  <Application>Microsoft Office Word</Application>
  <DocSecurity>0</DocSecurity>
  <Lines>231</Lines>
  <Paragraphs>65</Paragraphs>
  <ScaleCrop>false</ScaleCrop>
  <Company>Iowa Department of Public Health</Company>
  <LinksUpToDate>false</LinksUpToDate>
  <CharactersWithSpaces>32651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Wittry, Caryn</cp:lastModifiedBy>
  <cp:revision>7</cp:revision>
  <dcterms:created xsi:type="dcterms:W3CDTF">2023-03-24T16:11:00Z</dcterms:created>
  <dcterms:modified xsi:type="dcterms:W3CDTF">2023-03-24T16:31:00Z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2023-03-24T00:00:00Z</vt:filetime>
  </property>
  <property fmtid="{D5CDD505-2E9C-101B-9397-08002B2CF9AE}" pid="4" name="Producer">
    <vt:lpwstr>iTextSharp™ 5.5.8 ©2000-2015 iText Group NV (AGPL-version)</vt:lpwstr>
  </property>
</Properties>
</file>