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DE68F" w14:textId="61FB0772" w:rsidR="0218FD31" w:rsidRPr="00600944" w:rsidRDefault="00583EE9" w:rsidP="00583EE9">
      <w:pPr>
        <w:rPr>
          <w:rFonts w:ascii="Arial" w:eastAsia="Arial" w:hAnsi="Arial" w:cs="Arial"/>
          <w:b/>
          <w:bCs/>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58240" behindDoc="0" locked="0" layoutInCell="1" allowOverlap="1" wp14:anchorId="14B3F730" wp14:editId="5A13B3F3">
            <wp:simplePos x="0" y="0"/>
            <wp:positionH relativeFrom="margin">
              <wp:align>left</wp:align>
            </wp:positionH>
            <wp:positionV relativeFrom="paragraph">
              <wp:posOffset>0</wp:posOffset>
            </wp:positionV>
            <wp:extent cx="895350" cy="895350"/>
            <wp:effectExtent l="0" t="0" r="0" b="0"/>
            <wp:wrapSquare wrapText="bothSides"/>
            <wp:docPr id="958104237" name="Graphic 1" descr="Dry Clea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04237" name="Graphic 958104237" descr="Dry Cleaning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3D5E39A7" w:rsidRPr="0218FD31">
        <w:rPr>
          <w:rFonts w:ascii="Arial" w:eastAsia="Arial" w:hAnsi="Arial" w:cs="Arial"/>
          <w:b/>
          <w:bCs/>
          <w:color w:val="000000" w:themeColor="text1"/>
          <w:sz w:val="28"/>
          <w:szCs w:val="28"/>
        </w:rPr>
        <w:t>Professionalism</w:t>
      </w:r>
    </w:p>
    <w:p w14:paraId="5B8A8557" w14:textId="5F014B5F" w:rsidR="00600944" w:rsidRPr="00F5365E" w:rsidRDefault="00465737" w:rsidP="00E15FB1">
      <w:pPr>
        <w:spacing w:after="0"/>
        <w:ind w:left="1440"/>
        <w:rPr>
          <w:rFonts w:ascii="Arial" w:eastAsia="Arial" w:hAnsi="Arial" w:cs="Arial"/>
          <w:color w:val="000000" w:themeColor="text1"/>
          <w:sz w:val="22"/>
          <w:szCs w:val="22"/>
        </w:rPr>
      </w:pPr>
      <w:r w:rsidRPr="00F5365E">
        <w:rPr>
          <w:rFonts w:ascii="Arial" w:eastAsia="Arial" w:hAnsi="Arial" w:cs="Arial"/>
          <w:color w:val="000000" w:themeColor="text1"/>
          <w:sz w:val="22"/>
          <w:szCs w:val="22"/>
        </w:rPr>
        <w:t>Understanding p</w:t>
      </w:r>
      <w:r w:rsidR="00600944" w:rsidRPr="00F5365E">
        <w:rPr>
          <w:rFonts w:ascii="Arial" w:eastAsia="Arial" w:hAnsi="Arial" w:cs="Arial"/>
          <w:color w:val="000000" w:themeColor="text1"/>
          <w:sz w:val="22"/>
          <w:szCs w:val="22"/>
        </w:rPr>
        <w:t>rofessionalism</w:t>
      </w:r>
      <w:r w:rsidR="008025AD" w:rsidRPr="00F5365E">
        <w:rPr>
          <w:rFonts w:ascii="Arial" w:eastAsia="Arial" w:hAnsi="Arial" w:cs="Arial"/>
          <w:color w:val="000000" w:themeColor="text1"/>
          <w:sz w:val="22"/>
          <w:szCs w:val="22"/>
        </w:rPr>
        <w:t>—the skills and attitudes expected of an individual in a</w:t>
      </w:r>
      <w:r w:rsidR="00583EE9" w:rsidRPr="00F5365E">
        <w:rPr>
          <w:rFonts w:ascii="Arial" w:eastAsia="Arial" w:hAnsi="Arial" w:cs="Arial"/>
          <w:color w:val="000000" w:themeColor="text1"/>
          <w:sz w:val="22"/>
          <w:szCs w:val="22"/>
        </w:rPr>
        <w:t xml:space="preserve"> </w:t>
      </w:r>
      <w:r w:rsidR="000630C1" w:rsidRPr="00F5365E">
        <w:rPr>
          <w:rFonts w:ascii="Arial" w:eastAsia="Arial" w:hAnsi="Arial" w:cs="Arial"/>
          <w:color w:val="000000" w:themeColor="text1"/>
          <w:sz w:val="22"/>
          <w:szCs w:val="22"/>
        </w:rPr>
        <w:t>professio</w:t>
      </w:r>
      <w:r w:rsidRPr="00F5365E">
        <w:rPr>
          <w:rFonts w:ascii="Arial" w:eastAsia="Arial" w:hAnsi="Arial" w:cs="Arial"/>
          <w:color w:val="000000" w:themeColor="text1"/>
          <w:sz w:val="22"/>
          <w:szCs w:val="22"/>
        </w:rPr>
        <w:t>nal setting</w:t>
      </w:r>
      <w:r w:rsidR="000630C1" w:rsidRPr="00F5365E">
        <w:rPr>
          <w:rFonts w:ascii="Arial" w:eastAsia="Arial" w:hAnsi="Arial" w:cs="Arial"/>
          <w:color w:val="000000" w:themeColor="text1"/>
          <w:sz w:val="22"/>
          <w:szCs w:val="22"/>
        </w:rPr>
        <w:t>—</w:t>
      </w:r>
      <w:r w:rsidRPr="00F5365E">
        <w:rPr>
          <w:rFonts w:ascii="Arial" w:eastAsia="Arial" w:hAnsi="Arial" w:cs="Arial"/>
          <w:color w:val="000000" w:themeColor="text1"/>
          <w:sz w:val="22"/>
          <w:szCs w:val="22"/>
        </w:rPr>
        <w:t xml:space="preserve">is critical </w:t>
      </w:r>
      <w:r w:rsidR="00271EBC" w:rsidRPr="00F5365E">
        <w:rPr>
          <w:rFonts w:ascii="Arial" w:eastAsia="Arial" w:hAnsi="Arial" w:cs="Arial"/>
          <w:color w:val="000000" w:themeColor="text1"/>
          <w:sz w:val="22"/>
          <w:szCs w:val="22"/>
        </w:rPr>
        <w:t>to</w:t>
      </w:r>
      <w:r w:rsidRPr="00F5365E">
        <w:rPr>
          <w:rFonts w:ascii="Arial" w:eastAsia="Arial" w:hAnsi="Arial" w:cs="Arial"/>
          <w:color w:val="000000" w:themeColor="text1"/>
          <w:sz w:val="22"/>
          <w:szCs w:val="22"/>
        </w:rPr>
        <w:t xml:space="preserve"> </w:t>
      </w:r>
      <w:r w:rsidR="00271EBC" w:rsidRPr="00F5365E">
        <w:rPr>
          <w:rFonts w:ascii="Arial" w:eastAsia="Arial" w:hAnsi="Arial" w:cs="Arial"/>
          <w:color w:val="000000" w:themeColor="text1"/>
          <w:sz w:val="22"/>
          <w:szCs w:val="22"/>
        </w:rPr>
        <w:t xml:space="preserve">preparing yourself for success at work. Three important </w:t>
      </w:r>
      <w:r w:rsidR="00BA06AA" w:rsidRPr="00F5365E">
        <w:rPr>
          <w:rFonts w:ascii="Arial" w:eastAsia="Arial" w:hAnsi="Arial" w:cs="Arial"/>
          <w:color w:val="000000" w:themeColor="text1"/>
          <w:sz w:val="22"/>
          <w:szCs w:val="22"/>
        </w:rPr>
        <w:t>aspects</w:t>
      </w:r>
      <w:r w:rsidR="00271EBC" w:rsidRPr="00F5365E">
        <w:rPr>
          <w:rFonts w:ascii="Arial" w:eastAsia="Arial" w:hAnsi="Arial" w:cs="Arial"/>
          <w:color w:val="000000" w:themeColor="text1"/>
          <w:sz w:val="22"/>
          <w:szCs w:val="22"/>
        </w:rPr>
        <w:t xml:space="preserve"> of professionalism include:</w:t>
      </w:r>
    </w:p>
    <w:p w14:paraId="4AFAA4FA" w14:textId="1E208E2D" w:rsidR="00271EBC" w:rsidRPr="00F5365E" w:rsidRDefault="00271EBC" w:rsidP="00E15FB1">
      <w:pPr>
        <w:pStyle w:val="ListParagraph"/>
        <w:numPr>
          <w:ilvl w:val="0"/>
          <w:numId w:val="9"/>
        </w:numPr>
        <w:spacing w:after="0"/>
        <w:ind w:left="2340"/>
        <w:rPr>
          <w:rFonts w:ascii="Arial" w:eastAsia="Arial" w:hAnsi="Arial" w:cs="Arial"/>
          <w:color w:val="000000" w:themeColor="text1"/>
          <w:sz w:val="22"/>
          <w:szCs w:val="22"/>
        </w:rPr>
      </w:pPr>
      <w:r w:rsidRPr="00F5365E">
        <w:rPr>
          <w:rFonts w:ascii="Arial" w:eastAsia="Arial" w:hAnsi="Arial" w:cs="Arial"/>
          <w:color w:val="000000" w:themeColor="text1"/>
          <w:sz w:val="22"/>
          <w:szCs w:val="22"/>
        </w:rPr>
        <w:t>Communication</w:t>
      </w:r>
    </w:p>
    <w:p w14:paraId="379CBA3B" w14:textId="55EB956D" w:rsidR="00271EBC" w:rsidRPr="00F5365E" w:rsidRDefault="00271EBC" w:rsidP="00E15FB1">
      <w:pPr>
        <w:pStyle w:val="ListParagraph"/>
        <w:numPr>
          <w:ilvl w:val="0"/>
          <w:numId w:val="9"/>
        </w:numPr>
        <w:spacing w:after="0"/>
        <w:ind w:left="2340"/>
        <w:rPr>
          <w:rFonts w:ascii="Arial" w:eastAsia="Arial" w:hAnsi="Arial" w:cs="Arial"/>
          <w:color w:val="000000" w:themeColor="text1"/>
          <w:sz w:val="22"/>
          <w:szCs w:val="22"/>
        </w:rPr>
      </w:pPr>
      <w:r w:rsidRPr="00F5365E">
        <w:rPr>
          <w:rFonts w:ascii="Arial" w:eastAsia="Arial" w:hAnsi="Arial" w:cs="Arial"/>
          <w:color w:val="000000" w:themeColor="text1"/>
          <w:sz w:val="22"/>
          <w:szCs w:val="22"/>
        </w:rPr>
        <w:t>Conflict Resolution</w:t>
      </w:r>
    </w:p>
    <w:p w14:paraId="1592F4C2" w14:textId="0C9E2788" w:rsidR="00600944" w:rsidRDefault="00271EBC" w:rsidP="0218FD31">
      <w:pPr>
        <w:pStyle w:val="ListParagraph"/>
        <w:numPr>
          <w:ilvl w:val="0"/>
          <w:numId w:val="9"/>
        </w:numPr>
        <w:spacing w:after="0"/>
        <w:ind w:left="2340"/>
        <w:rPr>
          <w:rFonts w:ascii="Arial" w:eastAsia="Arial" w:hAnsi="Arial" w:cs="Arial"/>
          <w:color w:val="000000" w:themeColor="text1"/>
          <w:sz w:val="22"/>
          <w:szCs w:val="22"/>
        </w:rPr>
      </w:pPr>
      <w:r w:rsidRPr="00F5365E">
        <w:rPr>
          <w:rFonts w:ascii="Arial" w:eastAsia="Arial" w:hAnsi="Arial" w:cs="Arial"/>
          <w:color w:val="000000" w:themeColor="text1"/>
          <w:sz w:val="22"/>
          <w:szCs w:val="22"/>
        </w:rPr>
        <w:t>Work Attitudes</w:t>
      </w:r>
    </w:p>
    <w:p w14:paraId="5AACEEC5" w14:textId="6EC28768" w:rsidR="0037010F" w:rsidRPr="00D87B8E" w:rsidRDefault="0037010F" w:rsidP="001F259E">
      <w:pPr>
        <w:spacing w:after="0"/>
        <w:ind w:left="1620"/>
        <w:rPr>
          <w:rFonts w:ascii="Arial" w:eastAsia="Arial" w:hAnsi="Arial" w:cs="Arial"/>
          <w:color w:val="000000" w:themeColor="text1"/>
          <w:sz w:val="22"/>
          <w:szCs w:val="22"/>
        </w:rPr>
      </w:pPr>
      <w:r>
        <w:rPr>
          <w:rFonts w:ascii="Arial" w:eastAsia="Arial" w:hAnsi="Arial" w:cs="Arial"/>
          <w:color w:val="000000" w:themeColor="text1"/>
          <w:sz w:val="22"/>
          <w:szCs w:val="22"/>
        </w:rPr>
        <w:t>Review the f</w:t>
      </w:r>
      <w:r w:rsidR="001F259E">
        <w:rPr>
          <w:rFonts w:ascii="Arial" w:eastAsia="Arial" w:hAnsi="Arial" w:cs="Arial"/>
          <w:color w:val="000000" w:themeColor="text1"/>
          <w:sz w:val="22"/>
          <w:szCs w:val="22"/>
        </w:rPr>
        <w:t xml:space="preserve">ollowing sections to check your understanding of appropriate communication, conflict resolution, and attitudes for work. Finally, complete the </w:t>
      </w:r>
      <w:r w:rsidR="001F259E">
        <w:rPr>
          <w:rFonts w:ascii="Arial" w:eastAsia="Arial" w:hAnsi="Arial" w:cs="Arial"/>
          <w:b/>
          <w:bCs/>
          <w:i/>
          <w:iCs/>
          <w:color w:val="000000" w:themeColor="text1"/>
          <w:sz w:val="22"/>
          <w:szCs w:val="22"/>
        </w:rPr>
        <w:t xml:space="preserve">Professionalism Self-Assessment </w:t>
      </w:r>
      <w:r w:rsidR="001F259E">
        <w:rPr>
          <w:rFonts w:ascii="Arial" w:eastAsia="Arial" w:hAnsi="Arial" w:cs="Arial"/>
          <w:color w:val="000000" w:themeColor="text1"/>
          <w:sz w:val="22"/>
          <w:szCs w:val="22"/>
        </w:rPr>
        <w:t xml:space="preserve">and </w:t>
      </w:r>
      <w:r w:rsidR="00D87B8E">
        <w:rPr>
          <w:rFonts w:ascii="Arial" w:eastAsia="Arial" w:hAnsi="Arial" w:cs="Arial"/>
          <w:b/>
          <w:bCs/>
          <w:i/>
          <w:iCs/>
          <w:color w:val="000000" w:themeColor="text1"/>
          <w:sz w:val="22"/>
          <w:szCs w:val="22"/>
        </w:rPr>
        <w:t>Checklist</w:t>
      </w:r>
      <w:r w:rsidR="00D87B8E">
        <w:rPr>
          <w:rFonts w:ascii="Arial" w:eastAsia="Arial" w:hAnsi="Arial" w:cs="Arial"/>
          <w:color w:val="000000" w:themeColor="text1"/>
          <w:sz w:val="22"/>
          <w:szCs w:val="22"/>
        </w:rPr>
        <w:t xml:space="preserve"> to check your readiness for the workplace.</w:t>
      </w:r>
    </w:p>
    <w:p w14:paraId="211D2A0E" w14:textId="77777777" w:rsidR="00F5365E" w:rsidRPr="00F5365E" w:rsidRDefault="00F5365E" w:rsidP="00F5365E">
      <w:pPr>
        <w:spacing w:after="0"/>
        <w:rPr>
          <w:rFonts w:ascii="Arial" w:eastAsia="Arial" w:hAnsi="Arial" w:cs="Arial"/>
          <w:color w:val="000000" w:themeColor="text1"/>
          <w:sz w:val="22"/>
          <w:szCs w:val="22"/>
        </w:rPr>
      </w:pPr>
    </w:p>
    <w:p w14:paraId="3642E6AC" w14:textId="14E2CACB" w:rsidR="3D5E39A7" w:rsidRDefault="3D5E39A7" w:rsidP="00F5365E">
      <w:pPr>
        <w:pBdr>
          <w:bottom w:val="single" w:sz="4" w:space="1" w:color="auto"/>
        </w:pBdr>
        <w:spacing w:after="0"/>
      </w:pPr>
      <w:r w:rsidRPr="0218FD31">
        <w:rPr>
          <w:rFonts w:ascii="Arial" w:eastAsia="Arial" w:hAnsi="Arial" w:cs="Arial"/>
          <w:b/>
          <w:bCs/>
          <w:color w:val="000000" w:themeColor="text1"/>
        </w:rPr>
        <w:t>Communication</w:t>
      </w:r>
    </w:p>
    <w:p w14:paraId="24D45861" w14:textId="77777777" w:rsidR="00EF687E" w:rsidRDefault="00EF687E" w:rsidP="00F77FD8">
      <w:pPr>
        <w:spacing w:after="0"/>
        <w:rPr>
          <w:rFonts w:ascii="Arial" w:eastAsia="Arial" w:hAnsi="Arial" w:cs="Arial"/>
          <w:color w:val="000000" w:themeColor="text1"/>
          <w:sz w:val="22"/>
          <w:szCs w:val="22"/>
        </w:rPr>
      </w:pPr>
    </w:p>
    <w:p w14:paraId="3AA67EC5" w14:textId="3EDFA547" w:rsidR="0218FD31" w:rsidRDefault="3D5E39A7" w:rsidP="00F77FD8">
      <w:pPr>
        <w:spacing w:after="0"/>
      </w:pPr>
      <w:r w:rsidRPr="0218FD31">
        <w:rPr>
          <w:rFonts w:ascii="Arial" w:eastAsia="Arial" w:hAnsi="Arial" w:cs="Arial"/>
          <w:color w:val="000000" w:themeColor="text1"/>
          <w:sz w:val="22"/>
          <w:szCs w:val="22"/>
        </w:rPr>
        <w:t xml:space="preserve">Effective communication is a soft skill that demonstrates the ability to actively listen and clearly express one’s thoughts. When people communicate effectively on the job, they are more likely to build positive relationships with co-workers and supervisors. </w:t>
      </w:r>
    </w:p>
    <w:p w14:paraId="550A2635" w14:textId="77777777" w:rsidR="00F77FD8" w:rsidRDefault="00F77FD8" w:rsidP="00F77FD8">
      <w:pPr>
        <w:spacing w:after="0"/>
      </w:pPr>
    </w:p>
    <w:p w14:paraId="1DC30523" w14:textId="27454559" w:rsidR="3D5E39A7" w:rsidRDefault="3D5E39A7" w:rsidP="0218FD31">
      <w:pPr>
        <w:spacing w:after="0"/>
        <w:rPr>
          <w:rFonts w:ascii="Arial" w:eastAsia="Arial" w:hAnsi="Arial" w:cs="Arial"/>
          <w:color w:val="000000" w:themeColor="text1"/>
          <w:sz w:val="22"/>
          <w:szCs w:val="22"/>
          <w:u w:val="single"/>
        </w:rPr>
      </w:pPr>
      <w:r w:rsidRPr="0218FD31">
        <w:rPr>
          <w:rFonts w:ascii="Arial" w:eastAsia="Arial" w:hAnsi="Arial" w:cs="Arial"/>
          <w:color w:val="000000" w:themeColor="text1"/>
          <w:sz w:val="22"/>
          <w:szCs w:val="22"/>
          <w:u w:val="single"/>
        </w:rPr>
        <w:t>Activity:</w:t>
      </w:r>
    </w:p>
    <w:p w14:paraId="3DACB89B" w14:textId="7AE37252" w:rsidR="00B26B3A" w:rsidRDefault="00B26B3A" w:rsidP="00B26B3A">
      <w:pPr>
        <w:spacing w:after="0"/>
      </w:pPr>
      <w:r>
        <w:rPr>
          <w:rFonts w:ascii="Arial" w:eastAsia="Arial" w:hAnsi="Arial" w:cs="Arial"/>
          <w:color w:val="000000" w:themeColor="text1"/>
          <w:sz w:val="22"/>
          <w:szCs w:val="22"/>
        </w:rPr>
        <w:t>Read the following</w:t>
      </w:r>
      <w:r w:rsidR="3D5E39A7" w:rsidRPr="0218FD31">
        <w:rPr>
          <w:rFonts w:ascii="Arial" w:eastAsia="Arial" w:hAnsi="Arial" w:cs="Arial"/>
          <w:color w:val="000000" w:themeColor="text1"/>
          <w:sz w:val="22"/>
          <w:szCs w:val="22"/>
        </w:rPr>
        <w:t xml:space="preserve"> </w:t>
      </w:r>
      <w:r w:rsidR="00EF687E">
        <w:rPr>
          <w:rFonts w:ascii="Arial" w:eastAsia="Arial" w:hAnsi="Arial" w:cs="Arial"/>
          <w:color w:val="000000" w:themeColor="text1"/>
          <w:sz w:val="22"/>
          <w:szCs w:val="22"/>
        </w:rPr>
        <w:t xml:space="preserve">three </w:t>
      </w:r>
      <w:r w:rsidR="3D5E39A7" w:rsidRPr="0218FD31">
        <w:rPr>
          <w:rFonts w:ascii="Arial" w:eastAsia="Arial" w:hAnsi="Arial" w:cs="Arial"/>
          <w:color w:val="000000" w:themeColor="text1"/>
          <w:sz w:val="22"/>
          <w:szCs w:val="22"/>
        </w:rPr>
        <w:t xml:space="preserve">scenarios involving an employee communicating with a manager. </w:t>
      </w:r>
      <w:r w:rsidR="3D5E39A7" w:rsidRPr="002F20D8">
        <w:rPr>
          <w:rFonts w:ascii="Arial" w:eastAsia="Arial" w:hAnsi="Arial" w:cs="Arial"/>
          <w:color w:val="000000" w:themeColor="text1"/>
          <w:sz w:val="22"/>
          <w:szCs w:val="22"/>
          <w:highlight w:val="yellow"/>
        </w:rPr>
        <w:t>Determine if the scenario is an example of effective or ineffective communication</w:t>
      </w:r>
      <w:r w:rsidR="002F20D8">
        <w:rPr>
          <w:rFonts w:ascii="Arial" w:eastAsia="Arial" w:hAnsi="Arial" w:cs="Arial"/>
          <w:color w:val="000000" w:themeColor="text1"/>
          <w:sz w:val="22"/>
          <w:szCs w:val="22"/>
        </w:rPr>
        <w:t>:</w:t>
      </w:r>
      <w:r w:rsidR="3D5E39A7" w:rsidRPr="0218FD31">
        <w:rPr>
          <w:rFonts w:ascii="Arial" w:eastAsia="Arial" w:hAnsi="Arial" w:cs="Arial"/>
          <w:color w:val="000000" w:themeColor="text1"/>
          <w:sz w:val="22"/>
          <w:szCs w:val="22"/>
        </w:rPr>
        <w:t xml:space="preserve"> </w:t>
      </w:r>
    </w:p>
    <w:p w14:paraId="1CF53C54" w14:textId="608BF1A0" w:rsidR="3D5E39A7" w:rsidRDefault="3D5E39A7" w:rsidP="0218FD31">
      <w:pPr>
        <w:pStyle w:val="ListParagraph"/>
        <w:numPr>
          <w:ilvl w:val="0"/>
          <w:numId w:val="8"/>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An employee needs to request a day off for a family vacation.</w:t>
      </w:r>
    </w:p>
    <w:p w14:paraId="4B004752" w14:textId="3D39B939" w:rsidR="3D5E39A7"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Manager</w:t>
      </w:r>
      <w:r w:rsidRPr="0218FD31">
        <w:rPr>
          <w:rFonts w:ascii="Arial" w:eastAsia="Arial" w:hAnsi="Arial" w:cs="Arial"/>
          <w:color w:val="000000" w:themeColor="text1"/>
          <w:sz w:val="22"/>
          <w:szCs w:val="22"/>
        </w:rPr>
        <w:t>: “One of our workplace policies is to request days off at least two weeks in advance.”</w:t>
      </w:r>
    </w:p>
    <w:p w14:paraId="79BD5F93" w14:textId="7B0344A2" w:rsidR="3D5E39A7"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Employee</w:t>
      </w:r>
      <w:r w:rsidRPr="0218FD31">
        <w:rPr>
          <w:rFonts w:ascii="Arial" w:eastAsia="Arial" w:hAnsi="Arial" w:cs="Arial"/>
          <w:color w:val="000000" w:themeColor="text1"/>
          <w:sz w:val="22"/>
          <w:szCs w:val="22"/>
        </w:rPr>
        <w:t>: “Well I can’t work next week so I need you to give me those days off.”</w:t>
      </w:r>
    </w:p>
    <w:p w14:paraId="068948F0" w14:textId="3B87B4FF" w:rsidR="002F20D8" w:rsidRDefault="002F20D8" w:rsidP="00F5365E">
      <w:pPr>
        <w:spacing w:before="220"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I</w:t>
      </w:r>
      <w:r w:rsidR="00EF687E">
        <w:rPr>
          <w:rFonts w:ascii="Arial" w:eastAsia="Arial" w:hAnsi="Arial" w:cs="Arial"/>
          <w:color w:val="000000" w:themeColor="text1"/>
          <w:sz w:val="22"/>
          <w:szCs w:val="22"/>
        </w:rPr>
        <w:t>n this example, i</w:t>
      </w:r>
      <w:r>
        <w:rPr>
          <w:rFonts w:ascii="Arial" w:eastAsia="Arial" w:hAnsi="Arial" w:cs="Arial"/>
          <w:color w:val="000000" w:themeColor="text1"/>
          <w:sz w:val="22"/>
          <w:szCs w:val="22"/>
        </w:rPr>
        <w:t>s th</w:t>
      </w:r>
      <w:r w:rsidR="00EF687E">
        <w:rPr>
          <w:rFonts w:ascii="Arial" w:eastAsia="Arial" w:hAnsi="Arial" w:cs="Arial"/>
          <w:color w:val="000000" w:themeColor="text1"/>
          <w:sz w:val="22"/>
          <w:szCs w:val="22"/>
        </w:rPr>
        <w:t xml:space="preserve">is employee using effective or ineffective communication? </w:t>
      </w:r>
      <w:r w:rsidR="00F5365E">
        <w:rPr>
          <w:rFonts w:ascii="Arial" w:eastAsia="Arial" w:hAnsi="Arial" w:cs="Arial"/>
          <w:color w:val="000000" w:themeColor="text1"/>
          <w:sz w:val="22"/>
          <w:szCs w:val="22"/>
        </w:rPr>
        <w:t>Explain:</w:t>
      </w:r>
    </w:p>
    <w:p w14:paraId="4AAD1BCB" w14:textId="7A3F9147" w:rsidR="00F5365E" w:rsidRPr="00F5365E" w:rsidRDefault="00F5365E" w:rsidP="00F5365E">
      <w:pPr>
        <w:spacing w:after="0"/>
        <w:ind w:left="7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31746511" w14:textId="77777777" w:rsidR="00EF687E" w:rsidRPr="002F20D8" w:rsidRDefault="00EF687E" w:rsidP="00EF687E">
      <w:pPr>
        <w:spacing w:after="0"/>
        <w:ind w:left="1080"/>
        <w:rPr>
          <w:rFonts w:ascii="Arial" w:eastAsia="Arial" w:hAnsi="Arial" w:cs="Arial"/>
          <w:color w:val="000000" w:themeColor="text1"/>
          <w:sz w:val="22"/>
          <w:szCs w:val="22"/>
        </w:rPr>
      </w:pPr>
    </w:p>
    <w:p w14:paraId="76028B7C" w14:textId="4D7A3B25" w:rsidR="3D5E39A7" w:rsidRDefault="3D5E39A7" w:rsidP="00EF687E">
      <w:pPr>
        <w:pStyle w:val="ListParagraph"/>
        <w:numPr>
          <w:ilvl w:val="0"/>
          <w:numId w:val="8"/>
        </w:numPr>
        <w:shd w:val="clear" w:color="auto" w:fill="FFFFFF" w:themeFill="background1"/>
        <w:spacing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An employee can’t remember how to do a job task, so they need to ask a manager for help.</w:t>
      </w:r>
    </w:p>
    <w:p w14:paraId="5695E05A" w14:textId="55C81619" w:rsidR="3D5E39A7"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Employee</w:t>
      </w:r>
      <w:r w:rsidRPr="0218FD31">
        <w:rPr>
          <w:rFonts w:ascii="Arial" w:eastAsia="Arial" w:hAnsi="Arial" w:cs="Arial"/>
          <w:color w:val="000000" w:themeColor="text1"/>
          <w:sz w:val="22"/>
          <w:szCs w:val="22"/>
        </w:rPr>
        <w:t>: “I’m not sure I remember how to sort these documents. Do you have time to show me?”</w:t>
      </w:r>
    </w:p>
    <w:p w14:paraId="35A20795" w14:textId="6F8CFF5D" w:rsidR="00F5365E" w:rsidRPr="00F5365E" w:rsidRDefault="3D5E39A7" w:rsidP="00F5365E">
      <w:pPr>
        <w:pStyle w:val="ListParagraph"/>
        <w:numPr>
          <w:ilvl w:val="1"/>
          <w:numId w:val="8"/>
        </w:numPr>
        <w:spacing w:before="220" w:after="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Manager</w:t>
      </w:r>
      <w:r w:rsidRPr="0218FD31">
        <w:rPr>
          <w:rFonts w:ascii="Arial" w:eastAsia="Arial" w:hAnsi="Arial" w:cs="Arial"/>
          <w:color w:val="000000" w:themeColor="text1"/>
          <w:sz w:val="22"/>
          <w:szCs w:val="22"/>
        </w:rPr>
        <w:t>: “Absolutely! I appreciate you asking me to make sure you’re doing it correctly.”</w:t>
      </w:r>
    </w:p>
    <w:p w14:paraId="41390377" w14:textId="77777777" w:rsidR="00F5365E" w:rsidRDefault="00F5365E" w:rsidP="00F5365E">
      <w:pPr>
        <w:spacing w:before="220"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In this example, is this employee using effective or ineffective communication? Explain:</w:t>
      </w:r>
    </w:p>
    <w:p w14:paraId="47221A39" w14:textId="737636EF" w:rsidR="00EF687E" w:rsidRDefault="00F5365E" w:rsidP="00F5365E">
      <w:pPr>
        <w:spacing w:after="0"/>
        <w:ind w:left="7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727B517E" w14:textId="77777777" w:rsidR="00F5365E" w:rsidRPr="00F5365E" w:rsidRDefault="00F5365E" w:rsidP="00F5365E">
      <w:pPr>
        <w:spacing w:after="0"/>
        <w:rPr>
          <w:rFonts w:ascii="Arial" w:eastAsia="Arial" w:hAnsi="Arial" w:cs="Arial"/>
          <w:color w:val="000000" w:themeColor="text1"/>
          <w:sz w:val="22"/>
          <w:szCs w:val="22"/>
          <w:u w:val="single"/>
        </w:rPr>
      </w:pPr>
    </w:p>
    <w:p w14:paraId="5419AE25" w14:textId="26832777" w:rsidR="3D5E39A7" w:rsidRDefault="3D5E39A7" w:rsidP="00F5365E">
      <w:pPr>
        <w:pStyle w:val="ListParagraph"/>
        <w:numPr>
          <w:ilvl w:val="0"/>
          <w:numId w:val="8"/>
        </w:numPr>
        <w:shd w:val="clear" w:color="auto" w:fill="FFFFFF" w:themeFill="background1"/>
        <w:spacing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An employee receives a task from a manager at work.</w:t>
      </w:r>
    </w:p>
    <w:p w14:paraId="345E8A14" w14:textId="6C1373F2" w:rsidR="3D5E39A7"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Manager</w:t>
      </w:r>
      <w:r w:rsidRPr="0218FD31">
        <w:rPr>
          <w:rFonts w:ascii="Arial" w:eastAsia="Arial" w:hAnsi="Arial" w:cs="Arial"/>
          <w:color w:val="000000" w:themeColor="text1"/>
          <w:sz w:val="22"/>
          <w:szCs w:val="22"/>
        </w:rPr>
        <w:t>: “I really like how organized you are with stocking shelves. After you’re done, it would be helpful if you could also sweep the floors.”</w:t>
      </w:r>
    </w:p>
    <w:p w14:paraId="73EA1148" w14:textId="3CA15060" w:rsidR="00EF687E" w:rsidRPr="00F5365E" w:rsidRDefault="3D5E39A7" w:rsidP="00F5365E">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b/>
          <w:bCs/>
          <w:color w:val="000000" w:themeColor="text1"/>
          <w:sz w:val="22"/>
          <w:szCs w:val="22"/>
        </w:rPr>
        <w:t>Employee</w:t>
      </w:r>
      <w:r w:rsidRPr="0218FD31">
        <w:rPr>
          <w:rFonts w:ascii="Arial" w:eastAsia="Arial" w:hAnsi="Arial" w:cs="Arial"/>
          <w:color w:val="000000" w:themeColor="text1"/>
          <w:sz w:val="22"/>
          <w:szCs w:val="22"/>
        </w:rPr>
        <w:t>: “I was hired to stock shelves. Stocking shelves is the only task I want to do.”</w:t>
      </w:r>
    </w:p>
    <w:p w14:paraId="43A382E1" w14:textId="77777777" w:rsidR="00F5365E" w:rsidRDefault="00F5365E" w:rsidP="00F5365E">
      <w:pPr>
        <w:spacing w:before="220"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In this example, is this employee using effective or ineffective communication? Explain:</w:t>
      </w:r>
    </w:p>
    <w:p w14:paraId="72E0CF79" w14:textId="77777777" w:rsidR="00F5365E" w:rsidRPr="00F5365E" w:rsidRDefault="00F5365E" w:rsidP="00F5365E">
      <w:pPr>
        <w:spacing w:after="0"/>
        <w:ind w:left="7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lastRenderedPageBreak/>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198355FC" w14:textId="77777777" w:rsidR="00EF687E" w:rsidRPr="00EF687E" w:rsidRDefault="00EF687E" w:rsidP="00EF687E">
      <w:pPr>
        <w:pStyle w:val="ListParagraph"/>
        <w:spacing w:before="220" w:after="0"/>
        <w:ind w:firstLine="360"/>
        <w:rPr>
          <w:rFonts w:ascii="Arial" w:eastAsia="Arial" w:hAnsi="Arial" w:cs="Arial"/>
          <w:color w:val="000000" w:themeColor="text1"/>
          <w:sz w:val="22"/>
          <w:szCs w:val="22"/>
        </w:rPr>
      </w:pPr>
    </w:p>
    <w:p w14:paraId="579E18D5" w14:textId="5E83B2C0" w:rsidR="3D5E39A7" w:rsidRPr="00EF687E" w:rsidRDefault="3D5E39A7" w:rsidP="0218FD31">
      <w:pPr>
        <w:spacing w:after="0"/>
        <w:rPr>
          <w:u w:val="single"/>
        </w:rPr>
      </w:pPr>
      <w:r w:rsidRPr="00EF687E">
        <w:rPr>
          <w:rFonts w:ascii="Arial" w:eastAsia="Arial" w:hAnsi="Arial" w:cs="Arial"/>
          <w:color w:val="000000" w:themeColor="text1"/>
          <w:sz w:val="22"/>
          <w:szCs w:val="22"/>
          <w:u w:val="single"/>
        </w:rPr>
        <w:t>Reflection Questions:</w:t>
      </w:r>
    </w:p>
    <w:p w14:paraId="4D09DDE7" w14:textId="3150FA84" w:rsidR="3D5E39A7" w:rsidRDefault="3D5E39A7" w:rsidP="0218FD31">
      <w:pPr>
        <w:pStyle w:val="ListParagraph"/>
        <w:numPr>
          <w:ilvl w:val="0"/>
          <w:numId w:val="7"/>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What were some similarities between the scenarios when employees used effective communication? </w:t>
      </w:r>
    </w:p>
    <w:p w14:paraId="175E6838" w14:textId="2280EF40" w:rsidR="3D5E39A7" w:rsidRDefault="3D5E39A7" w:rsidP="0218FD31">
      <w:pPr>
        <w:pStyle w:val="ListParagraph"/>
        <w:numPr>
          <w:ilvl w:val="0"/>
          <w:numId w:val="7"/>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What do you think may happen when employees don’t communicate effectively with their supervisors? </w:t>
      </w:r>
    </w:p>
    <w:p w14:paraId="32443A2D" w14:textId="508ABC66" w:rsidR="00F5365E" w:rsidRDefault="3D5E39A7" w:rsidP="00F5365E">
      <w:pPr>
        <w:pStyle w:val="ListParagraph"/>
        <w:numPr>
          <w:ilvl w:val="0"/>
          <w:numId w:val="7"/>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What are some examples of ways you may use effective communication on the job? </w:t>
      </w:r>
    </w:p>
    <w:p w14:paraId="0F32D89C" w14:textId="77777777" w:rsidR="001F259E" w:rsidRPr="001F259E" w:rsidRDefault="001F259E" w:rsidP="001F259E">
      <w:pPr>
        <w:pStyle w:val="ListParagraph"/>
        <w:spacing w:before="220" w:after="220"/>
        <w:rPr>
          <w:rFonts w:ascii="Arial" w:eastAsia="Arial" w:hAnsi="Arial" w:cs="Arial"/>
          <w:color w:val="000000" w:themeColor="text1"/>
          <w:sz w:val="22"/>
          <w:szCs w:val="22"/>
        </w:rPr>
      </w:pPr>
    </w:p>
    <w:p w14:paraId="5B7A2A8A" w14:textId="7E789055" w:rsidR="00EF687E" w:rsidRPr="00F5365E" w:rsidRDefault="3D5E39A7" w:rsidP="00F5365E">
      <w:pPr>
        <w:pBdr>
          <w:bottom w:val="single" w:sz="4" w:space="1" w:color="auto"/>
        </w:pBdr>
        <w:rPr>
          <w:rFonts w:ascii="Arial" w:eastAsia="Arial" w:hAnsi="Arial" w:cs="Arial"/>
          <w:b/>
          <w:bCs/>
          <w:color w:val="000000" w:themeColor="text1"/>
        </w:rPr>
      </w:pPr>
      <w:r w:rsidRPr="0218FD31">
        <w:rPr>
          <w:rFonts w:ascii="Arial" w:eastAsia="Arial" w:hAnsi="Arial" w:cs="Arial"/>
          <w:b/>
          <w:bCs/>
          <w:color w:val="000000" w:themeColor="text1"/>
        </w:rPr>
        <w:t>Conflict Resolution</w:t>
      </w:r>
    </w:p>
    <w:p w14:paraId="459E2591" w14:textId="014F54F0" w:rsidR="0218FD31" w:rsidRDefault="3D5E39A7" w:rsidP="00E15FB1">
      <w:pPr>
        <w:spacing w:after="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Conflict resolution includes discussion around how conflicts may arise in the workplace and how to navigate conflict resolution professionally. When people can engage in effective conflict resolution, they are more likely to maintain their employment. </w:t>
      </w:r>
    </w:p>
    <w:p w14:paraId="4EEBFDD4" w14:textId="77777777" w:rsidR="00EF687E" w:rsidRDefault="00EF687E" w:rsidP="00E15FB1">
      <w:pPr>
        <w:spacing w:after="0"/>
      </w:pPr>
    </w:p>
    <w:p w14:paraId="3DB8E15A" w14:textId="4E75860E" w:rsidR="31919613" w:rsidRDefault="31919613" w:rsidP="0218FD31">
      <w:pPr>
        <w:spacing w:after="0"/>
        <w:rPr>
          <w:rFonts w:ascii="Arial" w:eastAsia="Arial" w:hAnsi="Arial" w:cs="Arial"/>
          <w:color w:val="000000" w:themeColor="text1"/>
          <w:sz w:val="22"/>
          <w:szCs w:val="22"/>
          <w:u w:val="single"/>
        </w:rPr>
      </w:pPr>
      <w:r w:rsidRPr="0218FD31">
        <w:rPr>
          <w:rFonts w:ascii="Arial" w:eastAsia="Arial" w:hAnsi="Arial" w:cs="Arial"/>
          <w:color w:val="000000" w:themeColor="text1"/>
          <w:sz w:val="22"/>
          <w:szCs w:val="22"/>
          <w:u w:val="single"/>
        </w:rPr>
        <w:t>Activity:</w:t>
      </w:r>
    </w:p>
    <w:p w14:paraId="04FF87B4" w14:textId="07BBED55" w:rsidR="0218FD31" w:rsidRDefault="00F5365E" w:rsidP="00F5365E">
      <w:pPr>
        <w:spacing w:after="0"/>
      </w:pPr>
      <w:r>
        <w:rPr>
          <w:rFonts w:ascii="Arial" w:eastAsia="Arial" w:hAnsi="Arial" w:cs="Arial"/>
          <w:color w:val="000000" w:themeColor="text1"/>
          <w:sz w:val="22"/>
          <w:szCs w:val="22"/>
        </w:rPr>
        <w:t>Read the following</w:t>
      </w:r>
      <w:r w:rsidR="702347F7" w:rsidRPr="0218FD31">
        <w:rPr>
          <w:rFonts w:ascii="Arial" w:eastAsia="Arial" w:hAnsi="Arial" w:cs="Arial"/>
          <w:color w:val="000000" w:themeColor="text1"/>
          <w:sz w:val="22"/>
          <w:szCs w:val="22"/>
        </w:rPr>
        <w:t xml:space="preserve"> </w:t>
      </w:r>
      <w:r w:rsidR="0050296B">
        <w:rPr>
          <w:rFonts w:ascii="Arial" w:eastAsia="Arial" w:hAnsi="Arial" w:cs="Arial"/>
          <w:color w:val="000000" w:themeColor="text1"/>
          <w:sz w:val="22"/>
          <w:szCs w:val="22"/>
        </w:rPr>
        <w:t xml:space="preserve">three </w:t>
      </w:r>
      <w:r w:rsidR="702347F7" w:rsidRPr="0218FD31">
        <w:rPr>
          <w:rFonts w:ascii="Arial" w:eastAsia="Arial" w:hAnsi="Arial" w:cs="Arial"/>
          <w:color w:val="000000" w:themeColor="text1"/>
          <w:sz w:val="22"/>
          <w:szCs w:val="22"/>
        </w:rPr>
        <w:t xml:space="preserve">scenarios that involve an employee facing a conflict in the workplace. </w:t>
      </w:r>
      <w:r w:rsidR="3D5E39A7" w:rsidRPr="00F5365E">
        <w:rPr>
          <w:rFonts w:ascii="Arial" w:eastAsia="Arial" w:hAnsi="Arial" w:cs="Arial"/>
          <w:color w:val="000000" w:themeColor="text1"/>
          <w:sz w:val="22"/>
          <w:szCs w:val="22"/>
          <w:highlight w:val="yellow"/>
        </w:rPr>
        <w:t>Determine how to professionally work through the conflic</w:t>
      </w:r>
      <w:r w:rsidRPr="00F5365E">
        <w:rPr>
          <w:rFonts w:ascii="Arial" w:eastAsia="Arial" w:hAnsi="Arial" w:cs="Arial"/>
          <w:color w:val="000000" w:themeColor="text1"/>
          <w:sz w:val="22"/>
          <w:szCs w:val="22"/>
          <w:highlight w:val="yellow"/>
        </w:rPr>
        <w:t>t:</w:t>
      </w:r>
      <w:r w:rsidR="3D5E39A7" w:rsidRPr="0218FD31">
        <w:rPr>
          <w:rFonts w:ascii="Arial" w:eastAsia="Arial" w:hAnsi="Arial" w:cs="Arial"/>
          <w:color w:val="000000" w:themeColor="text1"/>
          <w:sz w:val="22"/>
          <w:szCs w:val="22"/>
        </w:rPr>
        <w:t xml:space="preserve"> </w:t>
      </w:r>
    </w:p>
    <w:p w14:paraId="567C6FF2" w14:textId="7E42D47C" w:rsidR="00F5365E" w:rsidRPr="00DE2278" w:rsidRDefault="3D5E39A7" w:rsidP="00DE2278">
      <w:pPr>
        <w:pStyle w:val="ListParagraph"/>
        <w:numPr>
          <w:ilvl w:val="0"/>
          <w:numId w:val="8"/>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Your co-worker at a restaurant does not help you perform closing duties</w:t>
      </w:r>
      <w:r w:rsidR="00F5365E">
        <w:rPr>
          <w:rFonts w:ascii="Arial" w:eastAsia="Arial" w:hAnsi="Arial" w:cs="Arial"/>
          <w:color w:val="000000" w:themeColor="text1"/>
          <w:sz w:val="22"/>
          <w:szCs w:val="22"/>
        </w:rPr>
        <w:t>,</w:t>
      </w:r>
      <w:r w:rsidRPr="0218FD31">
        <w:rPr>
          <w:rFonts w:ascii="Arial" w:eastAsia="Arial" w:hAnsi="Arial" w:cs="Arial"/>
          <w:color w:val="000000" w:themeColor="text1"/>
          <w:sz w:val="22"/>
          <w:szCs w:val="22"/>
        </w:rPr>
        <w:t xml:space="preserve"> like cleaning the tables.</w:t>
      </w:r>
      <w:r w:rsidR="00DE2278">
        <w:rPr>
          <w:rFonts w:ascii="Arial" w:eastAsia="Arial" w:hAnsi="Arial" w:cs="Arial"/>
          <w:color w:val="000000" w:themeColor="text1"/>
          <w:sz w:val="22"/>
          <w:szCs w:val="22"/>
        </w:rPr>
        <w:t xml:space="preserve"> </w:t>
      </w:r>
      <w:r w:rsidR="00F5365E" w:rsidRPr="00DE2278">
        <w:rPr>
          <w:rFonts w:ascii="Arial" w:eastAsia="Arial" w:hAnsi="Arial" w:cs="Arial"/>
          <w:color w:val="000000" w:themeColor="text1"/>
          <w:sz w:val="22"/>
          <w:szCs w:val="22"/>
        </w:rPr>
        <w:t>How would you respond to this situation in a professional way?</w:t>
      </w:r>
    </w:p>
    <w:p w14:paraId="23C92F7D" w14:textId="757F020C" w:rsidR="00F5365E" w:rsidRDefault="00DE2278" w:rsidP="00F5365E">
      <w:pPr>
        <w:pStyle w:val="ListParagraph"/>
        <w:shd w:val="clear" w:color="auto" w:fill="FFFFFF" w:themeFill="background1"/>
        <w:spacing w:before="220" w:after="2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72FB09D4" w14:textId="77777777" w:rsidR="00DE2278" w:rsidRPr="00DE2278" w:rsidRDefault="00DE2278" w:rsidP="00F5365E">
      <w:pPr>
        <w:pStyle w:val="ListParagraph"/>
        <w:shd w:val="clear" w:color="auto" w:fill="FFFFFF" w:themeFill="background1"/>
        <w:spacing w:before="220" w:after="220"/>
        <w:rPr>
          <w:rFonts w:ascii="Arial" w:eastAsia="Arial" w:hAnsi="Arial" w:cs="Arial"/>
          <w:color w:val="000000" w:themeColor="text1"/>
          <w:sz w:val="22"/>
          <w:szCs w:val="22"/>
          <w:u w:val="single"/>
        </w:rPr>
      </w:pPr>
    </w:p>
    <w:p w14:paraId="52AE9C95" w14:textId="582C51D3" w:rsidR="00DE2278" w:rsidRPr="00DE2278" w:rsidRDefault="3D5E39A7" w:rsidP="00DE2278">
      <w:pPr>
        <w:pStyle w:val="ListParagraph"/>
        <w:numPr>
          <w:ilvl w:val="0"/>
          <w:numId w:val="8"/>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You are working at a crowded restaurant and a customer is upset that their food order is taking a long time.</w:t>
      </w:r>
      <w:r w:rsidR="00DE2278" w:rsidRPr="00DE2278">
        <w:rPr>
          <w:rFonts w:ascii="Arial" w:eastAsia="Arial" w:hAnsi="Arial" w:cs="Arial"/>
          <w:color w:val="000000" w:themeColor="text1"/>
          <w:sz w:val="22"/>
          <w:szCs w:val="22"/>
        </w:rPr>
        <w:t xml:space="preserve"> </w:t>
      </w:r>
      <w:r w:rsidR="00DE2278" w:rsidRPr="00DE2278">
        <w:rPr>
          <w:rFonts w:ascii="Arial" w:eastAsia="Arial" w:hAnsi="Arial" w:cs="Arial"/>
          <w:color w:val="000000" w:themeColor="text1"/>
          <w:sz w:val="22"/>
          <w:szCs w:val="22"/>
        </w:rPr>
        <w:t>How would you respond to this situation in a professional way?</w:t>
      </w:r>
    </w:p>
    <w:p w14:paraId="0FB9F1CC" w14:textId="77777777" w:rsidR="00DE2278" w:rsidRPr="00DE2278" w:rsidRDefault="00DE2278" w:rsidP="00DE2278">
      <w:pPr>
        <w:pStyle w:val="ListParagraph"/>
        <w:shd w:val="clear" w:color="auto" w:fill="FFFFFF" w:themeFill="background1"/>
        <w:spacing w:before="220" w:after="2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73D16C31" w14:textId="6B7DE7A3" w:rsidR="3D5E39A7" w:rsidRDefault="3D5E39A7" w:rsidP="00DE2278">
      <w:pPr>
        <w:pStyle w:val="ListParagraph"/>
        <w:shd w:val="clear" w:color="auto" w:fill="FFFFFF" w:themeFill="background1"/>
        <w:spacing w:before="220" w:after="220"/>
        <w:rPr>
          <w:rFonts w:ascii="Arial" w:eastAsia="Arial" w:hAnsi="Arial" w:cs="Arial"/>
          <w:color w:val="000000" w:themeColor="text1"/>
          <w:sz w:val="22"/>
          <w:szCs w:val="22"/>
        </w:rPr>
      </w:pPr>
    </w:p>
    <w:p w14:paraId="7AFDD2DB" w14:textId="4E5A1262" w:rsidR="00DE2278" w:rsidRPr="00DE2278" w:rsidRDefault="3D5E39A7" w:rsidP="00DE2278">
      <w:pPr>
        <w:pStyle w:val="ListParagraph"/>
        <w:numPr>
          <w:ilvl w:val="0"/>
          <w:numId w:val="8"/>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Your boss scheduled you to work on a day that you requested off.</w:t>
      </w:r>
      <w:r w:rsidR="00DE2278" w:rsidRPr="00DE2278">
        <w:rPr>
          <w:rFonts w:ascii="Arial" w:eastAsia="Arial" w:hAnsi="Arial" w:cs="Arial"/>
          <w:color w:val="000000" w:themeColor="text1"/>
          <w:sz w:val="22"/>
          <w:szCs w:val="22"/>
        </w:rPr>
        <w:t xml:space="preserve"> </w:t>
      </w:r>
      <w:r w:rsidR="00DE2278" w:rsidRPr="00DE2278">
        <w:rPr>
          <w:rFonts w:ascii="Arial" w:eastAsia="Arial" w:hAnsi="Arial" w:cs="Arial"/>
          <w:color w:val="000000" w:themeColor="text1"/>
          <w:sz w:val="22"/>
          <w:szCs w:val="22"/>
        </w:rPr>
        <w:t>How would you respond to this situation in a professional way?</w:t>
      </w:r>
    </w:p>
    <w:p w14:paraId="768F1B88" w14:textId="77777777" w:rsidR="00DE2278" w:rsidRPr="00DE2278" w:rsidRDefault="00DE2278" w:rsidP="00DE2278">
      <w:pPr>
        <w:pStyle w:val="ListParagraph"/>
        <w:shd w:val="clear" w:color="auto" w:fill="FFFFFF" w:themeFill="background1"/>
        <w:spacing w:before="220" w:after="220"/>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r>
        <w:rPr>
          <w:rFonts w:ascii="Arial" w:eastAsia="Arial" w:hAnsi="Arial" w:cs="Arial"/>
          <w:color w:val="000000" w:themeColor="text1"/>
          <w:sz w:val="22"/>
          <w:szCs w:val="22"/>
          <w:u w:val="single"/>
        </w:rPr>
        <w:tab/>
      </w:r>
    </w:p>
    <w:p w14:paraId="0A2AB45E" w14:textId="52A0EEA8" w:rsidR="0218FD31" w:rsidRDefault="0218FD31" w:rsidP="0218FD31">
      <w:pPr>
        <w:shd w:val="clear" w:color="auto" w:fill="FFFFFF" w:themeFill="background1"/>
        <w:spacing w:after="0"/>
      </w:pPr>
    </w:p>
    <w:p w14:paraId="5E670100" w14:textId="3006F166" w:rsidR="3D5E39A7" w:rsidRPr="00DE2278" w:rsidRDefault="3D5E39A7" w:rsidP="0218FD31">
      <w:pPr>
        <w:shd w:val="clear" w:color="auto" w:fill="FFFFFF" w:themeFill="background1"/>
        <w:spacing w:after="0"/>
        <w:rPr>
          <w:u w:val="single"/>
        </w:rPr>
      </w:pPr>
      <w:r w:rsidRPr="00DE2278">
        <w:rPr>
          <w:rFonts w:ascii="Arial" w:eastAsia="Arial" w:hAnsi="Arial" w:cs="Arial"/>
          <w:color w:val="000000" w:themeColor="text1"/>
          <w:sz w:val="22"/>
          <w:szCs w:val="22"/>
          <w:u w:val="single"/>
        </w:rPr>
        <w:t xml:space="preserve">Reflection Questions: </w:t>
      </w:r>
    </w:p>
    <w:p w14:paraId="75172F78" w14:textId="797F9745" w:rsidR="3D5E39A7" w:rsidRDefault="3D5E39A7" w:rsidP="0218FD31">
      <w:pPr>
        <w:pStyle w:val="ListParagraph"/>
        <w:numPr>
          <w:ilvl w:val="0"/>
          <w:numId w:val="1"/>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What social skills can you use to resolve conflict in the workplace?</w:t>
      </w:r>
    </w:p>
    <w:p w14:paraId="6ABE4BEE" w14:textId="2EE53399" w:rsidR="3D5E39A7" w:rsidRDefault="3D5E39A7" w:rsidP="0218FD31">
      <w:pPr>
        <w:pStyle w:val="ListParagraph"/>
        <w:numPr>
          <w:ilvl w:val="0"/>
          <w:numId w:val="1"/>
        </w:numPr>
        <w:shd w:val="clear" w:color="auto" w:fill="FFFFFF" w:themeFill="background1"/>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If a conflict is never resolved, how could relationships with a coworker or customer be impacted?</w:t>
      </w:r>
    </w:p>
    <w:p w14:paraId="111F0894" w14:textId="77777777" w:rsidR="001F259E" w:rsidRDefault="001F259E" w:rsidP="00BC26BA">
      <w:pPr>
        <w:pBdr>
          <w:bottom w:val="single" w:sz="4" w:space="1" w:color="auto"/>
        </w:pBdr>
        <w:spacing w:after="0"/>
        <w:rPr>
          <w:rFonts w:ascii="Arial" w:eastAsia="Arial" w:hAnsi="Arial" w:cs="Arial"/>
          <w:b/>
          <w:bCs/>
          <w:color w:val="000000" w:themeColor="text1"/>
        </w:rPr>
      </w:pPr>
    </w:p>
    <w:p w14:paraId="1F28AFAA" w14:textId="6B9A14DB" w:rsidR="3D5E39A7" w:rsidRDefault="3D5E39A7" w:rsidP="00BC26BA">
      <w:pPr>
        <w:pBdr>
          <w:bottom w:val="single" w:sz="4" w:space="1" w:color="auto"/>
        </w:pBdr>
        <w:spacing w:after="0"/>
      </w:pPr>
      <w:r w:rsidRPr="0218FD31">
        <w:rPr>
          <w:rFonts w:ascii="Arial" w:eastAsia="Arial" w:hAnsi="Arial" w:cs="Arial"/>
          <w:b/>
          <w:bCs/>
          <w:color w:val="000000" w:themeColor="text1"/>
        </w:rPr>
        <w:t>Work Attitudes</w:t>
      </w:r>
    </w:p>
    <w:p w14:paraId="3852187C" w14:textId="3299F954" w:rsidR="3D5E39A7" w:rsidRDefault="3D5E39A7" w:rsidP="0218FD31">
      <w:pPr>
        <w:spacing w:after="0"/>
      </w:pPr>
      <w:r w:rsidRPr="0218FD31">
        <w:rPr>
          <w:rFonts w:ascii="Arial" w:eastAsia="Arial" w:hAnsi="Arial" w:cs="Arial"/>
          <w:color w:val="000000" w:themeColor="text1"/>
          <w:sz w:val="22"/>
          <w:szCs w:val="22"/>
        </w:rPr>
        <w:lastRenderedPageBreak/>
        <w:t xml:space="preserve">As an employee, your attitude at work contributes to your work environment and how you get along with your co-workers and supervisors. A positive attitude can improve morale and increase productivity for all. </w:t>
      </w:r>
    </w:p>
    <w:p w14:paraId="0C8C5FB7" w14:textId="5CD7AC26" w:rsidR="0218FD31" w:rsidRDefault="0218FD31" w:rsidP="0218FD31">
      <w:pPr>
        <w:rPr>
          <w:rFonts w:ascii="Arial" w:eastAsia="Arial" w:hAnsi="Arial" w:cs="Arial"/>
          <w:color w:val="000000" w:themeColor="text1"/>
          <w:sz w:val="22"/>
          <w:szCs w:val="22"/>
          <w:u w:val="single"/>
        </w:rPr>
      </w:pPr>
    </w:p>
    <w:p w14:paraId="402848BB" w14:textId="6BA9C900" w:rsidR="4737FA4A" w:rsidRDefault="4737FA4A" w:rsidP="0218FD31">
      <w:pPr>
        <w:rPr>
          <w:rFonts w:ascii="Arial" w:eastAsia="Arial" w:hAnsi="Arial" w:cs="Arial"/>
          <w:color w:val="000000" w:themeColor="text1"/>
          <w:sz w:val="22"/>
          <w:szCs w:val="22"/>
          <w:u w:val="single"/>
        </w:rPr>
      </w:pPr>
      <w:r w:rsidRPr="0218FD31">
        <w:rPr>
          <w:rFonts w:ascii="Arial" w:eastAsia="Arial" w:hAnsi="Arial" w:cs="Arial"/>
          <w:color w:val="000000" w:themeColor="text1"/>
          <w:sz w:val="22"/>
          <w:szCs w:val="22"/>
          <w:u w:val="single"/>
        </w:rPr>
        <w:t>Activity:</w:t>
      </w:r>
    </w:p>
    <w:p w14:paraId="5577B2CF" w14:textId="72221546" w:rsidR="0218FD31" w:rsidRDefault="0050296B" w:rsidP="00400BBF">
      <w:pPr>
        <w:spacing w:after="0"/>
      </w:pPr>
      <w:r>
        <w:rPr>
          <w:rFonts w:ascii="Arial" w:eastAsia="Arial" w:hAnsi="Arial" w:cs="Arial"/>
          <w:color w:val="000000" w:themeColor="text1"/>
          <w:sz w:val="22"/>
          <w:szCs w:val="22"/>
        </w:rPr>
        <w:t>Read the following</w:t>
      </w:r>
      <w:r w:rsidR="3D5E39A7" w:rsidRPr="0218FD31">
        <w:rPr>
          <w:rFonts w:ascii="Arial" w:eastAsia="Arial" w:hAnsi="Arial" w:cs="Arial"/>
          <w:color w:val="000000" w:themeColor="text1"/>
          <w:sz w:val="22"/>
          <w:szCs w:val="22"/>
        </w:rPr>
        <w:t xml:space="preserve"> </w:t>
      </w:r>
      <w:r w:rsidR="00400BBF">
        <w:rPr>
          <w:rFonts w:ascii="Arial" w:eastAsia="Arial" w:hAnsi="Arial" w:cs="Arial"/>
          <w:color w:val="000000" w:themeColor="text1"/>
          <w:sz w:val="22"/>
          <w:szCs w:val="22"/>
        </w:rPr>
        <w:t>scenario</w:t>
      </w:r>
      <w:r w:rsidR="3D5E39A7" w:rsidRPr="0218FD31">
        <w:rPr>
          <w:rFonts w:ascii="Arial" w:eastAsia="Arial" w:hAnsi="Arial" w:cs="Arial"/>
          <w:color w:val="000000" w:themeColor="text1"/>
          <w:sz w:val="22"/>
          <w:szCs w:val="22"/>
        </w:rPr>
        <w:t xml:space="preserve">. </w:t>
      </w:r>
      <w:r w:rsidR="3D5E39A7" w:rsidRPr="0037010F">
        <w:rPr>
          <w:rFonts w:ascii="Arial" w:eastAsia="Arial" w:hAnsi="Arial" w:cs="Arial"/>
          <w:color w:val="000000" w:themeColor="text1"/>
          <w:sz w:val="22"/>
          <w:szCs w:val="22"/>
          <w:highlight w:val="yellow"/>
        </w:rPr>
        <w:t>Determine whether the attitude is appropriate or not and how a different response could work better.</w:t>
      </w:r>
      <w:r w:rsidR="3D5E39A7" w:rsidRPr="0218FD31">
        <w:rPr>
          <w:rFonts w:ascii="Arial" w:eastAsia="Arial" w:hAnsi="Arial" w:cs="Arial"/>
          <w:color w:val="000000" w:themeColor="text1"/>
          <w:sz w:val="22"/>
          <w:szCs w:val="22"/>
        </w:rPr>
        <w:t xml:space="preserve"> </w:t>
      </w:r>
    </w:p>
    <w:p w14:paraId="7B97C0FA" w14:textId="159CE7DF" w:rsidR="3D5E39A7" w:rsidRDefault="3D5E39A7" w:rsidP="0218FD31">
      <w:pPr>
        <w:pStyle w:val="ListParagraph"/>
        <w:numPr>
          <w:ilvl w:val="0"/>
          <w:numId w:val="8"/>
        </w:numPr>
        <w:spacing w:before="220" w:after="220"/>
        <w:rPr>
          <w:rFonts w:ascii="Arial" w:eastAsia="Arial" w:hAnsi="Arial" w:cs="Arial"/>
          <w:i/>
          <w:iCs/>
          <w:color w:val="000000" w:themeColor="text1"/>
          <w:sz w:val="22"/>
          <w:szCs w:val="22"/>
        </w:rPr>
      </w:pPr>
      <w:r w:rsidRPr="0218FD31">
        <w:rPr>
          <w:rFonts w:ascii="Arial" w:eastAsia="Arial" w:hAnsi="Arial" w:cs="Arial"/>
          <w:color w:val="000000" w:themeColor="text1"/>
          <w:sz w:val="22"/>
          <w:szCs w:val="22"/>
        </w:rPr>
        <w:t xml:space="preserve">Justin is a stock clerk at a local grocery store. Justin does only what he is told to do, no more and no less.  </w:t>
      </w:r>
    </w:p>
    <w:p w14:paraId="5713C25D" w14:textId="0C4B05E4" w:rsidR="00817EC3" w:rsidRPr="00817EC3" w:rsidRDefault="3D5E39A7" w:rsidP="00817EC3">
      <w:pPr>
        <w:pStyle w:val="ListParagraph"/>
        <w:numPr>
          <w:ilvl w:val="1"/>
          <w:numId w:val="8"/>
        </w:numPr>
        <w:spacing w:before="220" w:after="220"/>
        <w:rPr>
          <w:rFonts w:ascii="Arial" w:eastAsia="Arial" w:hAnsi="Arial" w:cs="Arial"/>
          <w:i/>
          <w:iCs/>
          <w:color w:val="000000" w:themeColor="text1"/>
          <w:sz w:val="22"/>
          <w:szCs w:val="22"/>
        </w:rPr>
      </w:pPr>
      <w:r w:rsidRPr="0218FD31">
        <w:rPr>
          <w:rFonts w:ascii="Arial" w:eastAsia="Arial" w:hAnsi="Arial" w:cs="Arial"/>
          <w:i/>
          <w:iCs/>
          <w:color w:val="000000" w:themeColor="text1"/>
          <w:sz w:val="22"/>
          <w:szCs w:val="22"/>
        </w:rPr>
        <w:t>Question: Does Justin have a good attitude toward work? Why or why not?</w:t>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0A73A1">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r w:rsidR="00817EC3">
        <w:rPr>
          <w:rFonts w:ascii="Arial" w:eastAsia="Arial" w:hAnsi="Arial" w:cs="Arial"/>
          <w:i/>
          <w:iCs/>
          <w:color w:val="000000" w:themeColor="text1"/>
          <w:sz w:val="22"/>
          <w:szCs w:val="22"/>
          <w:u w:val="single"/>
        </w:rPr>
        <w:tab/>
      </w:r>
    </w:p>
    <w:p w14:paraId="79B497A2" w14:textId="22997D10" w:rsidR="000A73A1" w:rsidRDefault="000A73A1" w:rsidP="00817EC3">
      <w:pPr>
        <w:pStyle w:val="ListParagraph"/>
        <w:spacing w:before="220" w:after="220"/>
        <w:ind w:left="1440"/>
        <w:rPr>
          <w:rFonts w:ascii="Arial" w:eastAsia="Arial" w:hAnsi="Arial" w:cs="Arial"/>
          <w:i/>
          <w:iCs/>
          <w:color w:val="000000" w:themeColor="text1"/>
          <w:sz w:val="22"/>
          <w:szCs w:val="22"/>
        </w:rPr>
      </w:pPr>
    </w:p>
    <w:p w14:paraId="24B87814" w14:textId="16DBEBC8" w:rsidR="3D5E39A7" w:rsidRDefault="3D5E39A7" w:rsidP="0218FD31">
      <w:pPr>
        <w:pStyle w:val="ListParagraph"/>
        <w:numPr>
          <w:ilvl w:val="0"/>
          <w:numId w:val="8"/>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One day, one of Justin’s co-workers knocked over a product display.  Boxes were scattered all over the floor.  At the time, Justin was working close by.</w:t>
      </w:r>
      <w:r w:rsidR="000A73A1">
        <w:rPr>
          <w:rFonts w:ascii="Arial" w:eastAsia="Arial" w:hAnsi="Arial" w:cs="Arial"/>
          <w:color w:val="000000" w:themeColor="text1"/>
          <w:sz w:val="22"/>
          <w:szCs w:val="22"/>
        </w:rPr>
        <w:t xml:space="preserve"> </w:t>
      </w:r>
      <w:r w:rsidRPr="0218FD31">
        <w:rPr>
          <w:rFonts w:ascii="Arial" w:eastAsia="Arial" w:hAnsi="Arial" w:cs="Arial"/>
          <w:color w:val="000000" w:themeColor="text1"/>
          <w:sz w:val="22"/>
          <w:szCs w:val="22"/>
        </w:rPr>
        <w:t xml:space="preserve">He ignored the scattered boxes and left his workstation to tell others what had happened. </w:t>
      </w:r>
    </w:p>
    <w:p w14:paraId="5A7D7141" w14:textId="5029B42E" w:rsidR="3D5E39A7" w:rsidRPr="00817EC3"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i/>
          <w:iCs/>
          <w:color w:val="000000" w:themeColor="text1"/>
          <w:sz w:val="22"/>
          <w:szCs w:val="22"/>
        </w:rPr>
        <w:t>Question:  If you were the co-worker who knocked over the display, what would you have said to Justin?</w:t>
      </w:r>
      <w:r w:rsidRPr="0218FD31">
        <w:rPr>
          <w:rFonts w:ascii="Arial" w:eastAsia="Arial" w:hAnsi="Arial" w:cs="Arial"/>
          <w:color w:val="000000" w:themeColor="text1"/>
          <w:sz w:val="22"/>
          <w:szCs w:val="22"/>
        </w:rPr>
        <w:t xml:space="preserve"> </w:t>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0A73A1">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r w:rsidR="00817EC3">
        <w:rPr>
          <w:rFonts w:ascii="Arial" w:eastAsia="Arial" w:hAnsi="Arial" w:cs="Arial"/>
          <w:color w:val="000000" w:themeColor="text1"/>
          <w:sz w:val="22"/>
          <w:szCs w:val="22"/>
          <w:u w:val="single"/>
        </w:rPr>
        <w:tab/>
      </w:r>
    </w:p>
    <w:p w14:paraId="6D9A3118" w14:textId="77777777" w:rsidR="00817EC3" w:rsidRDefault="00817EC3" w:rsidP="00817EC3">
      <w:pPr>
        <w:pStyle w:val="ListParagraph"/>
        <w:spacing w:before="220" w:after="220"/>
        <w:ind w:left="1440"/>
        <w:rPr>
          <w:rFonts w:ascii="Arial" w:eastAsia="Arial" w:hAnsi="Arial" w:cs="Arial"/>
          <w:color w:val="000000" w:themeColor="text1"/>
          <w:sz w:val="22"/>
          <w:szCs w:val="22"/>
        </w:rPr>
      </w:pPr>
    </w:p>
    <w:p w14:paraId="32853015" w14:textId="51DAE3CE" w:rsidR="3D5E39A7" w:rsidRDefault="3D5E39A7" w:rsidP="0218FD31">
      <w:pPr>
        <w:pStyle w:val="ListParagraph"/>
        <w:numPr>
          <w:ilvl w:val="0"/>
          <w:numId w:val="8"/>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Later the same day, Justin was stocking shelves.  The item he was stocking belonged in another part of the store.  A co-worker trying to help Justin told him he was making a mistake. Justin insisted he was right and started an argument.  </w:t>
      </w:r>
    </w:p>
    <w:p w14:paraId="31AF360F" w14:textId="61F9466F" w:rsidR="3D5E39A7" w:rsidRPr="00DC3093"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i/>
          <w:iCs/>
          <w:color w:val="000000" w:themeColor="text1"/>
          <w:sz w:val="22"/>
          <w:szCs w:val="22"/>
        </w:rPr>
        <w:t>Question:  Was it right for Justin to argue with his co-worker? What could Justin have done differently?</w:t>
      </w:r>
      <w:r w:rsidRPr="0218FD31">
        <w:rPr>
          <w:rFonts w:ascii="Arial" w:eastAsia="Arial" w:hAnsi="Arial" w:cs="Arial"/>
          <w:color w:val="000000" w:themeColor="text1"/>
          <w:sz w:val="22"/>
          <w:szCs w:val="22"/>
        </w:rPr>
        <w:t xml:space="preserve"> </w:t>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p>
    <w:p w14:paraId="07DE792C" w14:textId="77777777" w:rsidR="00DC3093" w:rsidRDefault="00DC3093" w:rsidP="00DC3093">
      <w:pPr>
        <w:pStyle w:val="ListParagraph"/>
        <w:spacing w:before="220" w:after="220"/>
        <w:ind w:left="1440"/>
        <w:rPr>
          <w:rFonts w:ascii="Arial" w:eastAsia="Arial" w:hAnsi="Arial" w:cs="Arial"/>
          <w:color w:val="000000" w:themeColor="text1"/>
          <w:sz w:val="22"/>
          <w:szCs w:val="22"/>
        </w:rPr>
      </w:pPr>
    </w:p>
    <w:p w14:paraId="38ED2D40" w14:textId="046353BF" w:rsidR="3D5E39A7" w:rsidRDefault="3D5E39A7" w:rsidP="0218FD31">
      <w:pPr>
        <w:pStyle w:val="ListParagraph"/>
        <w:numPr>
          <w:ilvl w:val="0"/>
          <w:numId w:val="8"/>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Before Justin went home that night, he overheard a personal conversation between two coworkers and the supervisor.  The next morning, Justin told everyone what he had heard.  The entire grocery store was soon talking about what Justin told them. </w:t>
      </w:r>
    </w:p>
    <w:p w14:paraId="79C7E3F4" w14:textId="62FE5FD6" w:rsidR="3D5E39A7" w:rsidRDefault="3D5E39A7" w:rsidP="0218FD31">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i/>
          <w:iCs/>
          <w:color w:val="000000" w:themeColor="text1"/>
          <w:sz w:val="22"/>
          <w:szCs w:val="22"/>
        </w:rPr>
        <w:t>Question:  Was Justin correct in discussing what he had overheard?  Explain.</w:t>
      </w:r>
      <w:r w:rsidRPr="0218FD31">
        <w:rPr>
          <w:rFonts w:ascii="Arial" w:eastAsia="Arial" w:hAnsi="Arial" w:cs="Arial"/>
          <w:color w:val="000000" w:themeColor="text1"/>
          <w:sz w:val="22"/>
          <w:szCs w:val="22"/>
        </w:rPr>
        <w:t xml:space="preserve"> </w:t>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p>
    <w:p w14:paraId="1070AAEB" w14:textId="77777777" w:rsidR="00DC3093" w:rsidRDefault="00DC3093" w:rsidP="00DC3093">
      <w:pPr>
        <w:pStyle w:val="ListParagraph"/>
        <w:spacing w:before="220" w:after="220"/>
        <w:ind w:left="1440"/>
        <w:rPr>
          <w:rFonts w:ascii="Arial" w:eastAsia="Arial" w:hAnsi="Arial" w:cs="Arial"/>
          <w:color w:val="000000" w:themeColor="text1"/>
          <w:sz w:val="22"/>
          <w:szCs w:val="22"/>
        </w:rPr>
      </w:pPr>
    </w:p>
    <w:p w14:paraId="5E816853" w14:textId="4BB98F38" w:rsidR="3D5E39A7" w:rsidRDefault="3D5E39A7" w:rsidP="0218FD31">
      <w:pPr>
        <w:pStyle w:val="ListParagraph"/>
        <w:numPr>
          <w:ilvl w:val="0"/>
          <w:numId w:val="8"/>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When Justin’s supervisor found out what had happened, she called Justin into her office for a conference.  </w:t>
      </w:r>
    </w:p>
    <w:p w14:paraId="1F739D4D" w14:textId="4928CC5B" w:rsidR="001F259E" w:rsidRPr="00683D67" w:rsidRDefault="3D5E39A7" w:rsidP="00683D67">
      <w:pPr>
        <w:pStyle w:val="ListParagraph"/>
        <w:numPr>
          <w:ilvl w:val="1"/>
          <w:numId w:val="8"/>
        </w:numPr>
        <w:spacing w:before="220" w:after="220"/>
        <w:rPr>
          <w:rFonts w:ascii="Arial" w:eastAsia="Arial" w:hAnsi="Arial" w:cs="Arial"/>
          <w:color w:val="000000" w:themeColor="text1"/>
          <w:sz w:val="22"/>
          <w:szCs w:val="22"/>
        </w:rPr>
      </w:pPr>
      <w:r w:rsidRPr="0218FD31">
        <w:rPr>
          <w:rFonts w:ascii="Arial" w:eastAsia="Arial" w:hAnsi="Arial" w:cs="Arial"/>
          <w:i/>
          <w:iCs/>
          <w:color w:val="000000" w:themeColor="text1"/>
          <w:sz w:val="22"/>
          <w:szCs w:val="22"/>
        </w:rPr>
        <w:t>Question:  What do you think was said to Justin?</w:t>
      </w:r>
      <w:r w:rsidRPr="0218FD31">
        <w:rPr>
          <w:rFonts w:ascii="Arial" w:eastAsia="Arial" w:hAnsi="Arial" w:cs="Arial"/>
          <w:color w:val="000000" w:themeColor="text1"/>
          <w:sz w:val="22"/>
          <w:szCs w:val="22"/>
        </w:rPr>
        <w:t xml:space="preserve"> </w:t>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r w:rsidR="00DC3093">
        <w:rPr>
          <w:rFonts w:ascii="Arial" w:eastAsia="Arial" w:hAnsi="Arial" w:cs="Arial"/>
          <w:color w:val="000000" w:themeColor="text1"/>
          <w:sz w:val="22"/>
          <w:szCs w:val="22"/>
          <w:u w:val="single"/>
        </w:rPr>
        <w:tab/>
      </w:r>
    </w:p>
    <w:p w14:paraId="6E66F1C0" w14:textId="5290FE2B" w:rsidR="3D5E39A7" w:rsidRPr="00DC3093" w:rsidRDefault="3D5E39A7" w:rsidP="0218FD31">
      <w:pPr>
        <w:spacing w:after="0"/>
        <w:rPr>
          <w:u w:val="single"/>
        </w:rPr>
      </w:pPr>
      <w:r w:rsidRPr="00DC3093">
        <w:rPr>
          <w:rFonts w:ascii="Arial" w:eastAsia="Arial" w:hAnsi="Arial" w:cs="Arial"/>
          <w:color w:val="000000" w:themeColor="text1"/>
          <w:sz w:val="22"/>
          <w:szCs w:val="22"/>
          <w:u w:val="single"/>
        </w:rPr>
        <w:t>Reflection Questions:</w:t>
      </w:r>
    </w:p>
    <w:p w14:paraId="0F26821A" w14:textId="3033595F" w:rsidR="3D5E39A7" w:rsidRDefault="3D5E39A7" w:rsidP="0218FD31">
      <w:pPr>
        <w:pStyle w:val="ListParagraph"/>
        <w:numPr>
          <w:ilvl w:val="0"/>
          <w:numId w:val="3"/>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If you were one of Justin’s co-workers, what advice would you give him?</w:t>
      </w:r>
    </w:p>
    <w:p w14:paraId="412DE1BF" w14:textId="3D7D4EE7" w:rsidR="0218FD31" w:rsidRPr="00DC3093" w:rsidRDefault="3D5E39A7" w:rsidP="0218FD31">
      <w:pPr>
        <w:pStyle w:val="ListParagraph"/>
        <w:numPr>
          <w:ilvl w:val="0"/>
          <w:numId w:val="3"/>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If you were Justin’s supervisor, what could you do to help him become a better employee? </w:t>
      </w:r>
    </w:p>
    <w:p w14:paraId="61E235D4" w14:textId="5959A07B" w:rsidR="3D5E39A7" w:rsidRDefault="3D5E39A7" w:rsidP="0218FD31">
      <w:pPr>
        <w:spacing w:after="0" w:line="276" w:lineRule="auto"/>
        <w:jc w:val="center"/>
        <w:rPr>
          <w:rFonts w:ascii="Arial" w:eastAsia="Arial" w:hAnsi="Arial" w:cs="Arial"/>
          <w:b/>
          <w:bCs/>
          <w:color w:val="000000" w:themeColor="text1"/>
        </w:rPr>
      </w:pPr>
      <w:r w:rsidRPr="0218FD31">
        <w:rPr>
          <w:rFonts w:ascii="Arial" w:eastAsia="Arial" w:hAnsi="Arial" w:cs="Arial"/>
          <w:b/>
          <w:bCs/>
          <w:color w:val="000000" w:themeColor="text1"/>
        </w:rPr>
        <w:lastRenderedPageBreak/>
        <w:t>Professionalism Self-Assessment</w:t>
      </w:r>
    </w:p>
    <w:p w14:paraId="5F1AD697" w14:textId="77777777" w:rsidR="00A939B0" w:rsidRDefault="00A939B0" w:rsidP="0218FD31">
      <w:pPr>
        <w:spacing w:after="0" w:line="276" w:lineRule="auto"/>
        <w:jc w:val="center"/>
        <w:rPr>
          <w:rFonts w:ascii="Arial" w:eastAsia="Arial" w:hAnsi="Arial" w:cs="Arial"/>
          <w:b/>
          <w:bCs/>
          <w:color w:val="000000" w:themeColor="text1"/>
        </w:rPr>
      </w:pPr>
    </w:p>
    <w:p w14:paraId="126ACF98" w14:textId="430F9B26" w:rsidR="0218FD31" w:rsidRPr="00A939B0" w:rsidRDefault="002B3237" w:rsidP="00673F85">
      <w:pPr>
        <w:spacing w:after="0" w:line="276" w:lineRule="auto"/>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Complete the following self-assessment </w:t>
      </w:r>
      <w:r w:rsidR="00A53EA6">
        <w:rPr>
          <w:rFonts w:ascii="Arial" w:eastAsia="Arial" w:hAnsi="Arial" w:cs="Arial"/>
          <w:i/>
          <w:iCs/>
          <w:color w:val="000000" w:themeColor="text1"/>
          <w:sz w:val="22"/>
          <w:szCs w:val="22"/>
        </w:rPr>
        <w:t xml:space="preserve">to gauge your attitudes and behaviors at work. </w:t>
      </w:r>
      <w:r w:rsidR="00A02D6F">
        <w:rPr>
          <w:rFonts w:ascii="Arial" w:eastAsia="Arial" w:hAnsi="Arial" w:cs="Arial"/>
          <w:i/>
          <w:iCs/>
          <w:color w:val="000000" w:themeColor="text1"/>
          <w:sz w:val="22"/>
          <w:szCs w:val="22"/>
        </w:rPr>
        <w:t>Consider: which of these professional behaviors are easy for you? Which need more practice? If helpful, discuss your answers with your FaDSS Specialist.</w:t>
      </w:r>
    </w:p>
    <w:p w14:paraId="674E0564" w14:textId="088A1F40" w:rsidR="0218FD31" w:rsidRDefault="0218FD31"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1. </w:t>
      </w:r>
      <w:r w:rsidR="3D5E39A7" w:rsidRPr="0218FD31">
        <w:rPr>
          <w:rFonts w:ascii="Arial" w:eastAsia="Arial" w:hAnsi="Arial" w:cs="Arial"/>
          <w:color w:val="000000" w:themeColor="text1"/>
          <w:sz w:val="22"/>
          <w:szCs w:val="22"/>
        </w:rPr>
        <w:t>I get to work on time. If I am going to be late, I call and let my boss know</w:t>
      </w:r>
      <w:r w:rsidR="00673F85">
        <w:rPr>
          <w:rFonts w:ascii="Arial" w:eastAsia="Arial" w:hAnsi="Arial" w:cs="Arial"/>
          <w:color w:val="000000" w:themeColor="text1"/>
          <w:sz w:val="22"/>
          <w:szCs w:val="22"/>
        </w:rPr>
        <w:t>.</w:t>
      </w:r>
    </w:p>
    <w:p w14:paraId="75B2BE6D" w14:textId="5D5DD582"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62B208D2" w14:textId="0E70974F" w:rsidR="571FD409" w:rsidRDefault="571FD409"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2. </w:t>
      </w:r>
      <w:r w:rsidR="3D5E39A7" w:rsidRPr="0218FD31">
        <w:rPr>
          <w:rFonts w:ascii="Arial" w:eastAsia="Arial" w:hAnsi="Arial" w:cs="Arial"/>
          <w:color w:val="000000" w:themeColor="text1"/>
          <w:sz w:val="22"/>
          <w:szCs w:val="22"/>
        </w:rPr>
        <w:t>I rarely miss work. If I am going to miss work, I let my boss know ahead of time (or I call if I am sick)</w:t>
      </w:r>
      <w:r w:rsidR="00673F85">
        <w:rPr>
          <w:rFonts w:ascii="Arial" w:eastAsia="Arial" w:hAnsi="Arial" w:cs="Arial"/>
          <w:color w:val="000000" w:themeColor="text1"/>
          <w:sz w:val="22"/>
          <w:szCs w:val="22"/>
        </w:rPr>
        <w:t>.</w:t>
      </w:r>
    </w:p>
    <w:p w14:paraId="44A2E387" w14:textId="562C9CD4" w:rsidR="3D5E39A7" w:rsidRDefault="3D5E39A7" w:rsidP="5F27C2AF">
      <w:pPr>
        <w:spacing w:after="0" w:line="276" w:lineRule="auto"/>
        <w:ind w:firstLine="720"/>
        <w:rPr>
          <w:rFonts w:ascii="Arial" w:eastAsia="Arial" w:hAnsi="Arial" w:cs="Arial"/>
          <w:color w:val="000000" w:themeColor="text1"/>
          <w:sz w:val="22"/>
          <w:szCs w:val="22"/>
        </w:rPr>
      </w:pPr>
      <w:r w:rsidRPr="5F27C2AF">
        <w:rPr>
          <w:rFonts w:ascii="Arial" w:eastAsia="Arial" w:hAnsi="Arial" w:cs="Arial"/>
          <w:color w:val="000000" w:themeColor="text1"/>
          <w:sz w:val="22"/>
          <w:szCs w:val="22"/>
        </w:rPr>
        <w:t>Always</w:t>
      </w:r>
      <w:r>
        <w:tab/>
      </w:r>
      <w:r>
        <w:tab/>
      </w:r>
      <w:r w:rsidRPr="5F27C2AF">
        <w:rPr>
          <w:rFonts w:ascii="Arial" w:eastAsia="Arial" w:hAnsi="Arial" w:cs="Arial"/>
          <w:color w:val="000000" w:themeColor="text1"/>
          <w:sz w:val="22"/>
          <w:szCs w:val="22"/>
        </w:rPr>
        <w:t>Sometimes</w:t>
      </w:r>
      <w:r>
        <w:tab/>
      </w:r>
      <w:r w:rsidRPr="5F27C2AF">
        <w:rPr>
          <w:rFonts w:ascii="Arial" w:eastAsia="Arial" w:hAnsi="Arial" w:cs="Arial"/>
          <w:color w:val="000000" w:themeColor="text1"/>
          <w:sz w:val="22"/>
          <w:szCs w:val="22"/>
        </w:rPr>
        <w:t>Never</w:t>
      </w:r>
    </w:p>
    <w:p w14:paraId="7C0CED0B" w14:textId="35DD8629" w:rsidR="1901E0D8" w:rsidRDefault="1901E0D8"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3. </w:t>
      </w:r>
      <w:r w:rsidR="3D5E39A7" w:rsidRPr="0218FD31">
        <w:rPr>
          <w:rFonts w:ascii="Arial" w:eastAsia="Arial" w:hAnsi="Arial" w:cs="Arial"/>
          <w:color w:val="000000" w:themeColor="text1"/>
          <w:sz w:val="22"/>
          <w:szCs w:val="22"/>
        </w:rPr>
        <w:t>I work as hard as I can</w:t>
      </w:r>
      <w:r w:rsidR="00673F85">
        <w:rPr>
          <w:rFonts w:ascii="Arial" w:eastAsia="Arial" w:hAnsi="Arial" w:cs="Arial"/>
          <w:color w:val="000000" w:themeColor="text1"/>
          <w:sz w:val="22"/>
          <w:szCs w:val="22"/>
        </w:rPr>
        <w:t>.</w:t>
      </w:r>
    </w:p>
    <w:p w14:paraId="12AB918C" w14:textId="2D0668FC"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78C156F5" w14:textId="10695EF6" w:rsidR="7BE722E0" w:rsidRDefault="7BE722E0"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4. </w:t>
      </w:r>
      <w:r w:rsidR="3D5E39A7" w:rsidRPr="0218FD31">
        <w:rPr>
          <w:rFonts w:ascii="Arial" w:eastAsia="Arial" w:hAnsi="Arial" w:cs="Arial"/>
          <w:color w:val="000000" w:themeColor="text1"/>
          <w:sz w:val="22"/>
          <w:szCs w:val="22"/>
        </w:rPr>
        <w:t>I only use my personal phone at work when I am on breaks and in designated areas</w:t>
      </w:r>
      <w:r w:rsidR="00673F85">
        <w:rPr>
          <w:rFonts w:ascii="Arial" w:eastAsia="Arial" w:hAnsi="Arial" w:cs="Arial"/>
          <w:color w:val="000000" w:themeColor="text1"/>
          <w:sz w:val="22"/>
          <w:szCs w:val="22"/>
        </w:rPr>
        <w:t>.</w:t>
      </w:r>
    </w:p>
    <w:p w14:paraId="7DD9F7F9" w14:textId="3F8B8578"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1E04F396" w14:textId="356CABC1" w:rsidR="13350A11" w:rsidRDefault="13350A11"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5. </w:t>
      </w:r>
      <w:r w:rsidR="3D5E39A7" w:rsidRPr="0218FD31">
        <w:rPr>
          <w:rFonts w:ascii="Arial" w:eastAsia="Arial" w:hAnsi="Arial" w:cs="Arial"/>
          <w:color w:val="000000" w:themeColor="text1"/>
          <w:sz w:val="22"/>
          <w:szCs w:val="22"/>
        </w:rPr>
        <w:t>I do my work as I am told. If I am unable to do something or have questions, I ask my supervisor or co-workers</w:t>
      </w:r>
      <w:r w:rsidR="00673F85">
        <w:rPr>
          <w:rFonts w:ascii="Arial" w:eastAsia="Arial" w:hAnsi="Arial" w:cs="Arial"/>
          <w:color w:val="000000" w:themeColor="text1"/>
          <w:sz w:val="22"/>
          <w:szCs w:val="22"/>
        </w:rPr>
        <w:t>.</w:t>
      </w:r>
    </w:p>
    <w:p w14:paraId="3D49F21B" w14:textId="55911AD7"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6A1D5AE3" w14:textId="2505E148" w:rsidR="3A844D98" w:rsidRDefault="3A844D98"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6. </w:t>
      </w:r>
      <w:r w:rsidR="3D5E39A7" w:rsidRPr="0218FD31">
        <w:rPr>
          <w:rFonts w:ascii="Arial" w:eastAsia="Arial" w:hAnsi="Arial" w:cs="Arial"/>
          <w:color w:val="000000" w:themeColor="text1"/>
          <w:sz w:val="22"/>
          <w:szCs w:val="22"/>
        </w:rPr>
        <w:t>I am friendly on the job</w:t>
      </w:r>
      <w:r w:rsidR="00673F85">
        <w:rPr>
          <w:rFonts w:ascii="Arial" w:eastAsia="Arial" w:hAnsi="Arial" w:cs="Arial"/>
          <w:color w:val="000000" w:themeColor="text1"/>
          <w:sz w:val="22"/>
          <w:szCs w:val="22"/>
        </w:rPr>
        <w:t>.</w:t>
      </w:r>
    </w:p>
    <w:p w14:paraId="3B4B70F1" w14:textId="31E1BC65"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274221D4" w14:textId="6DA05CA6" w:rsidR="0218FD31" w:rsidRDefault="0218FD31"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7. </w:t>
      </w:r>
      <w:r w:rsidR="3D5E39A7" w:rsidRPr="0218FD31">
        <w:rPr>
          <w:rFonts w:ascii="Arial" w:eastAsia="Arial" w:hAnsi="Arial" w:cs="Arial"/>
          <w:color w:val="000000" w:themeColor="text1"/>
          <w:sz w:val="22"/>
          <w:szCs w:val="22"/>
        </w:rPr>
        <w:t>I use appropriate language that is respectful and avoid using profanity</w:t>
      </w:r>
      <w:r w:rsidR="00673F85">
        <w:rPr>
          <w:rFonts w:ascii="Arial" w:eastAsia="Arial" w:hAnsi="Arial" w:cs="Arial"/>
          <w:color w:val="000000" w:themeColor="text1"/>
          <w:sz w:val="22"/>
          <w:szCs w:val="22"/>
        </w:rPr>
        <w:t>.</w:t>
      </w:r>
    </w:p>
    <w:p w14:paraId="3EF049AB" w14:textId="2A8E82EE"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320F4F17" w14:textId="3C0F2FCF" w:rsidR="0218FD31" w:rsidRDefault="0218FD31" w:rsidP="0218FD31">
      <w:pPr>
        <w:spacing w:before="220" w:after="22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8. </w:t>
      </w:r>
      <w:r w:rsidR="3D5E39A7" w:rsidRPr="0218FD31">
        <w:rPr>
          <w:rFonts w:ascii="Arial" w:eastAsia="Arial" w:hAnsi="Arial" w:cs="Arial"/>
          <w:color w:val="000000" w:themeColor="text1"/>
          <w:sz w:val="22"/>
          <w:szCs w:val="22"/>
        </w:rPr>
        <w:t>When people get under my skin at work, I let it go and focus on completing my work so it doesn’t interfere with my job</w:t>
      </w:r>
      <w:r w:rsidR="00673F85">
        <w:rPr>
          <w:rFonts w:ascii="Arial" w:eastAsia="Arial" w:hAnsi="Arial" w:cs="Arial"/>
          <w:color w:val="000000" w:themeColor="text1"/>
          <w:sz w:val="22"/>
          <w:szCs w:val="22"/>
        </w:rPr>
        <w:t>.</w:t>
      </w:r>
    </w:p>
    <w:p w14:paraId="227D6207" w14:textId="02D96ECC" w:rsidR="3D5E39A7" w:rsidRDefault="3D5E39A7" w:rsidP="0218FD31">
      <w:pPr>
        <w:spacing w:after="0" w:line="276" w:lineRule="auto"/>
        <w:ind w:left="7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Always</w:t>
      </w:r>
      <w:r>
        <w:tab/>
      </w:r>
      <w:r>
        <w:tab/>
      </w:r>
      <w:r w:rsidRPr="0218FD31">
        <w:rPr>
          <w:rFonts w:ascii="Arial" w:eastAsia="Arial" w:hAnsi="Arial" w:cs="Arial"/>
          <w:color w:val="000000" w:themeColor="text1"/>
          <w:sz w:val="22"/>
          <w:szCs w:val="22"/>
        </w:rPr>
        <w:t>Sometimes</w:t>
      </w:r>
      <w:r>
        <w:tab/>
      </w:r>
      <w:r w:rsidRPr="0218FD31">
        <w:rPr>
          <w:rFonts w:ascii="Arial" w:eastAsia="Arial" w:hAnsi="Arial" w:cs="Arial"/>
          <w:color w:val="000000" w:themeColor="text1"/>
          <w:sz w:val="22"/>
          <w:szCs w:val="22"/>
        </w:rPr>
        <w:t>Never</w:t>
      </w:r>
    </w:p>
    <w:p w14:paraId="067C8827" w14:textId="250742E9" w:rsidR="0218FD31" w:rsidRDefault="0218FD31" w:rsidP="0218FD31">
      <w:pPr>
        <w:spacing w:after="0" w:line="276" w:lineRule="auto"/>
        <w:ind w:left="720"/>
        <w:rPr>
          <w:rFonts w:ascii="Arial" w:eastAsia="Arial" w:hAnsi="Arial" w:cs="Arial"/>
          <w:color w:val="000000" w:themeColor="text1"/>
          <w:sz w:val="22"/>
          <w:szCs w:val="22"/>
        </w:rPr>
      </w:pPr>
    </w:p>
    <w:p w14:paraId="6F4B008D" w14:textId="2DA9FA6F" w:rsidR="25DD35EB" w:rsidRDefault="25DD35EB" w:rsidP="0218FD31">
      <w:pPr>
        <w:spacing w:after="0" w:line="276" w:lineRule="auto"/>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9. When I make a mistake or do something wrong, I take accountability for it </w:t>
      </w:r>
      <w:r w:rsidR="4FE0642B" w:rsidRPr="0218FD31">
        <w:rPr>
          <w:rFonts w:ascii="Arial" w:eastAsia="Arial" w:hAnsi="Arial" w:cs="Arial"/>
          <w:color w:val="000000" w:themeColor="text1"/>
          <w:sz w:val="22"/>
          <w:szCs w:val="22"/>
        </w:rPr>
        <w:t xml:space="preserve">instead of making excuses </w:t>
      </w:r>
      <w:r w:rsidRPr="0218FD31">
        <w:rPr>
          <w:rFonts w:ascii="Arial" w:eastAsia="Arial" w:hAnsi="Arial" w:cs="Arial"/>
          <w:color w:val="000000" w:themeColor="text1"/>
          <w:sz w:val="22"/>
          <w:szCs w:val="22"/>
        </w:rPr>
        <w:t>and try my best to fix it or make it right</w:t>
      </w:r>
      <w:r w:rsidR="00673F85">
        <w:rPr>
          <w:rFonts w:ascii="Arial" w:eastAsia="Arial" w:hAnsi="Arial" w:cs="Arial"/>
          <w:color w:val="000000" w:themeColor="text1"/>
          <w:sz w:val="22"/>
          <w:szCs w:val="22"/>
        </w:rPr>
        <w:t>.</w:t>
      </w:r>
      <w:r w:rsidRPr="0218FD31">
        <w:rPr>
          <w:rFonts w:ascii="Arial" w:eastAsia="Arial" w:hAnsi="Arial" w:cs="Arial"/>
          <w:color w:val="000000" w:themeColor="text1"/>
          <w:sz w:val="22"/>
          <w:szCs w:val="22"/>
        </w:rPr>
        <w:t xml:space="preserve"> </w:t>
      </w:r>
    </w:p>
    <w:p w14:paraId="2A7189B8" w14:textId="40CA1568" w:rsidR="0218FD31" w:rsidRDefault="0218FD31" w:rsidP="0218FD31">
      <w:pPr>
        <w:spacing w:after="0" w:line="276" w:lineRule="auto"/>
        <w:rPr>
          <w:rFonts w:ascii="Arial" w:eastAsia="Arial" w:hAnsi="Arial" w:cs="Arial"/>
          <w:color w:val="000000" w:themeColor="text1"/>
          <w:sz w:val="22"/>
          <w:szCs w:val="22"/>
        </w:rPr>
      </w:pPr>
    </w:p>
    <w:p w14:paraId="0E6FF6F3" w14:textId="53FC7D06" w:rsidR="25DD35EB" w:rsidRDefault="25DD35EB" w:rsidP="5F27C2AF">
      <w:pPr>
        <w:spacing w:after="0" w:line="276" w:lineRule="auto"/>
        <w:ind w:firstLine="720"/>
        <w:rPr>
          <w:rFonts w:ascii="Arial" w:eastAsia="Arial" w:hAnsi="Arial" w:cs="Arial"/>
          <w:color w:val="000000" w:themeColor="text1"/>
          <w:sz w:val="22"/>
          <w:szCs w:val="22"/>
        </w:rPr>
      </w:pPr>
      <w:r w:rsidRPr="5F27C2AF">
        <w:rPr>
          <w:rFonts w:ascii="Arial" w:eastAsia="Arial" w:hAnsi="Arial" w:cs="Arial"/>
          <w:color w:val="000000" w:themeColor="text1"/>
          <w:sz w:val="22"/>
          <w:szCs w:val="22"/>
        </w:rPr>
        <w:t>Always</w:t>
      </w:r>
      <w:r>
        <w:tab/>
      </w:r>
      <w:r>
        <w:tab/>
      </w:r>
      <w:r w:rsidRPr="5F27C2AF">
        <w:rPr>
          <w:rFonts w:ascii="Arial" w:eastAsia="Arial" w:hAnsi="Arial" w:cs="Arial"/>
          <w:color w:val="000000" w:themeColor="text1"/>
          <w:sz w:val="22"/>
          <w:szCs w:val="22"/>
        </w:rPr>
        <w:t>Sometimes</w:t>
      </w:r>
      <w:r>
        <w:tab/>
      </w:r>
      <w:r w:rsidRPr="5F27C2AF">
        <w:rPr>
          <w:rFonts w:ascii="Arial" w:eastAsia="Arial" w:hAnsi="Arial" w:cs="Arial"/>
          <w:color w:val="000000" w:themeColor="text1"/>
          <w:sz w:val="22"/>
          <w:szCs w:val="22"/>
        </w:rPr>
        <w:t>Never</w:t>
      </w:r>
    </w:p>
    <w:p w14:paraId="3AF6B8A6" w14:textId="4BAA8548" w:rsidR="0218FD31" w:rsidRDefault="0218FD31" w:rsidP="0218FD31">
      <w:pPr>
        <w:spacing w:after="0" w:line="276" w:lineRule="auto"/>
        <w:rPr>
          <w:rFonts w:ascii="Arial" w:eastAsia="Arial" w:hAnsi="Arial" w:cs="Arial"/>
          <w:color w:val="000000" w:themeColor="text1"/>
          <w:sz w:val="22"/>
          <w:szCs w:val="22"/>
        </w:rPr>
      </w:pPr>
    </w:p>
    <w:p w14:paraId="24A63A15" w14:textId="22BD7F82" w:rsidR="0218FD31" w:rsidRDefault="0218FD31" w:rsidP="0218FD31">
      <w:pPr>
        <w:spacing w:after="0" w:line="276" w:lineRule="auto"/>
        <w:rPr>
          <w:rFonts w:ascii="Arial" w:eastAsia="Arial" w:hAnsi="Arial" w:cs="Arial"/>
          <w:color w:val="000000" w:themeColor="text1"/>
          <w:sz w:val="22"/>
          <w:szCs w:val="22"/>
        </w:rPr>
      </w:pPr>
    </w:p>
    <w:p w14:paraId="60316B3D" w14:textId="41F81064" w:rsidR="0218FD31" w:rsidRDefault="0218FD31" w:rsidP="0218FD31">
      <w:pPr>
        <w:spacing w:after="0" w:line="276" w:lineRule="auto"/>
        <w:rPr>
          <w:rFonts w:ascii="Arial" w:eastAsia="Arial" w:hAnsi="Arial" w:cs="Arial"/>
          <w:color w:val="000000" w:themeColor="text1"/>
          <w:sz w:val="22"/>
          <w:szCs w:val="22"/>
        </w:rPr>
      </w:pPr>
    </w:p>
    <w:p w14:paraId="2137AB65" w14:textId="0E7CD4C2" w:rsidR="0218FD31" w:rsidRDefault="0218FD31" w:rsidP="0218FD31">
      <w:pPr>
        <w:spacing w:after="0" w:line="276" w:lineRule="auto"/>
        <w:rPr>
          <w:rFonts w:ascii="Arial" w:eastAsia="Arial" w:hAnsi="Arial" w:cs="Arial"/>
          <w:color w:val="000000" w:themeColor="text1"/>
          <w:sz w:val="22"/>
          <w:szCs w:val="22"/>
        </w:rPr>
      </w:pPr>
    </w:p>
    <w:p w14:paraId="6B9F7587" w14:textId="31ED589C" w:rsidR="0218FD31" w:rsidRDefault="0218FD31" w:rsidP="0218FD31">
      <w:pPr>
        <w:spacing w:after="0" w:line="276" w:lineRule="auto"/>
        <w:rPr>
          <w:rFonts w:ascii="Arial" w:eastAsia="Arial" w:hAnsi="Arial" w:cs="Arial"/>
          <w:color w:val="000000" w:themeColor="text1"/>
          <w:sz w:val="22"/>
          <w:szCs w:val="22"/>
        </w:rPr>
      </w:pPr>
    </w:p>
    <w:tbl>
      <w:tblPr>
        <w:tblpPr w:leftFromText="180" w:rightFromText="180" w:vertAnchor="page" w:horzAnchor="margin" w:tblpY="2731"/>
        <w:tblW w:w="0" w:type="auto"/>
        <w:tblLayout w:type="fixed"/>
        <w:tblLook w:val="06A0" w:firstRow="1" w:lastRow="0" w:firstColumn="1" w:lastColumn="0" w:noHBand="1" w:noVBand="1"/>
      </w:tblPr>
      <w:tblGrid>
        <w:gridCol w:w="5490"/>
        <w:gridCol w:w="1800"/>
        <w:gridCol w:w="1710"/>
        <w:gridCol w:w="1710"/>
      </w:tblGrid>
      <w:tr w:rsidR="0218FD31" w14:paraId="6AD4AFD2" w14:textId="77777777" w:rsidTr="00683D67">
        <w:trPr>
          <w:trHeight w:val="420"/>
        </w:trPr>
        <w:tc>
          <w:tcPr>
            <w:tcW w:w="5490" w:type="dxa"/>
            <w:tcBorders>
              <w:bottom w:val="single" w:sz="4" w:space="0" w:color="auto"/>
              <w:right w:val="single" w:sz="4" w:space="0" w:color="auto"/>
            </w:tcBorders>
            <w:tcMar>
              <w:top w:w="100" w:type="dxa"/>
              <w:left w:w="100" w:type="dxa"/>
              <w:bottom w:w="100" w:type="dxa"/>
              <w:right w:w="100" w:type="dxa"/>
            </w:tcMar>
          </w:tcPr>
          <w:p w14:paraId="1ED0C5DF" w14:textId="4845435B" w:rsidR="0218FD31" w:rsidRDefault="0218FD31" w:rsidP="00683D67">
            <w:pPr>
              <w:spacing w:after="0"/>
              <w:rPr>
                <w:rFonts w:ascii="Arial" w:eastAsia="Arial" w:hAnsi="Arial" w:cs="Arial"/>
                <w:b/>
                <w:bCs/>
                <w:color w:val="000000" w:themeColor="text1"/>
                <w:sz w:val="22"/>
                <w:szCs w:val="22"/>
              </w:rPr>
            </w:pPr>
          </w:p>
        </w:tc>
        <w:tc>
          <w:tcPr>
            <w:tcW w:w="1800" w:type="dxa"/>
            <w:tcBorders>
              <w:top w:val="single" w:sz="8" w:space="0" w:color="000000" w:themeColor="text1"/>
              <w:left w:val="single" w:sz="4" w:space="0" w:color="auto"/>
              <w:bottom w:val="single" w:sz="8" w:space="0" w:color="000000" w:themeColor="text1"/>
              <w:right w:val="single" w:sz="8" w:space="0" w:color="000000" w:themeColor="text1"/>
            </w:tcBorders>
            <w:tcMar>
              <w:top w:w="100" w:type="dxa"/>
              <w:left w:w="100" w:type="dxa"/>
              <w:bottom w:w="100" w:type="dxa"/>
              <w:right w:w="100" w:type="dxa"/>
            </w:tcMar>
          </w:tcPr>
          <w:p w14:paraId="62CBBA86" w14:textId="2FFC433F" w:rsidR="1C9EF258" w:rsidRDefault="1C9EF258" w:rsidP="00683D67">
            <w:pPr>
              <w:rPr>
                <w:rFonts w:ascii="Arial" w:eastAsia="Arial" w:hAnsi="Arial" w:cs="Arial"/>
                <w:color w:val="000000" w:themeColor="text1"/>
                <w:sz w:val="22"/>
                <w:szCs w:val="22"/>
              </w:rPr>
            </w:pPr>
            <w:r w:rsidRPr="0218FD31">
              <w:rPr>
                <w:rFonts w:ascii="Arial" w:eastAsia="Arial" w:hAnsi="Arial" w:cs="Arial"/>
                <w:color w:val="000000" w:themeColor="text1"/>
                <w:sz w:val="22"/>
                <w:szCs w:val="22"/>
              </w:rPr>
              <w:t>In Place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D4A25" w14:textId="71FD6758" w:rsidR="0218FD31" w:rsidRDefault="0218FD31" w:rsidP="00683D67">
            <w:pPr>
              <w:spacing w:after="0"/>
            </w:pPr>
            <w:r w:rsidRPr="0218FD31">
              <w:rPr>
                <w:rFonts w:ascii="Arial" w:eastAsia="Arial" w:hAnsi="Arial" w:cs="Arial"/>
                <w:color w:val="000000" w:themeColor="text1"/>
                <w:sz w:val="22"/>
                <w:szCs w:val="22"/>
              </w:rPr>
              <w:t>Partially In Place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42170" w14:textId="421D266D" w:rsidR="0218FD31" w:rsidRDefault="0218FD31" w:rsidP="00683D67">
            <w:pPr>
              <w:spacing w:after="0"/>
            </w:pPr>
            <w:r w:rsidRPr="0218FD31">
              <w:rPr>
                <w:rFonts w:ascii="Arial" w:eastAsia="Arial" w:hAnsi="Arial" w:cs="Arial"/>
                <w:color w:val="000000" w:themeColor="text1"/>
                <w:sz w:val="22"/>
                <w:szCs w:val="22"/>
              </w:rPr>
              <w:t>Not in Place</w:t>
            </w:r>
          </w:p>
        </w:tc>
      </w:tr>
      <w:tr w:rsidR="0218FD31" w14:paraId="3681CA00" w14:textId="77777777" w:rsidTr="00683D67">
        <w:trPr>
          <w:trHeight w:val="420"/>
        </w:trPr>
        <w:tc>
          <w:tcPr>
            <w:tcW w:w="5490"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9150A6" w14:textId="56FF9FB9" w:rsidR="0218FD31" w:rsidRPr="001F259E" w:rsidRDefault="0218FD31" w:rsidP="00683D67">
            <w:pPr>
              <w:spacing w:after="0" w:line="360" w:lineRule="auto"/>
              <w:rPr>
                <w:b/>
                <w:bCs/>
              </w:rPr>
            </w:pPr>
            <w:r w:rsidRPr="001F259E">
              <w:rPr>
                <w:rFonts w:ascii="Arial" w:eastAsia="Arial" w:hAnsi="Arial" w:cs="Arial"/>
                <w:b/>
                <w:bCs/>
                <w:color w:val="000000" w:themeColor="text1"/>
                <w:sz w:val="22"/>
                <w:szCs w:val="22"/>
              </w:rPr>
              <w:t>Getting to work on time</w:t>
            </w:r>
          </w:p>
          <w:p w14:paraId="0DC46184" w14:textId="60293E34" w:rsidR="0218FD31" w:rsidRDefault="0218FD31" w:rsidP="00683D67">
            <w:pPr>
              <w:spacing w:after="0"/>
            </w:pPr>
            <w:r w:rsidRPr="0218FD31">
              <w:rPr>
                <w:rFonts w:ascii="Arial" w:eastAsia="Arial" w:hAnsi="Arial" w:cs="Arial"/>
                <w:i/>
                <w:iCs/>
                <w:color w:val="000000" w:themeColor="text1"/>
                <w:sz w:val="22"/>
                <w:szCs w:val="22"/>
              </w:rPr>
              <w:t>I have a plan to get to work. If I am late or absent, I know how to notify my supervisor.</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BB3562" w14:textId="61525159" w:rsidR="0218FD31" w:rsidRDefault="0218FD31" w:rsidP="00683D67">
            <w:pPr>
              <w:rPr>
                <w:rFonts w:ascii="Arial" w:eastAsia="Arial" w:hAnsi="Arial" w:cs="Arial"/>
                <w:color w:val="000000" w:themeColor="text1"/>
                <w:sz w:val="22"/>
                <w:szCs w:val="22"/>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7761C5" w14:textId="4B5E3E0E" w:rsidR="0218FD31" w:rsidRDefault="0218FD31" w:rsidP="00683D67">
            <w:pPr>
              <w:spacing w:after="0"/>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D43279" w14:textId="34752E88" w:rsidR="0218FD31" w:rsidRDefault="0218FD31" w:rsidP="00683D67">
            <w:pPr>
              <w:spacing w:after="0"/>
            </w:pPr>
          </w:p>
        </w:tc>
      </w:tr>
      <w:tr w:rsidR="0218FD31" w14:paraId="27460BF6" w14:textId="77777777" w:rsidTr="00683D67">
        <w:trPr>
          <w:trHeight w:val="42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0738D1" w14:textId="5DEF2300" w:rsidR="0218FD31" w:rsidRPr="001F259E" w:rsidRDefault="0218FD31" w:rsidP="00683D67">
            <w:pPr>
              <w:spacing w:after="0" w:line="360" w:lineRule="auto"/>
              <w:rPr>
                <w:b/>
                <w:bCs/>
              </w:rPr>
            </w:pPr>
            <w:r w:rsidRPr="001F259E">
              <w:rPr>
                <w:rFonts w:ascii="Arial" w:eastAsia="Arial" w:hAnsi="Arial" w:cs="Arial"/>
                <w:b/>
                <w:bCs/>
                <w:color w:val="000000" w:themeColor="text1"/>
                <w:sz w:val="22"/>
                <w:szCs w:val="22"/>
              </w:rPr>
              <w:t>Being respectful</w:t>
            </w:r>
          </w:p>
          <w:p w14:paraId="65CB9E0A" w14:textId="2CAC8375" w:rsidR="0218FD31" w:rsidRDefault="0218FD31" w:rsidP="00683D67">
            <w:pPr>
              <w:spacing w:after="0"/>
            </w:pPr>
            <w:r w:rsidRPr="0218FD31">
              <w:rPr>
                <w:rFonts w:ascii="Arial" w:eastAsia="Arial" w:hAnsi="Arial" w:cs="Arial"/>
                <w:i/>
                <w:iCs/>
                <w:color w:val="000000" w:themeColor="text1"/>
                <w:sz w:val="22"/>
                <w:szCs w:val="22"/>
              </w:rPr>
              <w:t>I treat others in the same way I would like to be treated. I use positive, appropriate language</w:t>
            </w:r>
            <w:r w:rsidR="001F259E">
              <w:rPr>
                <w:rFonts w:ascii="Arial" w:eastAsia="Arial" w:hAnsi="Arial" w:cs="Arial"/>
                <w:i/>
                <w:iCs/>
                <w:color w:val="000000" w:themeColor="text1"/>
                <w:sz w:val="22"/>
                <w:szCs w:val="22"/>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74B1A6" w14:textId="346C010F" w:rsidR="0218FD31" w:rsidRDefault="0218FD31" w:rsidP="00683D67">
            <w:pPr>
              <w:rPr>
                <w:rFonts w:ascii="Arial" w:eastAsia="Arial" w:hAnsi="Arial" w:cs="Arial"/>
                <w:color w:val="000000" w:themeColor="text1"/>
                <w:sz w:val="22"/>
                <w:szCs w:val="22"/>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519560" w14:textId="1EA6D3F8" w:rsidR="0218FD31" w:rsidRDefault="0218FD31" w:rsidP="00683D67">
            <w:pPr>
              <w:spacing w:after="0"/>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A46C78" w14:textId="6C96EE9C" w:rsidR="0218FD31" w:rsidRDefault="0218FD31" w:rsidP="00683D67">
            <w:pPr>
              <w:spacing w:after="0"/>
            </w:pPr>
          </w:p>
        </w:tc>
      </w:tr>
      <w:tr w:rsidR="0218FD31" w14:paraId="20FCDE63" w14:textId="77777777" w:rsidTr="00683D67">
        <w:trPr>
          <w:trHeight w:val="42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5AEB33" w14:textId="067A3346" w:rsidR="0218FD31" w:rsidRPr="001F259E" w:rsidRDefault="0218FD31" w:rsidP="00683D67">
            <w:pPr>
              <w:spacing w:after="0" w:line="360" w:lineRule="auto"/>
              <w:rPr>
                <w:b/>
                <w:bCs/>
              </w:rPr>
            </w:pPr>
            <w:r w:rsidRPr="001F259E">
              <w:rPr>
                <w:rFonts w:ascii="Arial" w:eastAsia="Arial" w:hAnsi="Arial" w:cs="Arial"/>
                <w:b/>
                <w:bCs/>
                <w:color w:val="000000" w:themeColor="text1"/>
                <w:sz w:val="22"/>
                <w:szCs w:val="22"/>
              </w:rPr>
              <w:t>Being helpful</w:t>
            </w:r>
          </w:p>
          <w:p w14:paraId="799243BF" w14:textId="47BE64C8" w:rsidR="0218FD31" w:rsidRDefault="0218FD31" w:rsidP="00683D67">
            <w:pPr>
              <w:spacing w:after="0"/>
            </w:pPr>
            <w:r w:rsidRPr="0218FD31">
              <w:rPr>
                <w:rFonts w:ascii="Arial" w:eastAsia="Arial" w:hAnsi="Arial" w:cs="Arial"/>
                <w:i/>
                <w:iCs/>
                <w:color w:val="000000" w:themeColor="text1"/>
                <w:sz w:val="22"/>
                <w:szCs w:val="22"/>
              </w:rPr>
              <w:t xml:space="preserve">I offer to help others. I don’t wait to be asked to do something that is part of my job.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26CB85" w14:textId="2F9382B4" w:rsidR="0218FD31" w:rsidRDefault="0218FD31" w:rsidP="00683D67">
            <w:pPr>
              <w:rPr>
                <w:rFonts w:ascii="Arial" w:eastAsia="Arial" w:hAnsi="Arial" w:cs="Arial"/>
                <w:color w:val="000000" w:themeColor="text1"/>
                <w:sz w:val="22"/>
                <w:szCs w:val="22"/>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96FFA1" w14:textId="1B786D54" w:rsidR="0218FD31" w:rsidRDefault="0218FD31" w:rsidP="00683D67">
            <w:pPr>
              <w:spacing w:after="0"/>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0D04A2" w14:textId="48610405" w:rsidR="0218FD31" w:rsidRDefault="0218FD31" w:rsidP="00683D67">
            <w:pPr>
              <w:spacing w:after="0"/>
            </w:pPr>
          </w:p>
        </w:tc>
      </w:tr>
      <w:tr w:rsidR="0218FD31" w14:paraId="01C259FD" w14:textId="77777777" w:rsidTr="00683D67">
        <w:trPr>
          <w:trHeight w:val="42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B918D3" w14:textId="2C38DE1E" w:rsidR="0218FD31" w:rsidRPr="001F259E" w:rsidRDefault="0218FD31" w:rsidP="00683D67">
            <w:pPr>
              <w:spacing w:after="0" w:line="360" w:lineRule="auto"/>
              <w:rPr>
                <w:b/>
                <w:bCs/>
              </w:rPr>
            </w:pPr>
            <w:r w:rsidRPr="001F259E">
              <w:rPr>
                <w:rFonts w:ascii="Arial" w:eastAsia="Arial" w:hAnsi="Arial" w:cs="Arial"/>
                <w:b/>
                <w:bCs/>
                <w:color w:val="000000" w:themeColor="text1"/>
                <w:sz w:val="22"/>
                <w:szCs w:val="22"/>
              </w:rPr>
              <w:t>Dressing like a professional</w:t>
            </w:r>
          </w:p>
          <w:p w14:paraId="0829ED04" w14:textId="4E08AA30" w:rsidR="0218FD31" w:rsidRDefault="0218FD31" w:rsidP="00683D67">
            <w:pPr>
              <w:spacing w:after="0"/>
            </w:pPr>
            <w:r w:rsidRPr="0218FD31">
              <w:rPr>
                <w:rFonts w:ascii="Arial" w:eastAsia="Arial" w:hAnsi="Arial" w:cs="Arial"/>
                <w:i/>
                <w:iCs/>
                <w:color w:val="000000" w:themeColor="text1"/>
                <w:sz w:val="22"/>
                <w:szCs w:val="22"/>
              </w:rPr>
              <w:t>I have the clothes I need for work</w:t>
            </w:r>
            <w:r w:rsidR="001F259E">
              <w:rPr>
                <w:rFonts w:ascii="Arial" w:eastAsia="Arial" w:hAnsi="Arial" w:cs="Arial"/>
                <w:i/>
                <w:iCs/>
                <w:color w:val="000000" w:themeColor="text1"/>
                <w:sz w:val="22"/>
                <w:szCs w:val="22"/>
              </w:rPr>
              <w:t>; they are clean and in good repair.</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A99E0B" w14:textId="770A3F1C" w:rsidR="0218FD31" w:rsidRDefault="0218FD31" w:rsidP="00683D67">
            <w:pPr>
              <w:rPr>
                <w:rFonts w:ascii="Arial" w:eastAsia="Arial" w:hAnsi="Arial" w:cs="Arial"/>
                <w:color w:val="000000" w:themeColor="text1"/>
                <w:sz w:val="22"/>
                <w:szCs w:val="22"/>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7DB590" w14:textId="052BD24A" w:rsidR="0218FD31" w:rsidRDefault="0218FD31" w:rsidP="00683D67">
            <w:pPr>
              <w:spacing w:after="0"/>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C7667B" w14:textId="2DDF202B" w:rsidR="0218FD31" w:rsidRDefault="0218FD31" w:rsidP="00683D67">
            <w:pPr>
              <w:spacing w:after="0"/>
            </w:pPr>
          </w:p>
        </w:tc>
      </w:tr>
      <w:tr w:rsidR="0218FD31" w14:paraId="4BF09AAD" w14:textId="77777777" w:rsidTr="00683D67">
        <w:trPr>
          <w:trHeight w:val="42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D2EB54" w14:textId="77777777" w:rsidR="001F259E" w:rsidRDefault="001F259E" w:rsidP="00683D67">
            <w:pPr>
              <w:spacing w:after="0"/>
              <w:rPr>
                <w:rFonts w:ascii="Arial" w:eastAsia="Arial" w:hAnsi="Arial" w:cs="Arial"/>
                <w:b/>
                <w:bCs/>
                <w:color w:val="000000" w:themeColor="text1"/>
                <w:sz w:val="22"/>
                <w:szCs w:val="22"/>
              </w:rPr>
            </w:pPr>
            <w:r>
              <w:rPr>
                <w:rFonts w:ascii="Arial" w:eastAsia="Arial" w:hAnsi="Arial" w:cs="Arial"/>
                <w:b/>
                <w:bCs/>
                <w:color w:val="000000" w:themeColor="text1"/>
                <w:sz w:val="22"/>
                <w:szCs w:val="22"/>
              </w:rPr>
              <w:t>Presenting like a professional</w:t>
            </w:r>
          </w:p>
          <w:p w14:paraId="10D9D6C5" w14:textId="7BD397E8" w:rsidR="0218FD31" w:rsidRPr="005A2E19" w:rsidRDefault="0218FD31" w:rsidP="00683D67">
            <w:pPr>
              <w:spacing w:after="0"/>
              <w:rPr>
                <w:i/>
                <w:iCs/>
              </w:rPr>
            </w:pPr>
            <w:r w:rsidRPr="005A2E19">
              <w:rPr>
                <w:rFonts w:ascii="Arial" w:eastAsia="Arial" w:hAnsi="Arial" w:cs="Arial"/>
                <w:i/>
                <w:iCs/>
                <w:color w:val="000000" w:themeColor="text1"/>
                <w:sz w:val="22"/>
                <w:szCs w:val="22"/>
              </w:rPr>
              <w:t>My hair and body are clean and without odor</w:t>
            </w:r>
            <w:r w:rsidR="005A2E19" w:rsidRPr="005A2E19">
              <w:rPr>
                <w:rFonts w:ascii="Arial" w:eastAsia="Arial" w:hAnsi="Arial" w:cs="Arial"/>
                <w:i/>
                <w:iCs/>
                <w:color w:val="000000" w:themeColor="text1"/>
                <w:sz w:val="22"/>
                <w:szCs w:val="22"/>
              </w:rPr>
              <w:t>, my hair (including facial hair) is groomed, and my nails are trimmed and clean.</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DDCE87" w14:textId="4B1A6050" w:rsidR="0218FD31" w:rsidRDefault="0218FD31" w:rsidP="00683D67">
            <w:pPr>
              <w:rPr>
                <w:rFonts w:ascii="Arial" w:eastAsia="Arial" w:hAnsi="Arial" w:cs="Arial"/>
                <w:color w:val="000000" w:themeColor="text1"/>
                <w:sz w:val="22"/>
                <w:szCs w:val="22"/>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3882C2" w14:textId="0A029C40" w:rsidR="0218FD31" w:rsidRDefault="0218FD31" w:rsidP="00683D67">
            <w:pPr>
              <w:spacing w:after="0"/>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4C2E02" w14:textId="3A63E663" w:rsidR="0218FD31" w:rsidRDefault="0218FD31" w:rsidP="00683D67">
            <w:pPr>
              <w:spacing w:after="0"/>
            </w:pPr>
          </w:p>
        </w:tc>
      </w:tr>
    </w:tbl>
    <w:p w14:paraId="09A45AF4" w14:textId="7BF69D9B" w:rsidR="0218FD31" w:rsidRDefault="0037010F" w:rsidP="0037010F">
      <w:pPr>
        <w:jc w:val="center"/>
        <w:rPr>
          <w:b/>
          <w:bCs/>
          <w:lang w:val="fr-FR"/>
        </w:rPr>
      </w:pPr>
      <w:r w:rsidRPr="0037010F">
        <w:rPr>
          <w:b/>
          <w:bCs/>
          <w:lang w:val="fr-FR"/>
        </w:rPr>
        <w:t>Professional</w:t>
      </w:r>
      <w:r w:rsidR="00523E73">
        <w:rPr>
          <w:b/>
          <w:bCs/>
          <w:lang w:val="fr-FR"/>
        </w:rPr>
        <w:t xml:space="preserve">ism </w:t>
      </w:r>
      <w:r w:rsidRPr="0037010F">
        <w:rPr>
          <w:b/>
          <w:bCs/>
          <w:lang w:val="fr-FR"/>
        </w:rPr>
        <w:t>C</w:t>
      </w:r>
      <w:r>
        <w:rPr>
          <w:b/>
          <w:bCs/>
          <w:lang w:val="fr-FR"/>
        </w:rPr>
        <w:t>hecklist</w:t>
      </w:r>
    </w:p>
    <w:p w14:paraId="5FFCFB18" w14:textId="0964C730" w:rsidR="00523E73" w:rsidRPr="00373D6C" w:rsidRDefault="00523E73" w:rsidP="0037010F">
      <w:pPr>
        <w:jc w:val="center"/>
        <w:rPr>
          <w:i/>
          <w:iCs/>
          <w:sz w:val="22"/>
          <w:szCs w:val="22"/>
        </w:rPr>
      </w:pPr>
      <w:r w:rsidRPr="00373D6C">
        <w:rPr>
          <w:i/>
          <w:iCs/>
          <w:sz w:val="22"/>
          <w:szCs w:val="22"/>
        </w:rPr>
        <w:t xml:space="preserve">Consider your </w:t>
      </w:r>
      <w:r w:rsidR="00373D6C" w:rsidRPr="00373D6C">
        <w:rPr>
          <w:i/>
          <w:iCs/>
          <w:sz w:val="22"/>
          <w:szCs w:val="22"/>
        </w:rPr>
        <w:t>attitude</w:t>
      </w:r>
      <w:r w:rsidR="00D21151">
        <w:rPr>
          <w:i/>
          <w:iCs/>
          <w:sz w:val="22"/>
          <w:szCs w:val="22"/>
        </w:rPr>
        <w:t xml:space="preserve"> and </w:t>
      </w:r>
      <w:r w:rsidR="00373D6C" w:rsidRPr="00373D6C">
        <w:rPr>
          <w:i/>
          <w:iCs/>
          <w:sz w:val="22"/>
          <w:szCs w:val="22"/>
        </w:rPr>
        <w:t xml:space="preserve">approach </w:t>
      </w:r>
      <w:r w:rsidR="00373D6C">
        <w:rPr>
          <w:i/>
          <w:iCs/>
          <w:sz w:val="22"/>
          <w:szCs w:val="22"/>
        </w:rPr>
        <w:t xml:space="preserve">toward the following </w:t>
      </w:r>
      <w:r w:rsidR="004B717B">
        <w:rPr>
          <w:i/>
          <w:iCs/>
          <w:sz w:val="22"/>
          <w:szCs w:val="22"/>
        </w:rPr>
        <w:t>areas</w:t>
      </w:r>
      <w:r w:rsidR="00D21151">
        <w:rPr>
          <w:i/>
          <w:iCs/>
          <w:sz w:val="22"/>
          <w:szCs w:val="22"/>
        </w:rPr>
        <w:t xml:space="preserve"> of professionalism. Which </w:t>
      </w:r>
      <w:r w:rsidR="004B717B">
        <w:rPr>
          <w:i/>
          <w:iCs/>
          <w:sz w:val="22"/>
          <w:szCs w:val="22"/>
        </w:rPr>
        <w:t xml:space="preserve">areas </w:t>
      </w:r>
      <w:r w:rsidR="00560BD3">
        <w:rPr>
          <w:i/>
          <w:iCs/>
          <w:sz w:val="22"/>
          <w:szCs w:val="22"/>
        </w:rPr>
        <w:t xml:space="preserve">are you </w:t>
      </w:r>
      <w:r w:rsidR="00D3585F">
        <w:rPr>
          <w:i/>
          <w:iCs/>
          <w:sz w:val="22"/>
          <w:szCs w:val="22"/>
        </w:rPr>
        <w:t>confident in and prepared for</w:t>
      </w:r>
      <w:r w:rsidR="00560BD3">
        <w:rPr>
          <w:i/>
          <w:iCs/>
          <w:sz w:val="22"/>
          <w:szCs w:val="22"/>
        </w:rPr>
        <w:t xml:space="preserve"> (</w:t>
      </w:r>
      <w:r w:rsidR="005F54D2">
        <w:rPr>
          <w:i/>
          <w:iCs/>
          <w:sz w:val="22"/>
          <w:szCs w:val="22"/>
        </w:rPr>
        <w:t>“In Place”</w:t>
      </w:r>
      <w:r w:rsidR="00560BD3">
        <w:rPr>
          <w:i/>
          <w:iCs/>
          <w:sz w:val="22"/>
          <w:szCs w:val="22"/>
        </w:rPr>
        <w:t>)</w:t>
      </w:r>
      <w:r w:rsidR="00683D67">
        <w:rPr>
          <w:i/>
          <w:iCs/>
          <w:sz w:val="22"/>
          <w:szCs w:val="22"/>
        </w:rPr>
        <w:t>, w</w:t>
      </w:r>
      <w:r w:rsidR="00560BD3">
        <w:rPr>
          <w:i/>
          <w:iCs/>
          <w:sz w:val="22"/>
          <w:szCs w:val="22"/>
        </w:rPr>
        <w:t xml:space="preserve">hich areas need a </w:t>
      </w:r>
      <w:r w:rsidR="00683D67">
        <w:rPr>
          <w:i/>
          <w:iCs/>
          <w:sz w:val="22"/>
          <w:szCs w:val="22"/>
        </w:rPr>
        <w:t>little more</w:t>
      </w:r>
      <w:r w:rsidR="00560BD3">
        <w:rPr>
          <w:i/>
          <w:iCs/>
          <w:sz w:val="22"/>
          <w:szCs w:val="22"/>
        </w:rPr>
        <w:t xml:space="preserve"> work (</w:t>
      </w:r>
      <w:r w:rsidR="005F54D2">
        <w:rPr>
          <w:i/>
          <w:iCs/>
          <w:sz w:val="22"/>
          <w:szCs w:val="22"/>
        </w:rPr>
        <w:t>“Partially in Place”)</w:t>
      </w:r>
      <w:r w:rsidR="00683D67">
        <w:rPr>
          <w:i/>
          <w:iCs/>
          <w:sz w:val="22"/>
          <w:szCs w:val="22"/>
        </w:rPr>
        <w:t>, a</w:t>
      </w:r>
      <w:r w:rsidR="005F54D2">
        <w:rPr>
          <w:i/>
          <w:iCs/>
          <w:sz w:val="22"/>
          <w:szCs w:val="22"/>
        </w:rPr>
        <w:t xml:space="preserve">nd which areas need </w:t>
      </w:r>
      <w:r w:rsidR="00683D67">
        <w:rPr>
          <w:i/>
          <w:iCs/>
          <w:sz w:val="22"/>
          <w:szCs w:val="22"/>
        </w:rPr>
        <w:t>significant support in order for you to be successful at work?</w:t>
      </w:r>
    </w:p>
    <w:p w14:paraId="462CC895" w14:textId="77777777" w:rsidR="0037010F" w:rsidRPr="00373D6C" w:rsidRDefault="0037010F" w:rsidP="0037010F">
      <w:pPr>
        <w:spacing w:after="0"/>
        <w:rPr>
          <w:rFonts w:ascii="Arial" w:eastAsia="Arial" w:hAnsi="Arial" w:cs="Arial"/>
          <w:b/>
          <w:bCs/>
          <w:color w:val="000000" w:themeColor="text1"/>
          <w:sz w:val="22"/>
          <w:szCs w:val="22"/>
        </w:rPr>
      </w:pPr>
    </w:p>
    <w:p w14:paraId="7071BE58" w14:textId="77777777" w:rsidR="0037010F" w:rsidRPr="00373D6C" w:rsidRDefault="0037010F" w:rsidP="0037010F">
      <w:pPr>
        <w:spacing w:after="0"/>
        <w:rPr>
          <w:rFonts w:ascii="Arial" w:eastAsia="Arial" w:hAnsi="Arial" w:cs="Arial"/>
          <w:b/>
          <w:bCs/>
          <w:color w:val="000000" w:themeColor="text1"/>
          <w:sz w:val="22"/>
          <w:szCs w:val="22"/>
        </w:rPr>
      </w:pPr>
    </w:p>
    <w:p w14:paraId="213383F4" w14:textId="77777777" w:rsidR="00683D67" w:rsidRDefault="00683D67" w:rsidP="0037010F">
      <w:pPr>
        <w:spacing w:after="0"/>
        <w:rPr>
          <w:rFonts w:ascii="Arial" w:eastAsia="Arial" w:hAnsi="Arial" w:cs="Arial"/>
          <w:color w:val="000000" w:themeColor="text1"/>
          <w:sz w:val="22"/>
          <w:szCs w:val="22"/>
          <w:u w:val="single"/>
          <w:lang w:val="fr-FR"/>
        </w:rPr>
      </w:pPr>
    </w:p>
    <w:p w14:paraId="5EFCDCE2" w14:textId="764DC961" w:rsidR="0037010F" w:rsidRPr="0037010F" w:rsidRDefault="0037010F" w:rsidP="0037010F">
      <w:pPr>
        <w:spacing w:after="0"/>
        <w:rPr>
          <w:rFonts w:ascii="Arial" w:eastAsia="Arial" w:hAnsi="Arial" w:cs="Arial"/>
          <w:color w:val="000000" w:themeColor="text1"/>
          <w:sz w:val="22"/>
          <w:szCs w:val="22"/>
          <w:u w:val="single"/>
          <w:lang w:val="fr-FR"/>
        </w:rPr>
      </w:pPr>
      <w:r w:rsidRPr="0037010F">
        <w:rPr>
          <w:rFonts w:ascii="Arial" w:eastAsia="Arial" w:hAnsi="Arial" w:cs="Arial"/>
          <w:color w:val="000000" w:themeColor="text1"/>
          <w:sz w:val="22"/>
          <w:szCs w:val="22"/>
          <w:u w:val="single"/>
          <w:lang w:val="fr-FR"/>
        </w:rPr>
        <w:t>Reflection Questions:</w:t>
      </w:r>
    </w:p>
    <w:p w14:paraId="284AFF38" w14:textId="77777777" w:rsidR="0037010F" w:rsidRDefault="0037010F" w:rsidP="0037010F">
      <w:pPr>
        <w:pStyle w:val="ListParagraph"/>
        <w:numPr>
          <w:ilvl w:val="0"/>
          <w:numId w:val="4"/>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 xml:space="preserve">Based on your responses above, what are some things you can do to be more professional in the workplace? </w:t>
      </w:r>
    </w:p>
    <w:p w14:paraId="602DCDB3" w14:textId="77777777" w:rsidR="0037010F" w:rsidRDefault="0037010F" w:rsidP="0037010F">
      <w:pPr>
        <w:pStyle w:val="ListParagraph"/>
        <w:numPr>
          <w:ilvl w:val="0"/>
          <w:numId w:val="4"/>
        </w:numPr>
        <w:spacing w:before="220" w:after="220"/>
        <w:rPr>
          <w:rFonts w:ascii="Arial" w:eastAsia="Arial" w:hAnsi="Arial" w:cs="Arial"/>
          <w:color w:val="000000" w:themeColor="text1"/>
          <w:sz w:val="22"/>
          <w:szCs w:val="22"/>
        </w:rPr>
      </w:pPr>
      <w:r w:rsidRPr="0218FD31">
        <w:rPr>
          <w:rFonts w:ascii="Arial" w:eastAsia="Arial" w:hAnsi="Arial" w:cs="Arial"/>
          <w:color w:val="000000" w:themeColor="text1"/>
          <w:sz w:val="22"/>
          <w:szCs w:val="22"/>
        </w:rPr>
        <w:t>What support do you need to be successful?</w:t>
      </w:r>
    </w:p>
    <w:p w14:paraId="23DE3E11" w14:textId="74EBDF30" w:rsidR="0218FD31" w:rsidRDefault="0218FD31" w:rsidP="0037010F"/>
    <w:sectPr w:rsidR="0218FD31" w:rsidSect="00683D67">
      <w:footerReference w:type="default" r:id="rId12"/>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4A69F" w14:textId="77777777" w:rsidR="00D87B8E" w:rsidRDefault="00D87B8E">
      <w:pPr>
        <w:spacing w:after="0" w:line="240" w:lineRule="auto"/>
      </w:pPr>
      <w:r>
        <w:separator/>
      </w:r>
    </w:p>
  </w:endnote>
  <w:endnote w:type="continuationSeparator" w:id="0">
    <w:p w14:paraId="692F2575" w14:textId="77777777" w:rsidR="00D87B8E" w:rsidRDefault="00D8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218FD31" w14:paraId="70A8E9D9" w14:textId="77777777" w:rsidTr="0218FD31">
      <w:trPr>
        <w:trHeight w:val="300"/>
      </w:trPr>
      <w:tc>
        <w:tcPr>
          <w:tcW w:w="3120" w:type="dxa"/>
        </w:tcPr>
        <w:p w14:paraId="58D0BEF0" w14:textId="3763033E" w:rsidR="0218FD31" w:rsidRDefault="0218FD31" w:rsidP="0218FD31">
          <w:pPr>
            <w:pStyle w:val="Header"/>
            <w:ind w:left="-115"/>
          </w:pPr>
        </w:p>
      </w:tc>
      <w:tc>
        <w:tcPr>
          <w:tcW w:w="3120" w:type="dxa"/>
        </w:tcPr>
        <w:p w14:paraId="562D5DEF" w14:textId="7595C26A" w:rsidR="0218FD31" w:rsidRDefault="0218FD31" w:rsidP="0218FD31">
          <w:pPr>
            <w:pStyle w:val="Header"/>
            <w:jc w:val="center"/>
          </w:pPr>
        </w:p>
      </w:tc>
      <w:tc>
        <w:tcPr>
          <w:tcW w:w="3120" w:type="dxa"/>
        </w:tcPr>
        <w:p w14:paraId="0882E565" w14:textId="5D96CC34" w:rsidR="0218FD31" w:rsidRDefault="0218FD31" w:rsidP="0218FD31">
          <w:pPr>
            <w:pStyle w:val="Header"/>
            <w:ind w:right="-115"/>
            <w:jc w:val="right"/>
          </w:pPr>
        </w:p>
      </w:tc>
    </w:tr>
  </w:tbl>
  <w:p w14:paraId="1D295FFD" w14:textId="744020AF" w:rsidR="0218FD31" w:rsidRDefault="0218FD31" w:rsidP="0218F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ECE54" w14:textId="77777777" w:rsidR="00D87B8E" w:rsidRDefault="00D87B8E">
      <w:pPr>
        <w:spacing w:after="0" w:line="240" w:lineRule="auto"/>
      </w:pPr>
      <w:r>
        <w:separator/>
      </w:r>
    </w:p>
  </w:footnote>
  <w:footnote w:type="continuationSeparator" w:id="0">
    <w:p w14:paraId="64DDC05A" w14:textId="77777777" w:rsidR="00D87B8E" w:rsidRDefault="00D87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415C"/>
    <w:multiLevelType w:val="hybridMultilevel"/>
    <w:tmpl w:val="3A5EA4DE"/>
    <w:lvl w:ilvl="0" w:tplc="660AEA48">
      <w:start w:val="1"/>
      <w:numFmt w:val="bullet"/>
      <w:lvlText w:val=""/>
      <w:lvlJc w:val="left"/>
      <w:pPr>
        <w:ind w:left="720" w:hanging="360"/>
      </w:pPr>
      <w:rPr>
        <w:rFonts w:ascii="Symbol" w:hAnsi="Symbol" w:hint="default"/>
      </w:rPr>
    </w:lvl>
    <w:lvl w:ilvl="1" w:tplc="717E6BCE">
      <w:start w:val="1"/>
      <w:numFmt w:val="bullet"/>
      <w:lvlText w:val="o"/>
      <w:lvlJc w:val="left"/>
      <w:pPr>
        <w:ind w:left="1440" w:hanging="360"/>
      </w:pPr>
      <w:rPr>
        <w:rFonts w:ascii="Courier New" w:hAnsi="Courier New" w:hint="default"/>
      </w:rPr>
    </w:lvl>
    <w:lvl w:ilvl="2" w:tplc="57605F46">
      <w:start w:val="1"/>
      <w:numFmt w:val="bullet"/>
      <w:lvlText w:val=""/>
      <w:lvlJc w:val="left"/>
      <w:pPr>
        <w:ind w:left="2160" w:hanging="360"/>
      </w:pPr>
      <w:rPr>
        <w:rFonts w:ascii="Wingdings" w:hAnsi="Wingdings" w:hint="default"/>
      </w:rPr>
    </w:lvl>
    <w:lvl w:ilvl="3" w:tplc="99E8E876">
      <w:start w:val="1"/>
      <w:numFmt w:val="bullet"/>
      <w:lvlText w:val=""/>
      <w:lvlJc w:val="left"/>
      <w:pPr>
        <w:ind w:left="2880" w:hanging="360"/>
      </w:pPr>
      <w:rPr>
        <w:rFonts w:ascii="Symbol" w:hAnsi="Symbol" w:hint="default"/>
      </w:rPr>
    </w:lvl>
    <w:lvl w:ilvl="4" w:tplc="B8DA3938">
      <w:start w:val="1"/>
      <w:numFmt w:val="bullet"/>
      <w:lvlText w:val="o"/>
      <w:lvlJc w:val="left"/>
      <w:pPr>
        <w:ind w:left="3600" w:hanging="360"/>
      </w:pPr>
      <w:rPr>
        <w:rFonts w:ascii="Courier New" w:hAnsi="Courier New" w:hint="default"/>
      </w:rPr>
    </w:lvl>
    <w:lvl w:ilvl="5" w:tplc="6F40693C">
      <w:start w:val="1"/>
      <w:numFmt w:val="bullet"/>
      <w:lvlText w:val=""/>
      <w:lvlJc w:val="left"/>
      <w:pPr>
        <w:ind w:left="4320" w:hanging="360"/>
      </w:pPr>
      <w:rPr>
        <w:rFonts w:ascii="Wingdings" w:hAnsi="Wingdings" w:hint="default"/>
      </w:rPr>
    </w:lvl>
    <w:lvl w:ilvl="6" w:tplc="84BA5B7E">
      <w:start w:val="1"/>
      <w:numFmt w:val="bullet"/>
      <w:lvlText w:val=""/>
      <w:lvlJc w:val="left"/>
      <w:pPr>
        <w:ind w:left="5040" w:hanging="360"/>
      </w:pPr>
      <w:rPr>
        <w:rFonts w:ascii="Symbol" w:hAnsi="Symbol" w:hint="default"/>
      </w:rPr>
    </w:lvl>
    <w:lvl w:ilvl="7" w:tplc="6548F33A">
      <w:start w:val="1"/>
      <w:numFmt w:val="bullet"/>
      <w:lvlText w:val="o"/>
      <w:lvlJc w:val="left"/>
      <w:pPr>
        <w:ind w:left="5760" w:hanging="360"/>
      </w:pPr>
      <w:rPr>
        <w:rFonts w:ascii="Courier New" w:hAnsi="Courier New" w:hint="default"/>
      </w:rPr>
    </w:lvl>
    <w:lvl w:ilvl="8" w:tplc="A17CB87C">
      <w:start w:val="1"/>
      <w:numFmt w:val="bullet"/>
      <w:lvlText w:val=""/>
      <w:lvlJc w:val="left"/>
      <w:pPr>
        <w:ind w:left="6480" w:hanging="360"/>
      </w:pPr>
      <w:rPr>
        <w:rFonts w:ascii="Wingdings" w:hAnsi="Wingdings" w:hint="default"/>
      </w:rPr>
    </w:lvl>
  </w:abstractNum>
  <w:abstractNum w:abstractNumId="1" w15:restartNumberingAfterBreak="0">
    <w:nsid w:val="0518466F"/>
    <w:multiLevelType w:val="hybridMultilevel"/>
    <w:tmpl w:val="E12045CA"/>
    <w:lvl w:ilvl="0" w:tplc="E69CB10E">
      <w:start w:val="1"/>
      <w:numFmt w:val="decimal"/>
      <w:lvlText w:val="%1."/>
      <w:lvlJc w:val="left"/>
      <w:pPr>
        <w:ind w:left="1080" w:hanging="360"/>
      </w:pPr>
    </w:lvl>
    <w:lvl w:ilvl="1" w:tplc="F280A102">
      <w:start w:val="1"/>
      <w:numFmt w:val="lowerLetter"/>
      <w:lvlText w:val="%2."/>
      <w:lvlJc w:val="left"/>
      <w:pPr>
        <w:ind w:left="1800" w:hanging="360"/>
      </w:pPr>
    </w:lvl>
    <w:lvl w:ilvl="2" w:tplc="700AD252">
      <w:start w:val="1"/>
      <w:numFmt w:val="lowerRoman"/>
      <w:lvlText w:val="%3."/>
      <w:lvlJc w:val="right"/>
      <w:pPr>
        <w:ind w:left="2520" w:hanging="180"/>
      </w:pPr>
    </w:lvl>
    <w:lvl w:ilvl="3" w:tplc="4C42EB7C">
      <w:start w:val="1"/>
      <w:numFmt w:val="decimal"/>
      <w:lvlText w:val="%4."/>
      <w:lvlJc w:val="left"/>
      <w:pPr>
        <w:ind w:left="3240" w:hanging="360"/>
      </w:pPr>
    </w:lvl>
    <w:lvl w:ilvl="4" w:tplc="9B7EDC8E">
      <w:start w:val="1"/>
      <w:numFmt w:val="lowerLetter"/>
      <w:lvlText w:val="%5."/>
      <w:lvlJc w:val="left"/>
      <w:pPr>
        <w:ind w:left="3960" w:hanging="360"/>
      </w:pPr>
    </w:lvl>
    <w:lvl w:ilvl="5" w:tplc="EE14F58E">
      <w:start w:val="1"/>
      <w:numFmt w:val="lowerRoman"/>
      <w:lvlText w:val="%6."/>
      <w:lvlJc w:val="right"/>
      <w:pPr>
        <w:ind w:left="4680" w:hanging="180"/>
      </w:pPr>
    </w:lvl>
    <w:lvl w:ilvl="6" w:tplc="0CD49966">
      <w:start w:val="1"/>
      <w:numFmt w:val="decimal"/>
      <w:lvlText w:val="%7."/>
      <w:lvlJc w:val="left"/>
      <w:pPr>
        <w:ind w:left="5400" w:hanging="360"/>
      </w:pPr>
    </w:lvl>
    <w:lvl w:ilvl="7" w:tplc="7CBCDB06">
      <w:start w:val="1"/>
      <w:numFmt w:val="lowerLetter"/>
      <w:lvlText w:val="%8."/>
      <w:lvlJc w:val="left"/>
      <w:pPr>
        <w:ind w:left="6120" w:hanging="360"/>
      </w:pPr>
    </w:lvl>
    <w:lvl w:ilvl="8" w:tplc="0146456C">
      <w:start w:val="1"/>
      <w:numFmt w:val="lowerRoman"/>
      <w:lvlText w:val="%9."/>
      <w:lvlJc w:val="right"/>
      <w:pPr>
        <w:ind w:left="6840" w:hanging="180"/>
      </w:pPr>
    </w:lvl>
  </w:abstractNum>
  <w:abstractNum w:abstractNumId="2" w15:restartNumberingAfterBreak="0">
    <w:nsid w:val="282A0CCB"/>
    <w:multiLevelType w:val="hybridMultilevel"/>
    <w:tmpl w:val="555CFB88"/>
    <w:lvl w:ilvl="0" w:tplc="CDACFFE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1AF14"/>
    <w:multiLevelType w:val="hybridMultilevel"/>
    <w:tmpl w:val="10C00FE6"/>
    <w:lvl w:ilvl="0" w:tplc="573632DA">
      <w:start w:val="1"/>
      <w:numFmt w:val="decimal"/>
      <w:lvlText w:val="%1."/>
      <w:lvlJc w:val="left"/>
      <w:pPr>
        <w:ind w:left="1080" w:hanging="360"/>
      </w:pPr>
    </w:lvl>
    <w:lvl w:ilvl="1" w:tplc="53C89044">
      <w:start w:val="1"/>
      <w:numFmt w:val="lowerLetter"/>
      <w:lvlText w:val="%2."/>
      <w:lvlJc w:val="left"/>
      <w:pPr>
        <w:ind w:left="1800" w:hanging="360"/>
      </w:pPr>
    </w:lvl>
    <w:lvl w:ilvl="2" w:tplc="FADA2E48">
      <w:start w:val="1"/>
      <w:numFmt w:val="lowerRoman"/>
      <w:lvlText w:val="%3."/>
      <w:lvlJc w:val="right"/>
      <w:pPr>
        <w:ind w:left="2520" w:hanging="180"/>
      </w:pPr>
    </w:lvl>
    <w:lvl w:ilvl="3" w:tplc="E09A0D30">
      <w:start w:val="1"/>
      <w:numFmt w:val="decimal"/>
      <w:lvlText w:val="%4."/>
      <w:lvlJc w:val="left"/>
      <w:pPr>
        <w:ind w:left="3240" w:hanging="360"/>
      </w:pPr>
    </w:lvl>
    <w:lvl w:ilvl="4" w:tplc="32CC27A6">
      <w:start w:val="1"/>
      <w:numFmt w:val="lowerLetter"/>
      <w:lvlText w:val="%5."/>
      <w:lvlJc w:val="left"/>
      <w:pPr>
        <w:ind w:left="3960" w:hanging="360"/>
      </w:pPr>
    </w:lvl>
    <w:lvl w:ilvl="5" w:tplc="5554D290">
      <w:start w:val="1"/>
      <w:numFmt w:val="lowerRoman"/>
      <w:lvlText w:val="%6."/>
      <w:lvlJc w:val="right"/>
      <w:pPr>
        <w:ind w:left="4680" w:hanging="180"/>
      </w:pPr>
    </w:lvl>
    <w:lvl w:ilvl="6" w:tplc="9A2C1FC0">
      <w:start w:val="1"/>
      <w:numFmt w:val="decimal"/>
      <w:lvlText w:val="%7."/>
      <w:lvlJc w:val="left"/>
      <w:pPr>
        <w:ind w:left="5400" w:hanging="360"/>
      </w:pPr>
    </w:lvl>
    <w:lvl w:ilvl="7" w:tplc="742A0368">
      <w:start w:val="1"/>
      <w:numFmt w:val="lowerLetter"/>
      <w:lvlText w:val="%8."/>
      <w:lvlJc w:val="left"/>
      <w:pPr>
        <w:ind w:left="6120" w:hanging="360"/>
      </w:pPr>
    </w:lvl>
    <w:lvl w:ilvl="8" w:tplc="E71CBBB0">
      <w:start w:val="1"/>
      <w:numFmt w:val="lowerRoman"/>
      <w:lvlText w:val="%9."/>
      <w:lvlJc w:val="right"/>
      <w:pPr>
        <w:ind w:left="6840" w:hanging="180"/>
      </w:pPr>
    </w:lvl>
  </w:abstractNum>
  <w:abstractNum w:abstractNumId="4" w15:restartNumberingAfterBreak="0">
    <w:nsid w:val="35CE9CAB"/>
    <w:multiLevelType w:val="hybridMultilevel"/>
    <w:tmpl w:val="FDC4DFBE"/>
    <w:lvl w:ilvl="0" w:tplc="2A102E94">
      <w:start w:val="1"/>
      <w:numFmt w:val="decimal"/>
      <w:lvlText w:val="%1."/>
      <w:lvlJc w:val="left"/>
      <w:pPr>
        <w:ind w:left="1080" w:hanging="360"/>
      </w:pPr>
    </w:lvl>
    <w:lvl w:ilvl="1" w:tplc="457AB440">
      <w:start w:val="1"/>
      <w:numFmt w:val="lowerLetter"/>
      <w:lvlText w:val="%2."/>
      <w:lvlJc w:val="left"/>
      <w:pPr>
        <w:ind w:left="1800" w:hanging="360"/>
      </w:pPr>
    </w:lvl>
    <w:lvl w:ilvl="2" w:tplc="B032EAA4">
      <w:start w:val="1"/>
      <w:numFmt w:val="lowerRoman"/>
      <w:lvlText w:val="%3."/>
      <w:lvlJc w:val="right"/>
      <w:pPr>
        <w:ind w:left="2520" w:hanging="180"/>
      </w:pPr>
    </w:lvl>
    <w:lvl w:ilvl="3" w:tplc="5D087178">
      <w:start w:val="1"/>
      <w:numFmt w:val="decimal"/>
      <w:lvlText w:val="%4."/>
      <w:lvlJc w:val="left"/>
      <w:pPr>
        <w:ind w:left="3240" w:hanging="360"/>
      </w:pPr>
    </w:lvl>
    <w:lvl w:ilvl="4" w:tplc="851274B0">
      <w:start w:val="1"/>
      <w:numFmt w:val="lowerLetter"/>
      <w:lvlText w:val="%5."/>
      <w:lvlJc w:val="left"/>
      <w:pPr>
        <w:ind w:left="3960" w:hanging="360"/>
      </w:pPr>
    </w:lvl>
    <w:lvl w:ilvl="5" w:tplc="11C87408">
      <w:start w:val="1"/>
      <w:numFmt w:val="lowerRoman"/>
      <w:lvlText w:val="%6."/>
      <w:lvlJc w:val="right"/>
      <w:pPr>
        <w:ind w:left="4680" w:hanging="180"/>
      </w:pPr>
    </w:lvl>
    <w:lvl w:ilvl="6" w:tplc="C97C2360">
      <w:start w:val="1"/>
      <w:numFmt w:val="decimal"/>
      <w:lvlText w:val="%7."/>
      <w:lvlJc w:val="left"/>
      <w:pPr>
        <w:ind w:left="5400" w:hanging="360"/>
      </w:pPr>
    </w:lvl>
    <w:lvl w:ilvl="7" w:tplc="97C4CDE0">
      <w:start w:val="1"/>
      <w:numFmt w:val="lowerLetter"/>
      <w:lvlText w:val="%8."/>
      <w:lvlJc w:val="left"/>
      <w:pPr>
        <w:ind w:left="6120" w:hanging="360"/>
      </w:pPr>
    </w:lvl>
    <w:lvl w:ilvl="8" w:tplc="9D72B65C">
      <w:start w:val="1"/>
      <w:numFmt w:val="lowerRoman"/>
      <w:lvlText w:val="%9."/>
      <w:lvlJc w:val="right"/>
      <w:pPr>
        <w:ind w:left="6840" w:hanging="180"/>
      </w:pPr>
    </w:lvl>
  </w:abstractNum>
  <w:abstractNum w:abstractNumId="5" w15:restartNumberingAfterBreak="0">
    <w:nsid w:val="3DCA9F69"/>
    <w:multiLevelType w:val="hybridMultilevel"/>
    <w:tmpl w:val="A41EC324"/>
    <w:lvl w:ilvl="0" w:tplc="ED8C96D0">
      <w:start w:val="1"/>
      <w:numFmt w:val="decimal"/>
      <w:lvlText w:val="%1."/>
      <w:lvlJc w:val="left"/>
      <w:pPr>
        <w:ind w:left="720" w:hanging="360"/>
      </w:pPr>
    </w:lvl>
    <w:lvl w:ilvl="1" w:tplc="3B1ADC48">
      <w:start w:val="1"/>
      <w:numFmt w:val="lowerLetter"/>
      <w:lvlText w:val="%2."/>
      <w:lvlJc w:val="left"/>
      <w:pPr>
        <w:ind w:left="1440" w:hanging="360"/>
      </w:pPr>
    </w:lvl>
    <w:lvl w:ilvl="2" w:tplc="7096A57C">
      <w:start w:val="1"/>
      <w:numFmt w:val="lowerRoman"/>
      <w:lvlText w:val="%3."/>
      <w:lvlJc w:val="right"/>
      <w:pPr>
        <w:ind w:left="2160" w:hanging="180"/>
      </w:pPr>
    </w:lvl>
    <w:lvl w:ilvl="3" w:tplc="018EFF1A">
      <w:start w:val="1"/>
      <w:numFmt w:val="decimal"/>
      <w:lvlText w:val="%4."/>
      <w:lvlJc w:val="left"/>
      <w:pPr>
        <w:ind w:left="2880" w:hanging="360"/>
      </w:pPr>
    </w:lvl>
    <w:lvl w:ilvl="4" w:tplc="52526A72">
      <w:start w:val="1"/>
      <w:numFmt w:val="lowerLetter"/>
      <w:lvlText w:val="%5."/>
      <w:lvlJc w:val="left"/>
      <w:pPr>
        <w:ind w:left="3600" w:hanging="360"/>
      </w:pPr>
    </w:lvl>
    <w:lvl w:ilvl="5" w:tplc="35043BAC">
      <w:start w:val="1"/>
      <w:numFmt w:val="lowerRoman"/>
      <w:lvlText w:val="%6."/>
      <w:lvlJc w:val="right"/>
      <w:pPr>
        <w:ind w:left="4320" w:hanging="180"/>
      </w:pPr>
    </w:lvl>
    <w:lvl w:ilvl="6" w:tplc="A792FB50">
      <w:start w:val="1"/>
      <w:numFmt w:val="decimal"/>
      <w:lvlText w:val="%7."/>
      <w:lvlJc w:val="left"/>
      <w:pPr>
        <w:ind w:left="5040" w:hanging="360"/>
      </w:pPr>
    </w:lvl>
    <w:lvl w:ilvl="7" w:tplc="AF9EC608">
      <w:start w:val="1"/>
      <w:numFmt w:val="lowerLetter"/>
      <w:lvlText w:val="%8."/>
      <w:lvlJc w:val="left"/>
      <w:pPr>
        <w:ind w:left="5760" w:hanging="360"/>
      </w:pPr>
    </w:lvl>
    <w:lvl w:ilvl="8" w:tplc="9E7C7416">
      <w:start w:val="1"/>
      <w:numFmt w:val="lowerRoman"/>
      <w:lvlText w:val="%9."/>
      <w:lvlJc w:val="right"/>
      <w:pPr>
        <w:ind w:left="6480" w:hanging="180"/>
      </w:pPr>
    </w:lvl>
  </w:abstractNum>
  <w:abstractNum w:abstractNumId="6" w15:restartNumberingAfterBreak="0">
    <w:nsid w:val="4F872411"/>
    <w:multiLevelType w:val="hybridMultilevel"/>
    <w:tmpl w:val="03DC7BCC"/>
    <w:lvl w:ilvl="0" w:tplc="B30A2B1C">
      <w:start w:val="1"/>
      <w:numFmt w:val="decimal"/>
      <w:lvlText w:val="%1."/>
      <w:lvlJc w:val="left"/>
      <w:pPr>
        <w:ind w:left="720" w:hanging="360"/>
      </w:pPr>
    </w:lvl>
    <w:lvl w:ilvl="1" w:tplc="4476DC0E">
      <w:start w:val="1"/>
      <w:numFmt w:val="lowerLetter"/>
      <w:lvlText w:val="%2."/>
      <w:lvlJc w:val="left"/>
      <w:pPr>
        <w:ind w:left="1440" w:hanging="360"/>
      </w:pPr>
    </w:lvl>
    <w:lvl w:ilvl="2" w:tplc="99CED8EE">
      <w:start w:val="1"/>
      <w:numFmt w:val="lowerRoman"/>
      <w:lvlText w:val="%3."/>
      <w:lvlJc w:val="right"/>
      <w:pPr>
        <w:ind w:left="2160" w:hanging="180"/>
      </w:pPr>
    </w:lvl>
    <w:lvl w:ilvl="3" w:tplc="9DB6E0EC">
      <w:start w:val="1"/>
      <w:numFmt w:val="decimal"/>
      <w:lvlText w:val="%4."/>
      <w:lvlJc w:val="left"/>
      <w:pPr>
        <w:ind w:left="2880" w:hanging="360"/>
      </w:pPr>
    </w:lvl>
    <w:lvl w:ilvl="4" w:tplc="5E8A5560">
      <w:start w:val="1"/>
      <w:numFmt w:val="lowerLetter"/>
      <w:lvlText w:val="%5."/>
      <w:lvlJc w:val="left"/>
      <w:pPr>
        <w:ind w:left="3600" w:hanging="360"/>
      </w:pPr>
    </w:lvl>
    <w:lvl w:ilvl="5" w:tplc="98F8FB5C">
      <w:start w:val="1"/>
      <w:numFmt w:val="lowerRoman"/>
      <w:lvlText w:val="%6."/>
      <w:lvlJc w:val="right"/>
      <w:pPr>
        <w:ind w:left="4320" w:hanging="180"/>
      </w:pPr>
    </w:lvl>
    <w:lvl w:ilvl="6" w:tplc="79FC1D32">
      <w:start w:val="1"/>
      <w:numFmt w:val="decimal"/>
      <w:lvlText w:val="%7."/>
      <w:lvlJc w:val="left"/>
      <w:pPr>
        <w:ind w:left="5040" w:hanging="360"/>
      </w:pPr>
    </w:lvl>
    <w:lvl w:ilvl="7" w:tplc="679C35F4">
      <w:start w:val="1"/>
      <w:numFmt w:val="lowerLetter"/>
      <w:lvlText w:val="%8."/>
      <w:lvlJc w:val="left"/>
      <w:pPr>
        <w:ind w:left="5760" w:hanging="360"/>
      </w:pPr>
    </w:lvl>
    <w:lvl w:ilvl="8" w:tplc="3B187A08">
      <w:start w:val="1"/>
      <w:numFmt w:val="lowerRoman"/>
      <w:lvlText w:val="%9."/>
      <w:lvlJc w:val="right"/>
      <w:pPr>
        <w:ind w:left="6480" w:hanging="180"/>
      </w:pPr>
    </w:lvl>
  </w:abstractNum>
  <w:abstractNum w:abstractNumId="7" w15:restartNumberingAfterBreak="0">
    <w:nsid w:val="50E5BC42"/>
    <w:multiLevelType w:val="hybridMultilevel"/>
    <w:tmpl w:val="C4629ED6"/>
    <w:lvl w:ilvl="0" w:tplc="0EDC56C2">
      <w:start w:val="1"/>
      <w:numFmt w:val="decimal"/>
      <w:lvlText w:val="%1."/>
      <w:lvlJc w:val="left"/>
      <w:pPr>
        <w:ind w:left="720" w:hanging="360"/>
      </w:pPr>
    </w:lvl>
    <w:lvl w:ilvl="1" w:tplc="CC1E3976">
      <w:start w:val="1"/>
      <w:numFmt w:val="lowerLetter"/>
      <w:lvlText w:val="%2."/>
      <w:lvlJc w:val="left"/>
      <w:pPr>
        <w:ind w:left="1440" w:hanging="360"/>
      </w:pPr>
    </w:lvl>
    <w:lvl w:ilvl="2" w:tplc="EACAF16C">
      <w:start w:val="1"/>
      <w:numFmt w:val="lowerRoman"/>
      <w:lvlText w:val="%3."/>
      <w:lvlJc w:val="right"/>
      <w:pPr>
        <w:ind w:left="2160" w:hanging="180"/>
      </w:pPr>
    </w:lvl>
    <w:lvl w:ilvl="3" w:tplc="4F06F636">
      <w:start w:val="1"/>
      <w:numFmt w:val="decimal"/>
      <w:lvlText w:val="%4."/>
      <w:lvlJc w:val="left"/>
      <w:pPr>
        <w:ind w:left="2880" w:hanging="360"/>
      </w:pPr>
    </w:lvl>
    <w:lvl w:ilvl="4" w:tplc="34307E08">
      <w:start w:val="1"/>
      <w:numFmt w:val="lowerLetter"/>
      <w:lvlText w:val="%5."/>
      <w:lvlJc w:val="left"/>
      <w:pPr>
        <w:ind w:left="3600" w:hanging="360"/>
      </w:pPr>
    </w:lvl>
    <w:lvl w:ilvl="5" w:tplc="8870B2FC">
      <w:start w:val="1"/>
      <w:numFmt w:val="lowerRoman"/>
      <w:lvlText w:val="%6."/>
      <w:lvlJc w:val="right"/>
      <w:pPr>
        <w:ind w:left="4320" w:hanging="180"/>
      </w:pPr>
    </w:lvl>
    <w:lvl w:ilvl="6" w:tplc="1AF8FC1A">
      <w:start w:val="1"/>
      <w:numFmt w:val="decimal"/>
      <w:lvlText w:val="%7."/>
      <w:lvlJc w:val="left"/>
      <w:pPr>
        <w:ind w:left="5040" w:hanging="360"/>
      </w:pPr>
    </w:lvl>
    <w:lvl w:ilvl="7" w:tplc="14602400">
      <w:start w:val="1"/>
      <w:numFmt w:val="lowerLetter"/>
      <w:lvlText w:val="%8."/>
      <w:lvlJc w:val="left"/>
      <w:pPr>
        <w:ind w:left="5760" w:hanging="360"/>
      </w:pPr>
    </w:lvl>
    <w:lvl w:ilvl="8" w:tplc="7272102E">
      <w:start w:val="1"/>
      <w:numFmt w:val="lowerRoman"/>
      <w:lvlText w:val="%9."/>
      <w:lvlJc w:val="right"/>
      <w:pPr>
        <w:ind w:left="6480" w:hanging="180"/>
      </w:pPr>
    </w:lvl>
  </w:abstractNum>
  <w:abstractNum w:abstractNumId="8" w15:restartNumberingAfterBreak="0">
    <w:nsid w:val="749C9236"/>
    <w:multiLevelType w:val="hybridMultilevel"/>
    <w:tmpl w:val="A3E89F3E"/>
    <w:lvl w:ilvl="0" w:tplc="8FC8747E">
      <w:start w:val="1"/>
      <w:numFmt w:val="decimal"/>
      <w:lvlText w:val="%1."/>
      <w:lvlJc w:val="left"/>
      <w:pPr>
        <w:ind w:left="720" w:hanging="360"/>
      </w:pPr>
    </w:lvl>
    <w:lvl w:ilvl="1" w:tplc="88887082">
      <w:start w:val="1"/>
      <w:numFmt w:val="lowerLetter"/>
      <w:lvlText w:val="%2."/>
      <w:lvlJc w:val="left"/>
      <w:pPr>
        <w:ind w:left="1440" w:hanging="360"/>
      </w:pPr>
    </w:lvl>
    <w:lvl w:ilvl="2" w:tplc="8FB82730">
      <w:start w:val="1"/>
      <w:numFmt w:val="lowerRoman"/>
      <w:lvlText w:val="%3."/>
      <w:lvlJc w:val="right"/>
      <w:pPr>
        <w:ind w:left="2160" w:hanging="180"/>
      </w:pPr>
    </w:lvl>
    <w:lvl w:ilvl="3" w:tplc="DE7E3422">
      <w:start w:val="1"/>
      <w:numFmt w:val="decimal"/>
      <w:lvlText w:val="%4."/>
      <w:lvlJc w:val="left"/>
      <w:pPr>
        <w:ind w:left="2880" w:hanging="360"/>
      </w:pPr>
    </w:lvl>
    <w:lvl w:ilvl="4" w:tplc="4B78ACE0">
      <w:start w:val="1"/>
      <w:numFmt w:val="lowerLetter"/>
      <w:lvlText w:val="%5."/>
      <w:lvlJc w:val="left"/>
      <w:pPr>
        <w:ind w:left="3600" w:hanging="360"/>
      </w:pPr>
    </w:lvl>
    <w:lvl w:ilvl="5" w:tplc="BFE8B184">
      <w:start w:val="1"/>
      <w:numFmt w:val="lowerRoman"/>
      <w:lvlText w:val="%6."/>
      <w:lvlJc w:val="right"/>
      <w:pPr>
        <w:ind w:left="4320" w:hanging="180"/>
      </w:pPr>
    </w:lvl>
    <w:lvl w:ilvl="6" w:tplc="C1683BE0">
      <w:start w:val="1"/>
      <w:numFmt w:val="decimal"/>
      <w:lvlText w:val="%7."/>
      <w:lvlJc w:val="left"/>
      <w:pPr>
        <w:ind w:left="5040" w:hanging="360"/>
      </w:pPr>
    </w:lvl>
    <w:lvl w:ilvl="7" w:tplc="8E24A598">
      <w:start w:val="1"/>
      <w:numFmt w:val="lowerLetter"/>
      <w:lvlText w:val="%8."/>
      <w:lvlJc w:val="left"/>
      <w:pPr>
        <w:ind w:left="5760" w:hanging="360"/>
      </w:pPr>
    </w:lvl>
    <w:lvl w:ilvl="8" w:tplc="2F927412">
      <w:start w:val="1"/>
      <w:numFmt w:val="lowerRoman"/>
      <w:lvlText w:val="%9."/>
      <w:lvlJc w:val="right"/>
      <w:pPr>
        <w:ind w:left="6480" w:hanging="180"/>
      </w:pPr>
    </w:lvl>
  </w:abstractNum>
  <w:num w:numId="1" w16cid:durableId="214899234">
    <w:abstractNumId w:val="8"/>
  </w:num>
  <w:num w:numId="2" w16cid:durableId="1639915018">
    <w:abstractNumId w:val="3"/>
  </w:num>
  <w:num w:numId="3" w16cid:durableId="1827821120">
    <w:abstractNumId w:val="6"/>
  </w:num>
  <w:num w:numId="4" w16cid:durableId="1414430320">
    <w:abstractNumId w:val="7"/>
  </w:num>
  <w:num w:numId="5" w16cid:durableId="1432554159">
    <w:abstractNumId w:val="4"/>
  </w:num>
  <w:num w:numId="6" w16cid:durableId="1271086626">
    <w:abstractNumId w:val="1"/>
  </w:num>
  <w:num w:numId="7" w16cid:durableId="1774203066">
    <w:abstractNumId w:val="5"/>
  </w:num>
  <w:num w:numId="8" w16cid:durableId="1796631344">
    <w:abstractNumId w:val="0"/>
  </w:num>
  <w:num w:numId="9" w16cid:durableId="124001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417340"/>
    <w:rsid w:val="000630C1"/>
    <w:rsid w:val="000A73A1"/>
    <w:rsid w:val="001F259E"/>
    <w:rsid w:val="00271EBC"/>
    <w:rsid w:val="0027313A"/>
    <w:rsid w:val="002B3237"/>
    <w:rsid w:val="002F20D8"/>
    <w:rsid w:val="0037010F"/>
    <w:rsid w:val="00373D6C"/>
    <w:rsid w:val="00400BBF"/>
    <w:rsid w:val="00465737"/>
    <w:rsid w:val="004B717B"/>
    <w:rsid w:val="0050296B"/>
    <w:rsid w:val="00523E73"/>
    <w:rsid w:val="00560BD3"/>
    <w:rsid w:val="00583EE9"/>
    <w:rsid w:val="005A2E19"/>
    <w:rsid w:val="005F54D2"/>
    <w:rsid w:val="00600944"/>
    <w:rsid w:val="0062120D"/>
    <w:rsid w:val="00673F85"/>
    <w:rsid w:val="00683D67"/>
    <w:rsid w:val="008025AD"/>
    <w:rsid w:val="00817EC3"/>
    <w:rsid w:val="00851F30"/>
    <w:rsid w:val="00A02D6F"/>
    <w:rsid w:val="00A53EA6"/>
    <w:rsid w:val="00A939B0"/>
    <w:rsid w:val="00B26B3A"/>
    <w:rsid w:val="00BA06AA"/>
    <w:rsid w:val="00BC26BA"/>
    <w:rsid w:val="00D21151"/>
    <w:rsid w:val="00D3585F"/>
    <w:rsid w:val="00D87B8E"/>
    <w:rsid w:val="00DC3093"/>
    <w:rsid w:val="00DE2278"/>
    <w:rsid w:val="00E15FB1"/>
    <w:rsid w:val="00EF687E"/>
    <w:rsid w:val="00F5365E"/>
    <w:rsid w:val="00F77FD8"/>
    <w:rsid w:val="0218FD31"/>
    <w:rsid w:val="05D69CE2"/>
    <w:rsid w:val="065CD7D2"/>
    <w:rsid w:val="0754CD3E"/>
    <w:rsid w:val="0A89CCAA"/>
    <w:rsid w:val="0F7A0B8E"/>
    <w:rsid w:val="0F8B48B5"/>
    <w:rsid w:val="13088DC8"/>
    <w:rsid w:val="13350A11"/>
    <w:rsid w:val="1901E0D8"/>
    <w:rsid w:val="1A326952"/>
    <w:rsid w:val="1C9EF258"/>
    <w:rsid w:val="1E417340"/>
    <w:rsid w:val="20227E05"/>
    <w:rsid w:val="20DA8D95"/>
    <w:rsid w:val="25DD35EB"/>
    <w:rsid w:val="26582A1C"/>
    <w:rsid w:val="28C36516"/>
    <w:rsid w:val="2A8431C8"/>
    <w:rsid w:val="2C589B9E"/>
    <w:rsid w:val="30BFC1B3"/>
    <w:rsid w:val="30FF88DA"/>
    <w:rsid w:val="31919613"/>
    <w:rsid w:val="31A89D52"/>
    <w:rsid w:val="369B0957"/>
    <w:rsid w:val="3A00B1EB"/>
    <w:rsid w:val="3A844D98"/>
    <w:rsid w:val="3B48BCD1"/>
    <w:rsid w:val="3C91B4D2"/>
    <w:rsid w:val="3D5E39A7"/>
    <w:rsid w:val="3F832E58"/>
    <w:rsid w:val="3FB3A959"/>
    <w:rsid w:val="42981E22"/>
    <w:rsid w:val="4737FA4A"/>
    <w:rsid w:val="4766ED81"/>
    <w:rsid w:val="4B3D00C6"/>
    <w:rsid w:val="4FE0642B"/>
    <w:rsid w:val="510980B6"/>
    <w:rsid w:val="51200BB6"/>
    <w:rsid w:val="5267BC67"/>
    <w:rsid w:val="52D7C525"/>
    <w:rsid w:val="571FD409"/>
    <w:rsid w:val="59063553"/>
    <w:rsid w:val="5B455F9C"/>
    <w:rsid w:val="5BAB2514"/>
    <w:rsid w:val="5F27C2AF"/>
    <w:rsid w:val="6011A798"/>
    <w:rsid w:val="6297A070"/>
    <w:rsid w:val="648E815F"/>
    <w:rsid w:val="68728D02"/>
    <w:rsid w:val="68F68831"/>
    <w:rsid w:val="69ED9D96"/>
    <w:rsid w:val="6E515366"/>
    <w:rsid w:val="702347F7"/>
    <w:rsid w:val="720704EF"/>
    <w:rsid w:val="73D9025C"/>
    <w:rsid w:val="755E20D9"/>
    <w:rsid w:val="79451096"/>
    <w:rsid w:val="7BE722E0"/>
    <w:rsid w:val="7D71C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7340"/>
  <w15:chartTrackingRefBased/>
  <w15:docId w15:val="{E327FC7C-DE8D-4048-98DC-B2D63D58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BCC84CB89C14F8F80C5F252A1DF8B" ma:contentTypeVersion="7" ma:contentTypeDescription="Create a new document." ma:contentTypeScope="" ma:versionID="efca28792f945d3a12c5ed8eae2faeee">
  <xsd:schema xmlns:xsd="http://www.w3.org/2001/XMLSchema" xmlns:xs="http://www.w3.org/2001/XMLSchema" xmlns:p="http://schemas.microsoft.com/office/2006/metadata/properties" xmlns:ns2="5d908cbc-25c2-4250-8373-a60a38d4a404" targetNamespace="http://schemas.microsoft.com/office/2006/metadata/properties" ma:root="true" ma:fieldsID="b4ce9fd1ee62fae391b373d1931a6388" ns2:_="">
    <xsd:import namespace="5d908cbc-25c2-4250-8373-a60a38d4a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08cbc-25c2-4250-8373-a60a38d4a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5CC38-B0A4-4E65-BB4A-76658C140C69}"/>
</file>

<file path=customXml/itemProps2.xml><?xml version="1.0" encoding="utf-8"?>
<ds:datastoreItem xmlns:ds="http://schemas.openxmlformats.org/officeDocument/2006/customXml" ds:itemID="{545C60E3-0491-4AB5-AA5C-C2D3113A575A}">
  <ds:schemaRefs>
    <ds:schemaRef ds:uri="http://schemas.microsoft.com/office/2006/metadata/properties"/>
    <ds:schemaRef ds:uri="http://schemas.microsoft.com/office/infopath/2007/PartnerControls"/>
    <ds:schemaRef ds:uri="c9a8b2d3-3292-4670-a08f-d2624ba813c5"/>
  </ds:schemaRefs>
</ds:datastoreItem>
</file>

<file path=customXml/itemProps3.xml><?xml version="1.0" encoding="utf-8"?>
<ds:datastoreItem xmlns:ds="http://schemas.openxmlformats.org/officeDocument/2006/customXml" ds:itemID="{67DEB807-BFF6-46DC-AF07-2DC805541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Carns</dc:creator>
  <cp:keywords/>
  <dc:description/>
  <cp:lastModifiedBy>Camille Wilson</cp:lastModifiedBy>
  <cp:revision>40</cp:revision>
  <dcterms:created xsi:type="dcterms:W3CDTF">2024-06-24T15:00:00Z</dcterms:created>
  <dcterms:modified xsi:type="dcterms:W3CDTF">2024-07-23T21:27:00Z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0x010100069BCC84CB89C14F8F80C5F252A1DF8B</vt:lpwstr>
  </property>
</Properties>
</file>