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DB3DB7" w:rsidR="00DB3DB7" w:rsidP="00DB3DB7" w:rsidRDefault="00DB3DB7" w14:paraId="36D834FF" wp14:textId="77777777">
      <w:pPr>
        <w:widowControl w:val="0"/>
        <w:spacing w:after="0" w:line="190" w:lineRule="exact"/>
        <w:rPr>
          <w:rFonts w:ascii="Calibri" w:hAnsi="Calibri" w:eastAsia="Calibri" w:cs="Times New Roman"/>
          <w:sz w:val="19"/>
          <w:szCs w:val="19"/>
        </w:rPr>
      </w:pPr>
      <w:r w:rsidRPr="00DB3DB7">
        <w:rPr>
          <w:rFonts w:ascii="Calibri" w:hAnsi="Calibri" w:eastAsia="Calibri" w:cs="Times New Roman"/>
          <w:noProof/>
          <w:sz w:val="19"/>
          <w:szCs w:val="19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7F753763" wp14:editId="4EDABE23">
                <wp:simplePos x="0" y="0"/>
                <wp:positionH relativeFrom="column">
                  <wp:posOffset>-184647</wp:posOffset>
                </wp:positionH>
                <wp:positionV relativeFrom="paragraph">
                  <wp:posOffset>-637650</wp:posOffset>
                </wp:positionV>
                <wp:extent cx="6519462" cy="492980"/>
                <wp:effectExtent l="0" t="0" r="1524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462" cy="49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E9378C" w:rsidR="00DB3DB7" w:rsidP="00DB3DB7" w:rsidRDefault="00DB3DB7" w14:paraId="613F35AA" wp14:textId="77777777">
                            <w:pPr>
                              <w:shd w:val="clear" w:color="auto" w:fill="C2D69B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9378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proofErr w:type="gramEnd"/>
                            <w:r w:rsidRPr="00E9378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STEPS TO DISCUSSING YOUR CRIMINAL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3FD764">
              <v:shapetype id="_x0000_t202" coordsize="21600,21600" o:spt="202" path="m,l,21600r21600,l21600,xe" w14:anchorId="7F753763">
                <v:stroke joinstyle="miter"/>
                <v:path gradientshapeok="t" o:connecttype="rect"/>
              </v:shapetype>
              <v:shape id="Text Box 2" style="position:absolute;margin-left:-14.55pt;margin-top:-50.2pt;width:513.3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wRJQIAAEY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">
                <v:textbox>
                  <w:txbxContent>
                    <w:p w:rsidRPr="00E9378C" w:rsidR="00DB3DB7" w:rsidP="00DB3DB7" w:rsidRDefault="00DB3DB7" w14:paraId="14C428ED" wp14:textId="77777777">
                      <w:pPr>
                        <w:shd w:val="clear" w:color="auto" w:fill="C2D69B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E9378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4</w:t>
                      </w:r>
                      <w:proofErr w:type="gramEnd"/>
                      <w:r w:rsidRPr="00E9378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STEPS TO DISCUSSING YOUR CRIMINAL BACKGROUND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DB3DB7" w:rsidR="00DB3DB7" w:rsidP="00DB3DB7" w:rsidRDefault="00DB3DB7" w14:paraId="672A6659" wp14:textId="77777777">
      <w:pPr>
        <w:widowControl w:val="0"/>
        <w:spacing w:after="0" w:line="190" w:lineRule="exact"/>
        <w:rPr>
          <w:rFonts w:ascii="Calibri" w:hAnsi="Calibri" w:eastAsia="Calibri" w:cs="Times New Roman"/>
          <w:sz w:val="19"/>
          <w:szCs w:val="19"/>
        </w:rPr>
      </w:pPr>
    </w:p>
    <w:p xmlns:wp14="http://schemas.microsoft.com/office/word/2010/wordml" w:rsidRPr="00DB3DB7" w:rsidR="00DB3DB7" w:rsidP="00DB3DB7" w:rsidRDefault="00DB3DB7" w14:paraId="0A37501D" wp14:textId="77777777">
      <w:pPr>
        <w:widowControl w:val="0"/>
        <w:spacing w:after="0" w:line="190" w:lineRule="exact"/>
        <w:rPr>
          <w:rFonts w:ascii="Calibri" w:hAnsi="Calibri" w:eastAsia="Calibri" w:cs="Times New Roman"/>
          <w:sz w:val="19"/>
          <w:szCs w:val="19"/>
        </w:rPr>
      </w:pPr>
    </w:p>
    <w:p xmlns:wp14="http://schemas.microsoft.com/office/word/2010/wordml" w:rsidRPr="00DB3DB7" w:rsidR="00DB3DB7" w:rsidP="00DB3DB7" w:rsidRDefault="00DB3DB7" w14:paraId="22067F35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  <w:u w:val="single"/>
        </w:rPr>
      </w:pPr>
      <w:r w:rsidRPr="00DB3DB7">
        <w:rPr>
          <w:rFonts w:ascii="Arial" w:hAnsi="Arial" w:eastAsia="Calibri" w:cs="Arial"/>
          <w:b/>
          <w:sz w:val="23"/>
          <w:szCs w:val="23"/>
          <w:u w:val="single"/>
        </w:rPr>
        <w:t>STEP 1</w:t>
      </w:r>
    </w:p>
    <w:p xmlns:wp14="http://schemas.microsoft.com/office/word/2010/wordml" w:rsidRPr="00DB3DB7" w:rsidR="00DB3DB7" w:rsidP="00DB3DB7" w:rsidRDefault="00DB3DB7" w14:paraId="5DAB6C7B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  <w:u w:val="single"/>
        </w:rPr>
      </w:pPr>
    </w:p>
    <w:p xmlns:wp14="http://schemas.microsoft.com/office/word/2010/wordml" w:rsidRPr="00DB3DB7" w:rsidR="00DB3DB7" w:rsidP="00DB3DB7" w:rsidRDefault="00DB3DB7" w14:paraId="60155611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19"/>
          <w:szCs w:val="19"/>
        </w:rPr>
      </w:pPr>
      <w:r w:rsidRPr="00DB3DB7">
        <w:rPr>
          <w:rFonts w:ascii="Arial" w:hAnsi="Arial" w:eastAsia="Calibri" w:cs="Arial"/>
          <w:b/>
          <w:sz w:val="23"/>
          <w:szCs w:val="23"/>
        </w:rPr>
        <w:t>Take Responsibility for Your Actions</w:t>
      </w:r>
      <w:r w:rsidRPr="00DB3DB7">
        <w:rPr>
          <w:rFonts w:ascii="Arial" w:hAnsi="Arial" w:eastAsia="Calibri" w:cs="Arial"/>
          <w:b/>
          <w:sz w:val="19"/>
          <w:szCs w:val="19"/>
        </w:rPr>
        <w:tab/>
      </w:r>
      <w:r w:rsidRPr="00DB3DB7">
        <w:rPr>
          <w:rFonts w:ascii="Arial" w:hAnsi="Arial" w:eastAsia="Calibri" w:cs="Arial"/>
          <w:b/>
          <w:sz w:val="19"/>
          <w:szCs w:val="19"/>
        </w:rPr>
        <w:tab/>
      </w:r>
      <w:r w:rsidRPr="00DB3DB7">
        <w:rPr>
          <w:rFonts w:ascii="Arial" w:hAnsi="Arial" w:eastAsia="Calibri" w:cs="Arial"/>
          <w:b/>
          <w:sz w:val="19"/>
          <w:szCs w:val="19"/>
        </w:rPr>
        <w:tab/>
      </w:r>
    </w:p>
    <w:p xmlns:wp14="http://schemas.microsoft.com/office/word/2010/wordml" w:rsidRPr="00DB3DB7" w:rsidR="00DB3DB7" w:rsidP="00DB3DB7" w:rsidRDefault="00DB3DB7" w14:paraId="02EB378F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19"/>
          <w:szCs w:val="19"/>
        </w:rPr>
      </w:pPr>
    </w:p>
    <w:p xmlns:wp14="http://schemas.microsoft.com/office/word/2010/wordml" w:rsidRPr="00DB3DB7" w:rsidR="00DB3DB7" w:rsidP="00DB3DB7" w:rsidRDefault="00DB3DB7" w14:paraId="664BDA97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I made some bad choices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>Don’t play the blame game</w:t>
      </w:r>
    </w:p>
    <w:p xmlns:wp14="http://schemas.microsoft.com/office/word/2010/wordml" w:rsidRPr="00DB3DB7" w:rsidR="00DB3DB7" w:rsidP="00DB3DB7" w:rsidRDefault="00DB3DB7" w14:paraId="6A05A809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00F68081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I made bad judgments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>Don’t use the word “caught”</w:t>
      </w:r>
    </w:p>
    <w:p xmlns:wp14="http://schemas.microsoft.com/office/word/2010/wordml" w:rsidRPr="00DB3DB7" w:rsidR="00DB3DB7" w:rsidP="00DB3DB7" w:rsidRDefault="00DB3DB7" w14:paraId="5A39BBE3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3BEBBD5D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I made bad decisions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>Accept willingness to develop your character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</w:p>
    <w:p xmlns:wp14="http://schemas.microsoft.com/office/word/2010/wordml" w:rsidRPr="00DB3DB7" w:rsidR="00DB3DB7" w:rsidP="00DB3DB7" w:rsidRDefault="00DB3DB7" w14:paraId="41C8F396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72A3D3EC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0D0B940D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0E27B00A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4D0517DB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  <w:u w:val="single"/>
        </w:rPr>
      </w:pPr>
      <w:r w:rsidRPr="00DB3DB7">
        <w:rPr>
          <w:rFonts w:ascii="Arial" w:hAnsi="Arial" w:eastAsia="Calibri" w:cs="Arial"/>
          <w:b/>
          <w:sz w:val="23"/>
          <w:szCs w:val="23"/>
          <w:u w:val="single"/>
        </w:rPr>
        <w:t>STEP 2</w:t>
      </w:r>
    </w:p>
    <w:p xmlns:wp14="http://schemas.microsoft.com/office/word/2010/wordml" w:rsidRPr="00DB3DB7" w:rsidR="00DB3DB7" w:rsidP="00DB3DB7" w:rsidRDefault="00DB3DB7" w14:paraId="60061E4C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  <w:u w:val="single"/>
        </w:rPr>
      </w:pPr>
    </w:p>
    <w:p xmlns:wp14="http://schemas.microsoft.com/office/word/2010/wordml" w:rsidRPr="00DB3DB7" w:rsidR="00DB3DB7" w:rsidP="00DB3DB7" w:rsidRDefault="00DB3DB7" w14:paraId="1141B2D3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</w:rPr>
      </w:pPr>
      <w:r w:rsidRPr="00DB3DB7">
        <w:rPr>
          <w:rFonts w:ascii="Arial" w:hAnsi="Arial" w:eastAsia="Calibri" w:cs="Arial"/>
          <w:b/>
          <w:sz w:val="23"/>
          <w:szCs w:val="23"/>
        </w:rPr>
        <w:t xml:space="preserve">State the Positive Changes You’ve Made </w:t>
      </w:r>
    </w:p>
    <w:p xmlns:wp14="http://schemas.microsoft.com/office/word/2010/wordml" w:rsidRPr="00DB3DB7" w:rsidR="00DB3DB7" w:rsidP="00DB3DB7" w:rsidRDefault="00DB3DB7" w14:paraId="44EAFD9C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</w:rPr>
      </w:pPr>
    </w:p>
    <w:p xmlns:wp14="http://schemas.microsoft.com/office/word/2010/wordml" w:rsidRPr="00DB3DB7" w:rsidR="00DB3DB7" w:rsidP="00DB3DB7" w:rsidRDefault="00DB3DB7" w14:paraId="71DFEE8C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Completed GED/HiSET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>Paid restitution</w:t>
      </w:r>
    </w:p>
    <w:p xmlns:wp14="http://schemas.microsoft.com/office/word/2010/wordml" w:rsidRPr="00DB3DB7" w:rsidR="00DB3DB7" w:rsidP="00DB3DB7" w:rsidRDefault="00DB3DB7" w14:paraId="4B94D5A5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3F4988F8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Completed classes or workshops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>Participated in counseling or treatment programs</w:t>
      </w:r>
    </w:p>
    <w:p xmlns:wp14="http://schemas.microsoft.com/office/word/2010/wordml" w:rsidRPr="00DB3DB7" w:rsidR="00DB3DB7" w:rsidP="00DB3DB7" w:rsidRDefault="00DB3DB7" w14:paraId="3DEEC669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46C3CFF5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Continue to attend supportive groups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>Volunteering my time in my community</w:t>
      </w:r>
    </w:p>
    <w:p xmlns:wp14="http://schemas.microsoft.com/office/word/2010/wordml" w:rsidRPr="00DB3DB7" w:rsidR="00DB3DB7" w:rsidP="00DB3DB7" w:rsidRDefault="00DB3DB7" w14:paraId="3656B9AB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45FB0818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049F31CB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53128261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62486C05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3AB69D8A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  <w:u w:val="single"/>
        </w:rPr>
      </w:pPr>
      <w:r w:rsidRPr="00DB3DB7">
        <w:rPr>
          <w:rFonts w:ascii="Arial" w:hAnsi="Arial" w:eastAsia="Calibri" w:cs="Arial"/>
          <w:b/>
          <w:sz w:val="23"/>
          <w:szCs w:val="23"/>
          <w:u w:val="single"/>
        </w:rPr>
        <w:t>STEP 3</w:t>
      </w:r>
    </w:p>
    <w:p xmlns:wp14="http://schemas.microsoft.com/office/word/2010/wordml" w:rsidRPr="00DB3DB7" w:rsidR="00DB3DB7" w:rsidP="00DB3DB7" w:rsidRDefault="00DB3DB7" w14:paraId="4101652C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  <w:u w:val="single"/>
        </w:rPr>
      </w:pPr>
    </w:p>
    <w:p xmlns:wp14="http://schemas.microsoft.com/office/word/2010/wordml" w:rsidRPr="00DB3DB7" w:rsidR="00DB3DB7" w:rsidP="00DB3DB7" w:rsidRDefault="00DB3DB7" w14:paraId="4C373505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</w:rPr>
      </w:pPr>
      <w:r w:rsidRPr="00DB3DB7">
        <w:rPr>
          <w:rFonts w:ascii="Arial" w:hAnsi="Arial" w:eastAsia="Calibri" w:cs="Arial"/>
          <w:b/>
          <w:sz w:val="23"/>
          <w:szCs w:val="23"/>
        </w:rPr>
        <w:t>What You Learned</w:t>
      </w:r>
    </w:p>
    <w:p xmlns:wp14="http://schemas.microsoft.com/office/word/2010/wordml" w:rsidRPr="00DB3DB7" w:rsidR="00DB3DB7" w:rsidP="00DB3DB7" w:rsidRDefault="00DB3DB7" w14:paraId="4B99056E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</w:rPr>
      </w:pPr>
    </w:p>
    <w:p xmlns:wp14="http://schemas.microsoft.com/office/word/2010/wordml" w:rsidRPr="00DB3DB7" w:rsidR="00DB3DB7" w:rsidP="00DB3DB7" w:rsidRDefault="00DB3DB7" w14:paraId="330D5AD7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I am not proud of what I have done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 xml:space="preserve">I had no right to victimize others 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</w:p>
    <w:p xmlns:wp14="http://schemas.microsoft.com/office/word/2010/wordml" w:rsidRPr="00DB3DB7" w:rsidR="00DB3DB7" w:rsidP="00DB3DB7" w:rsidRDefault="00DB3DB7" w14:paraId="1299C43A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04740945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My priorities were all mixed up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>I wanted money fast and I now see it was wrong</w:t>
      </w:r>
    </w:p>
    <w:p xmlns:wp14="http://schemas.microsoft.com/office/word/2010/wordml" w:rsidRPr="00DB3DB7" w:rsidR="00DB3DB7" w:rsidP="00DB3DB7" w:rsidRDefault="00DB3DB7" w14:paraId="4DDBEF00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0A9E2428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 xml:space="preserve">I wish I realized sooner just how immature 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 xml:space="preserve">I lost sight of what was </w:t>
      </w:r>
      <w:r w:rsidRPr="00DB3DB7" w:rsidR="00DD47F2">
        <w:rPr>
          <w:rFonts w:ascii="Arial" w:hAnsi="Arial" w:eastAsia="Calibri" w:cs="Arial"/>
          <w:sz w:val="19"/>
          <w:szCs w:val="19"/>
        </w:rPr>
        <w:t>important</w:t>
      </w:r>
      <w:r w:rsidRPr="00DB3DB7">
        <w:rPr>
          <w:rFonts w:ascii="Arial" w:hAnsi="Arial" w:eastAsia="Calibri" w:cs="Arial"/>
          <w:sz w:val="19"/>
          <w:szCs w:val="19"/>
        </w:rPr>
        <w:t xml:space="preserve"> to me</w:t>
      </w:r>
    </w:p>
    <w:p xmlns:wp14="http://schemas.microsoft.com/office/word/2010/wordml" w:rsidRPr="00DB3DB7" w:rsidR="00DB3DB7" w:rsidP="00DB3DB7" w:rsidRDefault="00DB3DB7" w14:paraId="25FE00CF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and irresponsible I was being</w:t>
      </w:r>
    </w:p>
    <w:p xmlns:wp14="http://schemas.microsoft.com/office/word/2010/wordml" w:rsidRPr="00DB3DB7" w:rsidR="00DB3DB7" w:rsidP="00DB3DB7" w:rsidRDefault="00DB3DB7" w14:paraId="3461D779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29760179" w:rsidRDefault="00DB3DB7" w14:paraId="0FB78278" wp14:noSpellErr="1" wp14:textId="5786155E">
      <w:pPr>
        <w:pStyle w:val="Normal"/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w:rsidR="29760179" w:rsidP="29760179" w:rsidRDefault="29760179" w14:paraId="6457B4FB" w14:textId="1146B6A5">
      <w:pPr>
        <w:pStyle w:val="Normal"/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1FC39945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0562CB0E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40AFAAC7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  <w:u w:val="single"/>
        </w:rPr>
      </w:pPr>
      <w:r w:rsidRPr="00DB3DB7">
        <w:rPr>
          <w:rFonts w:ascii="Arial" w:hAnsi="Arial" w:eastAsia="Calibri" w:cs="Arial"/>
          <w:b/>
          <w:sz w:val="23"/>
          <w:szCs w:val="23"/>
          <w:u w:val="single"/>
        </w:rPr>
        <w:t>STEP 4</w:t>
      </w:r>
    </w:p>
    <w:p xmlns:wp14="http://schemas.microsoft.com/office/word/2010/wordml" w:rsidRPr="00DB3DB7" w:rsidR="00DB3DB7" w:rsidP="00DB3DB7" w:rsidRDefault="00DB3DB7" w14:paraId="34CE0A41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  <w:u w:val="single"/>
        </w:rPr>
      </w:pPr>
    </w:p>
    <w:p xmlns:wp14="http://schemas.microsoft.com/office/word/2010/wordml" w:rsidRPr="00DB3DB7" w:rsidR="00DB3DB7" w:rsidP="00DB3DB7" w:rsidRDefault="00DB3DB7" w14:paraId="7664B671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</w:rPr>
      </w:pPr>
      <w:r w:rsidRPr="00DB3DB7">
        <w:rPr>
          <w:rFonts w:ascii="Arial" w:hAnsi="Arial" w:eastAsia="Calibri" w:cs="Arial"/>
          <w:b/>
          <w:sz w:val="23"/>
          <w:szCs w:val="23"/>
        </w:rPr>
        <w:t>Talk About the New You</w:t>
      </w:r>
    </w:p>
    <w:p xmlns:wp14="http://schemas.microsoft.com/office/word/2010/wordml" w:rsidRPr="00DB3DB7" w:rsidR="00DB3DB7" w:rsidP="00DB3DB7" w:rsidRDefault="00DB3DB7" w14:paraId="62EBF3C5" wp14:textId="77777777">
      <w:pPr>
        <w:widowControl w:val="0"/>
        <w:spacing w:after="0" w:line="190" w:lineRule="exact"/>
        <w:rPr>
          <w:rFonts w:ascii="Arial" w:hAnsi="Arial" w:eastAsia="Calibri" w:cs="Arial"/>
          <w:b/>
          <w:sz w:val="23"/>
          <w:szCs w:val="23"/>
        </w:rPr>
      </w:pPr>
    </w:p>
    <w:p xmlns:wp14="http://schemas.microsoft.com/office/word/2010/wordml" w:rsidRPr="00DB3DB7" w:rsidR="00DB3DB7" w:rsidP="00DB3DB7" w:rsidRDefault="00DB3DB7" w14:paraId="74059998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I now have new goals in life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>I am focused on establishing my career</w:t>
      </w:r>
    </w:p>
    <w:p xmlns:wp14="http://schemas.microsoft.com/office/word/2010/wordml" w:rsidRPr="00DB3DB7" w:rsidR="00DB3DB7" w:rsidP="00DB3DB7" w:rsidRDefault="00DB3DB7" w14:paraId="6D98A12B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="00DD47F2" w:rsidP="00DD47F2" w:rsidRDefault="00DB3DB7" w14:paraId="0E14933F" wp14:textId="5F735780">
      <w:pPr>
        <w:widowControl w:val="0"/>
        <w:spacing w:after="0" w:line="190" w:lineRule="exact"/>
        <w:ind w:left="4320" w:hanging="4320"/>
        <w:rPr>
          <w:rFonts w:ascii="Arial" w:hAnsi="Arial" w:eastAsia="Calibri" w:cs="Arial"/>
          <w:sz w:val="19"/>
          <w:szCs w:val="19"/>
        </w:rPr>
      </w:pPr>
      <w:r w:rsidRPr="29760179" w:rsidR="00DB3DB7">
        <w:rPr>
          <w:rFonts w:ascii="Arial" w:hAnsi="Arial" w:eastAsia="Calibri" w:cs="Arial"/>
          <w:sz w:val="19"/>
          <w:szCs w:val="19"/>
        </w:rPr>
        <w:t>I am mov</w:t>
      </w:r>
      <w:r w:rsidRPr="29760179" w:rsidR="00DD47F2">
        <w:rPr>
          <w:rFonts w:ascii="Arial" w:hAnsi="Arial" w:eastAsia="Calibri" w:cs="Arial"/>
          <w:sz w:val="19"/>
          <w:szCs w:val="19"/>
        </w:rPr>
        <w:t xml:space="preserve">ing forward and am willing </w:t>
      </w:r>
      <w:r w:rsidRPr="29760179" w:rsidR="00DD47F2">
        <w:rPr>
          <w:rFonts w:ascii="Arial" w:hAnsi="Arial" w:eastAsia="Calibri" w:cs="Arial"/>
          <w:sz w:val="19"/>
          <w:szCs w:val="19"/>
        </w:rPr>
        <w:t>to</w:t>
      </w:r>
      <w:r>
        <w:tab/>
      </w:r>
      <w:r w:rsidRPr="29760179" w:rsidR="5BD2532C">
        <w:rPr>
          <w:rFonts w:ascii="Arial" w:hAnsi="Arial" w:eastAsia="Calibri" w:cs="Arial"/>
          <w:sz w:val="19"/>
          <w:szCs w:val="19"/>
        </w:rPr>
        <w:t xml:space="preserve">I </w:t>
      </w:r>
      <w:r w:rsidRPr="29760179" w:rsidR="00DD47F2">
        <w:rPr>
          <w:rFonts w:ascii="Arial" w:hAnsi="Arial" w:eastAsia="Calibri" w:cs="Arial"/>
          <w:sz w:val="19"/>
          <w:szCs w:val="19"/>
        </w:rPr>
        <w:t>learned</w:t>
      </w:r>
      <w:r w:rsidRPr="29760179" w:rsidR="00DD47F2">
        <w:rPr>
          <w:rFonts w:ascii="Arial" w:hAnsi="Arial" w:eastAsia="Calibri" w:cs="Arial"/>
          <w:sz w:val="19"/>
          <w:szCs w:val="19"/>
        </w:rPr>
        <w:t xml:space="preserve"> from my past and will not repeat the same</w:t>
      </w:r>
    </w:p>
    <w:p xmlns:wp14="http://schemas.microsoft.com/office/word/2010/wordml" w:rsidRPr="00DB3DB7" w:rsidR="00DB3DB7" w:rsidP="00DD47F2" w:rsidRDefault="00DD47F2" w14:paraId="5817887C" wp14:textId="77777777">
      <w:pPr>
        <w:widowControl w:val="0"/>
        <w:spacing w:after="0" w:line="190" w:lineRule="exact"/>
        <w:ind w:left="4320" w:hanging="4320"/>
        <w:rPr>
          <w:rFonts w:ascii="Arial" w:hAnsi="Arial" w:eastAsia="Calibri" w:cs="Arial"/>
          <w:sz w:val="19"/>
          <w:szCs w:val="19"/>
        </w:rPr>
      </w:pPr>
      <w:bookmarkStart w:name="_GoBack" w:id="0"/>
      <w:bookmarkEnd w:id="0"/>
      <w:r w:rsidRPr="00DB3DB7">
        <w:rPr>
          <w:rFonts w:ascii="Arial" w:hAnsi="Arial" w:eastAsia="Calibri" w:cs="Arial"/>
          <w:sz w:val="19"/>
          <w:szCs w:val="19"/>
        </w:rPr>
        <w:t>work very hard to make it happen</w:t>
      </w:r>
      <w:r>
        <w:rPr>
          <w:rFonts w:ascii="Arial" w:hAnsi="Arial" w:eastAsia="Calibri" w:cs="Arial"/>
          <w:sz w:val="19"/>
          <w:szCs w:val="19"/>
        </w:rPr>
        <w:t xml:space="preserve"> </w:t>
      </w:r>
      <w:r>
        <w:rPr>
          <w:rFonts w:ascii="Arial" w:hAnsi="Arial" w:eastAsia="Calibri" w:cs="Arial"/>
          <w:sz w:val="19"/>
          <w:szCs w:val="19"/>
        </w:rPr>
        <w:tab/>
      </w:r>
      <w:r>
        <w:rPr>
          <w:rFonts w:ascii="Arial" w:hAnsi="Arial" w:eastAsia="Calibri" w:cs="Arial"/>
          <w:sz w:val="19"/>
          <w:szCs w:val="19"/>
        </w:rPr>
        <w:t>mistakes</w:t>
      </w:r>
      <w:r>
        <w:rPr>
          <w:rFonts w:ascii="Arial" w:hAnsi="Arial" w:eastAsia="Calibri" w:cs="Arial"/>
          <w:sz w:val="19"/>
          <w:szCs w:val="19"/>
        </w:rPr>
        <w:tab/>
      </w:r>
      <w:r w:rsidRPr="00DB3DB7" w:rsidR="00DB3DB7">
        <w:rPr>
          <w:rFonts w:ascii="Arial" w:hAnsi="Arial" w:eastAsia="Calibri" w:cs="Arial"/>
          <w:sz w:val="19"/>
          <w:szCs w:val="19"/>
        </w:rPr>
        <w:t xml:space="preserve"> </w:t>
      </w:r>
    </w:p>
    <w:p xmlns:wp14="http://schemas.microsoft.com/office/word/2010/wordml" w:rsidRPr="00DB3DB7" w:rsidR="00DB3DB7" w:rsidP="00DB3DB7" w:rsidRDefault="00DB3DB7" w14:paraId="2946DB82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00DB3DB7" w:rsidRDefault="00DB3DB7" w14:paraId="2B7B3E62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>I am passionate about this type of work</w:t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>I have st</w:t>
      </w:r>
      <w:r w:rsidR="00DD47F2">
        <w:rPr>
          <w:rFonts w:ascii="Arial" w:hAnsi="Arial" w:eastAsia="Calibri" w:cs="Arial"/>
          <w:sz w:val="19"/>
          <w:szCs w:val="19"/>
        </w:rPr>
        <w:t xml:space="preserve">rong organizational skills </w:t>
      </w:r>
      <w:r w:rsidR="00DD47F2">
        <w:rPr>
          <w:rFonts w:ascii="Arial" w:hAnsi="Arial" w:eastAsia="Calibri" w:cs="Arial"/>
          <w:sz w:val="19"/>
          <w:szCs w:val="19"/>
        </w:rPr>
        <w:tab/>
      </w:r>
      <w:r w:rsidR="00DD47F2">
        <w:rPr>
          <w:rFonts w:ascii="Arial" w:hAnsi="Arial" w:eastAsia="Calibri" w:cs="Arial"/>
          <w:sz w:val="19"/>
          <w:szCs w:val="19"/>
        </w:rPr>
        <w:tab/>
      </w:r>
      <w:r w:rsidR="00DD47F2">
        <w:rPr>
          <w:rFonts w:ascii="Arial" w:hAnsi="Arial" w:eastAsia="Calibri" w:cs="Arial"/>
          <w:sz w:val="19"/>
          <w:szCs w:val="19"/>
        </w:rPr>
        <w:tab/>
      </w:r>
    </w:p>
    <w:p xmlns:wp14="http://schemas.microsoft.com/office/word/2010/wordml" w:rsidRPr="00DB3DB7" w:rsidR="00DB3DB7" w:rsidP="00DB3DB7" w:rsidRDefault="00DB3DB7" w14:paraId="5997CC1D" wp14:textId="77777777">
      <w:pPr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</w:p>
    <w:p xmlns:wp14="http://schemas.microsoft.com/office/word/2010/wordml" w:rsidRPr="00DB3DB7" w:rsidR="00DB3DB7" w:rsidP="29760179" w:rsidRDefault="00DB3DB7" wp14:textId="77777777" w14:paraId="6B699379" w14:noSpellErr="1">
      <w:pPr>
        <w:pStyle w:val="Normal"/>
        <w:widowControl w:val="0"/>
        <w:spacing w:after="0" w:line="190" w:lineRule="exact"/>
        <w:rPr>
          <w:rFonts w:ascii="Arial" w:hAnsi="Arial" w:eastAsia="Calibri" w:cs="Arial"/>
          <w:sz w:val="19"/>
          <w:szCs w:val="19"/>
        </w:rPr>
      </w:pPr>
      <w:r w:rsidRPr="00DB3DB7">
        <w:rPr>
          <w:rFonts w:ascii="Arial" w:hAnsi="Arial" w:eastAsia="Calibri" w:cs="Arial"/>
          <w:sz w:val="19"/>
          <w:szCs w:val="19"/>
        </w:rPr>
        <w:tab/>
      </w:r>
      <w:r w:rsidRPr="00DB3DB7">
        <w:rPr>
          <w:rFonts w:ascii="Arial" w:hAnsi="Arial" w:eastAsia="Calibri" w:cs="Arial"/>
          <w:sz w:val="19"/>
          <w:szCs w:val="19"/>
        </w:rPr>
        <w:tab/>
      </w:r>
    </w:p>
    <w:p xmlns:wp14="http://schemas.microsoft.com/office/word/2010/wordml" w:rsidRPr="00DB3DB7" w:rsidR="00DB3DB7" w:rsidP="00DB3DB7" w:rsidRDefault="00DB3DB7" w14:paraId="3FE9F23F" wp14:textId="77777777">
      <w:pPr>
        <w:widowControl w:val="0"/>
        <w:spacing w:after="0" w:line="190" w:lineRule="exact"/>
        <w:rPr>
          <w:rFonts w:ascii="Calibri" w:hAnsi="Calibri" w:eastAsia="Calibri" w:cs="Times New Roman"/>
          <w:sz w:val="19"/>
          <w:szCs w:val="19"/>
        </w:rPr>
      </w:pPr>
    </w:p>
    <w:p xmlns:wp14="http://schemas.microsoft.com/office/word/2010/wordml" w:rsidRPr="00DB3DB7" w:rsidR="00DB3DB7" w:rsidP="29760179" w:rsidRDefault="00DB3DB7" w14:paraId="08CE6F91" w14:noSpellErr="1" wp14:textId="7D5D8E30">
      <w:pPr>
        <w:pStyle w:val="Normal"/>
        <w:widowControl w:val="0"/>
        <w:spacing w:after="0" w:line="190" w:lineRule="exact"/>
        <w:rPr>
          <w:rFonts w:ascii="Calibri" w:hAnsi="Calibri" w:eastAsia="Calibri" w:cs="Times New Roman"/>
          <w:sz w:val="19"/>
          <w:szCs w:val="19"/>
        </w:rPr>
      </w:pPr>
      <w:r w:rsidRPr="00DB3DB7">
        <w:rPr>
          <w:rFonts w:ascii="Calibri" w:hAnsi="Calibri" w:eastAsia="Calibri" w:cs="Times New Roman"/>
          <w:noProof/>
          <w:sz w:val="19"/>
          <w:szCs w:val="19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38BD1138" wp14:editId="484A5647">
                <wp:simplePos x="0" y="0"/>
                <wp:positionH relativeFrom="column">
                  <wp:posOffset>-232355</wp:posOffset>
                </wp:positionH>
                <wp:positionV relativeFrom="paragraph">
                  <wp:posOffset>18995</wp:posOffset>
                </wp:positionV>
                <wp:extent cx="6518910" cy="715617"/>
                <wp:effectExtent l="0" t="0" r="15240" b="27940"/>
                <wp:wrapNone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910" cy="715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E9378C" w:rsidR="00DB3DB7" w:rsidP="00DB3DB7" w:rsidRDefault="00DB3DB7" w14:paraId="12DA5E37" wp14:textId="77777777">
                            <w:pPr>
                              <w:shd w:val="clear" w:color="auto" w:fill="C2D69B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You want to spend more time talking about where you are going, than where you have been!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5240350">
              <v:shape id="_x0000_s1027" style="position:absolute;margin-left:-18.3pt;margin-top:1.5pt;width:513.3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" w14:anchorId="38BD1138">
                <v:textbox>
                  <w:txbxContent>
                    <w:p w:rsidRPr="00E9378C" w:rsidR="00DB3DB7" w:rsidP="00DB3DB7" w:rsidRDefault="00DB3DB7" w14:paraId="45E678A0" wp14:textId="77777777">
                      <w:pPr>
                        <w:shd w:val="clear" w:color="auto" w:fill="C2D69B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You want to spend more time talking about where you are going, than where you have been!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DB3DB7" w:rsidR="00DB3DB7" w:rsidP="00DB3DB7" w:rsidRDefault="00DB3DB7" w14:paraId="61CDCEAD" wp14:textId="77777777">
      <w:pPr>
        <w:widowControl w:val="0"/>
        <w:spacing w:after="0" w:line="190" w:lineRule="exact"/>
        <w:rPr>
          <w:rFonts w:ascii="Calibri" w:hAnsi="Calibri" w:eastAsia="Calibri" w:cs="Times New Roman"/>
          <w:sz w:val="19"/>
          <w:szCs w:val="19"/>
        </w:rPr>
      </w:pPr>
    </w:p>
    <w:p xmlns:wp14="http://schemas.microsoft.com/office/word/2010/wordml" w:rsidRPr="00DB3DB7" w:rsidR="00DB3DB7" w:rsidP="00DB3DB7" w:rsidRDefault="00DB3DB7" w14:paraId="6BB9E253" wp14:textId="77777777">
      <w:pPr>
        <w:widowControl w:val="0"/>
        <w:spacing w:after="0" w:line="190" w:lineRule="exact"/>
        <w:rPr>
          <w:rFonts w:ascii="Calibri" w:hAnsi="Calibri" w:eastAsia="Calibri" w:cs="Times New Roman"/>
          <w:sz w:val="19"/>
          <w:szCs w:val="19"/>
        </w:rPr>
      </w:pPr>
    </w:p>
    <w:p xmlns:wp14="http://schemas.microsoft.com/office/word/2010/wordml" w:rsidRPr="00DB3DB7" w:rsidR="00DB3DB7" w:rsidP="00DB3DB7" w:rsidRDefault="00DB3DB7" w14:paraId="23DE523C" wp14:textId="77777777">
      <w:pPr>
        <w:widowControl w:val="0"/>
        <w:spacing w:after="0" w:line="190" w:lineRule="exact"/>
        <w:rPr>
          <w:rFonts w:ascii="Calibri" w:hAnsi="Calibri" w:eastAsia="Calibri" w:cs="Times New Roman"/>
          <w:sz w:val="19"/>
          <w:szCs w:val="19"/>
        </w:rPr>
      </w:pPr>
    </w:p>
    <w:p xmlns:wp14="http://schemas.microsoft.com/office/word/2010/wordml" w:rsidRPr="00DB3DB7" w:rsidR="00DB3DB7" w:rsidP="00DB3DB7" w:rsidRDefault="00DB3DB7" w14:paraId="52E56223" wp14:textId="77777777">
      <w:pPr>
        <w:widowControl w:val="0"/>
        <w:spacing w:after="0" w:line="190" w:lineRule="exact"/>
        <w:rPr>
          <w:rFonts w:ascii="Calibri" w:hAnsi="Calibri" w:eastAsia="Calibri" w:cs="Times New Roman"/>
          <w:sz w:val="19"/>
          <w:szCs w:val="19"/>
        </w:rPr>
      </w:pPr>
    </w:p>
    <w:sectPr w:rsidRPr="00DB3DB7" w:rsidR="00DB3DB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B7"/>
    <w:rsid w:val="00DB3DB7"/>
    <w:rsid w:val="00DD47F2"/>
    <w:rsid w:val="00F23E19"/>
    <w:rsid w:val="29760179"/>
    <w:rsid w:val="5B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0DDD"/>
  <w15:chartTrackingRefBased/>
  <w15:docId w15:val="{517194FF-9567-49DB-B225-882F94123A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E379F-BC12-46AA-9CF5-A68099FF0B9E}"/>
</file>

<file path=customXml/itemProps2.xml><?xml version="1.0" encoding="utf-8"?>
<ds:datastoreItem xmlns:ds="http://schemas.openxmlformats.org/officeDocument/2006/customXml" ds:itemID="{B46AA48C-4446-4B29-B88C-646786BFD16E}"/>
</file>

<file path=customXml/itemProps3.xml><?xml version="1.0" encoding="utf-8"?>
<ds:datastoreItem xmlns:ds="http://schemas.openxmlformats.org/officeDocument/2006/customXml" ds:itemID="{13327E23-76BD-4D93-99A1-3FE1E38BC1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Patten, Elizabeth [HHS]</cp:lastModifiedBy>
  <cp:revision>3</cp:revision>
  <dcterms:created xsi:type="dcterms:W3CDTF">2020-06-19T16:32:00Z</dcterms:created>
  <dcterms:modified xsi:type="dcterms:W3CDTF">2024-07-17T17:07:33Z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