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045BBE6" w14:textId="77777777" w:rsidR="00CE2FF3" w:rsidRDefault="001E2C59">
      <w:pPr>
        <w:jc w:val="center"/>
        <w:rPr>
          <w:rFonts w:ascii="Arial" w:eastAsia="Arial" w:hAnsi="Arial" w:cs="Arial"/>
          <w:b/>
          <w:color w:val="000000"/>
          <w:sz w:val="40"/>
          <w:szCs w:val="40"/>
        </w:rPr>
      </w:pPr>
      <w:r>
        <w:rPr>
          <w:rFonts w:ascii="Arial" w:eastAsia="Arial" w:hAnsi="Arial" w:cs="Arial"/>
          <w:b/>
          <w:color w:val="000000"/>
          <w:sz w:val="40"/>
          <w:szCs w:val="40"/>
        </w:rPr>
        <w:t>Integrated Provider Network Grant</w:t>
      </w:r>
    </w:p>
    <w:p w14:paraId="4E46499C" w14:textId="77777777" w:rsidR="00CE2FF3" w:rsidRDefault="001E2C59">
      <w:pPr>
        <w:jc w:val="center"/>
        <w:rPr>
          <w:rFonts w:ascii="Arial" w:eastAsia="Arial" w:hAnsi="Arial" w:cs="Arial"/>
          <w:b/>
          <w:sz w:val="40"/>
          <w:szCs w:val="40"/>
        </w:rPr>
      </w:pPr>
      <w:r>
        <w:rPr>
          <w:rFonts w:ascii="Arial" w:eastAsia="Arial" w:hAnsi="Arial" w:cs="Arial"/>
          <w:b/>
          <w:sz w:val="40"/>
          <w:szCs w:val="40"/>
        </w:rPr>
        <w:t>County Assessment Workbook</w:t>
      </w:r>
    </w:p>
    <w:p w14:paraId="7982C474" w14:textId="77777777" w:rsidR="00CE2FF3" w:rsidRDefault="00CE2FF3">
      <w:pPr>
        <w:jc w:val="center"/>
        <w:rPr>
          <w:rFonts w:ascii="Arial" w:eastAsia="Arial" w:hAnsi="Arial" w:cs="Arial"/>
          <w:b/>
          <w:sz w:val="40"/>
          <w:szCs w:val="40"/>
        </w:rPr>
      </w:pPr>
    </w:p>
    <w:p w14:paraId="2DBD32CF" w14:textId="77777777" w:rsidR="00C941D3" w:rsidRDefault="001E2C59">
      <w:pPr>
        <w:jc w:val="center"/>
        <w:rPr>
          <w:rFonts w:ascii="Arial" w:eastAsia="Arial" w:hAnsi="Arial" w:cs="Arial"/>
          <w:b/>
          <w:i/>
          <w:sz w:val="40"/>
          <w:szCs w:val="40"/>
          <w:highlight w:val="yellow"/>
        </w:rPr>
      </w:pPr>
      <w:r>
        <w:rPr>
          <w:rFonts w:ascii="Arial" w:eastAsia="Arial" w:hAnsi="Arial" w:cs="Arial"/>
          <w:b/>
          <w:i/>
          <w:sz w:val="40"/>
          <w:szCs w:val="40"/>
          <w:highlight w:val="yellow"/>
        </w:rPr>
        <w:t xml:space="preserve">Add County and </w:t>
      </w:r>
    </w:p>
    <w:p w14:paraId="28B78DBA" w14:textId="1D9D11B6" w:rsidR="00CE2FF3" w:rsidRDefault="001E2C59">
      <w:pPr>
        <w:jc w:val="center"/>
        <w:rPr>
          <w:rFonts w:ascii="Arial" w:eastAsia="Arial" w:hAnsi="Arial" w:cs="Arial"/>
          <w:b/>
          <w:i/>
          <w:sz w:val="40"/>
          <w:szCs w:val="40"/>
        </w:rPr>
      </w:pPr>
      <w:r>
        <w:rPr>
          <w:rFonts w:ascii="Arial" w:eastAsia="Arial" w:hAnsi="Arial" w:cs="Arial"/>
          <w:b/>
          <w:i/>
          <w:sz w:val="40"/>
          <w:szCs w:val="40"/>
          <w:highlight w:val="yellow"/>
        </w:rPr>
        <w:t>IPN Contracted Agency Name</w:t>
      </w:r>
    </w:p>
    <w:p w14:paraId="24C4EE84" w14:textId="77777777" w:rsidR="00CE2FF3" w:rsidRDefault="00CE2FF3">
      <w:pPr>
        <w:rPr>
          <w:rFonts w:ascii="Calibri" w:eastAsia="Calibri" w:hAnsi="Calibri" w:cs="Calibri"/>
          <w:b/>
          <w:sz w:val="22"/>
          <w:szCs w:val="22"/>
        </w:rPr>
      </w:pPr>
    </w:p>
    <w:p w14:paraId="31FEFE8B" w14:textId="77777777" w:rsidR="00CE2FF3" w:rsidRDefault="001E2C59">
      <w:pPr>
        <w:jc w:val="center"/>
        <w:rPr>
          <w:rFonts w:ascii="Calibri" w:eastAsia="Calibri" w:hAnsi="Calibri" w:cs="Calibri"/>
          <w:b/>
          <w:sz w:val="22"/>
          <w:szCs w:val="22"/>
        </w:rPr>
      </w:pPr>
      <w:r>
        <w:rPr>
          <w:rFonts w:ascii="Calibri" w:eastAsia="Calibri" w:hAnsi="Calibri" w:cs="Calibri"/>
          <w:b/>
          <w:noProof/>
          <w:sz w:val="22"/>
          <w:szCs w:val="22"/>
        </w:rPr>
        <w:drawing>
          <wp:inline distT="114300" distB="114300" distL="114300" distR="114300" wp14:anchorId="3788798F" wp14:editId="09AC281D">
            <wp:extent cx="3314700" cy="28765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314700" cy="2876550"/>
                    </a:xfrm>
                    <a:prstGeom prst="rect">
                      <a:avLst/>
                    </a:prstGeom>
                    <a:ln/>
                  </pic:spPr>
                </pic:pic>
              </a:graphicData>
            </a:graphic>
          </wp:inline>
        </w:drawing>
      </w:r>
    </w:p>
    <w:p w14:paraId="1E77E401" w14:textId="77777777" w:rsidR="00CE2FF3" w:rsidRDefault="00CE2FF3">
      <w:pPr>
        <w:jc w:val="center"/>
        <w:rPr>
          <w:rFonts w:ascii="Arial" w:eastAsia="Arial" w:hAnsi="Arial" w:cs="Arial"/>
          <w:b/>
          <w:color w:val="000000"/>
          <w:sz w:val="22"/>
          <w:szCs w:val="22"/>
        </w:rPr>
      </w:pPr>
    </w:p>
    <w:p w14:paraId="7872B51B" w14:textId="77777777" w:rsidR="00CE2FF3" w:rsidRDefault="001E2C59">
      <w:pPr>
        <w:jc w:val="center"/>
        <w:rPr>
          <w:rFonts w:ascii="Arial" w:eastAsia="Arial" w:hAnsi="Arial" w:cs="Arial"/>
          <w:b/>
          <w:color w:val="000000"/>
          <w:sz w:val="40"/>
          <w:szCs w:val="40"/>
        </w:rPr>
      </w:pPr>
      <w:r>
        <w:rPr>
          <w:rFonts w:ascii="Arial" w:eastAsia="Arial" w:hAnsi="Arial" w:cs="Arial"/>
          <w:b/>
          <w:color w:val="000000"/>
          <w:sz w:val="40"/>
          <w:szCs w:val="40"/>
        </w:rPr>
        <w:t>Prevention Priority Areas</w:t>
      </w:r>
    </w:p>
    <w:p w14:paraId="639AB63B" w14:textId="77777777" w:rsidR="00CE2FF3" w:rsidRDefault="00CE2FF3">
      <w:pPr>
        <w:jc w:val="center"/>
        <w:rPr>
          <w:rFonts w:ascii="Arial" w:eastAsia="Arial" w:hAnsi="Arial" w:cs="Arial"/>
          <w:b/>
          <w:color w:val="000000"/>
          <w:sz w:val="22"/>
          <w:szCs w:val="22"/>
        </w:rPr>
      </w:pPr>
    </w:p>
    <w:p w14:paraId="414DE527" w14:textId="237AF88C" w:rsidR="00740C55" w:rsidRDefault="001E2C59" w:rsidP="00740C55">
      <w:pPr>
        <w:jc w:val="center"/>
        <w:rPr>
          <w:rFonts w:ascii="Arial" w:eastAsia="Arial" w:hAnsi="Arial" w:cs="Arial"/>
          <w:i/>
          <w:color w:val="000000"/>
          <w:sz w:val="22"/>
          <w:szCs w:val="22"/>
        </w:rPr>
      </w:pPr>
      <w:r>
        <w:rPr>
          <w:rFonts w:ascii="Arial" w:eastAsia="Arial" w:hAnsi="Arial" w:cs="Arial"/>
          <w:i/>
          <w:color w:val="000000"/>
          <w:sz w:val="22"/>
          <w:szCs w:val="22"/>
        </w:rPr>
        <w:t xml:space="preserve">Alcohol, Marijuana, </w:t>
      </w:r>
      <w:r w:rsidR="002718E4">
        <w:rPr>
          <w:rFonts w:ascii="Arial" w:eastAsia="Arial" w:hAnsi="Arial" w:cs="Arial"/>
          <w:i/>
          <w:color w:val="000000"/>
          <w:sz w:val="22"/>
          <w:szCs w:val="22"/>
        </w:rPr>
        <w:t xml:space="preserve">Methamphetamine, </w:t>
      </w:r>
      <w:r>
        <w:rPr>
          <w:rFonts w:ascii="Arial" w:eastAsia="Arial" w:hAnsi="Arial" w:cs="Arial"/>
          <w:i/>
          <w:color w:val="000000"/>
          <w:sz w:val="22"/>
          <w:szCs w:val="22"/>
        </w:rPr>
        <w:t>Prescription Medication</w:t>
      </w:r>
      <w:r w:rsidR="000307D1">
        <w:rPr>
          <w:rFonts w:ascii="Arial" w:eastAsia="Arial" w:hAnsi="Arial" w:cs="Arial"/>
          <w:i/>
          <w:color w:val="000000"/>
          <w:sz w:val="22"/>
          <w:szCs w:val="22"/>
        </w:rPr>
        <w:t>/Opioids</w:t>
      </w:r>
      <w:r>
        <w:rPr>
          <w:rFonts w:ascii="Arial" w:eastAsia="Arial" w:hAnsi="Arial" w:cs="Arial"/>
          <w:i/>
          <w:color w:val="000000"/>
          <w:sz w:val="22"/>
          <w:szCs w:val="22"/>
        </w:rPr>
        <w:t xml:space="preserve">, </w:t>
      </w:r>
    </w:p>
    <w:p w14:paraId="645CDC56" w14:textId="6F9BFE86" w:rsidR="00CE2FF3" w:rsidRPr="00740C55" w:rsidRDefault="001E2C59" w:rsidP="00740C55">
      <w:pPr>
        <w:jc w:val="center"/>
        <w:rPr>
          <w:rFonts w:ascii="Arial" w:eastAsia="Arial" w:hAnsi="Arial" w:cs="Arial"/>
          <w:i/>
          <w:color w:val="000000"/>
          <w:sz w:val="22"/>
          <w:szCs w:val="22"/>
        </w:rPr>
      </w:pPr>
      <w:r>
        <w:rPr>
          <w:rFonts w:ascii="Arial" w:eastAsia="Arial" w:hAnsi="Arial" w:cs="Arial"/>
          <w:i/>
          <w:color w:val="000000"/>
          <w:sz w:val="22"/>
          <w:szCs w:val="22"/>
        </w:rPr>
        <w:t>Problem Gambling</w:t>
      </w:r>
      <w:r w:rsidR="002718E4">
        <w:rPr>
          <w:rFonts w:ascii="Arial" w:eastAsia="Arial" w:hAnsi="Arial" w:cs="Arial"/>
          <w:i/>
          <w:color w:val="000000"/>
          <w:sz w:val="22"/>
          <w:szCs w:val="22"/>
        </w:rPr>
        <w:t>,</w:t>
      </w:r>
      <w:r w:rsidR="000307D1">
        <w:rPr>
          <w:rFonts w:ascii="Arial" w:eastAsia="Arial" w:hAnsi="Arial" w:cs="Arial"/>
          <w:i/>
          <w:sz w:val="22"/>
          <w:szCs w:val="22"/>
        </w:rPr>
        <w:t xml:space="preserve"> </w:t>
      </w:r>
      <w:r w:rsidR="00F53A0F">
        <w:rPr>
          <w:rFonts w:ascii="Arial" w:eastAsia="Arial" w:hAnsi="Arial" w:cs="Arial"/>
          <w:i/>
          <w:sz w:val="22"/>
          <w:szCs w:val="22"/>
        </w:rPr>
        <w:t>Suicide</w:t>
      </w:r>
      <w:r w:rsidR="002718E4">
        <w:rPr>
          <w:rFonts w:ascii="Arial" w:eastAsia="Arial" w:hAnsi="Arial" w:cs="Arial"/>
          <w:i/>
          <w:sz w:val="22"/>
          <w:szCs w:val="22"/>
        </w:rPr>
        <w:t xml:space="preserve"> and</w:t>
      </w:r>
      <w:r w:rsidR="002718E4" w:rsidRPr="002718E4">
        <w:rPr>
          <w:rFonts w:ascii="Arial" w:eastAsia="Arial" w:hAnsi="Arial" w:cs="Arial"/>
          <w:i/>
          <w:color w:val="000000"/>
          <w:sz w:val="22"/>
          <w:szCs w:val="22"/>
        </w:rPr>
        <w:t xml:space="preserve"> </w:t>
      </w:r>
      <w:r w:rsidR="002718E4">
        <w:rPr>
          <w:rFonts w:ascii="Arial" w:eastAsia="Arial" w:hAnsi="Arial" w:cs="Arial"/>
          <w:i/>
          <w:color w:val="000000"/>
          <w:sz w:val="22"/>
          <w:szCs w:val="22"/>
        </w:rPr>
        <w:t>Tobacco</w:t>
      </w:r>
    </w:p>
    <w:p w14:paraId="597DC0E8" w14:textId="77777777" w:rsidR="00CE2FF3" w:rsidRDefault="001E2C59">
      <w:pPr>
        <w:tabs>
          <w:tab w:val="left" w:pos="8385"/>
        </w:tabs>
        <w:rPr>
          <w:rFonts w:ascii="Arial" w:eastAsia="Arial" w:hAnsi="Arial" w:cs="Arial"/>
          <w:b/>
          <w:sz w:val="40"/>
          <w:szCs w:val="40"/>
        </w:rPr>
      </w:pPr>
      <w:r>
        <w:rPr>
          <w:rFonts w:ascii="Arial" w:eastAsia="Arial" w:hAnsi="Arial" w:cs="Arial"/>
          <w:b/>
          <w:sz w:val="40"/>
          <w:szCs w:val="40"/>
        </w:rPr>
        <w:tab/>
      </w:r>
    </w:p>
    <w:p w14:paraId="485E732D" w14:textId="77777777" w:rsidR="00CE2FF3" w:rsidRDefault="001E2C59">
      <w:pPr>
        <w:jc w:val="center"/>
        <w:rPr>
          <w:rFonts w:ascii="Arial" w:eastAsia="Arial" w:hAnsi="Arial" w:cs="Arial"/>
          <w:b/>
          <w:sz w:val="40"/>
          <w:szCs w:val="40"/>
        </w:rPr>
      </w:pPr>
      <w:r>
        <w:rPr>
          <w:rFonts w:ascii="Arial" w:eastAsia="Arial" w:hAnsi="Arial" w:cs="Arial"/>
          <w:b/>
          <w:sz w:val="40"/>
          <w:szCs w:val="40"/>
        </w:rPr>
        <w:t>Iowa Department of Public Health,</w:t>
      </w:r>
    </w:p>
    <w:p w14:paraId="6A755897" w14:textId="77777777" w:rsidR="00CE2FF3" w:rsidRDefault="00F53A0F">
      <w:pPr>
        <w:jc w:val="center"/>
        <w:rPr>
          <w:rFonts w:ascii="Arial" w:eastAsia="Arial" w:hAnsi="Arial" w:cs="Arial"/>
          <w:b/>
          <w:sz w:val="40"/>
          <w:szCs w:val="40"/>
        </w:rPr>
      </w:pPr>
      <w:r>
        <w:rPr>
          <w:rFonts w:ascii="Arial" w:eastAsia="Arial" w:hAnsi="Arial" w:cs="Arial"/>
          <w:b/>
          <w:sz w:val="40"/>
          <w:szCs w:val="40"/>
        </w:rPr>
        <w:t>Bureau of Substance Abuse</w:t>
      </w:r>
    </w:p>
    <w:p w14:paraId="32D4917E" w14:textId="77777777" w:rsidR="00CE2FF3" w:rsidRDefault="00CE2FF3">
      <w:pPr>
        <w:rPr>
          <w:rFonts w:ascii="Arial" w:eastAsia="Arial" w:hAnsi="Arial" w:cs="Arial"/>
          <w:b/>
          <w:sz w:val="40"/>
          <w:szCs w:val="40"/>
        </w:rPr>
      </w:pPr>
    </w:p>
    <w:p w14:paraId="1FDE532F" w14:textId="77777777" w:rsidR="003B6D33" w:rsidRDefault="003B6D33" w:rsidP="003B6D33">
      <w:pPr>
        <w:jc w:val="center"/>
        <w:rPr>
          <w:rFonts w:ascii="Arial" w:eastAsia="Arial" w:hAnsi="Arial" w:cs="Arial"/>
          <w:b/>
          <w:sz w:val="40"/>
          <w:szCs w:val="40"/>
        </w:rPr>
      </w:pPr>
      <w:r>
        <w:rPr>
          <w:rFonts w:ascii="Calibri" w:eastAsia="Calibri" w:hAnsi="Calibri" w:cs="Calibri"/>
          <w:b/>
          <w:noProof/>
          <w:sz w:val="22"/>
          <w:szCs w:val="22"/>
        </w:rPr>
        <w:drawing>
          <wp:inline distT="0" distB="0" distL="0" distR="0" wp14:anchorId="2C8B86C0" wp14:editId="7FBD3FA6">
            <wp:extent cx="872836" cy="775335"/>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852" cy="781567"/>
                    </a:xfrm>
                    <a:prstGeom prst="rect">
                      <a:avLst/>
                    </a:prstGeom>
                    <a:noFill/>
                    <a:ln>
                      <a:noFill/>
                    </a:ln>
                  </pic:spPr>
                </pic:pic>
              </a:graphicData>
            </a:graphic>
          </wp:inline>
        </w:drawing>
      </w:r>
    </w:p>
    <w:p w14:paraId="2F2A05B2" w14:textId="77777777" w:rsidR="003B6D33" w:rsidRDefault="003B6D33">
      <w:pPr>
        <w:jc w:val="center"/>
        <w:rPr>
          <w:rFonts w:ascii="Arial" w:eastAsia="Arial" w:hAnsi="Arial" w:cs="Arial"/>
          <w:b/>
          <w:sz w:val="40"/>
          <w:szCs w:val="40"/>
        </w:rPr>
      </w:pPr>
    </w:p>
    <w:p w14:paraId="7A294C69" w14:textId="7A37CE23" w:rsidR="00CE2FF3" w:rsidRDefault="00C941D3">
      <w:pPr>
        <w:jc w:val="center"/>
        <w:rPr>
          <w:rFonts w:ascii="Arial" w:eastAsia="Arial" w:hAnsi="Arial" w:cs="Arial"/>
          <w:b/>
          <w:sz w:val="40"/>
          <w:szCs w:val="40"/>
        </w:rPr>
      </w:pPr>
      <w:r>
        <w:rPr>
          <w:rFonts w:ascii="Arial" w:eastAsia="Arial" w:hAnsi="Arial" w:cs="Arial"/>
          <w:b/>
          <w:sz w:val="40"/>
          <w:szCs w:val="40"/>
        </w:rPr>
        <w:t>December</w:t>
      </w:r>
      <w:r w:rsidR="001E2C59">
        <w:rPr>
          <w:rFonts w:ascii="Arial" w:eastAsia="Arial" w:hAnsi="Arial" w:cs="Arial"/>
          <w:b/>
          <w:sz w:val="40"/>
          <w:szCs w:val="40"/>
        </w:rPr>
        <w:t xml:space="preserve"> 2020</w:t>
      </w:r>
      <w:r w:rsidR="003B6D33">
        <w:rPr>
          <w:rFonts w:ascii="Arial" w:eastAsia="Arial" w:hAnsi="Arial" w:cs="Arial"/>
          <w:b/>
          <w:sz w:val="40"/>
          <w:szCs w:val="40"/>
        </w:rPr>
        <w:t xml:space="preserve">             </w:t>
      </w:r>
    </w:p>
    <w:p w14:paraId="536E467D" w14:textId="27A7E899" w:rsidR="00CE2FF3" w:rsidRDefault="00CE2FF3" w:rsidP="00C941D3">
      <w:pPr>
        <w:pBdr>
          <w:top w:val="nil"/>
          <w:left w:val="nil"/>
          <w:bottom w:val="nil"/>
          <w:right w:val="nil"/>
          <w:between w:val="nil"/>
        </w:pBdr>
        <w:spacing w:line="276" w:lineRule="auto"/>
        <w:rPr>
          <w:rFonts w:ascii="Calibri" w:eastAsia="Calibri" w:hAnsi="Calibri" w:cs="Calibri"/>
          <w:b/>
          <w:sz w:val="22"/>
          <w:szCs w:val="22"/>
        </w:rPr>
        <w:sectPr w:rsidR="00CE2FF3" w:rsidSect="008D2FCE">
          <w:footerReference w:type="default" r:id="rId10"/>
          <w:pgSz w:w="12240" w:h="15840"/>
          <w:pgMar w:top="1440" w:right="1440" w:bottom="1440" w:left="1440" w:header="0" w:footer="720" w:gutter="0"/>
          <w:pgNumType w:start="1"/>
          <w:cols w:space="720" w:equalWidth="0">
            <w:col w:w="9360"/>
          </w:cols>
          <w:titlePg/>
          <w:docGrid w:linePitch="326"/>
        </w:sectPr>
      </w:pPr>
    </w:p>
    <w:p w14:paraId="380CA5AF" w14:textId="0F80F9DB" w:rsidR="00F53A0F" w:rsidRDefault="00F53A0F" w:rsidP="00C941D3">
      <w:pPr>
        <w:rPr>
          <w:rFonts w:ascii="Calibri" w:eastAsia="Calibri" w:hAnsi="Calibri" w:cs="Calibri"/>
          <w:b/>
          <w:sz w:val="22"/>
          <w:szCs w:val="22"/>
        </w:rPr>
      </w:pPr>
      <w:bookmarkStart w:id="0" w:name="_gjdgxs" w:colFirst="0" w:colLast="0"/>
      <w:bookmarkStart w:id="1" w:name="_30j0zll" w:colFirst="0" w:colLast="0"/>
      <w:bookmarkStart w:id="2" w:name="_1fob9te" w:colFirst="0" w:colLast="0"/>
      <w:bookmarkEnd w:id="0"/>
      <w:bookmarkEnd w:id="1"/>
      <w:bookmarkEnd w:id="2"/>
    </w:p>
    <w:p w14:paraId="583CFBB8" w14:textId="77777777" w:rsidR="00CE2FF3" w:rsidRDefault="001E2C59">
      <w:pPr>
        <w:pStyle w:val="Heading1"/>
        <w:spacing w:after="0"/>
        <w:jc w:val="center"/>
        <w:rPr>
          <w:rFonts w:ascii="Arial" w:eastAsia="Arial" w:hAnsi="Arial" w:cs="Arial"/>
          <w:b/>
        </w:rPr>
      </w:pPr>
      <w:bookmarkStart w:id="3" w:name="_3znysh7" w:colFirst="0" w:colLast="0"/>
      <w:bookmarkEnd w:id="3"/>
      <w:r>
        <w:rPr>
          <w:rFonts w:ascii="Arial" w:eastAsia="Arial" w:hAnsi="Arial" w:cs="Arial"/>
          <w:b/>
        </w:rPr>
        <w:lastRenderedPageBreak/>
        <w:t>County Assessment Workbook Contributors</w:t>
      </w:r>
    </w:p>
    <w:p w14:paraId="3691B72F" w14:textId="77777777" w:rsidR="00CE2FF3" w:rsidRPr="00566F33" w:rsidRDefault="00CE2FF3">
      <w:pPr>
        <w:rPr>
          <w:rFonts w:ascii="Arial" w:eastAsia="Arial" w:hAnsi="Arial" w:cs="Arial"/>
        </w:rPr>
      </w:pPr>
    </w:p>
    <w:p w14:paraId="0F2D4AC9" w14:textId="29D7CA8E" w:rsidR="00566F33" w:rsidRDefault="001E2C59" w:rsidP="00566F33">
      <w:pPr>
        <w:rPr>
          <w:rFonts w:ascii="Arial" w:eastAsia="Arial" w:hAnsi="Arial" w:cs="Arial"/>
        </w:rPr>
      </w:pPr>
      <w:r w:rsidRPr="00566F33">
        <w:rPr>
          <w:rFonts w:ascii="Arial" w:eastAsia="Arial" w:hAnsi="Arial" w:cs="Arial"/>
        </w:rPr>
        <w:t xml:space="preserve">List the names of </w:t>
      </w:r>
      <w:r w:rsidR="00FD33B4">
        <w:rPr>
          <w:rFonts w:ascii="Arial" w:eastAsia="Arial" w:hAnsi="Arial" w:cs="Arial"/>
        </w:rPr>
        <w:t>County Assessment W</w:t>
      </w:r>
      <w:r w:rsidRPr="00566F33">
        <w:rPr>
          <w:rFonts w:ascii="Arial" w:eastAsia="Arial" w:hAnsi="Arial" w:cs="Arial"/>
        </w:rPr>
        <w:t>orkbook</w:t>
      </w:r>
      <w:r w:rsidR="00FD33B4">
        <w:rPr>
          <w:rFonts w:ascii="Arial" w:eastAsia="Arial" w:hAnsi="Arial" w:cs="Arial"/>
        </w:rPr>
        <w:t xml:space="preserve"> (CAW)</w:t>
      </w:r>
      <w:r w:rsidRPr="00566F33">
        <w:rPr>
          <w:rFonts w:ascii="Arial" w:eastAsia="Arial" w:hAnsi="Arial" w:cs="Arial"/>
        </w:rPr>
        <w:t xml:space="preserve"> contributors, the organizations they represent and the specific contributions they made to complete this workbook (such as providing data, assistance with interpreting data, </w:t>
      </w:r>
      <w:r w:rsidRPr="00566F33">
        <w:rPr>
          <w:rFonts w:ascii="Arial" w:eastAsia="Arial" w:hAnsi="Arial" w:cs="Arial"/>
          <w:color w:val="000000"/>
        </w:rPr>
        <w:t>conducting</w:t>
      </w:r>
      <w:r w:rsidRPr="00566F33">
        <w:rPr>
          <w:rFonts w:ascii="Arial" w:eastAsia="Arial" w:hAnsi="Arial" w:cs="Arial"/>
        </w:rPr>
        <w:t xml:space="preserve"> interviews, etc.) in Table 1 below. This table should reflect that a diverse group of </w:t>
      </w:r>
      <w:r w:rsidR="00AE6228">
        <w:rPr>
          <w:rFonts w:ascii="Arial" w:eastAsia="Arial" w:hAnsi="Arial" w:cs="Arial"/>
        </w:rPr>
        <w:t xml:space="preserve">county </w:t>
      </w:r>
      <w:r w:rsidRPr="00566F33">
        <w:rPr>
          <w:rFonts w:ascii="Arial" w:eastAsia="Arial" w:hAnsi="Arial" w:cs="Arial"/>
        </w:rPr>
        <w:t xml:space="preserve">stakeholders </w:t>
      </w:r>
      <w:r w:rsidR="00AE6228">
        <w:rPr>
          <w:rFonts w:ascii="Arial" w:eastAsia="Arial" w:hAnsi="Arial" w:cs="Arial"/>
        </w:rPr>
        <w:t>were</w:t>
      </w:r>
      <w:r w:rsidRPr="00566F33">
        <w:rPr>
          <w:rFonts w:ascii="Arial" w:eastAsia="Arial" w:hAnsi="Arial" w:cs="Arial"/>
        </w:rPr>
        <w:t xml:space="preserve"> engaged </w:t>
      </w:r>
      <w:r w:rsidR="00AE6228">
        <w:rPr>
          <w:rFonts w:ascii="Arial" w:eastAsia="Arial" w:hAnsi="Arial" w:cs="Arial"/>
        </w:rPr>
        <w:t>in the</w:t>
      </w:r>
      <w:r w:rsidRPr="00566F33">
        <w:rPr>
          <w:rFonts w:ascii="Arial" w:eastAsia="Arial" w:hAnsi="Arial" w:cs="Arial"/>
        </w:rPr>
        <w:t xml:space="preserve"> complet</w:t>
      </w:r>
      <w:r w:rsidR="00AE6228">
        <w:rPr>
          <w:rFonts w:ascii="Arial" w:eastAsia="Arial" w:hAnsi="Arial" w:cs="Arial"/>
        </w:rPr>
        <w:t>ion</w:t>
      </w:r>
      <w:r w:rsidRPr="00566F33">
        <w:rPr>
          <w:rFonts w:ascii="Arial" w:eastAsia="Arial" w:hAnsi="Arial" w:cs="Arial"/>
        </w:rPr>
        <w:t xml:space="preserve"> </w:t>
      </w:r>
      <w:r w:rsidR="00AE6228">
        <w:rPr>
          <w:rFonts w:ascii="Arial" w:eastAsia="Arial" w:hAnsi="Arial" w:cs="Arial"/>
        </w:rPr>
        <w:t xml:space="preserve">of </w:t>
      </w:r>
      <w:r w:rsidRPr="00566F33">
        <w:rPr>
          <w:rFonts w:ascii="Arial" w:eastAsia="Arial" w:hAnsi="Arial" w:cs="Arial"/>
        </w:rPr>
        <w:t xml:space="preserve">the workbook, including representatives from the </w:t>
      </w:r>
      <w:r w:rsidR="00B97AB2">
        <w:rPr>
          <w:rFonts w:ascii="Arial" w:eastAsia="Arial" w:hAnsi="Arial" w:cs="Arial"/>
        </w:rPr>
        <w:t>Community Partnership g</w:t>
      </w:r>
      <w:r w:rsidRPr="002E1628">
        <w:rPr>
          <w:rFonts w:ascii="Arial" w:eastAsia="Arial" w:hAnsi="Arial" w:cs="Arial"/>
        </w:rPr>
        <w:t>rant identified coalition</w:t>
      </w:r>
      <w:r w:rsidR="00E30E38" w:rsidRPr="002E1628">
        <w:rPr>
          <w:rFonts w:ascii="Arial" w:eastAsia="Arial" w:hAnsi="Arial" w:cs="Arial"/>
        </w:rPr>
        <w:t xml:space="preserve"> or a subcommittee of the coalition</w:t>
      </w:r>
      <w:r w:rsidRPr="002E1628">
        <w:rPr>
          <w:rFonts w:ascii="Arial" w:eastAsia="Arial" w:hAnsi="Arial" w:cs="Arial"/>
        </w:rPr>
        <w:t>.</w:t>
      </w:r>
      <w:r w:rsidR="002E1628" w:rsidRPr="002E1628">
        <w:t xml:space="preserve"> </w:t>
      </w:r>
      <w:r w:rsidR="002E1628" w:rsidRPr="002E1628">
        <w:rPr>
          <w:rFonts w:ascii="Arial" w:hAnsi="Arial" w:cs="Arial"/>
        </w:rPr>
        <w:t>In the event a workbook contributor does not want their name shared publicly, simply indicate N/A in the Name column</w:t>
      </w:r>
      <w:r w:rsidR="002E1628">
        <w:t xml:space="preserve">. </w:t>
      </w:r>
      <w:r w:rsidRPr="00566F33">
        <w:rPr>
          <w:rFonts w:ascii="Arial" w:eastAsia="Arial" w:hAnsi="Arial" w:cs="Arial"/>
        </w:rPr>
        <w:t xml:space="preserve">Please do not include the names here of anyone whose contributions or responses should be kept confidential or anonymous, such as the names of focus group attendees. </w:t>
      </w:r>
    </w:p>
    <w:p w14:paraId="579ACA26" w14:textId="77777777" w:rsidR="00566F33" w:rsidRDefault="00566F33" w:rsidP="00566F33">
      <w:pPr>
        <w:rPr>
          <w:rFonts w:ascii="Arial" w:eastAsia="Arial" w:hAnsi="Arial" w:cs="Arial"/>
        </w:rPr>
      </w:pPr>
    </w:p>
    <w:p w14:paraId="6849F86E" w14:textId="77777777" w:rsidR="00CE2FF3" w:rsidRDefault="001E2C59" w:rsidP="00566F33">
      <w:pPr>
        <w:rPr>
          <w:rFonts w:ascii="Arial" w:eastAsia="Arial" w:hAnsi="Arial" w:cs="Arial"/>
          <w:color w:val="000000"/>
        </w:rPr>
      </w:pPr>
      <w:r w:rsidRPr="00566F33">
        <w:rPr>
          <w:rFonts w:ascii="Arial" w:eastAsia="Arial" w:hAnsi="Arial" w:cs="Arial"/>
          <w:b/>
          <w:color w:val="000000"/>
        </w:rPr>
        <w:t>Table 1.</w:t>
      </w:r>
      <w:r w:rsidRPr="00566F33">
        <w:rPr>
          <w:rFonts w:ascii="Arial" w:eastAsia="Arial" w:hAnsi="Arial" w:cs="Arial"/>
          <w:color w:val="000000"/>
        </w:rPr>
        <w:t xml:space="preserve"> Workbook Contributors</w:t>
      </w:r>
    </w:p>
    <w:p w14:paraId="78CC91FD" w14:textId="77777777" w:rsidR="00D77F5D" w:rsidRPr="00566F33" w:rsidRDefault="00D77F5D" w:rsidP="00566F33">
      <w:pPr>
        <w:rPr>
          <w:rFonts w:ascii="Arial" w:eastAsia="Arial" w:hAnsi="Arial" w:cs="Arial"/>
        </w:rPr>
      </w:pPr>
    </w:p>
    <w:tbl>
      <w:tblPr>
        <w:tblStyle w:val="a"/>
        <w:tblW w:w="945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967"/>
        <w:gridCol w:w="3192"/>
        <w:gridCol w:w="3291"/>
      </w:tblGrid>
      <w:tr w:rsidR="00CE2FF3" w14:paraId="47442F2D" w14:textId="77777777" w:rsidTr="00544C80">
        <w:trPr>
          <w:trHeight w:val="560"/>
        </w:trPr>
        <w:tc>
          <w:tcPr>
            <w:tcW w:w="2967" w:type="dxa"/>
            <w:shd w:val="clear" w:color="auto" w:fill="D9D9D9"/>
          </w:tcPr>
          <w:p w14:paraId="5B0984AE" w14:textId="77777777" w:rsidR="00CE2FF3" w:rsidRDefault="001E2C59">
            <w:pPr>
              <w:rPr>
                <w:rFonts w:ascii="Arial" w:eastAsia="Arial" w:hAnsi="Arial" w:cs="Arial"/>
                <w:b/>
                <w:sz w:val="22"/>
                <w:szCs w:val="22"/>
              </w:rPr>
            </w:pPr>
            <w:r>
              <w:rPr>
                <w:rFonts w:ascii="Arial" w:eastAsia="Arial" w:hAnsi="Arial" w:cs="Arial"/>
                <w:b/>
                <w:sz w:val="22"/>
                <w:szCs w:val="22"/>
              </w:rPr>
              <w:t>Name</w:t>
            </w:r>
          </w:p>
        </w:tc>
        <w:tc>
          <w:tcPr>
            <w:tcW w:w="3192" w:type="dxa"/>
            <w:shd w:val="clear" w:color="auto" w:fill="D9D9D9"/>
          </w:tcPr>
          <w:p w14:paraId="1733E519" w14:textId="77777777" w:rsidR="00CE2FF3" w:rsidRDefault="001E2C59">
            <w:pPr>
              <w:rPr>
                <w:rFonts w:ascii="Arial" w:eastAsia="Arial" w:hAnsi="Arial" w:cs="Arial"/>
                <w:b/>
                <w:sz w:val="22"/>
                <w:szCs w:val="22"/>
              </w:rPr>
            </w:pPr>
            <w:r>
              <w:rPr>
                <w:rFonts w:ascii="Arial" w:eastAsia="Arial" w:hAnsi="Arial" w:cs="Arial"/>
                <w:b/>
                <w:sz w:val="22"/>
                <w:szCs w:val="22"/>
              </w:rPr>
              <w:t>Organization</w:t>
            </w:r>
          </w:p>
        </w:tc>
        <w:tc>
          <w:tcPr>
            <w:tcW w:w="3291" w:type="dxa"/>
            <w:shd w:val="clear" w:color="auto" w:fill="D9D9D9"/>
          </w:tcPr>
          <w:p w14:paraId="3CE8BA69" w14:textId="77777777" w:rsidR="00CE2FF3" w:rsidRDefault="001E2C59">
            <w:pPr>
              <w:rPr>
                <w:rFonts w:ascii="Arial" w:eastAsia="Arial" w:hAnsi="Arial" w:cs="Arial"/>
                <w:b/>
                <w:sz w:val="22"/>
                <w:szCs w:val="22"/>
              </w:rPr>
            </w:pPr>
            <w:r>
              <w:rPr>
                <w:rFonts w:ascii="Arial" w:eastAsia="Arial" w:hAnsi="Arial" w:cs="Arial"/>
                <w:b/>
                <w:sz w:val="22"/>
                <w:szCs w:val="22"/>
              </w:rPr>
              <w:t>Contribution</w:t>
            </w:r>
          </w:p>
        </w:tc>
      </w:tr>
      <w:tr w:rsidR="00CE2FF3" w14:paraId="54E01ADB" w14:textId="77777777" w:rsidTr="00544C80">
        <w:trPr>
          <w:trHeight w:val="660"/>
        </w:trPr>
        <w:tc>
          <w:tcPr>
            <w:tcW w:w="2967" w:type="dxa"/>
            <w:shd w:val="clear" w:color="auto" w:fill="FFFFFF"/>
          </w:tcPr>
          <w:p w14:paraId="1DD2B3CE" w14:textId="77777777" w:rsidR="00CE2FF3" w:rsidRDefault="001E2C59">
            <w:pPr>
              <w:rPr>
                <w:rFonts w:ascii="Arial" w:eastAsia="Arial" w:hAnsi="Arial" w:cs="Arial"/>
                <w:sz w:val="22"/>
                <w:szCs w:val="22"/>
              </w:rPr>
            </w:pPr>
            <w:r>
              <w:rPr>
                <w:rFonts w:ascii="Arial" w:eastAsia="Arial" w:hAnsi="Arial" w:cs="Arial"/>
                <w:sz w:val="22"/>
                <w:szCs w:val="22"/>
              </w:rPr>
              <w:t>Dr. Toby V. Yak</w:t>
            </w:r>
          </w:p>
        </w:tc>
        <w:tc>
          <w:tcPr>
            <w:tcW w:w="3192" w:type="dxa"/>
            <w:shd w:val="clear" w:color="auto" w:fill="FFFFFF"/>
          </w:tcPr>
          <w:p w14:paraId="3748B33D" w14:textId="77777777" w:rsidR="00CE2FF3" w:rsidRDefault="001E2C59">
            <w:pPr>
              <w:rPr>
                <w:rFonts w:ascii="Arial" w:eastAsia="Arial" w:hAnsi="Arial" w:cs="Arial"/>
                <w:sz w:val="22"/>
                <w:szCs w:val="22"/>
              </w:rPr>
            </w:pPr>
            <w:r>
              <w:rPr>
                <w:rFonts w:ascii="Arial" w:eastAsia="Arial" w:hAnsi="Arial" w:cs="Arial"/>
                <w:sz w:val="22"/>
                <w:szCs w:val="22"/>
              </w:rPr>
              <w:t>Iowa Department of Public Health</w:t>
            </w:r>
          </w:p>
        </w:tc>
        <w:tc>
          <w:tcPr>
            <w:tcW w:w="3291" w:type="dxa"/>
            <w:shd w:val="clear" w:color="auto" w:fill="FFFFFF"/>
          </w:tcPr>
          <w:p w14:paraId="7B10F6FC" w14:textId="77777777" w:rsidR="00CE2FF3" w:rsidRDefault="001E2C59">
            <w:pPr>
              <w:rPr>
                <w:rFonts w:ascii="Arial" w:eastAsia="Arial" w:hAnsi="Arial" w:cs="Arial"/>
                <w:sz w:val="22"/>
                <w:szCs w:val="22"/>
              </w:rPr>
            </w:pPr>
            <w:r>
              <w:rPr>
                <w:rFonts w:ascii="Arial" w:eastAsia="Arial" w:hAnsi="Arial" w:cs="Arial"/>
                <w:sz w:val="22"/>
                <w:szCs w:val="22"/>
              </w:rPr>
              <w:t xml:space="preserve">Collection and analysis of state and county indicators </w:t>
            </w:r>
          </w:p>
        </w:tc>
      </w:tr>
      <w:tr w:rsidR="00CE2FF3" w14:paraId="526306B4" w14:textId="77777777" w:rsidTr="00544C80">
        <w:trPr>
          <w:trHeight w:val="660"/>
        </w:trPr>
        <w:tc>
          <w:tcPr>
            <w:tcW w:w="2967" w:type="dxa"/>
            <w:shd w:val="clear" w:color="auto" w:fill="FFFFFF"/>
          </w:tcPr>
          <w:p w14:paraId="34732065" w14:textId="77777777" w:rsidR="00CE2FF3" w:rsidRDefault="00CE2FF3">
            <w:pPr>
              <w:rPr>
                <w:rFonts w:ascii="Arial" w:eastAsia="Arial" w:hAnsi="Arial" w:cs="Arial"/>
                <w:sz w:val="22"/>
                <w:szCs w:val="22"/>
              </w:rPr>
            </w:pPr>
          </w:p>
        </w:tc>
        <w:tc>
          <w:tcPr>
            <w:tcW w:w="3192" w:type="dxa"/>
            <w:shd w:val="clear" w:color="auto" w:fill="FFFFFF"/>
          </w:tcPr>
          <w:p w14:paraId="3FAE9E8E" w14:textId="77777777" w:rsidR="00CE2FF3" w:rsidRDefault="00CE2FF3">
            <w:pPr>
              <w:rPr>
                <w:rFonts w:ascii="Arial" w:eastAsia="Arial" w:hAnsi="Arial" w:cs="Arial"/>
                <w:sz w:val="22"/>
                <w:szCs w:val="22"/>
              </w:rPr>
            </w:pPr>
          </w:p>
        </w:tc>
        <w:tc>
          <w:tcPr>
            <w:tcW w:w="3291" w:type="dxa"/>
            <w:shd w:val="clear" w:color="auto" w:fill="FFFFFF"/>
          </w:tcPr>
          <w:p w14:paraId="29057B97" w14:textId="77777777" w:rsidR="00CE2FF3" w:rsidRDefault="00CE2FF3">
            <w:pPr>
              <w:rPr>
                <w:rFonts w:ascii="Arial" w:eastAsia="Arial" w:hAnsi="Arial" w:cs="Arial"/>
                <w:sz w:val="22"/>
                <w:szCs w:val="22"/>
              </w:rPr>
            </w:pPr>
          </w:p>
        </w:tc>
      </w:tr>
      <w:tr w:rsidR="00CE2FF3" w14:paraId="70E715B2" w14:textId="77777777" w:rsidTr="00544C80">
        <w:trPr>
          <w:trHeight w:val="660"/>
        </w:trPr>
        <w:tc>
          <w:tcPr>
            <w:tcW w:w="2967" w:type="dxa"/>
            <w:shd w:val="clear" w:color="auto" w:fill="FFFFFF"/>
          </w:tcPr>
          <w:p w14:paraId="3C04FFBB" w14:textId="77777777" w:rsidR="00CE2FF3" w:rsidRDefault="00CE2FF3">
            <w:pPr>
              <w:rPr>
                <w:rFonts w:ascii="Arial" w:eastAsia="Arial" w:hAnsi="Arial" w:cs="Arial"/>
                <w:sz w:val="22"/>
                <w:szCs w:val="22"/>
              </w:rPr>
            </w:pPr>
          </w:p>
        </w:tc>
        <w:tc>
          <w:tcPr>
            <w:tcW w:w="3192" w:type="dxa"/>
            <w:shd w:val="clear" w:color="auto" w:fill="FFFFFF"/>
          </w:tcPr>
          <w:p w14:paraId="26D388B2" w14:textId="77777777" w:rsidR="00CE2FF3" w:rsidRDefault="00CE2FF3">
            <w:pPr>
              <w:rPr>
                <w:rFonts w:ascii="Arial" w:eastAsia="Arial" w:hAnsi="Arial" w:cs="Arial"/>
                <w:sz w:val="22"/>
                <w:szCs w:val="22"/>
              </w:rPr>
            </w:pPr>
          </w:p>
        </w:tc>
        <w:tc>
          <w:tcPr>
            <w:tcW w:w="3291" w:type="dxa"/>
            <w:shd w:val="clear" w:color="auto" w:fill="FFFFFF"/>
          </w:tcPr>
          <w:p w14:paraId="1C2FCD63" w14:textId="77777777" w:rsidR="00CE2FF3" w:rsidRDefault="00CE2FF3">
            <w:pPr>
              <w:rPr>
                <w:rFonts w:ascii="Arial" w:eastAsia="Arial" w:hAnsi="Arial" w:cs="Arial"/>
                <w:sz w:val="22"/>
                <w:szCs w:val="22"/>
              </w:rPr>
            </w:pPr>
          </w:p>
        </w:tc>
      </w:tr>
      <w:tr w:rsidR="00CE2FF3" w14:paraId="734A438B" w14:textId="77777777" w:rsidTr="00544C80">
        <w:trPr>
          <w:trHeight w:val="660"/>
        </w:trPr>
        <w:tc>
          <w:tcPr>
            <w:tcW w:w="2967" w:type="dxa"/>
            <w:shd w:val="clear" w:color="auto" w:fill="FFFFFF"/>
          </w:tcPr>
          <w:p w14:paraId="6C38397C" w14:textId="77777777" w:rsidR="00CE2FF3" w:rsidRDefault="00CE2FF3">
            <w:pPr>
              <w:rPr>
                <w:rFonts w:ascii="Arial" w:eastAsia="Arial" w:hAnsi="Arial" w:cs="Arial"/>
                <w:sz w:val="22"/>
                <w:szCs w:val="22"/>
              </w:rPr>
            </w:pPr>
          </w:p>
        </w:tc>
        <w:tc>
          <w:tcPr>
            <w:tcW w:w="3192" w:type="dxa"/>
            <w:shd w:val="clear" w:color="auto" w:fill="FFFFFF"/>
          </w:tcPr>
          <w:p w14:paraId="44023292" w14:textId="77777777" w:rsidR="00CE2FF3" w:rsidRDefault="00CE2FF3">
            <w:pPr>
              <w:rPr>
                <w:rFonts w:ascii="Arial" w:eastAsia="Arial" w:hAnsi="Arial" w:cs="Arial"/>
                <w:sz w:val="22"/>
                <w:szCs w:val="22"/>
              </w:rPr>
            </w:pPr>
          </w:p>
        </w:tc>
        <w:tc>
          <w:tcPr>
            <w:tcW w:w="3291" w:type="dxa"/>
            <w:shd w:val="clear" w:color="auto" w:fill="FFFFFF"/>
          </w:tcPr>
          <w:p w14:paraId="235AF3DE" w14:textId="77777777" w:rsidR="00CE2FF3" w:rsidRDefault="00CE2FF3">
            <w:pPr>
              <w:rPr>
                <w:rFonts w:ascii="Arial" w:eastAsia="Arial" w:hAnsi="Arial" w:cs="Arial"/>
                <w:sz w:val="22"/>
                <w:szCs w:val="22"/>
              </w:rPr>
            </w:pPr>
          </w:p>
        </w:tc>
      </w:tr>
      <w:tr w:rsidR="00CE2FF3" w14:paraId="08AFDB7E" w14:textId="77777777" w:rsidTr="00544C80">
        <w:trPr>
          <w:trHeight w:val="660"/>
        </w:trPr>
        <w:tc>
          <w:tcPr>
            <w:tcW w:w="2967" w:type="dxa"/>
            <w:shd w:val="clear" w:color="auto" w:fill="FFFFFF"/>
          </w:tcPr>
          <w:p w14:paraId="030E18AC" w14:textId="77777777" w:rsidR="00CE2FF3" w:rsidRDefault="00CE2FF3">
            <w:pPr>
              <w:rPr>
                <w:rFonts w:ascii="Arial" w:eastAsia="Arial" w:hAnsi="Arial" w:cs="Arial"/>
                <w:sz w:val="22"/>
                <w:szCs w:val="22"/>
              </w:rPr>
            </w:pPr>
          </w:p>
        </w:tc>
        <w:tc>
          <w:tcPr>
            <w:tcW w:w="3192" w:type="dxa"/>
            <w:shd w:val="clear" w:color="auto" w:fill="FFFFFF"/>
          </w:tcPr>
          <w:p w14:paraId="4ED5249F" w14:textId="77777777" w:rsidR="00CE2FF3" w:rsidRDefault="00CE2FF3">
            <w:pPr>
              <w:rPr>
                <w:rFonts w:ascii="Arial" w:eastAsia="Arial" w:hAnsi="Arial" w:cs="Arial"/>
                <w:sz w:val="22"/>
                <w:szCs w:val="22"/>
              </w:rPr>
            </w:pPr>
          </w:p>
        </w:tc>
        <w:tc>
          <w:tcPr>
            <w:tcW w:w="3291" w:type="dxa"/>
            <w:shd w:val="clear" w:color="auto" w:fill="FFFFFF"/>
          </w:tcPr>
          <w:p w14:paraId="61EAD30F" w14:textId="77777777" w:rsidR="00CE2FF3" w:rsidRDefault="00CE2FF3">
            <w:pPr>
              <w:rPr>
                <w:rFonts w:ascii="Arial" w:eastAsia="Arial" w:hAnsi="Arial" w:cs="Arial"/>
                <w:sz w:val="22"/>
                <w:szCs w:val="22"/>
              </w:rPr>
            </w:pPr>
          </w:p>
        </w:tc>
      </w:tr>
      <w:tr w:rsidR="00CE2FF3" w14:paraId="727F740E" w14:textId="77777777" w:rsidTr="00544C80">
        <w:trPr>
          <w:trHeight w:val="660"/>
        </w:trPr>
        <w:tc>
          <w:tcPr>
            <w:tcW w:w="2967" w:type="dxa"/>
            <w:shd w:val="clear" w:color="auto" w:fill="FFFFFF"/>
          </w:tcPr>
          <w:p w14:paraId="5D84199C" w14:textId="77777777" w:rsidR="00CE2FF3" w:rsidRDefault="00CE2FF3">
            <w:pPr>
              <w:rPr>
                <w:rFonts w:ascii="Arial" w:eastAsia="Arial" w:hAnsi="Arial" w:cs="Arial"/>
                <w:sz w:val="22"/>
                <w:szCs w:val="22"/>
              </w:rPr>
            </w:pPr>
          </w:p>
        </w:tc>
        <w:tc>
          <w:tcPr>
            <w:tcW w:w="3192" w:type="dxa"/>
            <w:shd w:val="clear" w:color="auto" w:fill="FFFFFF"/>
          </w:tcPr>
          <w:p w14:paraId="2FD74F4A" w14:textId="77777777" w:rsidR="00CE2FF3" w:rsidRDefault="00CE2FF3">
            <w:pPr>
              <w:rPr>
                <w:rFonts w:ascii="Arial" w:eastAsia="Arial" w:hAnsi="Arial" w:cs="Arial"/>
                <w:sz w:val="22"/>
                <w:szCs w:val="22"/>
              </w:rPr>
            </w:pPr>
          </w:p>
        </w:tc>
        <w:tc>
          <w:tcPr>
            <w:tcW w:w="3291" w:type="dxa"/>
            <w:shd w:val="clear" w:color="auto" w:fill="FFFFFF"/>
          </w:tcPr>
          <w:p w14:paraId="720986A6" w14:textId="77777777" w:rsidR="00CE2FF3" w:rsidRDefault="00CE2FF3">
            <w:pPr>
              <w:rPr>
                <w:rFonts w:ascii="Arial" w:eastAsia="Arial" w:hAnsi="Arial" w:cs="Arial"/>
                <w:sz w:val="22"/>
                <w:szCs w:val="22"/>
              </w:rPr>
            </w:pPr>
          </w:p>
        </w:tc>
      </w:tr>
      <w:tr w:rsidR="00CE2FF3" w14:paraId="7F2405DE" w14:textId="77777777" w:rsidTr="00544C80">
        <w:trPr>
          <w:trHeight w:val="660"/>
        </w:trPr>
        <w:tc>
          <w:tcPr>
            <w:tcW w:w="2967" w:type="dxa"/>
            <w:shd w:val="clear" w:color="auto" w:fill="FFFFFF"/>
          </w:tcPr>
          <w:p w14:paraId="1E9430B4" w14:textId="77777777" w:rsidR="00CE2FF3" w:rsidRDefault="00CE2FF3">
            <w:pPr>
              <w:rPr>
                <w:rFonts w:ascii="Arial" w:eastAsia="Arial" w:hAnsi="Arial" w:cs="Arial"/>
                <w:sz w:val="22"/>
                <w:szCs w:val="22"/>
              </w:rPr>
            </w:pPr>
          </w:p>
        </w:tc>
        <w:tc>
          <w:tcPr>
            <w:tcW w:w="3192" w:type="dxa"/>
            <w:shd w:val="clear" w:color="auto" w:fill="FFFFFF"/>
          </w:tcPr>
          <w:p w14:paraId="361D275B" w14:textId="77777777" w:rsidR="00CE2FF3" w:rsidRDefault="00CE2FF3">
            <w:pPr>
              <w:rPr>
                <w:rFonts w:ascii="Arial" w:eastAsia="Arial" w:hAnsi="Arial" w:cs="Arial"/>
                <w:sz w:val="22"/>
                <w:szCs w:val="22"/>
              </w:rPr>
            </w:pPr>
          </w:p>
        </w:tc>
        <w:tc>
          <w:tcPr>
            <w:tcW w:w="3291" w:type="dxa"/>
            <w:shd w:val="clear" w:color="auto" w:fill="FFFFFF"/>
          </w:tcPr>
          <w:p w14:paraId="177BB038" w14:textId="77777777" w:rsidR="00CE2FF3" w:rsidRDefault="00CE2FF3">
            <w:pPr>
              <w:rPr>
                <w:rFonts w:ascii="Arial" w:eastAsia="Arial" w:hAnsi="Arial" w:cs="Arial"/>
                <w:sz w:val="22"/>
                <w:szCs w:val="22"/>
              </w:rPr>
            </w:pPr>
          </w:p>
        </w:tc>
      </w:tr>
      <w:tr w:rsidR="00CE2FF3" w14:paraId="52CE4FB3" w14:textId="77777777" w:rsidTr="00544C80">
        <w:trPr>
          <w:trHeight w:val="660"/>
        </w:trPr>
        <w:tc>
          <w:tcPr>
            <w:tcW w:w="2967" w:type="dxa"/>
            <w:shd w:val="clear" w:color="auto" w:fill="FFFFFF"/>
          </w:tcPr>
          <w:p w14:paraId="24021853" w14:textId="77777777" w:rsidR="00CE2FF3" w:rsidRDefault="00CE2FF3">
            <w:pPr>
              <w:rPr>
                <w:rFonts w:ascii="Arial" w:eastAsia="Arial" w:hAnsi="Arial" w:cs="Arial"/>
                <w:sz w:val="22"/>
                <w:szCs w:val="22"/>
              </w:rPr>
            </w:pPr>
          </w:p>
        </w:tc>
        <w:tc>
          <w:tcPr>
            <w:tcW w:w="3192" w:type="dxa"/>
            <w:shd w:val="clear" w:color="auto" w:fill="FFFFFF"/>
          </w:tcPr>
          <w:p w14:paraId="7F6BF999" w14:textId="77777777" w:rsidR="00CE2FF3" w:rsidRDefault="00CE2FF3">
            <w:pPr>
              <w:rPr>
                <w:rFonts w:ascii="Arial" w:eastAsia="Arial" w:hAnsi="Arial" w:cs="Arial"/>
                <w:sz w:val="22"/>
                <w:szCs w:val="22"/>
              </w:rPr>
            </w:pPr>
          </w:p>
        </w:tc>
        <w:tc>
          <w:tcPr>
            <w:tcW w:w="3291" w:type="dxa"/>
            <w:shd w:val="clear" w:color="auto" w:fill="FFFFFF"/>
          </w:tcPr>
          <w:p w14:paraId="6C534D6D" w14:textId="77777777" w:rsidR="00CE2FF3" w:rsidRDefault="00CE2FF3">
            <w:pPr>
              <w:rPr>
                <w:rFonts w:ascii="Arial" w:eastAsia="Arial" w:hAnsi="Arial" w:cs="Arial"/>
                <w:sz w:val="22"/>
                <w:szCs w:val="22"/>
              </w:rPr>
            </w:pPr>
          </w:p>
        </w:tc>
      </w:tr>
      <w:tr w:rsidR="00CE2FF3" w14:paraId="076D87B2" w14:textId="77777777" w:rsidTr="00544C80">
        <w:trPr>
          <w:trHeight w:val="660"/>
        </w:trPr>
        <w:tc>
          <w:tcPr>
            <w:tcW w:w="2967" w:type="dxa"/>
            <w:shd w:val="clear" w:color="auto" w:fill="FFFFFF"/>
          </w:tcPr>
          <w:p w14:paraId="4FD45EAB" w14:textId="77777777" w:rsidR="00CE2FF3" w:rsidRDefault="00CE2FF3">
            <w:pPr>
              <w:rPr>
                <w:rFonts w:ascii="Arial" w:eastAsia="Arial" w:hAnsi="Arial" w:cs="Arial"/>
                <w:sz w:val="22"/>
                <w:szCs w:val="22"/>
              </w:rPr>
            </w:pPr>
          </w:p>
        </w:tc>
        <w:tc>
          <w:tcPr>
            <w:tcW w:w="3192" w:type="dxa"/>
            <w:shd w:val="clear" w:color="auto" w:fill="FFFFFF"/>
          </w:tcPr>
          <w:p w14:paraId="21409B64" w14:textId="77777777" w:rsidR="00CE2FF3" w:rsidRDefault="00CE2FF3">
            <w:pPr>
              <w:rPr>
                <w:rFonts w:ascii="Arial" w:eastAsia="Arial" w:hAnsi="Arial" w:cs="Arial"/>
                <w:sz w:val="22"/>
                <w:szCs w:val="22"/>
              </w:rPr>
            </w:pPr>
          </w:p>
        </w:tc>
        <w:tc>
          <w:tcPr>
            <w:tcW w:w="3291" w:type="dxa"/>
            <w:shd w:val="clear" w:color="auto" w:fill="FFFFFF"/>
          </w:tcPr>
          <w:p w14:paraId="469619EE" w14:textId="77777777" w:rsidR="00CE2FF3" w:rsidRDefault="00CE2FF3">
            <w:pPr>
              <w:rPr>
                <w:rFonts w:ascii="Arial" w:eastAsia="Arial" w:hAnsi="Arial" w:cs="Arial"/>
                <w:sz w:val="22"/>
                <w:szCs w:val="22"/>
              </w:rPr>
            </w:pPr>
          </w:p>
        </w:tc>
      </w:tr>
      <w:tr w:rsidR="00CE2FF3" w14:paraId="3BF6BDD9" w14:textId="77777777" w:rsidTr="00544C80">
        <w:trPr>
          <w:trHeight w:val="660"/>
        </w:trPr>
        <w:tc>
          <w:tcPr>
            <w:tcW w:w="2967" w:type="dxa"/>
            <w:shd w:val="clear" w:color="auto" w:fill="FFFFFF"/>
          </w:tcPr>
          <w:p w14:paraId="0FFB6F0A" w14:textId="77777777" w:rsidR="00CE2FF3" w:rsidRDefault="00CE2FF3">
            <w:pPr>
              <w:rPr>
                <w:rFonts w:ascii="Arial" w:eastAsia="Arial" w:hAnsi="Arial" w:cs="Arial"/>
                <w:sz w:val="22"/>
                <w:szCs w:val="22"/>
              </w:rPr>
            </w:pPr>
          </w:p>
        </w:tc>
        <w:tc>
          <w:tcPr>
            <w:tcW w:w="3192" w:type="dxa"/>
            <w:shd w:val="clear" w:color="auto" w:fill="FFFFFF"/>
          </w:tcPr>
          <w:p w14:paraId="3BDF8F07" w14:textId="77777777" w:rsidR="00CE2FF3" w:rsidRDefault="00CE2FF3">
            <w:pPr>
              <w:rPr>
                <w:rFonts w:ascii="Arial" w:eastAsia="Arial" w:hAnsi="Arial" w:cs="Arial"/>
                <w:sz w:val="22"/>
                <w:szCs w:val="22"/>
              </w:rPr>
            </w:pPr>
          </w:p>
        </w:tc>
        <w:tc>
          <w:tcPr>
            <w:tcW w:w="3291" w:type="dxa"/>
            <w:shd w:val="clear" w:color="auto" w:fill="FFFFFF"/>
          </w:tcPr>
          <w:p w14:paraId="0A7EC275" w14:textId="77777777" w:rsidR="00CE2FF3" w:rsidRDefault="00CE2FF3">
            <w:pPr>
              <w:rPr>
                <w:rFonts w:ascii="Arial" w:eastAsia="Arial" w:hAnsi="Arial" w:cs="Arial"/>
                <w:sz w:val="22"/>
                <w:szCs w:val="22"/>
              </w:rPr>
            </w:pPr>
          </w:p>
        </w:tc>
      </w:tr>
      <w:tr w:rsidR="00CE2FF3" w14:paraId="54CF336F" w14:textId="77777777" w:rsidTr="00544C80">
        <w:trPr>
          <w:trHeight w:val="660"/>
        </w:trPr>
        <w:tc>
          <w:tcPr>
            <w:tcW w:w="2967" w:type="dxa"/>
            <w:shd w:val="clear" w:color="auto" w:fill="FFFFFF"/>
          </w:tcPr>
          <w:p w14:paraId="03DE0248" w14:textId="77777777" w:rsidR="00CE2FF3" w:rsidRDefault="00CE2FF3">
            <w:pPr>
              <w:rPr>
                <w:rFonts w:ascii="Arial" w:eastAsia="Arial" w:hAnsi="Arial" w:cs="Arial"/>
                <w:sz w:val="22"/>
                <w:szCs w:val="22"/>
              </w:rPr>
            </w:pPr>
          </w:p>
        </w:tc>
        <w:tc>
          <w:tcPr>
            <w:tcW w:w="3192" w:type="dxa"/>
            <w:shd w:val="clear" w:color="auto" w:fill="FFFFFF"/>
          </w:tcPr>
          <w:p w14:paraId="770A2C77" w14:textId="77777777" w:rsidR="00CE2FF3" w:rsidRDefault="00CE2FF3">
            <w:pPr>
              <w:rPr>
                <w:rFonts w:ascii="Arial" w:eastAsia="Arial" w:hAnsi="Arial" w:cs="Arial"/>
                <w:sz w:val="22"/>
                <w:szCs w:val="22"/>
              </w:rPr>
            </w:pPr>
          </w:p>
        </w:tc>
        <w:tc>
          <w:tcPr>
            <w:tcW w:w="3291" w:type="dxa"/>
            <w:shd w:val="clear" w:color="auto" w:fill="FFFFFF"/>
          </w:tcPr>
          <w:p w14:paraId="5C58C6CB" w14:textId="77777777" w:rsidR="00CE2FF3" w:rsidRDefault="00CE2FF3">
            <w:pPr>
              <w:rPr>
                <w:rFonts w:ascii="Arial" w:eastAsia="Arial" w:hAnsi="Arial" w:cs="Arial"/>
                <w:sz w:val="22"/>
                <w:szCs w:val="22"/>
              </w:rPr>
            </w:pPr>
          </w:p>
        </w:tc>
      </w:tr>
    </w:tbl>
    <w:p w14:paraId="2BF5136D" w14:textId="18214608" w:rsidR="00CE2FF3" w:rsidRDefault="00CE2FF3">
      <w:pPr>
        <w:rPr>
          <w:rFonts w:ascii="Arial" w:eastAsia="Arial" w:hAnsi="Arial" w:cs="Arial"/>
          <w:sz w:val="22"/>
          <w:szCs w:val="22"/>
        </w:rPr>
      </w:pPr>
    </w:p>
    <w:p w14:paraId="73F6F7DD" w14:textId="77777777" w:rsidR="00CE2FF3" w:rsidRDefault="001E2C59" w:rsidP="004B7501">
      <w:pPr>
        <w:pStyle w:val="Heading1"/>
        <w:spacing w:after="0"/>
        <w:ind w:firstLine="0"/>
        <w:jc w:val="center"/>
        <w:rPr>
          <w:rFonts w:ascii="Arial" w:eastAsia="Arial" w:hAnsi="Arial" w:cs="Arial"/>
          <w:b/>
        </w:rPr>
      </w:pPr>
      <w:bookmarkStart w:id="4" w:name="_2et92p0" w:colFirst="0" w:colLast="0"/>
      <w:bookmarkEnd w:id="4"/>
      <w:r>
        <w:rPr>
          <w:rFonts w:ascii="Arial" w:eastAsia="Arial" w:hAnsi="Arial" w:cs="Arial"/>
          <w:b/>
        </w:rPr>
        <w:lastRenderedPageBreak/>
        <w:t>Data Sources</w:t>
      </w:r>
    </w:p>
    <w:p w14:paraId="648FCD1F" w14:textId="77777777" w:rsidR="00CE2FF3" w:rsidRDefault="00CE2FF3" w:rsidP="004B7501">
      <w:pPr>
        <w:rPr>
          <w:rFonts w:ascii="Arial" w:eastAsia="Arial" w:hAnsi="Arial" w:cs="Arial"/>
          <w:sz w:val="22"/>
          <w:szCs w:val="22"/>
        </w:rPr>
      </w:pPr>
    </w:p>
    <w:p w14:paraId="3EC969A1" w14:textId="77777777" w:rsidR="006C4556" w:rsidRDefault="001E2C59" w:rsidP="004B7501">
      <w:pPr>
        <w:rPr>
          <w:rFonts w:ascii="Arial" w:eastAsia="Arial" w:hAnsi="Arial" w:cs="Arial"/>
        </w:rPr>
      </w:pPr>
      <w:bookmarkStart w:id="5" w:name="_tyjcwt" w:colFirst="0" w:colLast="0"/>
      <w:bookmarkEnd w:id="5"/>
      <w:r w:rsidRPr="00566F33">
        <w:rPr>
          <w:rFonts w:ascii="Arial" w:eastAsia="Arial" w:hAnsi="Arial" w:cs="Arial"/>
        </w:rPr>
        <w:t xml:space="preserve">The Table below provides a list of the data sources used in this workbook as well as a description of </w:t>
      </w:r>
      <w:r w:rsidR="00C42C75">
        <w:rPr>
          <w:rFonts w:ascii="Arial" w:eastAsia="Arial" w:hAnsi="Arial" w:cs="Arial"/>
        </w:rPr>
        <w:t>the data and where it came from</w:t>
      </w:r>
      <w:r w:rsidRPr="00566F33">
        <w:rPr>
          <w:rFonts w:ascii="Arial" w:eastAsia="Arial" w:hAnsi="Arial" w:cs="Arial"/>
        </w:rPr>
        <w:t xml:space="preserve">. </w:t>
      </w:r>
    </w:p>
    <w:p w14:paraId="62BFA973" w14:textId="77777777" w:rsidR="006C4556" w:rsidRDefault="006C4556" w:rsidP="004B7501">
      <w:pPr>
        <w:rPr>
          <w:rFonts w:ascii="Arial" w:eastAsia="Arial" w:hAnsi="Arial" w:cs="Arial"/>
        </w:rPr>
      </w:pPr>
    </w:p>
    <w:p w14:paraId="7B4362A5" w14:textId="1E0A7B50" w:rsidR="00C42C75" w:rsidRPr="006C4556" w:rsidRDefault="006C4556" w:rsidP="004B7501">
      <w:pPr>
        <w:rPr>
          <w:rFonts w:ascii="Arial" w:eastAsia="Arial" w:hAnsi="Arial" w:cs="Arial"/>
        </w:rPr>
      </w:pPr>
      <w:r w:rsidRPr="006C4556">
        <w:rPr>
          <w:rFonts w:ascii="Arial" w:hAnsi="Arial" w:cs="Arial"/>
        </w:rPr>
        <w:t xml:space="preserve">To help support the data collection and review process, the Iowa Department of Public Health (IDPH) has provided a variety of county-level data which focus in the </w:t>
      </w:r>
      <w:r>
        <w:rPr>
          <w:rFonts w:ascii="Arial" w:hAnsi="Arial" w:cs="Arial"/>
        </w:rPr>
        <w:t>priority areas in the CAW available</w:t>
      </w:r>
      <w:r w:rsidRPr="006C4556">
        <w:rPr>
          <w:rFonts w:ascii="Arial" w:hAnsi="Arial" w:cs="Arial"/>
        </w:rPr>
        <w:t xml:space="preserve"> through the Integrated Provider Network (IPN) CAW Data Spreadsheet. Data sources with counts of five people or less were suppressed or not inclu</w:t>
      </w:r>
      <w:r>
        <w:rPr>
          <w:rFonts w:ascii="Arial" w:hAnsi="Arial" w:cs="Arial"/>
        </w:rPr>
        <w:t>ded in the spreadsheet to protect</w:t>
      </w:r>
      <w:r w:rsidRPr="006C4556">
        <w:rPr>
          <w:rFonts w:ascii="Arial" w:hAnsi="Arial" w:cs="Arial"/>
        </w:rPr>
        <w:t xml:space="preserve"> confidentiality</w:t>
      </w:r>
      <w:r>
        <w:rPr>
          <w:rFonts w:ascii="Arial" w:hAnsi="Arial" w:cs="Arial"/>
        </w:rPr>
        <w:t>. This suppression is noted</w:t>
      </w:r>
      <w:r w:rsidRPr="006C4556">
        <w:rPr>
          <w:rFonts w:ascii="Arial" w:hAnsi="Arial" w:cs="Arial"/>
        </w:rPr>
        <w:t xml:space="preserve"> with an asterisk (see the notes section at the bottom of each sheet where applicable). </w:t>
      </w:r>
    </w:p>
    <w:p w14:paraId="587DDF09" w14:textId="77777777" w:rsidR="00C42C75" w:rsidRDefault="00C42C75" w:rsidP="004B7501">
      <w:pPr>
        <w:rPr>
          <w:rFonts w:ascii="Arial" w:eastAsia="Arial" w:hAnsi="Arial" w:cs="Arial"/>
        </w:rPr>
      </w:pPr>
    </w:p>
    <w:p w14:paraId="7BBD1791" w14:textId="1EF89C1E" w:rsidR="00CE2FF3" w:rsidRPr="00566F33" w:rsidRDefault="00C42C75" w:rsidP="004B7501">
      <w:pPr>
        <w:rPr>
          <w:rFonts w:ascii="Arial" w:eastAsia="Arial" w:hAnsi="Arial" w:cs="Arial"/>
        </w:rPr>
      </w:pPr>
      <w:r>
        <w:rPr>
          <w:rFonts w:ascii="Arial" w:eastAsia="Arial" w:hAnsi="Arial" w:cs="Arial"/>
        </w:rPr>
        <w:t xml:space="preserve">In addition to the data provided by IDPH, other local data sources should be reviewed to support this process. </w:t>
      </w:r>
      <w:r w:rsidR="001E2C59" w:rsidRPr="00566F33">
        <w:rPr>
          <w:rFonts w:ascii="Arial" w:eastAsia="Arial" w:hAnsi="Arial" w:cs="Arial"/>
        </w:rPr>
        <w:t>Please add rows at the end of the table to describe each additional source from which local data w</w:t>
      </w:r>
      <w:r w:rsidR="00EE1078">
        <w:rPr>
          <w:rFonts w:ascii="Arial" w:eastAsia="Arial" w:hAnsi="Arial" w:cs="Arial"/>
        </w:rPr>
        <w:t>ere</w:t>
      </w:r>
      <w:r w:rsidR="001E2C59" w:rsidRPr="00566F33">
        <w:rPr>
          <w:rFonts w:ascii="Arial" w:eastAsia="Arial" w:hAnsi="Arial" w:cs="Arial"/>
        </w:rPr>
        <w:t xml:space="preserve"> collected. </w:t>
      </w:r>
    </w:p>
    <w:p w14:paraId="203E18CD" w14:textId="77777777" w:rsidR="00CE2FF3" w:rsidRPr="00566F33" w:rsidRDefault="00CE2FF3" w:rsidP="004B7501">
      <w:pPr>
        <w:rPr>
          <w:rFonts w:ascii="Arial" w:eastAsia="Arial" w:hAnsi="Arial" w:cs="Arial"/>
          <w:color w:val="000000"/>
        </w:rPr>
      </w:pPr>
    </w:p>
    <w:p w14:paraId="094A4585" w14:textId="5913ECEF" w:rsidR="00CE2FF3" w:rsidRPr="00566F33" w:rsidRDefault="001E2C59" w:rsidP="004B7501">
      <w:pPr>
        <w:keepNext/>
        <w:pBdr>
          <w:top w:val="nil"/>
          <w:left w:val="nil"/>
          <w:bottom w:val="nil"/>
          <w:right w:val="nil"/>
          <w:between w:val="nil"/>
        </w:pBdr>
        <w:rPr>
          <w:rFonts w:ascii="Arial" w:eastAsia="Arial" w:hAnsi="Arial" w:cs="Arial"/>
          <w:color w:val="000000"/>
        </w:rPr>
      </w:pPr>
      <w:r w:rsidRPr="00566F33">
        <w:rPr>
          <w:rFonts w:ascii="Arial" w:eastAsia="Arial" w:hAnsi="Arial" w:cs="Arial"/>
          <w:b/>
          <w:color w:val="000000"/>
        </w:rPr>
        <w:t>Table 2.</w:t>
      </w:r>
      <w:r w:rsidR="00E7266E">
        <w:rPr>
          <w:rFonts w:ascii="Arial" w:eastAsia="Arial" w:hAnsi="Arial" w:cs="Arial"/>
          <w:color w:val="000000"/>
        </w:rPr>
        <w:t xml:space="preserve"> CAW </w:t>
      </w:r>
      <w:r w:rsidRPr="00566F33">
        <w:rPr>
          <w:rFonts w:ascii="Arial" w:eastAsia="Arial" w:hAnsi="Arial" w:cs="Arial"/>
          <w:color w:val="000000"/>
        </w:rPr>
        <w:t>Data Sources</w:t>
      </w:r>
    </w:p>
    <w:tbl>
      <w:tblPr>
        <w:tblStyle w:val="a0"/>
        <w:tblW w:w="1018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045"/>
        <w:gridCol w:w="3510"/>
        <w:gridCol w:w="3630"/>
      </w:tblGrid>
      <w:tr w:rsidR="00CE2FF3" w14:paraId="63AB5DDB" w14:textId="77777777" w:rsidTr="00544C80">
        <w:trPr>
          <w:trHeight w:val="422"/>
        </w:trPr>
        <w:tc>
          <w:tcPr>
            <w:tcW w:w="3045" w:type="dxa"/>
            <w:tcBorders>
              <w:bottom w:val="single" w:sz="8" w:space="0" w:color="000000"/>
            </w:tcBorders>
            <w:shd w:val="clear" w:color="auto" w:fill="D9D9D9"/>
          </w:tcPr>
          <w:p w14:paraId="0159B904" w14:textId="77777777" w:rsidR="00CE2FF3" w:rsidRDefault="001E2C59" w:rsidP="004B7501">
            <w:pPr>
              <w:rPr>
                <w:rFonts w:ascii="Arial" w:eastAsia="Arial" w:hAnsi="Arial" w:cs="Arial"/>
                <w:b/>
                <w:sz w:val="22"/>
                <w:szCs w:val="22"/>
              </w:rPr>
            </w:pPr>
            <w:r>
              <w:rPr>
                <w:rFonts w:ascii="Arial" w:eastAsia="Arial" w:hAnsi="Arial" w:cs="Arial"/>
                <w:b/>
                <w:sz w:val="22"/>
                <w:szCs w:val="22"/>
              </w:rPr>
              <w:t>Data Source</w:t>
            </w:r>
          </w:p>
        </w:tc>
        <w:tc>
          <w:tcPr>
            <w:tcW w:w="3510" w:type="dxa"/>
            <w:tcBorders>
              <w:bottom w:val="single" w:sz="8" w:space="0" w:color="000000"/>
            </w:tcBorders>
            <w:shd w:val="clear" w:color="auto" w:fill="D9D9D9"/>
          </w:tcPr>
          <w:p w14:paraId="6A1B7CAF" w14:textId="77777777" w:rsidR="00CE2FF3" w:rsidRDefault="001E2C59" w:rsidP="004B7501">
            <w:pPr>
              <w:rPr>
                <w:rFonts w:ascii="Arial" w:eastAsia="Arial" w:hAnsi="Arial" w:cs="Arial"/>
                <w:b/>
                <w:sz w:val="22"/>
                <w:szCs w:val="22"/>
              </w:rPr>
            </w:pPr>
            <w:r>
              <w:rPr>
                <w:rFonts w:ascii="Arial" w:eastAsia="Arial" w:hAnsi="Arial" w:cs="Arial"/>
                <w:b/>
                <w:sz w:val="22"/>
                <w:szCs w:val="22"/>
              </w:rPr>
              <w:t>Data Description</w:t>
            </w:r>
          </w:p>
        </w:tc>
        <w:tc>
          <w:tcPr>
            <w:tcW w:w="3630" w:type="dxa"/>
            <w:tcBorders>
              <w:bottom w:val="single" w:sz="8" w:space="0" w:color="000000"/>
            </w:tcBorders>
            <w:shd w:val="clear" w:color="auto" w:fill="D9D9D9"/>
          </w:tcPr>
          <w:p w14:paraId="3B8B2230" w14:textId="77777777" w:rsidR="00CE2FF3" w:rsidRDefault="001E2C59" w:rsidP="004B7501">
            <w:pPr>
              <w:rPr>
                <w:rFonts w:ascii="Arial" w:eastAsia="Arial" w:hAnsi="Arial" w:cs="Arial"/>
                <w:b/>
                <w:sz w:val="22"/>
                <w:szCs w:val="22"/>
              </w:rPr>
            </w:pPr>
            <w:r>
              <w:rPr>
                <w:rFonts w:ascii="Arial" w:eastAsia="Arial" w:hAnsi="Arial" w:cs="Arial"/>
                <w:b/>
                <w:sz w:val="22"/>
                <w:szCs w:val="22"/>
              </w:rPr>
              <w:t>Data Location</w:t>
            </w:r>
          </w:p>
        </w:tc>
      </w:tr>
      <w:tr w:rsidR="00CE2FF3" w14:paraId="5F21DBDE" w14:textId="77777777" w:rsidTr="00544C80">
        <w:tc>
          <w:tcPr>
            <w:tcW w:w="3045" w:type="dxa"/>
            <w:tcBorders>
              <w:top w:val="single" w:sz="8" w:space="0" w:color="000000"/>
              <w:left w:val="single" w:sz="8" w:space="0" w:color="000000"/>
              <w:bottom w:val="single" w:sz="8" w:space="0" w:color="000000"/>
            </w:tcBorders>
          </w:tcPr>
          <w:p w14:paraId="403C9345" w14:textId="66BAB53E" w:rsidR="00CE2FF3" w:rsidRDefault="001E2C59" w:rsidP="004B7501">
            <w:pPr>
              <w:rPr>
                <w:rFonts w:ascii="Arial" w:eastAsia="Arial" w:hAnsi="Arial" w:cs="Arial"/>
                <w:sz w:val="22"/>
                <w:szCs w:val="22"/>
              </w:rPr>
            </w:pPr>
            <w:r>
              <w:rPr>
                <w:rFonts w:ascii="Arial" w:eastAsia="Arial" w:hAnsi="Arial" w:cs="Arial"/>
                <w:sz w:val="22"/>
                <w:szCs w:val="22"/>
              </w:rPr>
              <w:t>Alc</w:t>
            </w:r>
            <w:r w:rsidR="00030FE7">
              <w:rPr>
                <w:rFonts w:ascii="Arial" w:eastAsia="Arial" w:hAnsi="Arial" w:cs="Arial"/>
                <w:sz w:val="22"/>
                <w:szCs w:val="22"/>
              </w:rPr>
              <w:t>ohol</w:t>
            </w:r>
            <w:r w:rsidR="00E7266E">
              <w:rPr>
                <w:rFonts w:ascii="Arial" w:eastAsia="Arial" w:hAnsi="Arial" w:cs="Arial"/>
                <w:sz w:val="22"/>
                <w:szCs w:val="22"/>
              </w:rPr>
              <w:t>ic</w:t>
            </w:r>
            <w:r w:rsidR="00030FE7">
              <w:rPr>
                <w:rFonts w:ascii="Arial" w:eastAsia="Arial" w:hAnsi="Arial" w:cs="Arial"/>
                <w:sz w:val="22"/>
                <w:szCs w:val="22"/>
              </w:rPr>
              <w:t xml:space="preserve"> Beverage</w:t>
            </w:r>
            <w:r w:rsidR="00E7266E">
              <w:rPr>
                <w:rFonts w:ascii="Arial" w:eastAsia="Arial" w:hAnsi="Arial" w:cs="Arial"/>
                <w:sz w:val="22"/>
                <w:szCs w:val="22"/>
              </w:rPr>
              <w:t>s</w:t>
            </w:r>
            <w:r w:rsidR="00030FE7">
              <w:rPr>
                <w:rFonts w:ascii="Arial" w:eastAsia="Arial" w:hAnsi="Arial" w:cs="Arial"/>
                <w:sz w:val="22"/>
                <w:szCs w:val="22"/>
              </w:rPr>
              <w:t xml:space="preserve"> Division (ABD) 2019 </w:t>
            </w:r>
            <w:r>
              <w:rPr>
                <w:rFonts w:ascii="Arial" w:eastAsia="Arial" w:hAnsi="Arial" w:cs="Arial"/>
                <w:sz w:val="22"/>
                <w:szCs w:val="22"/>
              </w:rPr>
              <w:t>Annual Report</w:t>
            </w:r>
            <w:r w:rsidR="00E7266E">
              <w:rPr>
                <w:rFonts w:ascii="Arial" w:eastAsia="Arial" w:hAnsi="Arial" w:cs="Arial"/>
                <w:sz w:val="22"/>
                <w:szCs w:val="22"/>
              </w:rPr>
              <w:t xml:space="preserve"> and Licensing Information</w:t>
            </w:r>
          </w:p>
          <w:p w14:paraId="6EEA8971" w14:textId="77777777" w:rsidR="00CE2FF3" w:rsidRDefault="00CE2FF3" w:rsidP="004B7501">
            <w:pPr>
              <w:rPr>
                <w:rFonts w:ascii="Arial" w:eastAsia="Arial" w:hAnsi="Arial" w:cs="Arial"/>
                <w:sz w:val="22"/>
                <w:szCs w:val="22"/>
              </w:rPr>
            </w:pPr>
          </w:p>
        </w:tc>
        <w:tc>
          <w:tcPr>
            <w:tcW w:w="3510" w:type="dxa"/>
            <w:tcBorders>
              <w:top w:val="single" w:sz="8" w:space="0" w:color="000000"/>
              <w:bottom w:val="single" w:sz="8" w:space="0" w:color="000000"/>
            </w:tcBorders>
          </w:tcPr>
          <w:p w14:paraId="36A7A9EA" w14:textId="77777777" w:rsidR="00CE2FF3" w:rsidRDefault="001E2C59" w:rsidP="004B7501">
            <w:pPr>
              <w:rPr>
                <w:rFonts w:ascii="Arial" w:eastAsia="Arial" w:hAnsi="Arial" w:cs="Arial"/>
                <w:sz w:val="22"/>
                <w:szCs w:val="22"/>
              </w:rPr>
            </w:pPr>
            <w:r>
              <w:rPr>
                <w:rFonts w:ascii="Arial" w:eastAsia="Arial" w:hAnsi="Arial" w:cs="Arial"/>
                <w:sz w:val="22"/>
                <w:szCs w:val="22"/>
              </w:rPr>
              <w:t>The Iowa Alcoholic Beverages Division is responsible for the regulation, control and enforcement of state and federal laws and regulations regarding the sale and use of alcohol and tobacco products.</w:t>
            </w:r>
          </w:p>
        </w:tc>
        <w:tc>
          <w:tcPr>
            <w:tcW w:w="3630" w:type="dxa"/>
            <w:tcBorders>
              <w:top w:val="single" w:sz="8" w:space="0" w:color="000000"/>
              <w:bottom w:val="single" w:sz="8" w:space="0" w:color="000000"/>
            </w:tcBorders>
          </w:tcPr>
          <w:p w14:paraId="0B6AFC99" w14:textId="77777777" w:rsidR="00CE2FF3" w:rsidRDefault="001D46B7" w:rsidP="004B7501">
            <w:pPr>
              <w:rPr>
                <w:rFonts w:ascii="Arial" w:eastAsia="Arial" w:hAnsi="Arial" w:cs="Arial"/>
                <w:sz w:val="22"/>
                <w:szCs w:val="22"/>
              </w:rPr>
            </w:pPr>
            <w:hyperlink r:id="rId11">
              <w:r w:rsidR="001E2C59">
                <w:rPr>
                  <w:rFonts w:ascii="Arial" w:eastAsia="Arial" w:hAnsi="Arial" w:cs="Arial"/>
                  <w:color w:val="0000FF"/>
                  <w:sz w:val="22"/>
                  <w:szCs w:val="22"/>
                  <w:u w:val="single"/>
                </w:rPr>
                <w:t>https://abd.iowa.gov/annual-reports</w:t>
              </w:r>
            </w:hyperlink>
            <w:r w:rsidR="001E2C59">
              <w:rPr>
                <w:rFonts w:ascii="Arial" w:eastAsia="Arial" w:hAnsi="Arial" w:cs="Arial"/>
                <w:sz w:val="22"/>
                <w:szCs w:val="22"/>
              </w:rPr>
              <w:t xml:space="preserve"> </w:t>
            </w:r>
          </w:p>
          <w:p w14:paraId="5BA13151" w14:textId="77777777" w:rsidR="00E30E38" w:rsidRDefault="00E30E38" w:rsidP="004B7501">
            <w:pPr>
              <w:rPr>
                <w:rFonts w:ascii="Arial" w:eastAsia="Arial" w:hAnsi="Arial" w:cs="Arial"/>
                <w:sz w:val="22"/>
                <w:szCs w:val="22"/>
              </w:rPr>
            </w:pPr>
          </w:p>
          <w:p w14:paraId="592E4535" w14:textId="47D54412" w:rsidR="00E30E38" w:rsidRDefault="00E30E38" w:rsidP="004B7501">
            <w:pPr>
              <w:rPr>
                <w:rFonts w:ascii="Arial" w:eastAsia="Arial" w:hAnsi="Arial" w:cs="Arial"/>
                <w:sz w:val="22"/>
                <w:szCs w:val="22"/>
              </w:rPr>
            </w:pPr>
          </w:p>
        </w:tc>
      </w:tr>
      <w:tr w:rsidR="00CE2FF3" w14:paraId="774BBE1F" w14:textId="77777777" w:rsidTr="00544C80">
        <w:tc>
          <w:tcPr>
            <w:tcW w:w="3045" w:type="dxa"/>
            <w:tcBorders>
              <w:top w:val="single" w:sz="8" w:space="0" w:color="000000"/>
              <w:left w:val="single" w:sz="8" w:space="0" w:color="000000"/>
              <w:bottom w:val="single" w:sz="8" w:space="0" w:color="000000"/>
            </w:tcBorders>
          </w:tcPr>
          <w:p w14:paraId="24738E82" w14:textId="77777777" w:rsidR="00CE2FF3" w:rsidRDefault="001E2C59" w:rsidP="004B7501">
            <w:pPr>
              <w:rPr>
                <w:rFonts w:ascii="Arial" w:eastAsia="Arial" w:hAnsi="Arial" w:cs="Arial"/>
                <w:sz w:val="22"/>
                <w:szCs w:val="22"/>
              </w:rPr>
            </w:pPr>
            <w:r>
              <w:rPr>
                <w:rFonts w:ascii="Arial" w:eastAsia="Arial" w:hAnsi="Arial" w:cs="Arial"/>
                <w:sz w:val="22"/>
                <w:szCs w:val="22"/>
              </w:rPr>
              <w:t>Behavioral Risk Factor Surveillance System (BRFSS)</w:t>
            </w:r>
          </w:p>
        </w:tc>
        <w:tc>
          <w:tcPr>
            <w:tcW w:w="3510" w:type="dxa"/>
            <w:tcBorders>
              <w:top w:val="single" w:sz="8" w:space="0" w:color="000000"/>
              <w:bottom w:val="single" w:sz="8" w:space="0" w:color="000000"/>
            </w:tcBorders>
          </w:tcPr>
          <w:p w14:paraId="002EC621" w14:textId="77777777" w:rsidR="00CE2FF3" w:rsidRDefault="001E2C59" w:rsidP="004B7501">
            <w:pPr>
              <w:rPr>
                <w:rFonts w:ascii="Arial" w:eastAsia="Arial" w:hAnsi="Arial" w:cs="Arial"/>
                <w:sz w:val="22"/>
                <w:szCs w:val="22"/>
              </w:rPr>
            </w:pPr>
            <w:r>
              <w:rPr>
                <w:rFonts w:ascii="Arial" w:eastAsia="Arial" w:hAnsi="Arial" w:cs="Arial"/>
                <w:sz w:val="22"/>
                <w:szCs w:val="22"/>
              </w:rPr>
              <w:t>BRFSS is a state-based system of health surveys that collects information on health risk behaviors, preventive health practices, and health care access primarily related to chronic disease and injury.</w:t>
            </w:r>
          </w:p>
        </w:tc>
        <w:tc>
          <w:tcPr>
            <w:tcW w:w="3630" w:type="dxa"/>
            <w:tcBorders>
              <w:top w:val="single" w:sz="8" w:space="0" w:color="000000"/>
              <w:bottom w:val="single" w:sz="8" w:space="0" w:color="000000"/>
            </w:tcBorders>
          </w:tcPr>
          <w:p w14:paraId="1D739C9C" w14:textId="77777777" w:rsidR="00CE2FF3" w:rsidRDefault="001E2C59" w:rsidP="004B7501">
            <w:pPr>
              <w:rPr>
                <w:rFonts w:ascii="Arial" w:eastAsia="Arial" w:hAnsi="Arial" w:cs="Arial"/>
                <w:sz w:val="22"/>
                <w:szCs w:val="22"/>
              </w:rPr>
            </w:pPr>
            <w:r>
              <w:rPr>
                <w:rFonts w:ascii="Arial" w:eastAsia="Arial" w:hAnsi="Arial" w:cs="Arial"/>
                <w:sz w:val="22"/>
                <w:szCs w:val="22"/>
              </w:rPr>
              <w:t>Data provided by IDPH</w:t>
            </w:r>
          </w:p>
        </w:tc>
      </w:tr>
      <w:tr w:rsidR="00C941D3" w14:paraId="7CDAE771" w14:textId="77777777" w:rsidTr="00544C80">
        <w:tc>
          <w:tcPr>
            <w:tcW w:w="3045" w:type="dxa"/>
            <w:tcBorders>
              <w:top w:val="single" w:sz="8" w:space="0" w:color="000000"/>
              <w:left w:val="single" w:sz="8" w:space="0" w:color="000000"/>
              <w:bottom w:val="single" w:sz="8" w:space="0" w:color="000000"/>
            </w:tcBorders>
          </w:tcPr>
          <w:p w14:paraId="1EDF086C" w14:textId="12AD7534" w:rsidR="00C941D3" w:rsidRDefault="00C941D3" w:rsidP="00C941D3">
            <w:pPr>
              <w:rPr>
                <w:rFonts w:ascii="Arial" w:eastAsia="Arial" w:hAnsi="Arial" w:cs="Arial"/>
                <w:sz w:val="22"/>
                <w:szCs w:val="22"/>
              </w:rPr>
            </w:pPr>
            <w:r>
              <w:rPr>
                <w:rFonts w:ascii="Arial" w:hAnsi="Arial" w:cs="Arial"/>
                <w:color w:val="000000"/>
                <w:sz w:val="22"/>
                <w:szCs w:val="22"/>
              </w:rPr>
              <w:t>Centers for Disease Control and Prevention (CDC) Wide-ranging ONline Data for Epidemiologic Research (CDC WONDER)</w:t>
            </w:r>
          </w:p>
        </w:tc>
        <w:tc>
          <w:tcPr>
            <w:tcW w:w="3510" w:type="dxa"/>
            <w:tcBorders>
              <w:top w:val="single" w:sz="8" w:space="0" w:color="000000"/>
              <w:bottom w:val="single" w:sz="8" w:space="0" w:color="000000"/>
            </w:tcBorders>
          </w:tcPr>
          <w:p w14:paraId="6D52EBD3" w14:textId="637B9DB1" w:rsidR="00C941D3" w:rsidRDefault="00C941D3" w:rsidP="00C941D3">
            <w:pPr>
              <w:rPr>
                <w:rFonts w:ascii="Arial" w:eastAsia="Arial" w:hAnsi="Arial" w:cs="Arial"/>
                <w:sz w:val="22"/>
                <w:szCs w:val="22"/>
              </w:rPr>
            </w:pPr>
            <w:r w:rsidRPr="00BC261C">
              <w:rPr>
                <w:rFonts w:ascii="Arial" w:eastAsia="Arial" w:hAnsi="Arial" w:cs="Arial"/>
                <w:sz w:val="22"/>
                <w:szCs w:val="22"/>
              </w:rPr>
              <w:t>CDC WONDER a public resource application that manages nearly 20 collections of public-use data for U.S. births, deaths, cancer diagnoses, tuberculosis cases, vaccinations, environmental exposures, and population estimates.</w:t>
            </w:r>
          </w:p>
        </w:tc>
        <w:tc>
          <w:tcPr>
            <w:tcW w:w="3630" w:type="dxa"/>
            <w:tcBorders>
              <w:top w:val="single" w:sz="8" w:space="0" w:color="000000"/>
              <w:bottom w:val="single" w:sz="8" w:space="0" w:color="000000"/>
            </w:tcBorders>
          </w:tcPr>
          <w:p w14:paraId="212E00A1" w14:textId="58CD0E0B" w:rsidR="00C941D3" w:rsidRPr="00FD33B4" w:rsidRDefault="00FD33B4" w:rsidP="00C941D3">
            <w:pPr>
              <w:rPr>
                <w:rFonts w:ascii="Arial" w:eastAsia="Arial" w:hAnsi="Arial" w:cs="Arial"/>
                <w:sz w:val="22"/>
                <w:szCs w:val="22"/>
              </w:rPr>
            </w:pPr>
            <w:r w:rsidRPr="00FD33B4">
              <w:rPr>
                <w:rFonts w:ascii="Arial" w:hAnsi="Arial" w:cs="Arial"/>
                <w:sz w:val="22"/>
                <w:szCs w:val="22"/>
              </w:rPr>
              <w:t>Data provided by IDPH</w:t>
            </w:r>
            <w:r w:rsidR="00C941D3" w:rsidRPr="00FD33B4">
              <w:rPr>
                <w:rFonts w:ascii="Arial" w:hAnsi="Arial" w:cs="Arial"/>
                <w:sz w:val="22"/>
                <w:szCs w:val="22"/>
              </w:rPr>
              <w:t xml:space="preserve"> </w:t>
            </w:r>
          </w:p>
        </w:tc>
      </w:tr>
      <w:tr w:rsidR="00C941D3" w14:paraId="165CB338" w14:textId="77777777" w:rsidTr="00544C80">
        <w:tc>
          <w:tcPr>
            <w:tcW w:w="3045" w:type="dxa"/>
            <w:tcBorders>
              <w:top w:val="single" w:sz="8" w:space="0" w:color="000000"/>
              <w:left w:val="single" w:sz="8" w:space="0" w:color="000000"/>
              <w:bottom w:val="single" w:sz="8" w:space="0" w:color="000000"/>
            </w:tcBorders>
          </w:tcPr>
          <w:p w14:paraId="5F283683" w14:textId="6111C7B5" w:rsidR="00C941D3" w:rsidRDefault="00C941D3" w:rsidP="00C941D3">
            <w:pPr>
              <w:rPr>
                <w:rFonts w:ascii="Arial" w:eastAsia="Arial" w:hAnsi="Arial" w:cs="Arial"/>
                <w:sz w:val="22"/>
                <w:szCs w:val="22"/>
              </w:rPr>
            </w:pPr>
            <w:r>
              <w:rPr>
                <w:rFonts w:ascii="Arial" w:eastAsia="Arial" w:hAnsi="Arial" w:cs="Arial"/>
                <w:sz w:val="22"/>
                <w:szCs w:val="22"/>
              </w:rPr>
              <w:t>Central Data Repository (CDR)</w:t>
            </w:r>
          </w:p>
        </w:tc>
        <w:tc>
          <w:tcPr>
            <w:tcW w:w="3510" w:type="dxa"/>
            <w:tcBorders>
              <w:top w:val="single" w:sz="8" w:space="0" w:color="000000"/>
              <w:bottom w:val="single" w:sz="8" w:space="0" w:color="000000"/>
            </w:tcBorders>
          </w:tcPr>
          <w:p w14:paraId="24C02678" w14:textId="771BAAAE" w:rsidR="00C941D3" w:rsidRDefault="00C941D3" w:rsidP="00C941D3">
            <w:pPr>
              <w:rPr>
                <w:rFonts w:ascii="Arial" w:eastAsia="Arial" w:hAnsi="Arial" w:cs="Arial"/>
                <w:sz w:val="22"/>
                <w:szCs w:val="22"/>
              </w:rPr>
            </w:pPr>
            <w:r>
              <w:rPr>
                <w:rFonts w:ascii="Arial" w:eastAsia="Arial" w:hAnsi="Arial" w:cs="Arial"/>
                <w:sz w:val="22"/>
                <w:szCs w:val="22"/>
              </w:rPr>
              <w:t>CDR is a data repository containing substance use disorder treatment data as reported by Iowa’s licensed SUD treatment providers</w:t>
            </w:r>
            <w:r w:rsidR="00FD33B4">
              <w:rPr>
                <w:rFonts w:ascii="Arial" w:eastAsia="Arial" w:hAnsi="Arial" w:cs="Arial"/>
                <w:sz w:val="22"/>
                <w:szCs w:val="22"/>
              </w:rPr>
              <w:t>.</w:t>
            </w:r>
          </w:p>
        </w:tc>
        <w:tc>
          <w:tcPr>
            <w:tcW w:w="3630" w:type="dxa"/>
            <w:tcBorders>
              <w:top w:val="single" w:sz="8" w:space="0" w:color="000000"/>
              <w:bottom w:val="single" w:sz="8" w:space="0" w:color="000000"/>
            </w:tcBorders>
          </w:tcPr>
          <w:p w14:paraId="7A908C20" w14:textId="3BF199AE" w:rsidR="00C941D3" w:rsidRDefault="00C941D3" w:rsidP="00C941D3">
            <w:pPr>
              <w:rPr>
                <w:rFonts w:ascii="Arial" w:eastAsia="Arial" w:hAnsi="Arial" w:cs="Arial"/>
                <w:sz w:val="22"/>
                <w:szCs w:val="22"/>
              </w:rPr>
            </w:pPr>
            <w:r>
              <w:rPr>
                <w:rFonts w:ascii="Arial" w:eastAsia="Arial" w:hAnsi="Arial" w:cs="Arial"/>
                <w:color w:val="000000"/>
                <w:sz w:val="22"/>
                <w:szCs w:val="22"/>
              </w:rPr>
              <w:t>Data provided by IDPH</w:t>
            </w:r>
          </w:p>
        </w:tc>
      </w:tr>
      <w:tr w:rsidR="00C941D3" w14:paraId="5BC75194" w14:textId="77777777" w:rsidTr="00544C80">
        <w:trPr>
          <w:trHeight w:val="1992"/>
        </w:trPr>
        <w:tc>
          <w:tcPr>
            <w:tcW w:w="3045" w:type="dxa"/>
            <w:tcBorders>
              <w:top w:val="single" w:sz="8" w:space="0" w:color="000000"/>
              <w:left w:val="single" w:sz="8" w:space="0" w:color="000000"/>
              <w:bottom w:val="single" w:sz="8" w:space="0" w:color="000000"/>
            </w:tcBorders>
          </w:tcPr>
          <w:p w14:paraId="2FC9B55B" w14:textId="77777777" w:rsidR="00C941D3" w:rsidRDefault="00C941D3" w:rsidP="00C941D3">
            <w:pPr>
              <w:rPr>
                <w:rFonts w:ascii="Arial" w:eastAsia="Arial" w:hAnsi="Arial" w:cs="Arial"/>
                <w:sz w:val="22"/>
                <w:szCs w:val="22"/>
              </w:rPr>
            </w:pPr>
            <w:r>
              <w:rPr>
                <w:rFonts w:ascii="Arial" w:eastAsia="Arial" w:hAnsi="Arial" w:cs="Arial"/>
                <w:sz w:val="22"/>
                <w:szCs w:val="22"/>
              </w:rPr>
              <w:lastRenderedPageBreak/>
              <w:t>Criminal &amp; Juvenile Justice Planning (CJJP): Iowa Easy Access to Adult Court Data (EZAACD)</w:t>
            </w:r>
          </w:p>
        </w:tc>
        <w:tc>
          <w:tcPr>
            <w:tcW w:w="3510" w:type="dxa"/>
            <w:tcBorders>
              <w:top w:val="single" w:sz="8" w:space="0" w:color="000000"/>
              <w:bottom w:val="single" w:sz="8" w:space="0" w:color="000000"/>
            </w:tcBorders>
          </w:tcPr>
          <w:p w14:paraId="683F34E7" w14:textId="77777777" w:rsidR="00C941D3" w:rsidRDefault="00C941D3" w:rsidP="00C941D3">
            <w:pPr>
              <w:rPr>
                <w:rFonts w:ascii="Arial" w:eastAsia="Arial" w:hAnsi="Arial" w:cs="Arial"/>
                <w:sz w:val="22"/>
                <w:szCs w:val="22"/>
              </w:rPr>
            </w:pPr>
            <w:r>
              <w:rPr>
                <w:rFonts w:ascii="Arial" w:eastAsia="Arial" w:hAnsi="Arial" w:cs="Arial"/>
                <w:sz w:val="22"/>
                <w:szCs w:val="22"/>
              </w:rPr>
              <w:t>Iowa EZAACD provides access to multiple years of adult court disposed charges and convictions, including information on the district, county, age, sex, and race of defendants, and charge details (level, type and subtype).</w:t>
            </w:r>
          </w:p>
        </w:tc>
        <w:tc>
          <w:tcPr>
            <w:tcW w:w="3630" w:type="dxa"/>
            <w:tcBorders>
              <w:top w:val="single" w:sz="8" w:space="0" w:color="000000"/>
              <w:bottom w:val="single" w:sz="8" w:space="0" w:color="000000"/>
            </w:tcBorders>
          </w:tcPr>
          <w:p w14:paraId="5BDD81BF" w14:textId="776F3312" w:rsidR="00C941D3" w:rsidRPr="00FD33B4" w:rsidRDefault="00FD33B4" w:rsidP="00C941D3">
            <w:pPr>
              <w:rPr>
                <w:rFonts w:ascii="Arial" w:eastAsia="Arial" w:hAnsi="Arial" w:cs="Arial"/>
                <w:sz w:val="22"/>
                <w:szCs w:val="22"/>
              </w:rPr>
            </w:pPr>
            <w:r w:rsidRPr="00FD33B4">
              <w:rPr>
                <w:rFonts w:ascii="Arial" w:eastAsia="Arial" w:hAnsi="Arial" w:cs="Arial"/>
                <w:sz w:val="22"/>
                <w:szCs w:val="22"/>
              </w:rPr>
              <w:t>Data provided by IDPH</w:t>
            </w:r>
          </w:p>
        </w:tc>
      </w:tr>
      <w:tr w:rsidR="00C941D3" w14:paraId="6D56CCF1" w14:textId="77777777" w:rsidTr="00544C80">
        <w:tc>
          <w:tcPr>
            <w:tcW w:w="3045" w:type="dxa"/>
            <w:tcBorders>
              <w:top w:val="single" w:sz="8" w:space="0" w:color="000000"/>
              <w:left w:val="single" w:sz="8" w:space="0" w:color="000000"/>
              <w:bottom w:val="single" w:sz="8" w:space="0" w:color="000000"/>
            </w:tcBorders>
          </w:tcPr>
          <w:p w14:paraId="6838E824" w14:textId="6C38C409" w:rsidR="00C941D3" w:rsidRDefault="00C941D3" w:rsidP="00C941D3">
            <w:pPr>
              <w:rPr>
                <w:rFonts w:ascii="Arial" w:eastAsia="Arial" w:hAnsi="Arial" w:cs="Arial"/>
                <w:sz w:val="22"/>
                <w:szCs w:val="22"/>
              </w:rPr>
            </w:pPr>
            <w:r>
              <w:rPr>
                <w:rFonts w:ascii="Arial" w:eastAsia="Arial" w:hAnsi="Arial" w:cs="Arial"/>
                <w:sz w:val="22"/>
                <w:szCs w:val="22"/>
              </w:rPr>
              <w:t>Inpatient &amp; Outpatient (IPOP) and Vital Records data</w:t>
            </w:r>
          </w:p>
        </w:tc>
        <w:tc>
          <w:tcPr>
            <w:tcW w:w="3510" w:type="dxa"/>
            <w:tcBorders>
              <w:top w:val="single" w:sz="8" w:space="0" w:color="000000"/>
              <w:bottom w:val="single" w:sz="8" w:space="0" w:color="000000"/>
            </w:tcBorders>
          </w:tcPr>
          <w:p w14:paraId="6A2E99B9" w14:textId="602DC457" w:rsidR="00C941D3" w:rsidRDefault="00C941D3" w:rsidP="00C941D3">
            <w:pPr>
              <w:rPr>
                <w:rFonts w:ascii="Arial" w:eastAsia="Arial" w:hAnsi="Arial" w:cs="Arial"/>
                <w:sz w:val="22"/>
                <w:szCs w:val="22"/>
              </w:rPr>
            </w:pPr>
            <w:r>
              <w:rPr>
                <w:rFonts w:ascii="Arial" w:eastAsia="Arial" w:hAnsi="Arial" w:cs="Arial"/>
                <w:sz w:val="22"/>
                <w:szCs w:val="22"/>
              </w:rPr>
              <w:t xml:space="preserve">The Iowa Department of Public Health </w:t>
            </w:r>
            <w:r w:rsidR="00FD33B4">
              <w:rPr>
                <w:rFonts w:ascii="Arial" w:eastAsia="Arial" w:hAnsi="Arial" w:cs="Arial"/>
                <w:sz w:val="22"/>
                <w:szCs w:val="22"/>
              </w:rPr>
              <w:t xml:space="preserve">(IDPH) </w:t>
            </w:r>
            <w:r>
              <w:rPr>
                <w:rFonts w:ascii="Arial" w:eastAsia="Arial" w:hAnsi="Arial" w:cs="Arial"/>
                <w:sz w:val="22"/>
                <w:szCs w:val="22"/>
              </w:rPr>
              <w:t xml:space="preserve">through the Inpatient &amp; Outpatient (IPOP) and Vital Records data provide incidence and consequence related data for emergency department visits, hospitalizations, and deaths. </w:t>
            </w:r>
          </w:p>
        </w:tc>
        <w:tc>
          <w:tcPr>
            <w:tcW w:w="3630" w:type="dxa"/>
            <w:tcBorders>
              <w:top w:val="single" w:sz="8" w:space="0" w:color="000000"/>
              <w:bottom w:val="single" w:sz="8" w:space="0" w:color="000000"/>
            </w:tcBorders>
          </w:tcPr>
          <w:p w14:paraId="18CC3696" w14:textId="65E1980E" w:rsidR="00C941D3" w:rsidRPr="00713E7F" w:rsidRDefault="00C941D3" w:rsidP="00C941D3">
            <w:pPr>
              <w:rPr>
                <w:rFonts w:ascii="Arial" w:eastAsia="Arial" w:hAnsi="Arial" w:cs="Arial"/>
                <w:sz w:val="22"/>
                <w:szCs w:val="22"/>
              </w:rPr>
            </w:pPr>
            <w:r w:rsidRPr="00713E7F">
              <w:rPr>
                <w:rFonts w:ascii="Arial" w:eastAsia="Arial" w:hAnsi="Arial" w:cs="Arial"/>
                <w:sz w:val="22"/>
                <w:szCs w:val="22"/>
              </w:rPr>
              <w:t>Data provided by IDPH</w:t>
            </w:r>
          </w:p>
        </w:tc>
      </w:tr>
      <w:tr w:rsidR="00C941D3" w14:paraId="2BAAA9A7" w14:textId="77777777" w:rsidTr="00544C80">
        <w:tc>
          <w:tcPr>
            <w:tcW w:w="3045" w:type="dxa"/>
            <w:tcBorders>
              <w:top w:val="single" w:sz="8" w:space="0" w:color="000000"/>
              <w:left w:val="single" w:sz="8" w:space="0" w:color="000000"/>
              <w:bottom w:val="single" w:sz="8" w:space="0" w:color="000000"/>
            </w:tcBorders>
          </w:tcPr>
          <w:p w14:paraId="25AD7928" w14:textId="51A22BCA" w:rsidR="00C941D3" w:rsidRDefault="00C941D3" w:rsidP="00C941D3">
            <w:pPr>
              <w:rPr>
                <w:rFonts w:ascii="Arial" w:eastAsia="Arial" w:hAnsi="Arial" w:cs="Arial"/>
                <w:sz w:val="22"/>
                <w:szCs w:val="22"/>
              </w:rPr>
            </w:pPr>
            <w:r>
              <w:rPr>
                <w:rFonts w:ascii="Arial" w:eastAsia="Arial" w:hAnsi="Arial" w:cs="Arial"/>
                <w:sz w:val="22"/>
                <w:szCs w:val="22"/>
              </w:rPr>
              <w:t>Iowa Lottery Annual Report</w:t>
            </w:r>
          </w:p>
        </w:tc>
        <w:tc>
          <w:tcPr>
            <w:tcW w:w="3510" w:type="dxa"/>
            <w:tcBorders>
              <w:top w:val="single" w:sz="8" w:space="0" w:color="000000"/>
              <w:bottom w:val="single" w:sz="8" w:space="0" w:color="000000"/>
            </w:tcBorders>
          </w:tcPr>
          <w:p w14:paraId="0B0DCBE0" w14:textId="0CE0C259" w:rsidR="00C941D3" w:rsidRDefault="00C941D3" w:rsidP="00C941D3">
            <w:pPr>
              <w:rPr>
                <w:rFonts w:ascii="Arial" w:eastAsia="Arial" w:hAnsi="Arial" w:cs="Arial"/>
                <w:sz w:val="22"/>
                <w:szCs w:val="22"/>
              </w:rPr>
            </w:pPr>
            <w:r>
              <w:rPr>
                <w:rFonts w:ascii="Arial" w:eastAsia="Arial" w:hAnsi="Arial" w:cs="Arial"/>
                <w:sz w:val="22"/>
                <w:szCs w:val="22"/>
              </w:rPr>
              <w:t>Shows net sale and fiscal year sales for a five year period by county.</w:t>
            </w:r>
          </w:p>
        </w:tc>
        <w:tc>
          <w:tcPr>
            <w:tcW w:w="3630" w:type="dxa"/>
            <w:tcBorders>
              <w:top w:val="single" w:sz="8" w:space="0" w:color="000000"/>
              <w:bottom w:val="single" w:sz="8" w:space="0" w:color="000000"/>
            </w:tcBorders>
          </w:tcPr>
          <w:p w14:paraId="2B5309C6" w14:textId="3E1AF5B4" w:rsidR="00C941D3" w:rsidRDefault="001D46B7" w:rsidP="00C941D3">
            <w:pPr>
              <w:rPr>
                <w:rFonts w:ascii="Arial" w:eastAsia="Arial" w:hAnsi="Arial" w:cs="Arial"/>
                <w:sz w:val="22"/>
                <w:szCs w:val="22"/>
              </w:rPr>
            </w:pPr>
            <w:hyperlink r:id="rId12" w:anchor="page/24" w:history="1">
              <w:r w:rsidR="00C941D3" w:rsidRPr="00781869">
                <w:rPr>
                  <w:rStyle w:val="Hyperlink"/>
                  <w:rFonts w:ascii="Arial" w:hAnsi="Arial" w:cs="Arial"/>
                  <w:sz w:val="22"/>
                  <w:szCs w:val="22"/>
                </w:rPr>
                <w:t>https://www.pageturnpro.com/Iowa-Lottery/93204-FY-2019-Annual-Report/sdefault.html#page/24</w:t>
              </w:r>
            </w:hyperlink>
          </w:p>
        </w:tc>
      </w:tr>
      <w:tr w:rsidR="00C941D3" w14:paraId="7B70AD72" w14:textId="77777777" w:rsidTr="00544C80">
        <w:tc>
          <w:tcPr>
            <w:tcW w:w="3045" w:type="dxa"/>
            <w:tcBorders>
              <w:top w:val="single" w:sz="8" w:space="0" w:color="000000"/>
              <w:left w:val="single" w:sz="8" w:space="0" w:color="000000"/>
              <w:bottom w:val="single" w:sz="8" w:space="0" w:color="000000"/>
            </w:tcBorders>
          </w:tcPr>
          <w:p w14:paraId="5A219089" w14:textId="7313BB77" w:rsidR="00C941D3" w:rsidRDefault="00C941D3" w:rsidP="00C941D3">
            <w:pPr>
              <w:rPr>
                <w:rFonts w:ascii="Arial" w:eastAsia="Arial" w:hAnsi="Arial" w:cs="Arial"/>
                <w:sz w:val="22"/>
                <w:szCs w:val="22"/>
              </w:rPr>
            </w:pPr>
            <w:r>
              <w:rPr>
                <w:rFonts w:ascii="Arial" w:eastAsia="Arial" w:hAnsi="Arial" w:cs="Arial"/>
                <w:sz w:val="22"/>
                <w:szCs w:val="22"/>
              </w:rPr>
              <w:t>Iowa Prescription Monitoring Program (PMP)</w:t>
            </w:r>
          </w:p>
        </w:tc>
        <w:tc>
          <w:tcPr>
            <w:tcW w:w="3510" w:type="dxa"/>
            <w:tcBorders>
              <w:top w:val="single" w:sz="8" w:space="0" w:color="000000"/>
              <w:bottom w:val="single" w:sz="8" w:space="0" w:color="000000"/>
            </w:tcBorders>
          </w:tcPr>
          <w:p w14:paraId="54B2C829" w14:textId="570BAE7A" w:rsidR="00C941D3" w:rsidRDefault="00C941D3" w:rsidP="00C941D3">
            <w:pPr>
              <w:rPr>
                <w:rFonts w:ascii="Arial" w:eastAsia="Arial" w:hAnsi="Arial" w:cs="Arial"/>
                <w:sz w:val="22"/>
                <w:szCs w:val="22"/>
              </w:rPr>
            </w:pPr>
            <w:r>
              <w:rPr>
                <w:rFonts w:ascii="Arial" w:eastAsia="Arial" w:hAnsi="Arial" w:cs="Arial"/>
                <w:sz w:val="22"/>
                <w:szCs w:val="22"/>
              </w:rPr>
              <w:t xml:space="preserve">Iowa PMP collects and monitors prescription data for all Schedule II, III, and IV controlled substance dispensed by the pharmacy to ambulatory patients.   </w:t>
            </w:r>
          </w:p>
        </w:tc>
        <w:tc>
          <w:tcPr>
            <w:tcW w:w="3630" w:type="dxa"/>
            <w:tcBorders>
              <w:top w:val="single" w:sz="8" w:space="0" w:color="000000"/>
              <w:bottom w:val="single" w:sz="8" w:space="0" w:color="000000"/>
            </w:tcBorders>
          </w:tcPr>
          <w:p w14:paraId="69B5B86A" w14:textId="76316E09" w:rsidR="00C941D3" w:rsidRPr="00781869" w:rsidRDefault="00C941D3" w:rsidP="00C941D3">
            <w:pPr>
              <w:rPr>
                <w:rFonts w:ascii="Arial" w:hAnsi="Arial" w:cs="Arial"/>
                <w:sz w:val="22"/>
                <w:szCs w:val="22"/>
              </w:rPr>
            </w:pPr>
            <w:r>
              <w:rPr>
                <w:rFonts w:ascii="Arial" w:eastAsia="Arial" w:hAnsi="Arial" w:cs="Arial"/>
                <w:sz w:val="22"/>
                <w:szCs w:val="22"/>
              </w:rPr>
              <w:t xml:space="preserve">Data provided by IDPH </w:t>
            </w:r>
          </w:p>
        </w:tc>
      </w:tr>
      <w:tr w:rsidR="00C941D3" w14:paraId="5870FBD5" w14:textId="77777777" w:rsidTr="00544C80">
        <w:tc>
          <w:tcPr>
            <w:tcW w:w="3045" w:type="dxa"/>
            <w:tcBorders>
              <w:top w:val="single" w:sz="8" w:space="0" w:color="000000"/>
              <w:left w:val="single" w:sz="8" w:space="0" w:color="000000"/>
              <w:bottom w:val="single" w:sz="8" w:space="0" w:color="000000"/>
            </w:tcBorders>
          </w:tcPr>
          <w:p w14:paraId="7FC01A33" w14:textId="4E00924B" w:rsidR="00C941D3" w:rsidRDefault="00C941D3" w:rsidP="00C941D3">
            <w:pPr>
              <w:rPr>
                <w:rFonts w:ascii="Arial" w:eastAsia="Arial" w:hAnsi="Arial" w:cs="Arial"/>
                <w:sz w:val="22"/>
                <w:szCs w:val="22"/>
              </w:rPr>
            </w:pPr>
            <w:r>
              <w:rPr>
                <w:rFonts w:ascii="Arial" w:eastAsia="Arial" w:hAnsi="Arial" w:cs="Arial"/>
                <w:sz w:val="22"/>
                <w:szCs w:val="22"/>
              </w:rPr>
              <w:t>Iowa Youth Survey (IYS)</w:t>
            </w:r>
          </w:p>
          <w:p w14:paraId="550A81FA" w14:textId="77777777" w:rsidR="00C941D3" w:rsidRDefault="00C941D3" w:rsidP="00C941D3">
            <w:pPr>
              <w:rPr>
                <w:rFonts w:ascii="Arial" w:eastAsia="Arial" w:hAnsi="Arial" w:cs="Arial"/>
                <w:sz w:val="22"/>
                <w:szCs w:val="22"/>
              </w:rPr>
            </w:pPr>
          </w:p>
        </w:tc>
        <w:tc>
          <w:tcPr>
            <w:tcW w:w="3510" w:type="dxa"/>
            <w:tcBorders>
              <w:top w:val="single" w:sz="8" w:space="0" w:color="000000"/>
              <w:bottom w:val="single" w:sz="8" w:space="0" w:color="000000"/>
            </w:tcBorders>
          </w:tcPr>
          <w:p w14:paraId="0F293455" w14:textId="64F9FA7A" w:rsidR="00C941D3" w:rsidRDefault="00C941D3" w:rsidP="00C941D3">
            <w:pPr>
              <w:rPr>
                <w:rFonts w:ascii="Arial" w:eastAsia="Arial" w:hAnsi="Arial" w:cs="Arial"/>
                <w:sz w:val="22"/>
                <w:szCs w:val="22"/>
              </w:rPr>
            </w:pPr>
            <w:r>
              <w:rPr>
                <w:rFonts w:ascii="Arial" w:eastAsia="Arial" w:hAnsi="Arial" w:cs="Arial"/>
                <w:sz w:val="22"/>
                <w:szCs w:val="22"/>
              </w:rPr>
              <w:t>IYS is a statewide school survey of 6</w:t>
            </w:r>
            <w:r>
              <w:rPr>
                <w:rFonts w:ascii="Arial" w:eastAsia="Arial" w:hAnsi="Arial" w:cs="Arial"/>
                <w:sz w:val="22"/>
                <w:szCs w:val="22"/>
                <w:vertAlign w:val="superscript"/>
              </w:rPr>
              <w:t>th</w:t>
            </w:r>
            <w:r>
              <w:rPr>
                <w:rFonts w:ascii="Arial" w:eastAsia="Arial" w:hAnsi="Arial" w:cs="Arial"/>
                <w:sz w:val="22"/>
                <w:szCs w:val="22"/>
              </w:rPr>
              <w:t>, 8</w:t>
            </w:r>
            <w:r>
              <w:rPr>
                <w:rFonts w:ascii="Arial" w:eastAsia="Arial" w:hAnsi="Arial" w:cs="Arial"/>
                <w:sz w:val="22"/>
                <w:szCs w:val="22"/>
                <w:vertAlign w:val="superscript"/>
              </w:rPr>
              <w:t>th</w:t>
            </w:r>
            <w:r>
              <w:rPr>
                <w:rFonts w:ascii="Arial" w:eastAsia="Arial" w:hAnsi="Arial" w:cs="Arial"/>
                <w:sz w:val="22"/>
                <w:szCs w:val="22"/>
              </w:rPr>
              <w:t>, and 11</w:t>
            </w:r>
            <w:r>
              <w:rPr>
                <w:rFonts w:ascii="Arial" w:eastAsia="Arial" w:hAnsi="Arial" w:cs="Arial"/>
                <w:sz w:val="22"/>
                <w:szCs w:val="22"/>
                <w:vertAlign w:val="superscript"/>
              </w:rPr>
              <w:t>th</w:t>
            </w:r>
            <w:r>
              <w:rPr>
                <w:rFonts w:ascii="Arial" w:eastAsia="Arial" w:hAnsi="Arial" w:cs="Arial"/>
                <w:sz w:val="22"/>
                <w:szCs w:val="22"/>
              </w:rPr>
              <w:t xml:space="preserve"> graders</w:t>
            </w:r>
            <w:r w:rsidR="00FD33B4">
              <w:rPr>
                <w:rFonts w:ascii="Arial" w:eastAsia="Arial" w:hAnsi="Arial" w:cs="Arial"/>
                <w:sz w:val="22"/>
                <w:szCs w:val="22"/>
              </w:rPr>
              <w:t>.</w:t>
            </w:r>
            <w:r>
              <w:rPr>
                <w:rFonts w:ascii="Arial" w:eastAsia="Arial" w:hAnsi="Arial" w:cs="Arial"/>
                <w:sz w:val="22"/>
                <w:szCs w:val="22"/>
              </w:rPr>
              <w:t xml:space="preserve">  </w:t>
            </w:r>
          </w:p>
        </w:tc>
        <w:tc>
          <w:tcPr>
            <w:tcW w:w="3630" w:type="dxa"/>
            <w:tcBorders>
              <w:top w:val="single" w:sz="8" w:space="0" w:color="000000"/>
              <w:bottom w:val="single" w:sz="8" w:space="0" w:color="000000"/>
            </w:tcBorders>
          </w:tcPr>
          <w:p w14:paraId="3AC9528F" w14:textId="5B2CD52F" w:rsidR="00C941D3" w:rsidRDefault="001D46B7" w:rsidP="00C941D3">
            <w:pPr>
              <w:rPr>
                <w:rFonts w:ascii="Arial" w:eastAsia="Arial" w:hAnsi="Arial" w:cs="Arial"/>
                <w:color w:val="000000"/>
                <w:sz w:val="22"/>
                <w:szCs w:val="22"/>
              </w:rPr>
            </w:pPr>
            <w:hyperlink r:id="rId13">
              <w:r w:rsidR="00C941D3">
                <w:rPr>
                  <w:rFonts w:ascii="Arial" w:eastAsia="Arial" w:hAnsi="Arial" w:cs="Arial"/>
                  <w:color w:val="0000FF"/>
                  <w:sz w:val="22"/>
                  <w:szCs w:val="22"/>
                  <w:u w:val="single"/>
                </w:rPr>
                <w:t>http://www.iowayouthsurvey.iowa.gov/</w:t>
              </w:r>
            </w:hyperlink>
          </w:p>
        </w:tc>
      </w:tr>
      <w:tr w:rsidR="00C941D3" w14:paraId="16C70603" w14:textId="77777777" w:rsidTr="00544C80">
        <w:tc>
          <w:tcPr>
            <w:tcW w:w="3045" w:type="dxa"/>
            <w:tcBorders>
              <w:top w:val="single" w:sz="8" w:space="0" w:color="000000"/>
              <w:left w:val="single" w:sz="8" w:space="0" w:color="000000"/>
              <w:bottom w:val="single" w:sz="8" w:space="0" w:color="000000"/>
            </w:tcBorders>
          </w:tcPr>
          <w:p w14:paraId="24601B38" w14:textId="517F3495" w:rsidR="00C941D3" w:rsidRDefault="00C941D3" w:rsidP="00C941D3">
            <w:pPr>
              <w:rPr>
                <w:rFonts w:ascii="Arial" w:eastAsia="Arial" w:hAnsi="Arial" w:cs="Arial"/>
                <w:sz w:val="22"/>
                <w:szCs w:val="22"/>
              </w:rPr>
            </w:pPr>
            <w:r w:rsidRPr="002E1628">
              <w:rPr>
                <w:rFonts w:ascii="Arial" w:eastAsia="Arial" w:hAnsi="Arial" w:cs="Arial"/>
                <w:sz w:val="22"/>
                <w:szCs w:val="22"/>
              </w:rPr>
              <w:t xml:space="preserve">Iowa Racing and Gaming Commission 2019 Annual Report </w:t>
            </w:r>
            <w:r>
              <w:rPr>
                <w:rFonts w:ascii="Arial" w:eastAsia="Arial" w:hAnsi="Arial" w:cs="Arial"/>
                <w:sz w:val="22"/>
                <w:szCs w:val="22"/>
              </w:rPr>
              <w:t>and Licensing Information</w:t>
            </w:r>
          </w:p>
        </w:tc>
        <w:tc>
          <w:tcPr>
            <w:tcW w:w="3510" w:type="dxa"/>
            <w:tcBorders>
              <w:top w:val="single" w:sz="8" w:space="0" w:color="000000"/>
              <w:bottom w:val="single" w:sz="8" w:space="0" w:color="000000"/>
            </w:tcBorders>
          </w:tcPr>
          <w:p w14:paraId="160108EA" w14:textId="18112647" w:rsidR="00C941D3" w:rsidRDefault="00C941D3" w:rsidP="00C941D3">
            <w:pPr>
              <w:rPr>
                <w:rFonts w:ascii="Arial" w:eastAsia="Arial" w:hAnsi="Arial" w:cs="Arial"/>
                <w:sz w:val="22"/>
                <w:szCs w:val="22"/>
              </w:rPr>
            </w:pPr>
            <w:r w:rsidRPr="002E1628">
              <w:rPr>
                <w:rFonts w:ascii="Arial" w:eastAsia="Arial" w:hAnsi="Arial" w:cs="Arial"/>
                <w:sz w:val="22"/>
                <w:szCs w:val="22"/>
              </w:rPr>
              <w:t xml:space="preserve">Iowa Gaming and Racing Commission </w:t>
            </w:r>
            <w:r w:rsidRPr="002E1628">
              <w:rPr>
                <w:rFonts w:ascii="Arial" w:hAnsi="Arial" w:cs="Arial"/>
                <w:color w:val="111111"/>
                <w:sz w:val="22"/>
                <w:szCs w:val="22"/>
                <w:shd w:val="clear" w:color="auto" w:fill="FFFFFF"/>
              </w:rPr>
              <w:t>have full jurisdiction over and supervises all race meetings and gambling excursions governed by Iowa Code Chapters 99D and 99F.</w:t>
            </w:r>
          </w:p>
        </w:tc>
        <w:tc>
          <w:tcPr>
            <w:tcW w:w="3630" w:type="dxa"/>
            <w:tcBorders>
              <w:top w:val="single" w:sz="8" w:space="0" w:color="000000"/>
              <w:bottom w:val="single" w:sz="8" w:space="0" w:color="000000"/>
            </w:tcBorders>
          </w:tcPr>
          <w:p w14:paraId="06D5B028" w14:textId="77777777" w:rsidR="00C941D3" w:rsidRDefault="001D46B7" w:rsidP="00C941D3">
            <w:pPr>
              <w:rPr>
                <w:rFonts w:ascii="Arial" w:hAnsi="Arial" w:cs="Arial"/>
                <w:color w:val="0000FF"/>
                <w:sz w:val="22"/>
                <w:szCs w:val="22"/>
                <w:u w:val="single"/>
              </w:rPr>
            </w:pPr>
            <w:hyperlink r:id="rId14" w:history="1">
              <w:r w:rsidR="00C941D3" w:rsidRPr="002E1628">
                <w:rPr>
                  <w:rFonts w:ascii="Arial" w:hAnsi="Arial" w:cs="Arial"/>
                  <w:color w:val="0000FF"/>
                  <w:sz w:val="22"/>
                  <w:szCs w:val="22"/>
                  <w:u w:val="single"/>
                </w:rPr>
                <w:t>https://irgc.iowa.gov/sites/default/files/documents/2020/03/annual_report_2019.pdf</w:t>
              </w:r>
            </w:hyperlink>
          </w:p>
          <w:p w14:paraId="2FDA95CB" w14:textId="77777777" w:rsidR="00C941D3" w:rsidRDefault="00C941D3" w:rsidP="00C941D3">
            <w:pPr>
              <w:rPr>
                <w:rFonts w:ascii="Arial" w:hAnsi="Arial" w:cs="Arial"/>
                <w:color w:val="0000FF"/>
                <w:sz w:val="22"/>
                <w:szCs w:val="22"/>
                <w:u w:val="single"/>
              </w:rPr>
            </w:pPr>
          </w:p>
          <w:p w14:paraId="40BFBD1E" w14:textId="5C4A9650" w:rsidR="00C941D3" w:rsidRPr="00C941D3" w:rsidRDefault="001D46B7" w:rsidP="00C941D3">
            <w:pPr>
              <w:rPr>
                <w:rFonts w:ascii="Arial" w:hAnsi="Arial" w:cs="Arial"/>
                <w:color w:val="0000FF"/>
                <w:sz w:val="22"/>
                <w:szCs w:val="22"/>
                <w:u w:val="single"/>
              </w:rPr>
            </w:pPr>
            <w:hyperlink r:id="rId15" w:history="1">
              <w:r w:rsidR="00C941D3" w:rsidRPr="002E1628">
                <w:rPr>
                  <w:rFonts w:ascii="Arial" w:hAnsi="Arial" w:cs="Arial"/>
                  <w:color w:val="0000FF"/>
                  <w:sz w:val="22"/>
                  <w:szCs w:val="22"/>
                  <w:u w:val="single"/>
                </w:rPr>
                <w:t>https://irgc.iowa.gov/licensing-information</w:t>
              </w:r>
            </w:hyperlink>
          </w:p>
        </w:tc>
      </w:tr>
      <w:tr w:rsidR="00C941D3" w14:paraId="467F5AC3" w14:textId="77777777" w:rsidTr="00544C80">
        <w:tc>
          <w:tcPr>
            <w:tcW w:w="3045" w:type="dxa"/>
            <w:tcBorders>
              <w:top w:val="single" w:sz="8" w:space="0" w:color="000000"/>
              <w:left w:val="single" w:sz="8" w:space="0" w:color="000000"/>
              <w:bottom w:val="single" w:sz="8" w:space="0" w:color="000000"/>
            </w:tcBorders>
          </w:tcPr>
          <w:p w14:paraId="0D96C3B2" w14:textId="336B6E8B" w:rsidR="00C941D3" w:rsidRDefault="00C941D3" w:rsidP="00C941D3">
            <w:pPr>
              <w:rPr>
                <w:rFonts w:ascii="Arial" w:eastAsia="Arial" w:hAnsi="Arial" w:cs="Arial"/>
                <w:sz w:val="22"/>
                <w:szCs w:val="22"/>
              </w:rPr>
            </w:pPr>
            <w:r>
              <w:rPr>
                <w:rFonts w:ascii="Arial" w:eastAsia="Arial" w:hAnsi="Arial" w:cs="Arial"/>
                <w:sz w:val="22"/>
                <w:szCs w:val="22"/>
              </w:rPr>
              <w:t>United States Census Bureau</w:t>
            </w:r>
          </w:p>
        </w:tc>
        <w:tc>
          <w:tcPr>
            <w:tcW w:w="3510" w:type="dxa"/>
            <w:tcBorders>
              <w:top w:val="single" w:sz="8" w:space="0" w:color="000000"/>
              <w:bottom w:val="single" w:sz="8" w:space="0" w:color="000000"/>
            </w:tcBorders>
          </w:tcPr>
          <w:p w14:paraId="6BDE36C3" w14:textId="6BDA5ED1" w:rsidR="00C941D3" w:rsidRDefault="00C941D3" w:rsidP="00C941D3">
            <w:pPr>
              <w:rPr>
                <w:rFonts w:ascii="Arial" w:eastAsia="Arial" w:hAnsi="Arial" w:cs="Arial"/>
                <w:sz w:val="22"/>
                <w:szCs w:val="22"/>
              </w:rPr>
            </w:pPr>
            <w:r>
              <w:rPr>
                <w:rFonts w:ascii="Arial" w:eastAsia="Arial" w:hAnsi="Arial" w:cs="Arial"/>
                <w:sz w:val="22"/>
                <w:szCs w:val="22"/>
              </w:rPr>
              <w:t>The Census Bureau provides quality data about the nation’s people and economy</w:t>
            </w:r>
            <w:r w:rsidR="00FD33B4">
              <w:rPr>
                <w:rFonts w:ascii="Arial" w:eastAsia="Arial" w:hAnsi="Arial" w:cs="Arial"/>
                <w:sz w:val="22"/>
                <w:szCs w:val="22"/>
              </w:rPr>
              <w:t>.</w:t>
            </w:r>
          </w:p>
        </w:tc>
        <w:tc>
          <w:tcPr>
            <w:tcW w:w="3630" w:type="dxa"/>
            <w:tcBorders>
              <w:top w:val="single" w:sz="8" w:space="0" w:color="000000"/>
              <w:bottom w:val="single" w:sz="8" w:space="0" w:color="000000"/>
            </w:tcBorders>
          </w:tcPr>
          <w:p w14:paraId="3B7AE3E6" w14:textId="6E03AC90" w:rsidR="00C941D3" w:rsidRDefault="00FD33B4" w:rsidP="00C941D3">
            <w:pPr>
              <w:rPr>
                <w:rFonts w:ascii="Arial" w:eastAsia="Arial" w:hAnsi="Arial" w:cs="Arial"/>
                <w:sz w:val="22"/>
                <w:szCs w:val="22"/>
              </w:rPr>
            </w:pPr>
            <w:r w:rsidRPr="00FD33B4">
              <w:rPr>
                <w:rFonts w:ascii="Arial" w:eastAsia="Arial" w:hAnsi="Arial" w:cs="Arial"/>
                <w:sz w:val="22"/>
                <w:szCs w:val="22"/>
              </w:rPr>
              <w:t>Data provide</w:t>
            </w:r>
            <w:r w:rsidR="008360A6">
              <w:rPr>
                <w:rFonts w:ascii="Arial" w:eastAsia="Arial" w:hAnsi="Arial" w:cs="Arial"/>
                <w:sz w:val="22"/>
                <w:szCs w:val="22"/>
              </w:rPr>
              <w:t>d</w:t>
            </w:r>
            <w:r w:rsidRPr="00FD33B4">
              <w:rPr>
                <w:rFonts w:ascii="Arial" w:eastAsia="Arial" w:hAnsi="Arial" w:cs="Arial"/>
                <w:sz w:val="22"/>
                <w:szCs w:val="22"/>
              </w:rPr>
              <w:t xml:space="preserve"> by IDPH</w:t>
            </w:r>
          </w:p>
          <w:p w14:paraId="1E0013D1" w14:textId="77777777" w:rsidR="008360A6" w:rsidRDefault="008360A6" w:rsidP="00C941D3">
            <w:pPr>
              <w:rPr>
                <w:rFonts w:ascii="Arial" w:eastAsia="Arial" w:hAnsi="Arial" w:cs="Arial"/>
                <w:sz w:val="22"/>
                <w:szCs w:val="22"/>
              </w:rPr>
            </w:pPr>
          </w:p>
          <w:p w14:paraId="46E7D266" w14:textId="346DDAC1" w:rsidR="00E82197" w:rsidRPr="00FD33B4" w:rsidRDefault="00E82197" w:rsidP="00C941D3">
            <w:r>
              <w:rPr>
                <w:rFonts w:ascii="Arial" w:eastAsia="Arial" w:hAnsi="Arial" w:cs="Arial"/>
                <w:sz w:val="22"/>
                <w:szCs w:val="22"/>
              </w:rPr>
              <w:t xml:space="preserve">State level data available at </w:t>
            </w:r>
            <w:hyperlink r:id="rId16" w:history="1">
              <w:r w:rsidRPr="00483828">
                <w:rPr>
                  <w:rStyle w:val="Hyperlink"/>
                  <w:rFonts w:ascii="Arial" w:hAnsi="Arial" w:cs="Arial"/>
                  <w:sz w:val="22"/>
                  <w:szCs w:val="22"/>
                </w:rPr>
                <w:t>https://data.census.gov/cedsci/</w:t>
              </w:r>
            </w:hyperlink>
            <w:r>
              <w:rPr>
                <w:rFonts w:ascii="Arial" w:hAnsi="Arial" w:cs="Arial"/>
                <w:sz w:val="22"/>
                <w:szCs w:val="22"/>
              </w:rPr>
              <w:t xml:space="preserve"> </w:t>
            </w:r>
          </w:p>
        </w:tc>
      </w:tr>
      <w:tr w:rsidR="00C941D3" w14:paraId="30E0A9AC" w14:textId="77777777" w:rsidTr="00544C80">
        <w:tc>
          <w:tcPr>
            <w:tcW w:w="3045" w:type="dxa"/>
            <w:tcBorders>
              <w:top w:val="single" w:sz="8" w:space="0" w:color="000000"/>
              <w:left w:val="single" w:sz="8" w:space="0" w:color="000000"/>
              <w:bottom w:val="single" w:sz="8" w:space="0" w:color="000000"/>
            </w:tcBorders>
          </w:tcPr>
          <w:p w14:paraId="2B93EF37" w14:textId="77777777" w:rsidR="00C941D3" w:rsidRDefault="00C941D3" w:rsidP="00C941D3">
            <w:pPr>
              <w:rPr>
                <w:rFonts w:ascii="Arial" w:eastAsia="Arial" w:hAnsi="Arial" w:cs="Arial"/>
                <w:sz w:val="22"/>
                <w:szCs w:val="22"/>
              </w:rPr>
            </w:pPr>
            <w:r>
              <w:rPr>
                <w:rFonts w:ascii="Arial" w:eastAsia="Arial" w:hAnsi="Arial" w:cs="Arial"/>
                <w:sz w:val="22"/>
                <w:szCs w:val="22"/>
              </w:rPr>
              <w:t>Local Data (to be added)</w:t>
            </w:r>
          </w:p>
          <w:p w14:paraId="6D3ABED0" w14:textId="1D2B9230" w:rsidR="00C941D3" w:rsidRDefault="00C941D3" w:rsidP="00C941D3">
            <w:pPr>
              <w:rPr>
                <w:rFonts w:ascii="Arial" w:eastAsia="Arial" w:hAnsi="Arial" w:cs="Arial"/>
                <w:sz w:val="22"/>
                <w:szCs w:val="22"/>
              </w:rPr>
            </w:pPr>
          </w:p>
        </w:tc>
        <w:tc>
          <w:tcPr>
            <w:tcW w:w="3510" w:type="dxa"/>
            <w:tcBorders>
              <w:top w:val="single" w:sz="8" w:space="0" w:color="000000"/>
              <w:bottom w:val="single" w:sz="8" w:space="0" w:color="000000"/>
            </w:tcBorders>
          </w:tcPr>
          <w:p w14:paraId="01B72136" w14:textId="77777777" w:rsidR="00C941D3" w:rsidRDefault="00C941D3" w:rsidP="00C941D3">
            <w:pPr>
              <w:rPr>
                <w:rFonts w:ascii="Arial" w:eastAsia="Arial" w:hAnsi="Arial" w:cs="Arial"/>
                <w:sz w:val="22"/>
                <w:szCs w:val="22"/>
              </w:rPr>
            </w:pPr>
          </w:p>
        </w:tc>
        <w:tc>
          <w:tcPr>
            <w:tcW w:w="3630" w:type="dxa"/>
            <w:tcBorders>
              <w:top w:val="single" w:sz="8" w:space="0" w:color="000000"/>
              <w:bottom w:val="single" w:sz="8" w:space="0" w:color="000000"/>
            </w:tcBorders>
          </w:tcPr>
          <w:p w14:paraId="6981BA9B" w14:textId="77777777" w:rsidR="00C941D3" w:rsidRDefault="00C941D3" w:rsidP="00C941D3"/>
        </w:tc>
      </w:tr>
    </w:tbl>
    <w:p w14:paraId="01B1ABC0" w14:textId="77777777" w:rsidR="00CE2FF3" w:rsidRDefault="00CE2FF3" w:rsidP="004B7501">
      <w:pPr>
        <w:pStyle w:val="Heading1"/>
        <w:spacing w:after="0"/>
        <w:ind w:left="0" w:firstLine="0"/>
        <w:jc w:val="center"/>
        <w:rPr>
          <w:rFonts w:ascii="Arial" w:eastAsia="Arial" w:hAnsi="Arial" w:cs="Arial"/>
          <w:b/>
        </w:rPr>
      </w:pPr>
    </w:p>
    <w:p w14:paraId="1816A5A4" w14:textId="77777777" w:rsidR="00CE2FF3" w:rsidRDefault="00CE2FF3" w:rsidP="004B7501">
      <w:pPr>
        <w:pStyle w:val="Heading1"/>
        <w:spacing w:after="0"/>
        <w:ind w:left="0" w:firstLine="0"/>
        <w:jc w:val="center"/>
        <w:rPr>
          <w:rFonts w:ascii="Arial" w:eastAsia="Arial" w:hAnsi="Arial" w:cs="Arial"/>
          <w:b/>
        </w:rPr>
      </w:pPr>
    </w:p>
    <w:p w14:paraId="37DD4399" w14:textId="77777777" w:rsidR="00CE2FF3" w:rsidRDefault="00CE2FF3" w:rsidP="004B7501">
      <w:pPr>
        <w:pStyle w:val="Heading1"/>
        <w:spacing w:after="0"/>
        <w:ind w:left="0" w:firstLine="0"/>
        <w:jc w:val="center"/>
        <w:rPr>
          <w:rFonts w:ascii="Arial" w:eastAsia="Arial" w:hAnsi="Arial" w:cs="Arial"/>
          <w:b/>
        </w:rPr>
      </w:pPr>
    </w:p>
    <w:p w14:paraId="3E7705D8" w14:textId="77777777" w:rsidR="00CE2FF3" w:rsidRDefault="00CE2FF3" w:rsidP="004B7501">
      <w:pPr>
        <w:pStyle w:val="Heading1"/>
        <w:spacing w:after="0"/>
        <w:ind w:left="0" w:firstLine="0"/>
        <w:jc w:val="center"/>
        <w:rPr>
          <w:rFonts w:ascii="Arial" w:eastAsia="Arial" w:hAnsi="Arial" w:cs="Arial"/>
          <w:b/>
        </w:rPr>
      </w:pPr>
    </w:p>
    <w:p w14:paraId="77281152" w14:textId="77777777" w:rsidR="00CE2FF3" w:rsidRDefault="00CE2FF3" w:rsidP="004B7501"/>
    <w:p w14:paraId="572D7F88" w14:textId="77777777" w:rsidR="00CE2FF3" w:rsidRDefault="00CE2FF3" w:rsidP="004B7501"/>
    <w:p w14:paraId="07827148" w14:textId="77777777" w:rsidR="00CE2FF3" w:rsidRDefault="00CE2FF3" w:rsidP="004B7501"/>
    <w:p w14:paraId="324087B6" w14:textId="77777777" w:rsidR="00CE2FF3" w:rsidRDefault="00CE2FF3" w:rsidP="004B7501"/>
    <w:p w14:paraId="57844742" w14:textId="219DD76C" w:rsidR="00C941D3" w:rsidRPr="001E2C59" w:rsidRDefault="00C941D3" w:rsidP="004B7501"/>
    <w:p w14:paraId="5747B60B" w14:textId="77777777" w:rsidR="00CE2FF3" w:rsidRDefault="001E2C59">
      <w:pPr>
        <w:pStyle w:val="Heading1"/>
        <w:spacing w:after="0"/>
        <w:ind w:left="0" w:firstLine="0"/>
        <w:jc w:val="center"/>
        <w:rPr>
          <w:rFonts w:ascii="Arial" w:eastAsia="Arial" w:hAnsi="Arial" w:cs="Arial"/>
          <w:b/>
        </w:rPr>
      </w:pPr>
      <w:r>
        <w:rPr>
          <w:rFonts w:ascii="Arial" w:eastAsia="Arial" w:hAnsi="Arial" w:cs="Arial"/>
          <w:b/>
        </w:rPr>
        <w:lastRenderedPageBreak/>
        <w:t>Section 1: County Description</w:t>
      </w:r>
    </w:p>
    <w:p w14:paraId="751FB0A4" w14:textId="77777777" w:rsidR="00CE2FF3" w:rsidRDefault="00CE2FF3">
      <w:pPr>
        <w:rPr>
          <w:rFonts w:ascii="Arial" w:eastAsia="Arial" w:hAnsi="Arial" w:cs="Arial"/>
        </w:rPr>
      </w:pPr>
    </w:p>
    <w:p w14:paraId="5BC86BF4" w14:textId="320DB55B" w:rsidR="00CE2FF3" w:rsidRPr="00FD33B4" w:rsidRDefault="001E2C59">
      <w:pPr>
        <w:rPr>
          <w:rFonts w:ascii="Arial" w:eastAsia="Arial" w:hAnsi="Arial" w:cs="Arial"/>
        </w:rPr>
      </w:pPr>
      <w:r w:rsidRPr="00566F33">
        <w:rPr>
          <w:rFonts w:ascii="Arial" w:eastAsia="Arial" w:hAnsi="Arial" w:cs="Arial"/>
          <w:color w:val="000000"/>
        </w:rPr>
        <w:t>This first section of the workbook will highlight information about the county, including data specific to demographics a</w:t>
      </w:r>
      <w:r w:rsidR="00F53A0F" w:rsidRPr="00566F33">
        <w:rPr>
          <w:rFonts w:ascii="Arial" w:eastAsia="Arial" w:hAnsi="Arial" w:cs="Arial"/>
          <w:color w:val="000000"/>
        </w:rPr>
        <w:t>nd a county overview. Complete T</w:t>
      </w:r>
      <w:r w:rsidRPr="00566F33">
        <w:rPr>
          <w:rFonts w:ascii="Arial" w:eastAsia="Arial" w:hAnsi="Arial" w:cs="Arial"/>
          <w:color w:val="000000"/>
        </w:rPr>
        <w:t xml:space="preserve">able </w:t>
      </w:r>
      <w:r w:rsidR="00EE1078">
        <w:rPr>
          <w:rFonts w:ascii="Arial" w:eastAsia="Arial" w:hAnsi="Arial" w:cs="Arial"/>
          <w:color w:val="000000"/>
        </w:rPr>
        <w:t>3</w:t>
      </w:r>
      <w:r w:rsidR="002718E4">
        <w:rPr>
          <w:rFonts w:ascii="Arial" w:eastAsia="Arial" w:hAnsi="Arial" w:cs="Arial"/>
          <w:color w:val="000000"/>
        </w:rPr>
        <w:t xml:space="preserve"> using </w:t>
      </w:r>
      <w:r w:rsidR="00FD33B4">
        <w:rPr>
          <w:rFonts w:ascii="Arial" w:eastAsia="Arial" w:hAnsi="Arial" w:cs="Arial"/>
          <w:color w:val="000000"/>
        </w:rPr>
        <w:t xml:space="preserve">the data </w:t>
      </w:r>
      <w:r w:rsidR="00FD33B4" w:rsidRPr="003F1548">
        <w:rPr>
          <w:rFonts w:ascii="Arial" w:eastAsia="Arial" w:hAnsi="Arial" w:cs="Arial"/>
        </w:rPr>
        <w:t>IDPH provided for the county.</w:t>
      </w:r>
    </w:p>
    <w:p w14:paraId="32E24A88" w14:textId="77777777" w:rsidR="000307D1" w:rsidRPr="00566F33" w:rsidRDefault="000307D1">
      <w:pPr>
        <w:rPr>
          <w:rFonts w:ascii="Arial" w:eastAsia="Arial" w:hAnsi="Arial" w:cs="Arial"/>
          <w:color w:val="000000"/>
        </w:rPr>
      </w:pPr>
    </w:p>
    <w:p w14:paraId="2E52038C" w14:textId="77777777" w:rsidR="000307D1" w:rsidRPr="00566F33" w:rsidRDefault="000307D1" w:rsidP="000307D1">
      <w:pPr>
        <w:rPr>
          <w:rFonts w:ascii="Arial" w:eastAsia="Arial" w:hAnsi="Arial" w:cs="Arial"/>
          <w:color w:val="000000"/>
        </w:rPr>
      </w:pPr>
      <w:r w:rsidRPr="00566F33">
        <w:rPr>
          <w:rFonts w:ascii="Arial" w:eastAsia="Arial" w:hAnsi="Arial" w:cs="Arial"/>
          <w:b/>
          <w:i/>
          <w:color w:val="000000"/>
        </w:rPr>
        <w:t>Demographics and Socioeconomic Status Data</w:t>
      </w:r>
    </w:p>
    <w:p w14:paraId="1B5ED7EB" w14:textId="77777777" w:rsidR="00CE2FF3" w:rsidRPr="00566F33" w:rsidRDefault="00CE2FF3">
      <w:pPr>
        <w:rPr>
          <w:rFonts w:ascii="Arial" w:eastAsia="Arial" w:hAnsi="Arial" w:cs="Arial"/>
          <w:color w:val="000000"/>
        </w:rPr>
      </w:pPr>
    </w:p>
    <w:p w14:paraId="208E25D8" w14:textId="77777777" w:rsidR="00CE2FF3" w:rsidRPr="00566F33" w:rsidRDefault="003B6D33">
      <w:pPr>
        <w:keepNext/>
        <w:pBdr>
          <w:top w:val="nil"/>
          <w:left w:val="nil"/>
          <w:bottom w:val="nil"/>
          <w:right w:val="nil"/>
          <w:between w:val="nil"/>
        </w:pBdr>
        <w:spacing w:after="200"/>
        <w:rPr>
          <w:rFonts w:ascii="Arial" w:eastAsia="Arial" w:hAnsi="Arial" w:cs="Arial"/>
          <w:color w:val="000000"/>
        </w:rPr>
      </w:pPr>
      <w:r w:rsidRPr="00566F33">
        <w:rPr>
          <w:rFonts w:ascii="Arial" w:eastAsia="Arial" w:hAnsi="Arial" w:cs="Arial"/>
          <w:b/>
          <w:color w:val="000000"/>
        </w:rPr>
        <w:t>Table 3</w:t>
      </w:r>
      <w:r w:rsidR="001E2C59" w:rsidRPr="00566F33">
        <w:rPr>
          <w:rFonts w:ascii="Arial" w:eastAsia="Arial" w:hAnsi="Arial" w:cs="Arial"/>
          <w:b/>
          <w:color w:val="000000"/>
        </w:rPr>
        <w:t>.</w:t>
      </w:r>
      <w:r w:rsidR="001E2C59" w:rsidRPr="00566F33">
        <w:rPr>
          <w:rFonts w:ascii="Arial" w:eastAsia="Arial" w:hAnsi="Arial" w:cs="Arial"/>
          <w:color w:val="000000"/>
        </w:rPr>
        <w:t xml:space="preserve"> Demographics and Socioeconomic Status</w:t>
      </w:r>
    </w:p>
    <w:tbl>
      <w:tblPr>
        <w:tblStyle w:val="a2"/>
        <w:tblW w:w="101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2"/>
        <w:gridCol w:w="2010"/>
        <w:gridCol w:w="1648"/>
        <w:gridCol w:w="1620"/>
        <w:gridCol w:w="1409"/>
        <w:gridCol w:w="1315"/>
      </w:tblGrid>
      <w:tr w:rsidR="00CE2FF3" w14:paraId="43FC69B3" w14:textId="77777777">
        <w:trPr>
          <w:trHeight w:val="459"/>
        </w:trPr>
        <w:tc>
          <w:tcPr>
            <w:tcW w:w="2182" w:type="dxa"/>
            <w:tcBorders>
              <w:top w:val="single" w:sz="12" w:space="0" w:color="000000"/>
              <w:left w:val="single" w:sz="12" w:space="0" w:color="000000"/>
              <w:bottom w:val="single" w:sz="4" w:space="0" w:color="000000"/>
            </w:tcBorders>
            <w:shd w:val="clear" w:color="auto" w:fill="D9D9D9"/>
          </w:tcPr>
          <w:p w14:paraId="084E9049" w14:textId="77777777" w:rsidR="00CE2FF3" w:rsidRDefault="001E2C59">
            <w:pPr>
              <w:rPr>
                <w:rFonts w:ascii="Arial" w:eastAsia="Arial" w:hAnsi="Arial" w:cs="Arial"/>
                <w:b/>
                <w:sz w:val="22"/>
                <w:szCs w:val="22"/>
              </w:rPr>
            </w:pPr>
            <w:r>
              <w:rPr>
                <w:rFonts w:ascii="Arial" w:eastAsia="Arial" w:hAnsi="Arial" w:cs="Arial"/>
                <w:b/>
                <w:sz w:val="22"/>
                <w:szCs w:val="22"/>
              </w:rPr>
              <w:t>Demographics (2018)</w:t>
            </w:r>
          </w:p>
        </w:tc>
        <w:tc>
          <w:tcPr>
            <w:tcW w:w="2010" w:type="dxa"/>
            <w:tcBorders>
              <w:top w:val="single" w:sz="12" w:space="0" w:color="000000"/>
              <w:bottom w:val="single" w:sz="4" w:space="0" w:color="000000"/>
              <w:right w:val="single" w:sz="12" w:space="0" w:color="000000"/>
            </w:tcBorders>
            <w:shd w:val="clear" w:color="auto" w:fill="D9D9D9"/>
          </w:tcPr>
          <w:p w14:paraId="4901F891" w14:textId="77777777" w:rsidR="00CE2FF3" w:rsidRDefault="001E2C59">
            <w:pPr>
              <w:jc w:val="center"/>
              <w:rPr>
                <w:rFonts w:ascii="Arial" w:eastAsia="Arial" w:hAnsi="Arial" w:cs="Arial"/>
                <w:b/>
                <w:sz w:val="22"/>
                <w:szCs w:val="22"/>
              </w:rPr>
            </w:pPr>
            <w:r>
              <w:rPr>
                <w:rFonts w:ascii="Arial" w:eastAsia="Arial" w:hAnsi="Arial" w:cs="Arial"/>
                <w:b/>
                <w:sz w:val="22"/>
                <w:szCs w:val="22"/>
              </w:rPr>
              <w:t>Description</w:t>
            </w:r>
          </w:p>
        </w:tc>
        <w:tc>
          <w:tcPr>
            <w:tcW w:w="1648" w:type="dxa"/>
            <w:tcBorders>
              <w:top w:val="single" w:sz="12" w:space="0" w:color="000000"/>
              <w:left w:val="single" w:sz="12" w:space="0" w:color="000000"/>
              <w:bottom w:val="single" w:sz="4" w:space="0" w:color="000000"/>
            </w:tcBorders>
            <w:shd w:val="clear" w:color="auto" w:fill="D9D9D9"/>
          </w:tcPr>
          <w:p w14:paraId="6BA9A76B" w14:textId="77777777" w:rsidR="00CE2FF3" w:rsidRDefault="001E2C59">
            <w:pPr>
              <w:jc w:val="center"/>
              <w:rPr>
                <w:rFonts w:ascii="Arial" w:eastAsia="Arial" w:hAnsi="Arial" w:cs="Arial"/>
                <w:b/>
                <w:sz w:val="22"/>
                <w:szCs w:val="22"/>
              </w:rPr>
            </w:pPr>
            <w:r>
              <w:rPr>
                <w:rFonts w:ascii="Arial" w:eastAsia="Arial" w:hAnsi="Arial" w:cs="Arial"/>
                <w:b/>
                <w:sz w:val="22"/>
                <w:szCs w:val="22"/>
              </w:rPr>
              <w:t xml:space="preserve">[Enter County] </w:t>
            </w:r>
          </w:p>
          <w:p w14:paraId="66889E6B"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620" w:type="dxa"/>
            <w:tcBorders>
              <w:top w:val="single" w:sz="12" w:space="0" w:color="000000"/>
              <w:bottom w:val="single" w:sz="4" w:space="0" w:color="000000"/>
              <w:right w:val="single" w:sz="12" w:space="0" w:color="000000"/>
            </w:tcBorders>
            <w:shd w:val="clear" w:color="auto" w:fill="D9D9D9"/>
          </w:tcPr>
          <w:p w14:paraId="2232541A" w14:textId="77777777" w:rsidR="00CE2FF3" w:rsidRDefault="001E2C59">
            <w:pPr>
              <w:jc w:val="center"/>
              <w:rPr>
                <w:rFonts w:ascii="Arial" w:eastAsia="Arial" w:hAnsi="Arial" w:cs="Arial"/>
                <w:b/>
                <w:sz w:val="22"/>
                <w:szCs w:val="22"/>
              </w:rPr>
            </w:pPr>
            <w:r>
              <w:rPr>
                <w:rFonts w:ascii="Arial" w:eastAsia="Arial" w:hAnsi="Arial" w:cs="Arial"/>
                <w:b/>
                <w:sz w:val="22"/>
                <w:szCs w:val="22"/>
              </w:rPr>
              <w:t>[Enter County]</w:t>
            </w:r>
          </w:p>
          <w:p w14:paraId="7FD12C21" w14:textId="77777777" w:rsidR="00CE2FF3" w:rsidRDefault="001E2C59">
            <w:pPr>
              <w:jc w:val="center"/>
              <w:rPr>
                <w:rFonts w:ascii="Arial" w:eastAsia="Arial" w:hAnsi="Arial" w:cs="Arial"/>
                <w:b/>
                <w:sz w:val="22"/>
                <w:szCs w:val="22"/>
              </w:rPr>
            </w:pPr>
            <w:r>
              <w:rPr>
                <w:rFonts w:ascii="Arial" w:eastAsia="Arial" w:hAnsi="Arial" w:cs="Arial"/>
                <w:b/>
                <w:sz w:val="22"/>
                <w:szCs w:val="22"/>
              </w:rPr>
              <w:t>(%)</w:t>
            </w:r>
          </w:p>
        </w:tc>
        <w:tc>
          <w:tcPr>
            <w:tcW w:w="1409" w:type="dxa"/>
            <w:tcBorders>
              <w:top w:val="single" w:sz="12" w:space="0" w:color="000000"/>
              <w:left w:val="single" w:sz="12" w:space="0" w:color="000000"/>
              <w:bottom w:val="single" w:sz="4" w:space="0" w:color="000000"/>
            </w:tcBorders>
            <w:shd w:val="clear" w:color="auto" w:fill="D9D9D9"/>
          </w:tcPr>
          <w:p w14:paraId="1696E128" w14:textId="77777777" w:rsidR="00CE2FF3" w:rsidRDefault="001E2C59">
            <w:pPr>
              <w:jc w:val="center"/>
              <w:rPr>
                <w:rFonts w:ascii="Arial" w:eastAsia="Arial" w:hAnsi="Arial" w:cs="Arial"/>
                <w:b/>
                <w:sz w:val="22"/>
                <w:szCs w:val="22"/>
              </w:rPr>
            </w:pPr>
            <w:r>
              <w:rPr>
                <w:rFonts w:ascii="Arial" w:eastAsia="Arial" w:hAnsi="Arial" w:cs="Arial"/>
                <w:b/>
                <w:sz w:val="22"/>
                <w:szCs w:val="22"/>
              </w:rPr>
              <w:t>Iowa</w:t>
            </w:r>
          </w:p>
          <w:p w14:paraId="3548760D"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315" w:type="dxa"/>
            <w:tcBorders>
              <w:top w:val="single" w:sz="12" w:space="0" w:color="000000"/>
              <w:bottom w:val="single" w:sz="4" w:space="0" w:color="000000"/>
              <w:right w:val="single" w:sz="12" w:space="0" w:color="000000"/>
            </w:tcBorders>
            <w:shd w:val="clear" w:color="auto" w:fill="D9D9D9"/>
          </w:tcPr>
          <w:p w14:paraId="37E5A53E" w14:textId="77777777" w:rsidR="00CE2FF3" w:rsidRDefault="001E2C59">
            <w:pPr>
              <w:jc w:val="center"/>
              <w:rPr>
                <w:rFonts w:ascii="Arial" w:eastAsia="Arial" w:hAnsi="Arial" w:cs="Arial"/>
                <w:b/>
                <w:sz w:val="22"/>
                <w:szCs w:val="22"/>
              </w:rPr>
            </w:pPr>
            <w:r>
              <w:rPr>
                <w:rFonts w:ascii="Arial" w:eastAsia="Arial" w:hAnsi="Arial" w:cs="Arial"/>
                <w:b/>
                <w:sz w:val="22"/>
                <w:szCs w:val="22"/>
              </w:rPr>
              <w:t>Iowa</w:t>
            </w:r>
          </w:p>
          <w:p w14:paraId="0001112C" w14:textId="77777777" w:rsidR="00CE2FF3" w:rsidRDefault="001E2C59">
            <w:pPr>
              <w:jc w:val="center"/>
              <w:rPr>
                <w:rFonts w:ascii="Arial" w:eastAsia="Arial" w:hAnsi="Arial" w:cs="Arial"/>
                <w:b/>
                <w:sz w:val="22"/>
                <w:szCs w:val="22"/>
              </w:rPr>
            </w:pPr>
            <w:r>
              <w:rPr>
                <w:rFonts w:ascii="Arial" w:eastAsia="Arial" w:hAnsi="Arial" w:cs="Arial"/>
                <w:b/>
                <w:sz w:val="22"/>
                <w:szCs w:val="22"/>
              </w:rPr>
              <w:t>(%)</w:t>
            </w:r>
          </w:p>
        </w:tc>
      </w:tr>
      <w:tr w:rsidR="00CE2FF3" w14:paraId="06A8C0EE" w14:textId="77777777">
        <w:trPr>
          <w:trHeight w:val="203"/>
        </w:trPr>
        <w:tc>
          <w:tcPr>
            <w:tcW w:w="2182" w:type="dxa"/>
            <w:vMerge w:val="restart"/>
            <w:tcBorders>
              <w:top w:val="single" w:sz="12" w:space="0" w:color="000000"/>
              <w:left w:val="single" w:sz="12" w:space="0" w:color="000000"/>
            </w:tcBorders>
            <w:shd w:val="clear" w:color="auto" w:fill="auto"/>
          </w:tcPr>
          <w:p w14:paraId="456FD205" w14:textId="77777777" w:rsidR="00CE2FF3" w:rsidRDefault="001E2C59">
            <w:pPr>
              <w:rPr>
                <w:rFonts w:ascii="Arial" w:eastAsia="Arial" w:hAnsi="Arial" w:cs="Arial"/>
                <w:sz w:val="22"/>
                <w:szCs w:val="22"/>
              </w:rPr>
            </w:pPr>
            <w:r>
              <w:rPr>
                <w:rFonts w:ascii="Arial" w:eastAsia="Arial" w:hAnsi="Arial" w:cs="Arial"/>
                <w:sz w:val="22"/>
                <w:szCs w:val="22"/>
              </w:rPr>
              <w:t>Sex</w:t>
            </w:r>
          </w:p>
        </w:tc>
        <w:tc>
          <w:tcPr>
            <w:tcW w:w="2010" w:type="dxa"/>
            <w:tcBorders>
              <w:top w:val="single" w:sz="12" w:space="0" w:color="000000"/>
              <w:bottom w:val="single" w:sz="4" w:space="0" w:color="000000"/>
              <w:right w:val="single" w:sz="12" w:space="0" w:color="000000"/>
            </w:tcBorders>
            <w:shd w:val="clear" w:color="auto" w:fill="auto"/>
          </w:tcPr>
          <w:p w14:paraId="6DD8D0EC" w14:textId="77777777" w:rsidR="00CE2FF3" w:rsidRDefault="001E2C59">
            <w:pPr>
              <w:rPr>
                <w:rFonts w:ascii="Arial" w:eastAsia="Arial" w:hAnsi="Arial" w:cs="Arial"/>
                <w:sz w:val="22"/>
                <w:szCs w:val="22"/>
              </w:rPr>
            </w:pPr>
            <w:r>
              <w:rPr>
                <w:rFonts w:ascii="Arial" w:eastAsia="Arial" w:hAnsi="Arial" w:cs="Arial"/>
                <w:sz w:val="22"/>
                <w:szCs w:val="22"/>
              </w:rPr>
              <w:t>Male</w:t>
            </w:r>
          </w:p>
        </w:tc>
        <w:tc>
          <w:tcPr>
            <w:tcW w:w="1648" w:type="dxa"/>
            <w:tcBorders>
              <w:top w:val="single" w:sz="12" w:space="0" w:color="000000"/>
              <w:left w:val="single" w:sz="12" w:space="0" w:color="000000"/>
              <w:bottom w:val="single" w:sz="4" w:space="0" w:color="000000"/>
            </w:tcBorders>
            <w:shd w:val="clear" w:color="auto" w:fill="auto"/>
            <w:vAlign w:val="bottom"/>
          </w:tcPr>
          <w:p w14:paraId="31D3D609" w14:textId="77777777" w:rsidR="00CE2FF3" w:rsidRDefault="00CE2FF3">
            <w:pPr>
              <w:jc w:val="center"/>
              <w:rPr>
                <w:rFonts w:ascii="Arial" w:eastAsia="Arial" w:hAnsi="Arial" w:cs="Arial"/>
                <w:sz w:val="22"/>
                <w:szCs w:val="22"/>
              </w:rPr>
            </w:pPr>
          </w:p>
        </w:tc>
        <w:tc>
          <w:tcPr>
            <w:tcW w:w="1620" w:type="dxa"/>
            <w:tcBorders>
              <w:top w:val="single" w:sz="12" w:space="0" w:color="000000"/>
              <w:bottom w:val="single" w:sz="4" w:space="0" w:color="000000"/>
              <w:right w:val="single" w:sz="12" w:space="0" w:color="000000"/>
            </w:tcBorders>
            <w:shd w:val="clear" w:color="auto" w:fill="auto"/>
            <w:vAlign w:val="bottom"/>
          </w:tcPr>
          <w:p w14:paraId="26C6EB1E" w14:textId="77777777" w:rsidR="00CE2FF3" w:rsidRDefault="00CE2FF3">
            <w:pPr>
              <w:jc w:val="center"/>
              <w:rPr>
                <w:rFonts w:ascii="Arial" w:eastAsia="Arial" w:hAnsi="Arial" w:cs="Arial"/>
                <w:sz w:val="22"/>
                <w:szCs w:val="22"/>
              </w:rPr>
            </w:pPr>
          </w:p>
        </w:tc>
        <w:tc>
          <w:tcPr>
            <w:tcW w:w="1409" w:type="dxa"/>
            <w:tcBorders>
              <w:top w:val="single" w:sz="12" w:space="0" w:color="000000"/>
              <w:left w:val="single" w:sz="12" w:space="0" w:color="000000"/>
              <w:bottom w:val="single" w:sz="4" w:space="0" w:color="000000"/>
            </w:tcBorders>
            <w:shd w:val="clear" w:color="auto" w:fill="auto"/>
            <w:vAlign w:val="bottom"/>
          </w:tcPr>
          <w:p w14:paraId="38369B31" w14:textId="77777777" w:rsidR="00CE2FF3" w:rsidRDefault="00CE2FF3">
            <w:pPr>
              <w:jc w:val="center"/>
              <w:rPr>
                <w:rFonts w:ascii="Arial" w:eastAsia="Arial" w:hAnsi="Arial" w:cs="Arial"/>
                <w:sz w:val="22"/>
                <w:szCs w:val="22"/>
              </w:rPr>
            </w:pPr>
          </w:p>
        </w:tc>
        <w:tc>
          <w:tcPr>
            <w:tcW w:w="1315" w:type="dxa"/>
            <w:tcBorders>
              <w:top w:val="single" w:sz="12" w:space="0" w:color="000000"/>
              <w:bottom w:val="single" w:sz="4" w:space="0" w:color="000000"/>
              <w:right w:val="single" w:sz="12" w:space="0" w:color="000000"/>
            </w:tcBorders>
            <w:shd w:val="clear" w:color="auto" w:fill="auto"/>
          </w:tcPr>
          <w:p w14:paraId="21EC709B" w14:textId="77777777" w:rsidR="00CE2FF3" w:rsidRDefault="00CE2FF3">
            <w:pPr>
              <w:jc w:val="center"/>
              <w:rPr>
                <w:rFonts w:ascii="Arial" w:eastAsia="Arial" w:hAnsi="Arial" w:cs="Arial"/>
                <w:sz w:val="22"/>
                <w:szCs w:val="22"/>
              </w:rPr>
            </w:pPr>
          </w:p>
        </w:tc>
      </w:tr>
      <w:tr w:rsidR="00CE2FF3" w14:paraId="07AE09D6" w14:textId="77777777">
        <w:trPr>
          <w:trHeight w:val="203"/>
        </w:trPr>
        <w:tc>
          <w:tcPr>
            <w:tcW w:w="2182" w:type="dxa"/>
            <w:vMerge/>
            <w:tcBorders>
              <w:top w:val="single" w:sz="12" w:space="0" w:color="000000"/>
              <w:left w:val="single" w:sz="12" w:space="0" w:color="000000"/>
            </w:tcBorders>
            <w:shd w:val="clear" w:color="auto" w:fill="auto"/>
          </w:tcPr>
          <w:p w14:paraId="12FE1D0A"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bottom w:val="single" w:sz="4" w:space="0" w:color="000000"/>
              <w:right w:val="single" w:sz="12" w:space="0" w:color="000000"/>
            </w:tcBorders>
            <w:shd w:val="clear" w:color="auto" w:fill="auto"/>
          </w:tcPr>
          <w:p w14:paraId="39ACD369" w14:textId="77777777" w:rsidR="00CE2FF3" w:rsidRDefault="001E2C59">
            <w:pPr>
              <w:rPr>
                <w:rFonts w:ascii="Arial" w:eastAsia="Arial" w:hAnsi="Arial" w:cs="Arial"/>
                <w:sz w:val="22"/>
                <w:szCs w:val="22"/>
              </w:rPr>
            </w:pPr>
            <w:r>
              <w:rPr>
                <w:rFonts w:ascii="Arial" w:eastAsia="Arial" w:hAnsi="Arial" w:cs="Arial"/>
                <w:sz w:val="22"/>
                <w:szCs w:val="22"/>
              </w:rPr>
              <w:t>Female</w:t>
            </w:r>
          </w:p>
        </w:tc>
        <w:tc>
          <w:tcPr>
            <w:tcW w:w="1648" w:type="dxa"/>
            <w:tcBorders>
              <w:left w:val="single" w:sz="12" w:space="0" w:color="000000"/>
              <w:bottom w:val="single" w:sz="4" w:space="0" w:color="000000"/>
            </w:tcBorders>
            <w:shd w:val="clear" w:color="auto" w:fill="auto"/>
            <w:vAlign w:val="bottom"/>
          </w:tcPr>
          <w:p w14:paraId="363747A0" w14:textId="77777777" w:rsidR="00CE2FF3" w:rsidRDefault="00CE2FF3">
            <w:pPr>
              <w:jc w:val="center"/>
              <w:rPr>
                <w:rFonts w:ascii="Arial" w:eastAsia="Arial" w:hAnsi="Arial" w:cs="Arial"/>
                <w:sz w:val="22"/>
                <w:szCs w:val="22"/>
              </w:rPr>
            </w:pPr>
          </w:p>
        </w:tc>
        <w:tc>
          <w:tcPr>
            <w:tcW w:w="1620" w:type="dxa"/>
            <w:tcBorders>
              <w:bottom w:val="single" w:sz="4" w:space="0" w:color="000000"/>
              <w:right w:val="single" w:sz="12" w:space="0" w:color="000000"/>
            </w:tcBorders>
            <w:shd w:val="clear" w:color="auto" w:fill="auto"/>
            <w:vAlign w:val="bottom"/>
          </w:tcPr>
          <w:p w14:paraId="01C38EDC" w14:textId="77777777" w:rsidR="00CE2FF3" w:rsidRDefault="00CE2FF3">
            <w:pPr>
              <w:jc w:val="center"/>
              <w:rPr>
                <w:rFonts w:ascii="Arial" w:eastAsia="Arial" w:hAnsi="Arial" w:cs="Arial"/>
                <w:sz w:val="22"/>
                <w:szCs w:val="22"/>
              </w:rPr>
            </w:pPr>
          </w:p>
        </w:tc>
        <w:tc>
          <w:tcPr>
            <w:tcW w:w="1409" w:type="dxa"/>
            <w:tcBorders>
              <w:left w:val="single" w:sz="12" w:space="0" w:color="000000"/>
              <w:bottom w:val="single" w:sz="4" w:space="0" w:color="000000"/>
            </w:tcBorders>
            <w:shd w:val="clear" w:color="auto" w:fill="auto"/>
            <w:vAlign w:val="bottom"/>
          </w:tcPr>
          <w:p w14:paraId="464C3735" w14:textId="77777777" w:rsidR="00CE2FF3" w:rsidRDefault="00CE2FF3">
            <w:pPr>
              <w:jc w:val="center"/>
              <w:rPr>
                <w:rFonts w:ascii="Arial" w:eastAsia="Arial" w:hAnsi="Arial" w:cs="Arial"/>
                <w:sz w:val="22"/>
                <w:szCs w:val="22"/>
              </w:rPr>
            </w:pPr>
          </w:p>
        </w:tc>
        <w:tc>
          <w:tcPr>
            <w:tcW w:w="1315" w:type="dxa"/>
            <w:tcBorders>
              <w:bottom w:val="single" w:sz="4" w:space="0" w:color="000000"/>
              <w:right w:val="single" w:sz="12" w:space="0" w:color="000000"/>
            </w:tcBorders>
            <w:shd w:val="clear" w:color="auto" w:fill="auto"/>
          </w:tcPr>
          <w:p w14:paraId="74EEC950" w14:textId="77777777" w:rsidR="00CE2FF3" w:rsidRDefault="00CE2FF3">
            <w:pPr>
              <w:jc w:val="center"/>
              <w:rPr>
                <w:rFonts w:ascii="Arial" w:eastAsia="Arial" w:hAnsi="Arial" w:cs="Arial"/>
                <w:sz w:val="22"/>
                <w:szCs w:val="22"/>
              </w:rPr>
            </w:pPr>
          </w:p>
        </w:tc>
      </w:tr>
      <w:tr w:rsidR="00CE2FF3" w14:paraId="51189237" w14:textId="77777777">
        <w:trPr>
          <w:trHeight w:val="203"/>
        </w:trPr>
        <w:tc>
          <w:tcPr>
            <w:tcW w:w="2182" w:type="dxa"/>
            <w:vMerge/>
            <w:tcBorders>
              <w:top w:val="single" w:sz="12" w:space="0" w:color="000000"/>
              <w:left w:val="single" w:sz="12" w:space="0" w:color="000000"/>
            </w:tcBorders>
            <w:shd w:val="clear" w:color="auto" w:fill="auto"/>
          </w:tcPr>
          <w:p w14:paraId="3ABC0F50"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top w:val="single" w:sz="4" w:space="0" w:color="000000"/>
              <w:bottom w:val="single" w:sz="12" w:space="0" w:color="000000"/>
              <w:right w:val="single" w:sz="12" w:space="0" w:color="000000"/>
            </w:tcBorders>
            <w:shd w:val="clear" w:color="auto" w:fill="auto"/>
          </w:tcPr>
          <w:p w14:paraId="5BA44F38" w14:textId="77777777" w:rsidR="00CE2FF3" w:rsidRDefault="001E2C59">
            <w:pPr>
              <w:rPr>
                <w:rFonts w:ascii="Arial" w:eastAsia="Arial" w:hAnsi="Arial" w:cs="Arial"/>
                <w:sz w:val="22"/>
                <w:szCs w:val="22"/>
              </w:rPr>
            </w:pPr>
            <w:r>
              <w:rPr>
                <w:rFonts w:ascii="Arial" w:eastAsia="Arial" w:hAnsi="Arial" w:cs="Arial"/>
                <w:sz w:val="22"/>
                <w:szCs w:val="22"/>
              </w:rPr>
              <w:t xml:space="preserve">Total </w:t>
            </w:r>
          </w:p>
        </w:tc>
        <w:tc>
          <w:tcPr>
            <w:tcW w:w="1648" w:type="dxa"/>
            <w:tcBorders>
              <w:top w:val="single" w:sz="4" w:space="0" w:color="000000"/>
              <w:left w:val="single" w:sz="12" w:space="0" w:color="000000"/>
              <w:bottom w:val="single" w:sz="12" w:space="0" w:color="000000"/>
            </w:tcBorders>
            <w:shd w:val="clear" w:color="auto" w:fill="auto"/>
            <w:vAlign w:val="bottom"/>
          </w:tcPr>
          <w:p w14:paraId="49800B68" w14:textId="77777777" w:rsidR="00CE2FF3" w:rsidRDefault="00CE2FF3">
            <w:pPr>
              <w:jc w:val="center"/>
              <w:rPr>
                <w:rFonts w:ascii="Arial" w:eastAsia="Arial" w:hAnsi="Arial" w:cs="Arial"/>
                <w:sz w:val="22"/>
                <w:szCs w:val="22"/>
              </w:rPr>
            </w:pPr>
          </w:p>
        </w:tc>
        <w:tc>
          <w:tcPr>
            <w:tcW w:w="1620" w:type="dxa"/>
            <w:tcBorders>
              <w:top w:val="single" w:sz="4" w:space="0" w:color="000000"/>
              <w:bottom w:val="single" w:sz="12" w:space="0" w:color="000000"/>
              <w:right w:val="single" w:sz="12" w:space="0" w:color="000000"/>
            </w:tcBorders>
            <w:shd w:val="clear" w:color="auto" w:fill="auto"/>
            <w:vAlign w:val="bottom"/>
          </w:tcPr>
          <w:p w14:paraId="50427C7B" w14:textId="77777777" w:rsidR="00CE2FF3" w:rsidRDefault="00CE2FF3">
            <w:pPr>
              <w:jc w:val="center"/>
              <w:rPr>
                <w:rFonts w:ascii="Arial" w:eastAsia="Arial" w:hAnsi="Arial" w:cs="Arial"/>
                <w:sz w:val="22"/>
                <w:szCs w:val="22"/>
              </w:rPr>
            </w:pPr>
          </w:p>
        </w:tc>
        <w:tc>
          <w:tcPr>
            <w:tcW w:w="1409" w:type="dxa"/>
            <w:tcBorders>
              <w:top w:val="single" w:sz="4" w:space="0" w:color="000000"/>
              <w:left w:val="single" w:sz="12" w:space="0" w:color="000000"/>
              <w:bottom w:val="single" w:sz="12" w:space="0" w:color="000000"/>
            </w:tcBorders>
            <w:shd w:val="clear" w:color="auto" w:fill="auto"/>
            <w:vAlign w:val="bottom"/>
          </w:tcPr>
          <w:p w14:paraId="21AE6383" w14:textId="77777777" w:rsidR="00CE2FF3" w:rsidRDefault="00CE2FF3">
            <w:pPr>
              <w:jc w:val="center"/>
              <w:rPr>
                <w:rFonts w:ascii="Arial" w:eastAsia="Arial" w:hAnsi="Arial" w:cs="Arial"/>
                <w:sz w:val="22"/>
                <w:szCs w:val="22"/>
              </w:rPr>
            </w:pPr>
          </w:p>
        </w:tc>
        <w:tc>
          <w:tcPr>
            <w:tcW w:w="1315" w:type="dxa"/>
            <w:tcBorders>
              <w:top w:val="single" w:sz="4" w:space="0" w:color="000000"/>
              <w:bottom w:val="single" w:sz="12" w:space="0" w:color="000000"/>
              <w:right w:val="single" w:sz="12" w:space="0" w:color="000000"/>
            </w:tcBorders>
            <w:shd w:val="clear" w:color="auto" w:fill="auto"/>
          </w:tcPr>
          <w:p w14:paraId="3A2C507D" w14:textId="77777777" w:rsidR="00CE2FF3" w:rsidRDefault="00CE2FF3">
            <w:pPr>
              <w:jc w:val="center"/>
              <w:rPr>
                <w:rFonts w:ascii="Arial" w:eastAsia="Arial" w:hAnsi="Arial" w:cs="Arial"/>
                <w:sz w:val="22"/>
                <w:szCs w:val="22"/>
              </w:rPr>
            </w:pPr>
          </w:p>
        </w:tc>
      </w:tr>
      <w:tr w:rsidR="00CE2FF3" w14:paraId="0266E931" w14:textId="77777777">
        <w:trPr>
          <w:trHeight w:val="223"/>
        </w:trPr>
        <w:tc>
          <w:tcPr>
            <w:tcW w:w="2182" w:type="dxa"/>
            <w:vMerge w:val="restart"/>
            <w:tcBorders>
              <w:top w:val="single" w:sz="12" w:space="0" w:color="000000"/>
              <w:left w:val="single" w:sz="12" w:space="0" w:color="000000"/>
            </w:tcBorders>
            <w:shd w:val="clear" w:color="auto" w:fill="auto"/>
          </w:tcPr>
          <w:p w14:paraId="36AE3AC6" w14:textId="77777777" w:rsidR="00CE2FF3" w:rsidRDefault="001E2C59">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Age (in years)</w:t>
            </w:r>
          </w:p>
        </w:tc>
        <w:tc>
          <w:tcPr>
            <w:tcW w:w="2010" w:type="dxa"/>
            <w:tcBorders>
              <w:right w:val="single" w:sz="12" w:space="0" w:color="000000"/>
            </w:tcBorders>
            <w:shd w:val="clear" w:color="auto" w:fill="auto"/>
          </w:tcPr>
          <w:p w14:paraId="55117BE5" w14:textId="77777777" w:rsidR="00CE2FF3" w:rsidRDefault="001E2C59">
            <w:pPr>
              <w:rPr>
                <w:rFonts w:ascii="Arial" w:eastAsia="Arial" w:hAnsi="Arial" w:cs="Arial"/>
                <w:sz w:val="22"/>
                <w:szCs w:val="22"/>
              </w:rPr>
            </w:pPr>
            <w:r>
              <w:rPr>
                <w:rFonts w:ascii="Arial Unicode MS" w:eastAsia="Arial Unicode MS" w:hAnsi="Arial Unicode MS" w:cs="Arial Unicode MS"/>
                <w:sz w:val="22"/>
                <w:szCs w:val="22"/>
              </w:rPr>
              <w:t>≤ 14</w:t>
            </w:r>
          </w:p>
        </w:tc>
        <w:tc>
          <w:tcPr>
            <w:tcW w:w="1648" w:type="dxa"/>
            <w:tcBorders>
              <w:left w:val="single" w:sz="12" w:space="0" w:color="000000"/>
            </w:tcBorders>
            <w:shd w:val="clear" w:color="auto" w:fill="auto"/>
            <w:vAlign w:val="bottom"/>
          </w:tcPr>
          <w:p w14:paraId="1ACAE25A" w14:textId="77777777" w:rsidR="00CE2FF3" w:rsidRDefault="00CE2FF3">
            <w:pPr>
              <w:jc w:val="center"/>
              <w:rPr>
                <w:rFonts w:ascii="Arial" w:eastAsia="Arial" w:hAnsi="Arial" w:cs="Arial"/>
                <w:sz w:val="22"/>
                <w:szCs w:val="22"/>
              </w:rPr>
            </w:pPr>
          </w:p>
        </w:tc>
        <w:tc>
          <w:tcPr>
            <w:tcW w:w="1620" w:type="dxa"/>
            <w:tcBorders>
              <w:right w:val="single" w:sz="12" w:space="0" w:color="000000"/>
            </w:tcBorders>
            <w:shd w:val="clear" w:color="auto" w:fill="auto"/>
            <w:vAlign w:val="bottom"/>
          </w:tcPr>
          <w:p w14:paraId="745A4838" w14:textId="77777777" w:rsidR="00CE2FF3" w:rsidRDefault="00CE2FF3">
            <w:pPr>
              <w:jc w:val="center"/>
              <w:rPr>
                <w:rFonts w:ascii="Arial" w:eastAsia="Arial" w:hAnsi="Arial" w:cs="Arial"/>
                <w:sz w:val="22"/>
                <w:szCs w:val="22"/>
              </w:rPr>
            </w:pPr>
          </w:p>
        </w:tc>
        <w:tc>
          <w:tcPr>
            <w:tcW w:w="1409" w:type="dxa"/>
            <w:tcBorders>
              <w:left w:val="single" w:sz="12" w:space="0" w:color="000000"/>
            </w:tcBorders>
            <w:shd w:val="clear" w:color="auto" w:fill="auto"/>
            <w:vAlign w:val="bottom"/>
          </w:tcPr>
          <w:p w14:paraId="46918F05" w14:textId="77777777" w:rsidR="00CE2FF3" w:rsidRDefault="00CE2FF3">
            <w:pPr>
              <w:jc w:val="center"/>
              <w:rPr>
                <w:rFonts w:ascii="Arial" w:eastAsia="Arial" w:hAnsi="Arial" w:cs="Arial"/>
                <w:sz w:val="22"/>
                <w:szCs w:val="22"/>
              </w:rPr>
            </w:pPr>
          </w:p>
        </w:tc>
        <w:tc>
          <w:tcPr>
            <w:tcW w:w="1315" w:type="dxa"/>
            <w:tcBorders>
              <w:right w:val="single" w:sz="12" w:space="0" w:color="000000"/>
            </w:tcBorders>
            <w:shd w:val="clear" w:color="auto" w:fill="auto"/>
          </w:tcPr>
          <w:p w14:paraId="59288443" w14:textId="77777777" w:rsidR="00CE2FF3" w:rsidRDefault="00CE2FF3">
            <w:pPr>
              <w:jc w:val="center"/>
              <w:rPr>
                <w:rFonts w:ascii="Arial" w:eastAsia="Arial" w:hAnsi="Arial" w:cs="Arial"/>
                <w:sz w:val="22"/>
                <w:szCs w:val="22"/>
              </w:rPr>
            </w:pPr>
          </w:p>
        </w:tc>
      </w:tr>
      <w:tr w:rsidR="00CE2FF3" w14:paraId="2E2520E6" w14:textId="77777777">
        <w:trPr>
          <w:trHeight w:val="245"/>
        </w:trPr>
        <w:tc>
          <w:tcPr>
            <w:tcW w:w="2182" w:type="dxa"/>
            <w:vMerge/>
            <w:tcBorders>
              <w:top w:val="single" w:sz="12" w:space="0" w:color="000000"/>
              <w:left w:val="single" w:sz="12" w:space="0" w:color="000000"/>
            </w:tcBorders>
            <w:shd w:val="clear" w:color="auto" w:fill="auto"/>
          </w:tcPr>
          <w:p w14:paraId="410CB107"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right w:val="single" w:sz="12" w:space="0" w:color="000000"/>
            </w:tcBorders>
            <w:shd w:val="clear" w:color="auto" w:fill="auto"/>
          </w:tcPr>
          <w:p w14:paraId="1EF0242D" w14:textId="77777777" w:rsidR="00CE2FF3" w:rsidRDefault="001E2C59">
            <w:pPr>
              <w:rPr>
                <w:rFonts w:ascii="Arial" w:eastAsia="Arial" w:hAnsi="Arial" w:cs="Arial"/>
                <w:sz w:val="22"/>
                <w:szCs w:val="22"/>
              </w:rPr>
            </w:pPr>
            <w:r>
              <w:rPr>
                <w:rFonts w:ascii="Arial" w:eastAsia="Arial" w:hAnsi="Arial" w:cs="Arial"/>
                <w:sz w:val="22"/>
                <w:szCs w:val="22"/>
              </w:rPr>
              <w:t>15  24</w:t>
            </w:r>
          </w:p>
        </w:tc>
        <w:tc>
          <w:tcPr>
            <w:tcW w:w="1648" w:type="dxa"/>
            <w:tcBorders>
              <w:left w:val="single" w:sz="12" w:space="0" w:color="000000"/>
            </w:tcBorders>
            <w:shd w:val="clear" w:color="auto" w:fill="auto"/>
            <w:vAlign w:val="bottom"/>
          </w:tcPr>
          <w:p w14:paraId="7DA89987" w14:textId="77777777" w:rsidR="00CE2FF3" w:rsidRDefault="00CE2FF3">
            <w:pPr>
              <w:jc w:val="center"/>
              <w:rPr>
                <w:rFonts w:ascii="Arial" w:eastAsia="Arial" w:hAnsi="Arial" w:cs="Arial"/>
                <w:sz w:val="22"/>
                <w:szCs w:val="22"/>
              </w:rPr>
            </w:pPr>
          </w:p>
        </w:tc>
        <w:tc>
          <w:tcPr>
            <w:tcW w:w="1620" w:type="dxa"/>
            <w:tcBorders>
              <w:right w:val="single" w:sz="12" w:space="0" w:color="000000"/>
            </w:tcBorders>
            <w:shd w:val="clear" w:color="auto" w:fill="auto"/>
            <w:vAlign w:val="bottom"/>
          </w:tcPr>
          <w:p w14:paraId="4816BF50" w14:textId="77777777" w:rsidR="00CE2FF3" w:rsidRDefault="00CE2FF3">
            <w:pPr>
              <w:jc w:val="center"/>
              <w:rPr>
                <w:rFonts w:ascii="Arial" w:eastAsia="Arial" w:hAnsi="Arial" w:cs="Arial"/>
                <w:sz w:val="22"/>
                <w:szCs w:val="22"/>
              </w:rPr>
            </w:pPr>
          </w:p>
        </w:tc>
        <w:tc>
          <w:tcPr>
            <w:tcW w:w="1409" w:type="dxa"/>
            <w:tcBorders>
              <w:left w:val="single" w:sz="12" w:space="0" w:color="000000"/>
            </w:tcBorders>
            <w:shd w:val="clear" w:color="auto" w:fill="auto"/>
            <w:vAlign w:val="bottom"/>
          </w:tcPr>
          <w:p w14:paraId="2BB62FDD" w14:textId="77777777" w:rsidR="00CE2FF3" w:rsidRDefault="00CE2FF3">
            <w:pPr>
              <w:jc w:val="center"/>
              <w:rPr>
                <w:rFonts w:ascii="Arial" w:eastAsia="Arial" w:hAnsi="Arial" w:cs="Arial"/>
                <w:sz w:val="22"/>
                <w:szCs w:val="22"/>
              </w:rPr>
            </w:pPr>
          </w:p>
        </w:tc>
        <w:tc>
          <w:tcPr>
            <w:tcW w:w="1315" w:type="dxa"/>
            <w:tcBorders>
              <w:right w:val="single" w:sz="12" w:space="0" w:color="000000"/>
            </w:tcBorders>
            <w:shd w:val="clear" w:color="auto" w:fill="auto"/>
          </w:tcPr>
          <w:p w14:paraId="0756F5EC" w14:textId="77777777" w:rsidR="00CE2FF3" w:rsidRDefault="00CE2FF3">
            <w:pPr>
              <w:jc w:val="center"/>
              <w:rPr>
                <w:rFonts w:ascii="Arial" w:eastAsia="Arial" w:hAnsi="Arial" w:cs="Arial"/>
                <w:sz w:val="22"/>
                <w:szCs w:val="22"/>
              </w:rPr>
            </w:pPr>
          </w:p>
        </w:tc>
      </w:tr>
      <w:tr w:rsidR="00CE2FF3" w14:paraId="34AF0409" w14:textId="77777777">
        <w:trPr>
          <w:trHeight w:val="233"/>
        </w:trPr>
        <w:tc>
          <w:tcPr>
            <w:tcW w:w="2182" w:type="dxa"/>
            <w:vMerge/>
            <w:tcBorders>
              <w:top w:val="single" w:sz="12" w:space="0" w:color="000000"/>
              <w:left w:val="single" w:sz="12" w:space="0" w:color="000000"/>
            </w:tcBorders>
            <w:shd w:val="clear" w:color="auto" w:fill="auto"/>
          </w:tcPr>
          <w:p w14:paraId="616BD9F0"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right w:val="single" w:sz="12" w:space="0" w:color="000000"/>
            </w:tcBorders>
            <w:shd w:val="clear" w:color="auto" w:fill="auto"/>
          </w:tcPr>
          <w:p w14:paraId="0194C9D9" w14:textId="77777777" w:rsidR="00CE2FF3" w:rsidRDefault="001E2C59">
            <w:pPr>
              <w:rPr>
                <w:rFonts w:ascii="Arial" w:eastAsia="Arial" w:hAnsi="Arial" w:cs="Arial"/>
                <w:sz w:val="22"/>
                <w:szCs w:val="22"/>
              </w:rPr>
            </w:pPr>
            <w:r>
              <w:rPr>
                <w:rFonts w:ascii="Arial" w:eastAsia="Arial" w:hAnsi="Arial" w:cs="Arial"/>
                <w:sz w:val="22"/>
                <w:szCs w:val="22"/>
              </w:rPr>
              <w:t>25 to 44</w:t>
            </w:r>
          </w:p>
        </w:tc>
        <w:tc>
          <w:tcPr>
            <w:tcW w:w="1648" w:type="dxa"/>
            <w:tcBorders>
              <w:left w:val="single" w:sz="12" w:space="0" w:color="000000"/>
            </w:tcBorders>
            <w:shd w:val="clear" w:color="auto" w:fill="auto"/>
            <w:vAlign w:val="bottom"/>
          </w:tcPr>
          <w:p w14:paraId="44102E66" w14:textId="77777777" w:rsidR="00CE2FF3" w:rsidRDefault="00CE2FF3">
            <w:pPr>
              <w:jc w:val="center"/>
              <w:rPr>
                <w:rFonts w:ascii="Arial" w:eastAsia="Arial" w:hAnsi="Arial" w:cs="Arial"/>
                <w:sz w:val="22"/>
                <w:szCs w:val="22"/>
              </w:rPr>
            </w:pPr>
          </w:p>
        </w:tc>
        <w:tc>
          <w:tcPr>
            <w:tcW w:w="1620" w:type="dxa"/>
            <w:tcBorders>
              <w:right w:val="single" w:sz="12" w:space="0" w:color="000000"/>
            </w:tcBorders>
            <w:shd w:val="clear" w:color="auto" w:fill="auto"/>
            <w:vAlign w:val="bottom"/>
          </w:tcPr>
          <w:p w14:paraId="3BD0CB1C" w14:textId="77777777" w:rsidR="00CE2FF3" w:rsidRDefault="00CE2FF3">
            <w:pPr>
              <w:jc w:val="center"/>
              <w:rPr>
                <w:rFonts w:ascii="Arial" w:eastAsia="Arial" w:hAnsi="Arial" w:cs="Arial"/>
                <w:sz w:val="22"/>
                <w:szCs w:val="22"/>
              </w:rPr>
            </w:pPr>
          </w:p>
        </w:tc>
        <w:tc>
          <w:tcPr>
            <w:tcW w:w="1409" w:type="dxa"/>
            <w:tcBorders>
              <w:left w:val="single" w:sz="12" w:space="0" w:color="000000"/>
            </w:tcBorders>
            <w:shd w:val="clear" w:color="auto" w:fill="auto"/>
            <w:vAlign w:val="bottom"/>
          </w:tcPr>
          <w:p w14:paraId="540CBE1F" w14:textId="77777777" w:rsidR="00CE2FF3" w:rsidRDefault="00CE2FF3">
            <w:pPr>
              <w:jc w:val="center"/>
              <w:rPr>
                <w:rFonts w:ascii="Arial" w:eastAsia="Arial" w:hAnsi="Arial" w:cs="Arial"/>
                <w:sz w:val="22"/>
                <w:szCs w:val="22"/>
              </w:rPr>
            </w:pPr>
          </w:p>
        </w:tc>
        <w:tc>
          <w:tcPr>
            <w:tcW w:w="1315" w:type="dxa"/>
            <w:tcBorders>
              <w:right w:val="single" w:sz="12" w:space="0" w:color="000000"/>
            </w:tcBorders>
            <w:shd w:val="clear" w:color="auto" w:fill="auto"/>
          </w:tcPr>
          <w:p w14:paraId="07E69A02" w14:textId="77777777" w:rsidR="00CE2FF3" w:rsidRDefault="00CE2FF3">
            <w:pPr>
              <w:jc w:val="center"/>
              <w:rPr>
                <w:rFonts w:ascii="Arial" w:eastAsia="Arial" w:hAnsi="Arial" w:cs="Arial"/>
                <w:sz w:val="22"/>
                <w:szCs w:val="22"/>
              </w:rPr>
            </w:pPr>
          </w:p>
        </w:tc>
      </w:tr>
      <w:tr w:rsidR="00CE2FF3" w14:paraId="5F9ADB5E" w14:textId="77777777">
        <w:trPr>
          <w:trHeight w:val="233"/>
        </w:trPr>
        <w:tc>
          <w:tcPr>
            <w:tcW w:w="2182" w:type="dxa"/>
            <w:vMerge/>
            <w:tcBorders>
              <w:top w:val="single" w:sz="12" w:space="0" w:color="000000"/>
              <w:left w:val="single" w:sz="12" w:space="0" w:color="000000"/>
            </w:tcBorders>
            <w:shd w:val="clear" w:color="auto" w:fill="auto"/>
          </w:tcPr>
          <w:p w14:paraId="393AA7C9"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right w:val="single" w:sz="12" w:space="0" w:color="000000"/>
            </w:tcBorders>
            <w:shd w:val="clear" w:color="auto" w:fill="auto"/>
          </w:tcPr>
          <w:p w14:paraId="1A438DAF" w14:textId="77777777" w:rsidR="00CE2FF3" w:rsidRDefault="001E2C59">
            <w:pPr>
              <w:rPr>
                <w:rFonts w:ascii="Arial" w:eastAsia="Arial" w:hAnsi="Arial" w:cs="Arial"/>
                <w:sz w:val="22"/>
                <w:szCs w:val="22"/>
              </w:rPr>
            </w:pPr>
            <w:r>
              <w:rPr>
                <w:rFonts w:ascii="Arial" w:eastAsia="Arial" w:hAnsi="Arial" w:cs="Arial"/>
                <w:sz w:val="22"/>
                <w:szCs w:val="22"/>
              </w:rPr>
              <w:t>45 to 64</w:t>
            </w:r>
          </w:p>
        </w:tc>
        <w:tc>
          <w:tcPr>
            <w:tcW w:w="1648" w:type="dxa"/>
            <w:tcBorders>
              <w:left w:val="single" w:sz="12" w:space="0" w:color="000000"/>
            </w:tcBorders>
            <w:shd w:val="clear" w:color="auto" w:fill="auto"/>
            <w:vAlign w:val="bottom"/>
          </w:tcPr>
          <w:p w14:paraId="2C9F26E0" w14:textId="77777777" w:rsidR="00CE2FF3" w:rsidRDefault="00CE2FF3">
            <w:pPr>
              <w:jc w:val="center"/>
              <w:rPr>
                <w:rFonts w:ascii="Arial" w:eastAsia="Arial" w:hAnsi="Arial" w:cs="Arial"/>
                <w:sz w:val="22"/>
                <w:szCs w:val="22"/>
              </w:rPr>
            </w:pPr>
          </w:p>
        </w:tc>
        <w:tc>
          <w:tcPr>
            <w:tcW w:w="1620" w:type="dxa"/>
            <w:tcBorders>
              <w:right w:val="single" w:sz="12" w:space="0" w:color="000000"/>
            </w:tcBorders>
            <w:shd w:val="clear" w:color="auto" w:fill="auto"/>
            <w:vAlign w:val="bottom"/>
          </w:tcPr>
          <w:p w14:paraId="70A330F8" w14:textId="77777777" w:rsidR="00CE2FF3" w:rsidRDefault="00CE2FF3">
            <w:pPr>
              <w:jc w:val="center"/>
              <w:rPr>
                <w:rFonts w:ascii="Arial" w:eastAsia="Arial" w:hAnsi="Arial" w:cs="Arial"/>
                <w:sz w:val="22"/>
                <w:szCs w:val="22"/>
              </w:rPr>
            </w:pPr>
          </w:p>
        </w:tc>
        <w:tc>
          <w:tcPr>
            <w:tcW w:w="1409" w:type="dxa"/>
            <w:tcBorders>
              <w:left w:val="single" w:sz="12" w:space="0" w:color="000000"/>
            </w:tcBorders>
            <w:shd w:val="clear" w:color="auto" w:fill="auto"/>
            <w:vAlign w:val="bottom"/>
          </w:tcPr>
          <w:p w14:paraId="3F9A92E1" w14:textId="77777777" w:rsidR="00CE2FF3" w:rsidRDefault="00CE2FF3">
            <w:pPr>
              <w:jc w:val="center"/>
              <w:rPr>
                <w:rFonts w:ascii="Arial" w:eastAsia="Arial" w:hAnsi="Arial" w:cs="Arial"/>
                <w:sz w:val="22"/>
                <w:szCs w:val="22"/>
              </w:rPr>
            </w:pPr>
          </w:p>
        </w:tc>
        <w:tc>
          <w:tcPr>
            <w:tcW w:w="1315" w:type="dxa"/>
            <w:tcBorders>
              <w:right w:val="single" w:sz="12" w:space="0" w:color="000000"/>
            </w:tcBorders>
            <w:shd w:val="clear" w:color="auto" w:fill="auto"/>
          </w:tcPr>
          <w:p w14:paraId="28019416" w14:textId="77777777" w:rsidR="00CE2FF3" w:rsidRDefault="00CE2FF3">
            <w:pPr>
              <w:jc w:val="center"/>
              <w:rPr>
                <w:rFonts w:ascii="Arial" w:eastAsia="Arial" w:hAnsi="Arial" w:cs="Arial"/>
                <w:sz w:val="22"/>
                <w:szCs w:val="22"/>
              </w:rPr>
            </w:pPr>
          </w:p>
        </w:tc>
      </w:tr>
      <w:tr w:rsidR="00CE2FF3" w14:paraId="4D098C80" w14:textId="77777777">
        <w:trPr>
          <w:trHeight w:val="233"/>
        </w:trPr>
        <w:tc>
          <w:tcPr>
            <w:tcW w:w="2182" w:type="dxa"/>
            <w:vMerge/>
            <w:tcBorders>
              <w:top w:val="single" w:sz="12" w:space="0" w:color="000000"/>
              <w:left w:val="single" w:sz="12" w:space="0" w:color="000000"/>
            </w:tcBorders>
            <w:shd w:val="clear" w:color="auto" w:fill="auto"/>
          </w:tcPr>
          <w:p w14:paraId="52DE9B03"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right w:val="single" w:sz="12" w:space="0" w:color="000000"/>
            </w:tcBorders>
            <w:shd w:val="clear" w:color="auto" w:fill="auto"/>
          </w:tcPr>
          <w:p w14:paraId="40ED9137" w14:textId="77777777" w:rsidR="00CE2FF3" w:rsidRDefault="001E2C59">
            <w:pPr>
              <w:rPr>
                <w:rFonts w:ascii="Arial" w:eastAsia="Arial" w:hAnsi="Arial" w:cs="Arial"/>
                <w:sz w:val="22"/>
                <w:szCs w:val="22"/>
              </w:rPr>
            </w:pPr>
            <w:r>
              <w:rPr>
                <w:rFonts w:ascii="Arial" w:eastAsia="Arial" w:hAnsi="Arial" w:cs="Arial"/>
                <w:sz w:val="22"/>
                <w:szCs w:val="22"/>
              </w:rPr>
              <w:t>66+</w:t>
            </w:r>
          </w:p>
        </w:tc>
        <w:tc>
          <w:tcPr>
            <w:tcW w:w="1648" w:type="dxa"/>
            <w:tcBorders>
              <w:left w:val="single" w:sz="12" w:space="0" w:color="000000"/>
            </w:tcBorders>
            <w:shd w:val="clear" w:color="auto" w:fill="auto"/>
            <w:vAlign w:val="bottom"/>
          </w:tcPr>
          <w:p w14:paraId="74E8BDA0" w14:textId="77777777" w:rsidR="00CE2FF3" w:rsidRDefault="00CE2FF3">
            <w:pPr>
              <w:jc w:val="center"/>
              <w:rPr>
                <w:rFonts w:ascii="Arial" w:eastAsia="Arial" w:hAnsi="Arial" w:cs="Arial"/>
                <w:sz w:val="22"/>
                <w:szCs w:val="22"/>
              </w:rPr>
            </w:pPr>
          </w:p>
        </w:tc>
        <w:tc>
          <w:tcPr>
            <w:tcW w:w="1620" w:type="dxa"/>
            <w:tcBorders>
              <w:right w:val="single" w:sz="12" w:space="0" w:color="000000"/>
            </w:tcBorders>
            <w:shd w:val="clear" w:color="auto" w:fill="auto"/>
            <w:vAlign w:val="bottom"/>
          </w:tcPr>
          <w:p w14:paraId="1FBF8A61" w14:textId="77777777" w:rsidR="00CE2FF3" w:rsidRDefault="00CE2FF3">
            <w:pPr>
              <w:jc w:val="center"/>
              <w:rPr>
                <w:rFonts w:ascii="Arial" w:eastAsia="Arial" w:hAnsi="Arial" w:cs="Arial"/>
                <w:sz w:val="22"/>
                <w:szCs w:val="22"/>
              </w:rPr>
            </w:pPr>
          </w:p>
        </w:tc>
        <w:tc>
          <w:tcPr>
            <w:tcW w:w="1409" w:type="dxa"/>
            <w:tcBorders>
              <w:left w:val="single" w:sz="12" w:space="0" w:color="000000"/>
            </w:tcBorders>
            <w:shd w:val="clear" w:color="auto" w:fill="auto"/>
            <w:vAlign w:val="bottom"/>
          </w:tcPr>
          <w:p w14:paraId="122C6A68" w14:textId="77777777" w:rsidR="00CE2FF3" w:rsidRDefault="00CE2FF3">
            <w:pPr>
              <w:jc w:val="center"/>
              <w:rPr>
                <w:rFonts w:ascii="Arial" w:eastAsia="Arial" w:hAnsi="Arial" w:cs="Arial"/>
                <w:sz w:val="22"/>
                <w:szCs w:val="22"/>
              </w:rPr>
            </w:pPr>
          </w:p>
        </w:tc>
        <w:tc>
          <w:tcPr>
            <w:tcW w:w="1315" w:type="dxa"/>
            <w:tcBorders>
              <w:right w:val="single" w:sz="12" w:space="0" w:color="000000"/>
            </w:tcBorders>
            <w:shd w:val="clear" w:color="auto" w:fill="auto"/>
          </w:tcPr>
          <w:p w14:paraId="4CFACFFA" w14:textId="77777777" w:rsidR="00CE2FF3" w:rsidRDefault="00CE2FF3">
            <w:pPr>
              <w:jc w:val="center"/>
              <w:rPr>
                <w:rFonts w:ascii="Arial" w:eastAsia="Arial" w:hAnsi="Arial" w:cs="Arial"/>
                <w:sz w:val="22"/>
                <w:szCs w:val="22"/>
              </w:rPr>
            </w:pPr>
          </w:p>
        </w:tc>
      </w:tr>
      <w:tr w:rsidR="00CE2FF3" w14:paraId="0E970499" w14:textId="77777777">
        <w:trPr>
          <w:trHeight w:val="233"/>
        </w:trPr>
        <w:tc>
          <w:tcPr>
            <w:tcW w:w="2182" w:type="dxa"/>
            <w:vMerge w:val="restart"/>
            <w:tcBorders>
              <w:top w:val="single" w:sz="12" w:space="0" w:color="000000"/>
              <w:left w:val="single" w:sz="12" w:space="0" w:color="000000"/>
            </w:tcBorders>
            <w:shd w:val="clear" w:color="auto" w:fill="auto"/>
          </w:tcPr>
          <w:p w14:paraId="025FECCF" w14:textId="77777777" w:rsidR="00CE2FF3" w:rsidRDefault="001E2C59">
            <w:pPr>
              <w:rPr>
                <w:rFonts w:ascii="Arial" w:eastAsia="Arial" w:hAnsi="Arial" w:cs="Arial"/>
                <w:sz w:val="22"/>
                <w:szCs w:val="22"/>
              </w:rPr>
            </w:pPr>
            <w:r>
              <w:rPr>
                <w:rFonts w:ascii="Arial" w:eastAsia="Arial" w:hAnsi="Arial" w:cs="Arial"/>
                <w:sz w:val="22"/>
                <w:szCs w:val="22"/>
              </w:rPr>
              <w:t xml:space="preserve">Race </w:t>
            </w:r>
          </w:p>
        </w:tc>
        <w:tc>
          <w:tcPr>
            <w:tcW w:w="2010" w:type="dxa"/>
            <w:tcBorders>
              <w:top w:val="single" w:sz="12" w:space="0" w:color="000000"/>
              <w:right w:val="single" w:sz="12" w:space="0" w:color="000000"/>
            </w:tcBorders>
            <w:shd w:val="clear" w:color="auto" w:fill="auto"/>
          </w:tcPr>
          <w:p w14:paraId="350C80AA" w14:textId="77777777" w:rsidR="00CE2FF3" w:rsidRDefault="001E2C59">
            <w:pPr>
              <w:rPr>
                <w:rFonts w:ascii="Arial" w:eastAsia="Arial" w:hAnsi="Arial" w:cs="Arial"/>
                <w:sz w:val="22"/>
                <w:szCs w:val="22"/>
              </w:rPr>
            </w:pPr>
            <w:r>
              <w:rPr>
                <w:rFonts w:ascii="Arial" w:eastAsia="Arial" w:hAnsi="Arial" w:cs="Arial"/>
                <w:sz w:val="22"/>
                <w:szCs w:val="22"/>
              </w:rPr>
              <w:t>White</w:t>
            </w:r>
          </w:p>
        </w:tc>
        <w:tc>
          <w:tcPr>
            <w:tcW w:w="1648" w:type="dxa"/>
            <w:tcBorders>
              <w:top w:val="single" w:sz="12" w:space="0" w:color="000000"/>
              <w:left w:val="single" w:sz="12" w:space="0" w:color="000000"/>
            </w:tcBorders>
            <w:shd w:val="clear" w:color="auto" w:fill="auto"/>
            <w:vAlign w:val="bottom"/>
          </w:tcPr>
          <w:p w14:paraId="3BB0CDD5" w14:textId="77777777" w:rsidR="00CE2FF3" w:rsidRDefault="00CE2FF3">
            <w:pPr>
              <w:jc w:val="center"/>
              <w:rPr>
                <w:rFonts w:ascii="Arial" w:eastAsia="Arial" w:hAnsi="Arial" w:cs="Arial"/>
                <w:sz w:val="22"/>
                <w:szCs w:val="22"/>
              </w:rPr>
            </w:pPr>
          </w:p>
        </w:tc>
        <w:tc>
          <w:tcPr>
            <w:tcW w:w="1620" w:type="dxa"/>
            <w:tcBorders>
              <w:top w:val="single" w:sz="12" w:space="0" w:color="000000"/>
              <w:right w:val="single" w:sz="12" w:space="0" w:color="000000"/>
            </w:tcBorders>
            <w:shd w:val="clear" w:color="auto" w:fill="auto"/>
            <w:vAlign w:val="bottom"/>
          </w:tcPr>
          <w:p w14:paraId="08D52738" w14:textId="77777777" w:rsidR="00CE2FF3" w:rsidRDefault="00CE2FF3">
            <w:pPr>
              <w:jc w:val="center"/>
              <w:rPr>
                <w:rFonts w:ascii="Arial" w:eastAsia="Arial" w:hAnsi="Arial" w:cs="Arial"/>
                <w:sz w:val="22"/>
                <w:szCs w:val="22"/>
              </w:rPr>
            </w:pPr>
          </w:p>
        </w:tc>
        <w:tc>
          <w:tcPr>
            <w:tcW w:w="1409" w:type="dxa"/>
            <w:tcBorders>
              <w:top w:val="single" w:sz="12" w:space="0" w:color="000000"/>
              <w:left w:val="single" w:sz="12" w:space="0" w:color="000000"/>
            </w:tcBorders>
            <w:shd w:val="clear" w:color="auto" w:fill="auto"/>
            <w:vAlign w:val="bottom"/>
          </w:tcPr>
          <w:p w14:paraId="744E43B7" w14:textId="77777777" w:rsidR="00CE2FF3" w:rsidRDefault="00CE2FF3">
            <w:pPr>
              <w:jc w:val="center"/>
              <w:rPr>
                <w:rFonts w:ascii="Arial" w:eastAsia="Arial" w:hAnsi="Arial" w:cs="Arial"/>
                <w:sz w:val="22"/>
                <w:szCs w:val="22"/>
              </w:rPr>
            </w:pPr>
          </w:p>
        </w:tc>
        <w:tc>
          <w:tcPr>
            <w:tcW w:w="1315" w:type="dxa"/>
            <w:tcBorders>
              <w:top w:val="single" w:sz="12" w:space="0" w:color="000000"/>
              <w:right w:val="single" w:sz="12" w:space="0" w:color="000000"/>
            </w:tcBorders>
            <w:shd w:val="clear" w:color="auto" w:fill="auto"/>
          </w:tcPr>
          <w:p w14:paraId="7988C268" w14:textId="77777777" w:rsidR="00CE2FF3" w:rsidRDefault="00CE2FF3">
            <w:pPr>
              <w:jc w:val="center"/>
              <w:rPr>
                <w:rFonts w:ascii="Arial" w:eastAsia="Arial" w:hAnsi="Arial" w:cs="Arial"/>
                <w:sz w:val="22"/>
                <w:szCs w:val="22"/>
              </w:rPr>
            </w:pPr>
          </w:p>
        </w:tc>
      </w:tr>
      <w:tr w:rsidR="00CE2FF3" w14:paraId="6E096BEC" w14:textId="77777777">
        <w:trPr>
          <w:trHeight w:val="469"/>
        </w:trPr>
        <w:tc>
          <w:tcPr>
            <w:tcW w:w="2182" w:type="dxa"/>
            <w:vMerge/>
            <w:tcBorders>
              <w:top w:val="single" w:sz="12" w:space="0" w:color="000000"/>
              <w:left w:val="single" w:sz="12" w:space="0" w:color="000000"/>
            </w:tcBorders>
            <w:shd w:val="clear" w:color="auto" w:fill="auto"/>
          </w:tcPr>
          <w:p w14:paraId="52981BF3"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right w:val="single" w:sz="12" w:space="0" w:color="000000"/>
            </w:tcBorders>
            <w:shd w:val="clear" w:color="auto" w:fill="auto"/>
          </w:tcPr>
          <w:p w14:paraId="30752639" w14:textId="77777777" w:rsidR="00CE2FF3" w:rsidRDefault="001E2C59">
            <w:pPr>
              <w:rPr>
                <w:rFonts w:ascii="Arial" w:eastAsia="Arial" w:hAnsi="Arial" w:cs="Arial"/>
                <w:sz w:val="22"/>
                <w:szCs w:val="22"/>
              </w:rPr>
            </w:pPr>
            <w:r>
              <w:rPr>
                <w:rFonts w:ascii="Arial" w:eastAsia="Arial" w:hAnsi="Arial" w:cs="Arial"/>
                <w:sz w:val="22"/>
                <w:szCs w:val="22"/>
              </w:rPr>
              <w:t>Black or African American</w:t>
            </w:r>
          </w:p>
        </w:tc>
        <w:tc>
          <w:tcPr>
            <w:tcW w:w="1648" w:type="dxa"/>
            <w:tcBorders>
              <w:left w:val="single" w:sz="12" w:space="0" w:color="000000"/>
            </w:tcBorders>
            <w:shd w:val="clear" w:color="auto" w:fill="auto"/>
            <w:vAlign w:val="bottom"/>
          </w:tcPr>
          <w:p w14:paraId="19483698" w14:textId="77777777" w:rsidR="00CE2FF3" w:rsidRDefault="00CE2FF3">
            <w:pPr>
              <w:jc w:val="center"/>
              <w:rPr>
                <w:rFonts w:ascii="Arial" w:eastAsia="Arial" w:hAnsi="Arial" w:cs="Arial"/>
                <w:sz w:val="22"/>
                <w:szCs w:val="22"/>
              </w:rPr>
            </w:pPr>
          </w:p>
        </w:tc>
        <w:tc>
          <w:tcPr>
            <w:tcW w:w="1620" w:type="dxa"/>
            <w:tcBorders>
              <w:right w:val="single" w:sz="12" w:space="0" w:color="000000"/>
            </w:tcBorders>
            <w:shd w:val="clear" w:color="auto" w:fill="auto"/>
            <w:vAlign w:val="bottom"/>
          </w:tcPr>
          <w:p w14:paraId="02632F8D" w14:textId="77777777" w:rsidR="00CE2FF3" w:rsidRDefault="00CE2FF3">
            <w:pPr>
              <w:jc w:val="center"/>
              <w:rPr>
                <w:rFonts w:ascii="Arial" w:eastAsia="Arial" w:hAnsi="Arial" w:cs="Arial"/>
                <w:sz w:val="22"/>
                <w:szCs w:val="22"/>
              </w:rPr>
            </w:pPr>
          </w:p>
        </w:tc>
        <w:tc>
          <w:tcPr>
            <w:tcW w:w="1409" w:type="dxa"/>
            <w:tcBorders>
              <w:left w:val="single" w:sz="12" w:space="0" w:color="000000"/>
            </w:tcBorders>
            <w:shd w:val="clear" w:color="auto" w:fill="auto"/>
            <w:vAlign w:val="bottom"/>
          </w:tcPr>
          <w:p w14:paraId="3223EEE5" w14:textId="77777777" w:rsidR="00CE2FF3" w:rsidRDefault="00CE2FF3">
            <w:pPr>
              <w:jc w:val="center"/>
              <w:rPr>
                <w:rFonts w:ascii="Arial" w:eastAsia="Arial" w:hAnsi="Arial" w:cs="Arial"/>
                <w:sz w:val="22"/>
                <w:szCs w:val="22"/>
              </w:rPr>
            </w:pPr>
          </w:p>
        </w:tc>
        <w:tc>
          <w:tcPr>
            <w:tcW w:w="1315" w:type="dxa"/>
            <w:tcBorders>
              <w:right w:val="single" w:sz="12" w:space="0" w:color="000000"/>
            </w:tcBorders>
            <w:shd w:val="clear" w:color="auto" w:fill="auto"/>
          </w:tcPr>
          <w:p w14:paraId="2790834A" w14:textId="77777777" w:rsidR="00CE2FF3" w:rsidRDefault="00CE2FF3">
            <w:pPr>
              <w:jc w:val="center"/>
              <w:rPr>
                <w:rFonts w:ascii="Arial" w:eastAsia="Arial" w:hAnsi="Arial" w:cs="Arial"/>
                <w:sz w:val="22"/>
                <w:szCs w:val="22"/>
              </w:rPr>
            </w:pPr>
          </w:p>
        </w:tc>
      </w:tr>
      <w:tr w:rsidR="00CE2FF3" w14:paraId="5669E662" w14:textId="77777777">
        <w:trPr>
          <w:trHeight w:val="469"/>
        </w:trPr>
        <w:tc>
          <w:tcPr>
            <w:tcW w:w="2182" w:type="dxa"/>
            <w:vMerge/>
            <w:tcBorders>
              <w:top w:val="single" w:sz="12" w:space="0" w:color="000000"/>
              <w:left w:val="single" w:sz="12" w:space="0" w:color="000000"/>
            </w:tcBorders>
            <w:shd w:val="clear" w:color="auto" w:fill="auto"/>
          </w:tcPr>
          <w:p w14:paraId="7A7E25DB"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right w:val="single" w:sz="12" w:space="0" w:color="000000"/>
            </w:tcBorders>
            <w:shd w:val="clear" w:color="auto" w:fill="auto"/>
          </w:tcPr>
          <w:p w14:paraId="547F3CC4" w14:textId="77777777" w:rsidR="00CE2FF3" w:rsidRDefault="001E2C59">
            <w:pPr>
              <w:rPr>
                <w:rFonts w:ascii="Arial" w:eastAsia="Arial" w:hAnsi="Arial" w:cs="Arial"/>
                <w:sz w:val="22"/>
                <w:szCs w:val="22"/>
              </w:rPr>
            </w:pPr>
            <w:r>
              <w:rPr>
                <w:rFonts w:ascii="Arial" w:eastAsia="Arial" w:hAnsi="Arial" w:cs="Arial"/>
                <w:sz w:val="22"/>
                <w:szCs w:val="22"/>
              </w:rPr>
              <w:t>American Indian or Alaska Native</w:t>
            </w:r>
          </w:p>
        </w:tc>
        <w:tc>
          <w:tcPr>
            <w:tcW w:w="1648" w:type="dxa"/>
            <w:tcBorders>
              <w:left w:val="single" w:sz="12" w:space="0" w:color="000000"/>
            </w:tcBorders>
            <w:shd w:val="clear" w:color="auto" w:fill="auto"/>
            <w:vAlign w:val="bottom"/>
          </w:tcPr>
          <w:p w14:paraId="304B0EEF" w14:textId="77777777" w:rsidR="00CE2FF3" w:rsidRDefault="00CE2FF3">
            <w:pPr>
              <w:jc w:val="center"/>
              <w:rPr>
                <w:rFonts w:ascii="Arial" w:eastAsia="Arial" w:hAnsi="Arial" w:cs="Arial"/>
                <w:sz w:val="22"/>
                <w:szCs w:val="22"/>
              </w:rPr>
            </w:pPr>
          </w:p>
        </w:tc>
        <w:tc>
          <w:tcPr>
            <w:tcW w:w="1620" w:type="dxa"/>
            <w:tcBorders>
              <w:right w:val="single" w:sz="12" w:space="0" w:color="000000"/>
            </w:tcBorders>
            <w:shd w:val="clear" w:color="auto" w:fill="auto"/>
            <w:vAlign w:val="bottom"/>
          </w:tcPr>
          <w:p w14:paraId="4A88B799" w14:textId="77777777" w:rsidR="00CE2FF3" w:rsidRDefault="00CE2FF3">
            <w:pPr>
              <w:jc w:val="center"/>
              <w:rPr>
                <w:rFonts w:ascii="Arial" w:eastAsia="Arial" w:hAnsi="Arial" w:cs="Arial"/>
                <w:sz w:val="22"/>
                <w:szCs w:val="22"/>
              </w:rPr>
            </w:pPr>
          </w:p>
        </w:tc>
        <w:tc>
          <w:tcPr>
            <w:tcW w:w="1409" w:type="dxa"/>
            <w:tcBorders>
              <w:left w:val="single" w:sz="12" w:space="0" w:color="000000"/>
            </w:tcBorders>
            <w:shd w:val="clear" w:color="auto" w:fill="auto"/>
            <w:vAlign w:val="bottom"/>
          </w:tcPr>
          <w:p w14:paraId="79F83B13" w14:textId="77777777" w:rsidR="00CE2FF3" w:rsidRDefault="00CE2FF3">
            <w:pPr>
              <w:jc w:val="center"/>
              <w:rPr>
                <w:rFonts w:ascii="Arial" w:eastAsia="Arial" w:hAnsi="Arial" w:cs="Arial"/>
                <w:sz w:val="22"/>
                <w:szCs w:val="22"/>
              </w:rPr>
            </w:pPr>
          </w:p>
        </w:tc>
        <w:tc>
          <w:tcPr>
            <w:tcW w:w="1315" w:type="dxa"/>
            <w:tcBorders>
              <w:right w:val="single" w:sz="12" w:space="0" w:color="000000"/>
            </w:tcBorders>
            <w:shd w:val="clear" w:color="auto" w:fill="auto"/>
          </w:tcPr>
          <w:p w14:paraId="42FF4795" w14:textId="77777777" w:rsidR="00CE2FF3" w:rsidRDefault="00CE2FF3">
            <w:pPr>
              <w:jc w:val="center"/>
              <w:rPr>
                <w:rFonts w:ascii="Arial" w:eastAsia="Arial" w:hAnsi="Arial" w:cs="Arial"/>
                <w:sz w:val="22"/>
                <w:szCs w:val="22"/>
              </w:rPr>
            </w:pPr>
          </w:p>
        </w:tc>
      </w:tr>
      <w:tr w:rsidR="00CE2FF3" w14:paraId="0F8D06B7" w14:textId="77777777">
        <w:trPr>
          <w:trHeight w:val="693"/>
        </w:trPr>
        <w:tc>
          <w:tcPr>
            <w:tcW w:w="2182" w:type="dxa"/>
            <w:vMerge/>
            <w:tcBorders>
              <w:top w:val="single" w:sz="12" w:space="0" w:color="000000"/>
              <w:left w:val="single" w:sz="12" w:space="0" w:color="000000"/>
            </w:tcBorders>
            <w:shd w:val="clear" w:color="auto" w:fill="auto"/>
          </w:tcPr>
          <w:p w14:paraId="37B833D7" w14:textId="77777777" w:rsidR="00CE2FF3" w:rsidRDefault="00CE2FF3">
            <w:pPr>
              <w:widowControl w:val="0"/>
              <w:pBdr>
                <w:top w:val="nil"/>
                <w:left w:val="nil"/>
                <w:bottom w:val="nil"/>
                <w:right w:val="nil"/>
                <w:between w:val="nil"/>
              </w:pBdr>
              <w:spacing w:line="276" w:lineRule="auto"/>
              <w:rPr>
                <w:rFonts w:ascii="Arial" w:eastAsia="Arial" w:hAnsi="Arial" w:cs="Arial"/>
              </w:rPr>
            </w:pPr>
          </w:p>
        </w:tc>
        <w:tc>
          <w:tcPr>
            <w:tcW w:w="2010" w:type="dxa"/>
            <w:tcBorders>
              <w:right w:val="single" w:sz="12" w:space="0" w:color="000000"/>
            </w:tcBorders>
            <w:shd w:val="clear" w:color="auto" w:fill="auto"/>
          </w:tcPr>
          <w:p w14:paraId="30A98AB6" w14:textId="77777777" w:rsidR="00CE2FF3" w:rsidRDefault="001E2C59">
            <w:pPr>
              <w:rPr>
                <w:rFonts w:ascii="Arial" w:eastAsia="Arial" w:hAnsi="Arial" w:cs="Arial"/>
                <w:sz w:val="22"/>
                <w:szCs w:val="22"/>
              </w:rPr>
            </w:pPr>
            <w:r>
              <w:rPr>
                <w:rFonts w:ascii="Arial" w:eastAsia="Arial" w:hAnsi="Arial" w:cs="Arial"/>
                <w:sz w:val="22"/>
                <w:szCs w:val="22"/>
              </w:rPr>
              <w:t>Asian or Pacific Islander</w:t>
            </w:r>
          </w:p>
        </w:tc>
        <w:tc>
          <w:tcPr>
            <w:tcW w:w="1648" w:type="dxa"/>
            <w:tcBorders>
              <w:left w:val="single" w:sz="12" w:space="0" w:color="000000"/>
            </w:tcBorders>
            <w:shd w:val="clear" w:color="auto" w:fill="auto"/>
            <w:vAlign w:val="bottom"/>
          </w:tcPr>
          <w:p w14:paraId="733B2628" w14:textId="77777777" w:rsidR="00CE2FF3" w:rsidRDefault="00CE2FF3">
            <w:pPr>
              <w:jc w:val="center"/>
              <w:rPr>
                <w:rFonts w:ascii="Arial" w:eastAsia="Arial" w:hAnsi="Arial" w:cs="Arial"/>
                <w:sz w:val="22"/>
                <w:szCs w:val="22"/>
              </w:rPr>
            </w:pPr>
          </w:p>
        </w:tc>
        <w:tc>
          <w:tcPr>
            <w:tcW w:w="1620" w:type="dxa"/>
            <w:tcBorders>
              <w:right w:val="single" w:sz="12" w:space="0" w:color="000000"/>
            </w:tcBorders>
            <w:shd w:val="clear" w:color="auto" w:fill="auto"/>
            <w:vAlign w:val="bottom"/>
          </w:tcPr>
          <w:p w14:paraId="3F33B5A8" w14:textId="77777777" w:rsidR="00CE2FF3" w:rsidRDefault="00CE2FF3">
            <w:pPr>
              <w:jc w:val="center"/>
              <w:rPr>
                <w:rFonts w:ascii="Arial" w:eastAsia="Arial" w:hAnsi="Arial" w:cs="Arial"/>
                <w:sz w:val="22"/>
                <w:szCs w:val="22"/>
              </w:rPr>
            </w:pPr>
          </w:p>
        </w:tc>
        <w:tc>
          <w:tcPr>
            <w:tcW w:w="1409" w:type="dxa"/>
            <w:tcBorders>
              <w:left w:val="single" w:sz="12" w:space="0" w:color="000000"/>
            </w:tcBorders>
            <w:shd w:val="clear" w:color="auto" w:fill="auto"/>
            <w:vAlign w:val="bottom"/>
          </w:tcPr>
          <w:p w14:paraId="3DCCC1E0" w14:textId="77777777" w:rsidR="00CE2FF3" w:rsidRDefault="00CE2FF3">
            <w:pPr>
              <w:jc w:val="center"/>
              <w:rPr>
                <w:rFonts w:ascii="Arial" w:eastAsia="Arial" w:hAnsi="Arial" w:cs="Arial"/>
                <w:sz w:val="22"/>
                <w:szCs w:val="22"/>
              </w:rPr>
            </w:pPr>
          </w:p>
        </w:tc>
        <w:tc>
          <w:tcPr>
            <w:tcW w:w="1315" w:type="dxa"/>
            <w:tcBorders>
              <w:right w:val="single" w:sz="12" w:space="0" w:color="000000"/>
            </w:tcBorders>
            <w:shd w:val="clear" w:color="auto" w:fill="auto"/>
          </w:tcPr>
          <w:p w14:paraId="73369207" w14:textId="77777777" w:rsidR="00CE2FF3" w:rsidRDefault="00CE2FF3">
            <w:pPr>
              <w:jc w:val="center"/>
              <w:rPr>
                <w:rFonts w:ascii="Arial" w:eastAsia="Arial" w:hAnsi="Arial" w:cs="Arial"/>
              </w:rPr>
            </w:pPr>
          </w:p>
        </w:tc>
      </w:tr>
      <w:tr w:rsidR="00CE2FF3" w14:paraId="5D022EAF" w14:textId="77777777">
        <w:trPr>
          <w:trHeight w:val="350"/>
        </w:trPr>
        <w:tc>
          <w:tcPr>
            <w:tcW w:w="2182" w:type="dxa"/>
            <w:vMerge w:val="restart"/>
            <w:tcBorders>
              <w:top w:val="single" w:sz="12" w:space="0" w:color="000000"/>
              <w:left w:val="single" w:sz="12" w:space="0" w:color="000000"/>
            </w:tcBorders>
            <w:shd w:val="clear" w:color="auto" w:fill="auto"/>
          </w:tcPr>
          <w:p w14:paraId="30474ACF" w14:textId="77777777" w:rsidR="00CE2FF3" w:rsidRDefault="001E2C59">
            <w:pPr>
              <w:rPr>
                <w:rFonts w:ascii="Arial" w:eastAsia="Arial" w:hAnsi="Arial" w:cs="Arial"/>
                <w:sz w:val="22"/>
                <w:szCs w:val="22"/>
              </w:rPr>
            </w:pPr>
            <w:r>
              <w:rPr>
                <w:rFonts w:ascii="Arial" w:eastAsia="Arial" w:hAnsi="Arial" w:cs="Arial"/>
                <w:sz w:val="22"/>
                <w:szCs w:val="22"/>
              </w:rPr>
              <w:t>Ethnicity</w:t>
            </w:r>
          </w:p>
        </w:tc>
        <w:tc>
          <w:tcPr>
            <w:tcW w:w="2010" w:type="dxa"/>
            <w:tcBorders>
              <w:top w:val="single" w:sz="12" w:space="0" w:color="000000"/>
              <w:bottom w:val="single" w:sz="4" w:space="0" w:color="000000"/>
              <w:right w:val="single" w:sz="12" w:space="0" w:color="000000"/>
            </w:tcBorders>
            <w:shd w:val="clear" w:color="auto" w:fill="auto"/>
          </w:tcPr>
          <w:p w14:paraId="3A0DC71C" w14:textId="77777777" w:rsidR="00CE2FF3" w:rsidRDefault="001E2C59">
            <w:pPr>
              <w:rPr>
                <w:rFonts w:ascii="Arial" w:eastAsia="Arial" w:hAnsi="Arial" w:cs="Arial"/>
                <w:sz w:val="22"/>
                <w:szCs w:val="22"/>
              </w:rPr>
            </w:pPr>
            <w:r>
              <w:rPr>
                <w:rFonts w:ascii="Arial" w:eastAsia="Arial" w:hAnsi="Arial" w:cs="Arial"/>
                <w:sz w:val="22"/>
                <w:szCs w:val="22"/>
              </w:rPr>
              <w:t>Hispanic or Latino</w:t>
            </w:r>
          </w:p>
        </w:tc>
        <w:tc>
          <w:tcPr>
            <w:tcW w:w="1648" w:type="dxa"/>
            <w:tcBorders>
              <w:top w:val="single" w:sz="12" w:space="0" w:color="000000"/>
              <w:left w:val="single" w:sz="12" w:space="0" w:color="000000"/>
              <w:bottom w:val="single" w:sz="4" w:space="0" w:color="000000"/>
            </w:tcBorders>
            <w:shd w:val="clear" w:color="auto" w:fill="auto"/>
            <w:vAlign w:val="bottom"/>
          </w:tcPr>
          <w:p w14:paraId="3D9C43D4" w14:textId="77777777" w:rsidR="00CE2FF3" w:rsidRDefault="00CE2FF3">
            <w:pPr>
              <w:jc w:val="center"/>
              <w:rPr>
                <w:rFonts w:ascii="Arial" w:eastAsia="Arial" w:hAnsi="Arial" w:cs="Arial"/>
                <w:sz w:val="22"/>
                <w:szCs w:val="22"/>
              </w:rPr>
            </w:pPr>
          </w:p>
        </w:tc>
        <w:tc>
          <w:tcPr>
            <w:tcW w:w="1620" w:type="dxa"/>
            <w:tcBorders>
              <w:top w:val="single" w:sz="12" w:space="0" w:color="000000"/>
              <w:bottom w:val="single" w:sz="4" w:space="0" w:color="000000"/>
              <w:right w:val="single" w:sz="12" w:space="0" w:color="000000"/>
            </w:tcBorders>
            <w:shd w:val="clear" w:color="auto" w:fill="auto"/>
            <w:vAlign w:val="bottom"/>
          </w:tcPr>
          <w:p w14:paraId="2EE300DF" w14:textId="77777777" w:rsidR="00CE2FF3" w:rsidRDefault="00CE2FF3">
            <w:pPr>
              <w:jc w:val="center"/>
              <w:rPr>
                <w:rFonts w:ascii="Arial" w:eastAsia="Arial" w:hAnsi="Arial" w:cs="Arial"/>
                <w:sz w:val="22"/>
                <w:szCs w:val="22"/>
              </w:rPr>
            </w:pPr>
          </w:p>
        </w:tc>
        <w:tc>
          <w:tcPr>
            <w:tcW w:w="1409" w:type="dxa"/>
            <w:tcBorders>
              <w:top w:val="single" w:sz="12" w:space="0" w:color="000000"/>
              <w:left w:val="single" w:sz="12" w:space="0" w:color="000000"/>
              <w:bottom w:val="single" w:sz="4" w:space="0" w:color="000000"/>
            </w:tcBorders>
            <w:shd w:val="clear" w:color="auto" w:fill="auto"/>
            <w:vAlign w:val="bottom"/>
          </w:tcPr>
          <w:p w14:paraId="55A53138" w14:textId="77777777" w:rsidR="00CE2FF3" w:rsidRDefault="00CE2FF3">
            <w:pPr>
              <w:jc w:val="center"/>
              <w:rPr>
                <w:rFonts w:ascii="Arial" w:eastAsia="Arial" w:hAnsi="Arial" w:cs="Arial"/>
                <w:sz w:val="22"/>
                <w:szCs w:val="22"/>
              </w:rPr>
            </w:pPr>
          </w:p>
        </w:tc>
        <w:tc>
          <w:tcPr>
            <w:tcW w:w="1315" w:type="dxa"/>
            <w:tcBorders>
              <w:top w:val="single" w:sz="12" w:space="0" w:color="000000"/>
              <w:bottom w:val="single" w:sz="4" w:space="0" w:color="000000"/>
              <w:right w:val="single" w:sz="12" w:space="0" w:color="000000"/>
            </w:tcBorders>
            <w:shd w:val="clear" w:color="auto" w:fill="auto"/>
          </w:tcPr>
          <w:p w14:paraId="3D5E12C0" w14:textId="77777777" w:rsidR="00CE2FF3" w:rsidRDefault="00CE2FF3">
            <w:pPr>
              <w:jc w:val="center"/>
              <w:rPr>
                <w:rFonts w:ascii="Arial" w:eastAsia="Arial" w:hAnsi="Arial" w:cs="Arial"/>
                <w:sz w:val="22"/>
                <w:szCs w:val="22"/>
              </w:rPr>
            </w:pPr>
          </w:p>
        </w:tc>
      </w:tr>
      <w:tr w:rsidR="00CE2FF3" w14:paraId="109D1E91" w14:textId="77777777">
        <w:trPr>
          <w:trHeight w:val="459"/>
        </w:trPr>
        <w:tc>
          <w:tcPr>
            <w:tcW w:w="2182" w:type="dxa"/>
            <w:vMerge/>
            <w:tcBorders>
              <w:top w:val="single" w:sz="12" w:space="0" w:color="000000"/>
              <w:left w:val="single" w:sz="12" w:space="0" w:color="000000"/>
            </w:tcBorders>
            <w:shd w:val="clear" w:color="auto" w:fill="auto"/>
          </w:tcPr>
          <w:p w14:paraId="37C5CEBC"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bottom w:val="single" w:sz="4" w:space="0" w:color="000000"/>
              <w:right w:val="single" w:sz="12" w:space="0" w:color="000000"/>
            </w:tcBorders>
            <w:shd w:val="clear" w:color="auto" w:fill="auto"/>
          </w:tcPr>
          <w:p w14:paraId="3A98D000" w14:textId="77777777" w:rsidR="00CE2FF3" w:rsidRDefault="001E2C59">
            <w:pPr>
              <w:rPr>
                <w:rFonts w:ascii="Arial" w:eastAsia="Arial" w:hAnsi="Arial" w:cs="Arial"/>
                <w:sz w:val="22"/>
                <w:szCs w:val="22"/>
              </w:rPr>
            </w:pPr>
            <w:r>
              <w:rPr>
                <w:rFonts w:ascii="Arial" w:eastAsia="Arial" w:hAnsi="Arial" w:cs="Arial"/>
                <w:sz w:val="22"/>
                <w:szCs w:val="22"/>
              </w:rPr>
              <w:t>Not Hispanic or Latino</w:t>
            </w:r>
          </w:p>
        </w:tc>
        <w:tc>
          <w:tcPr>
            <w:tcW w:w="1648" w:type="dxa"/>
            <w:tcBorders>
              <w:left w:val="single" w:sz="12" w:space="0" w:color="000000"/>
              <w:bottom w:val="single" w:sz="4" w:space="0" w:color="000000"/>
            </w:tcBorders>
            <w:shd w:val="clear" w:color="auto" w:fill="auto"/>
            <w:vAlign w:val="bottom"/>
          </w:tcPr>
          <w:p w14:paraId="13705157" w14:textId="77777777" w:rsidR="00CE2FF3" w:rsidRDefault="00CE2FF3">
            <w:pPr>
              <w:jc w:val="center"/>
              <w:rPr>
                <w:rFonts w:ascii="Arial" w:eastAsia="Arial" w:hAnsi="Arial" w:cs="Arial"/>
                <w:sz w:val="22"/>
                <w:szCs w:val="22"/>
              </w:rPr>
            </w:pPr>
          </w:p>
        </w:tc>
        <w:tc>
          <w:tcPr>
            <w:tcW w:w="1620" w:type="dxa"/>
            <w:tcBorders>
              <w:bottom w:val="single" w:sz="4" w:space="0" w:color="000000"/>
              <w:right w:val="single" w:sz="12" w:space="0" w:color="000000"/>
            </w:tcBorders>
            <w:shd w:val="clear" w:color="auto" w:fill="auto"/>
            <w:vAlign w:val="bottom"/>
          </w:tcPr>
          <w:p w14:paraId="56ED3911" w14:textId="77777777" w:rsidR="00CE2FF3" w:rsidRDefault="00CE2FF3">
            <w:pPr>
              <w:jc w:val="center"/>
              <w:rPr>
                <w:rFonts w:ascii="Arial" w:eastAsia="Arial" w:hAnsi="Arial" w:cs="Arial"/>
                <w:sz w:val="22"/>
                <w:szCs w:val="22"/>
              </w:rPr>
            </w:pPr>
          </w:p>
        </w:tc>
        <w:tc>
          <w:tcPr>
            <w:tcW w:w="1409" w:type="dxa"/>
            <w:tcBorders>
              <w:left w:val="single" w:sz="12" w:space="0" w:color="000000"/>
              <w:bottom w:val="single" w:sz="4" w:space="0" w:color="000000"/>
            </w:tcBorders>
            <w:shd w:val="clear" w:color="auto" w:fill="auto"/>
            <w:vAlign w:val="bottom"/>
          </w:tcPr>
          <w:p w14:paraId="65B31F6F" w14:textId="77777777" w:rsidR="00CE2FF3" w:rsidRDefault="00CE2FF3">
            <w:pPr>
              <w:jc w:val="center"/>
              <w:rPr>
                <w:rFonts w:ascii="Arial" w:eastAsia="Arial" w:hAnsi="Arial" w:cs="Arial"/>
                <w:sz w:val="22"/>
                <w:szCs w:val="22"/>
              </w:rPr>
            </w:pPr>
          </w:p>
        </w:tc>
        <w:tc>
          <w:tcPr>
            <w:tcW w:w="1315" w:type="dxa"/>
            <w:tcBorders>
              <w:bottom w:val="single" w:sz="4" w:space="0" w:color="000000"/>
              <w:right w:val="single" w:sz="12" w:space="0" w:color="000000"/>
            </w:tcBorders>
            <w:shd w:val="clear" w:color="auto" w:fill="auto"/>
          </w:tcPr>
          <w:p w14:paraId="23C9D27F" w14:textId="77777777" w:rsidR="00CE2FF3" w:rsidRDefault="00CE2FF3">
            <w:pPr>
              <w:jc w:val="center"/>
              <w:rPr>
                <w:rFonts w:ascii="Arial" w:eastAsia="Arial" w:hAnsi="Arial" w:cs="Arial"/>
                <w:sz w:val="22"/>
                <w:szCs w:val="22"/>
              </w:rPr>
            </w:pPr>
          </w:p>
        </w:tc>
      </w:tr>
      <w:tr w:rsidR="00CE2FF3" w14:paraId="1C4C5357" w14:textId="77777777">
        <w:trPr>
          <w:trHeight w:val="469"/>
        </w:trPr>
        <w:tc>
          <w:tcPr>
            <w:tcW w:w="10184"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76AA5EA3" w14:textId="77777777" w:rsidR="00CE2FF3" w:rsidRDefault="001E2C59">
            <w:pPr>
              <w:rPr>
                <w:rFonts w:ascii="Arial" w:eastAsia="Arial" w:hAnsi="Arial" w:cs="Arial"/>
                <w:b/>
                <w:sz w:val="22"/>
                <w:szCs w:val="22"/>
              </w:rPr>
            </w:pPr>
            <w:r>
              <w:rPr>
                <w:rFonts w:ascii="Arial" w:eastAsia="Arial" w:hAnsi="Arial" w:cs="Arial"/>
                <w:b/>
                <w:sz w:val="22"/>
                <w:szCs w:val="22"/>
              </w:rPr>
              <w:t xml:space="preserve">Socioeconomic Status (2018) </w:t>
            </w:r>
          </w:p>
          <w:p w14:paraId="00FD9BBD" w14:textId="77777777" w:rsidR="00CE2FF3" w:rsidRDefault="00CE2FF3">
            <w:pPr>
              <w:rPr>
                <w:rFonts w:ascii="Arial" w:eastAsia="Arial" w:hAnsi="Arial" w:cs="Arial"/>
                <w:sz w:val="22"/>
                <w:szCs w:val="22"/>
              </w:rPr>
            </w:pPr>
          </w:p>
        </w:tc>
      </w:tr>
      <w:tr w:rsidR="00CE2FF3" w14:paraId="4A2809B0" w14:textId="77777777">
        <w:trPr>
          <w:trHeight w:val="459"/>
        </w:trPr>
        <w:tc>
          <w:tcPr>
            <w:tcW w:w="2182" w:type="dxa"/>
            <w:tcBorders>
              <w:top w:val="single" w:sz="12" w:space="0" w:color="000000"/>
              <w:left w:val="single" w:sz="12" w:space="0" w:color="000000"/>
              <w:bottom w:val="single" w:sz="12" w:space="0" w:color="000000"/>
            </w:tcBorders>
            <w:shd w:val="clear" w:color="auto" w:fill="auto"/>
          </w:tcPr>
          <w:p w14:paraId="3725F47E" w14:textId="77777777" w:rsidR="00CE2FF3" w:rsidRDefault="001E2C59">
            <w:pPr>
              <w:rPr>
                <w:rFonts w:ascii="Arial" w:eastAsia="Arial" w:hAnsi="Arial" w:cs="Arial"/>
                <w:sz w:val="22"/>
                <w:szCs w:val="22"/>
              </w:rPr>
            </w:pPr>
            <w:r>
              <w:rPr>
                <w:rFonts w:ascii="Arial" w:eastAsia="Arial" w:hAnsi="Arial" w:cs="Arial"/>
                <w:sz w:val="22"/>
                <w:szCs w:val="22"/>
              </w:rPr>
              <w:t xml:space="preserve">Income </w:t>
            </w:r>
          </w:p>
        </w:tc>
        <w:tc>
          <w:tcPr>
            <w:tcW w:w="2010" w:type="dxa"/>
            <w:tcBorders>
              <w:top w:val="single" w:sz="12" w:space="0" w:color="000000"/>
              <w:bottom w:val="single" w:sz="12" w:space="0" w:color="000000"/>
              <w:right w:val="single" w:sz="12" w:space="0" w:color="000000"/>
            </w:tcBorders>
            <w:shd w:val="clear" w:color="auto" w:fill="auto"/>
          </w:tcPr>
          <w:p w14:paraId="46215A7B" w14:textId="77777777" w:rsidR="00CE2FF3" w:rsidRDefault="001E2C59">
            <w:pPr>
              <w:rPr>
                <w:rFonts w:ascii="Arial" w:eastAsia="Arial" w:hAnsi="Arial" w:cs="Arial"/>
                <w:sz w:val="22"/>
                <w:szCs w:val="22"/>
              </w:rPr>
            </w:pPr>
            <w:r>
              <w:rPr>
                <w:rFonts w:ascii="Arial" w:eastAsia="Arial" w:hAnsi="Arial" w:cs="Arial"/>
                <w:sz w:val="22"/>
                <w:szCs w:val="22"/>
              </w:rPr>
              <w:t>Median Household Income</w:t>
            </w:r>
          </w:p>
        </w:tc>
        <w:tc>
          <w:tcPr>
            <w:tcW w:w="1648" w:type="dxa"/>
            <w:tcBorders>
              <w:top w:val="single" w:sz="12" w:space="0" w:color="000000"/>
              <w:left w:val="single" w:sz="12" w:space="0" w:color="000000"/>
              <w:bottom w:val="single" w:sz="12" w:space="0" w:color="000000"/>
            </w:tcBorders>
            <w:shd w:val="clear" w:color="auto" w:fill="auto"/>
            <w:vAlign w:val="bottom"/>
          </w:tcPr>
          <w:p w14:paraId="0898F49B" w14:textId="77777777" w:rsidR="00CE2FF3" w:rsidRDefault="00CE2FF3">
            <w:pPr>
              <w:jc w:val="center"/>
              <w:rPr>
                <w:rFonts w:ascii="Arial" w:eastAsia="Arial" w:hAnsi="Arial" w:cs="Arial"/>
                <w:sz w:val="22"/>
                <w:szCs w:val="22"/>
              </w:rPr>
            </w:pPr>
          </w:p>
        </w:tc>
        <w:tc>
          <w:tcPr>
            <w:tcW w:w="1620" w:type="dxa"/>
            <w:tcBorders>
              <w:top w:val="single" w:sz="12" w:space="0" w:color="000000"/>
              <w:bottom w:val="single" w:sz="12" w:space="0" w:color="000000"/>
              <w:right w:val="single" w:sz="12" w:space="0" w:color="000000"/>
            </w:tcBorders>
            <w:shd w:val="clear" w:color="auto" w:fill="auto"/>
            <w:vAlign w:val="bottom"/>
          </w:tcPr>
          <w:p w14:paraId="6EECA291" w14:textId="77777777" w:rsidR="00CE2FF3" w:rsidRDefault="001E2C59">
            <w:pPr>
              <w:jc w:val="center"/>
              <w:rPr>
                <w:rFonts w:ascii="Arial" w:eastAsia="Arial" w:hAnsi="Arial" w:cs="Arial"/>
                <w:sz w:val="22"/>
                <w:szCs w:val="22"/>
              </w:rPr>
            </w:pPr>
            <w:r>
              <w:rPr>
                <w:rFonts w:ascii="Arial" w:eastAsia="Arial" w:hAnsi="Arial" w:cs="Arial"/>
                <w:sz w:val="22"/>
                <w:szCs w:val="22"/>
              </w:rPr>
              <w:t>n/a</w:t>
            </w:r>
          </w:p>
        </w:tc>
        <w:tc>
          <w:tcPr>
            <w:tcW w:w="1409" w:type="dxa"/>
            <w:tcBorders>
              <w:top w:val="single" w:sz="12" w:space="0" w:color="000000"/>
              <w:left w:val="single" w:sz="12" w:space="0" w:color="000000"/>
              <w:bottom w:val="single" w:sz="12" w:space="0" w:color="000000"/>
            </w:tcBorders>
            <w:shd w:val="clear" w:color="auto" w:fill="auto"/>
            <w:vAlign w:val="bottom"/>
          </w:tcPr>
          <w:p w14:paraId="072580BA" w14:textId="77777777" w:rsidR="00CE2FF3" w:rsidRDefault="00CE2FF3">
            <w:pPr>
              <w:jc w:val="center"/>
              <w:rPr>
                <w:rFonts w:ascii="Arial" w:eastAsia="Arial" w:hAnsi="Arial" w:cs="Arial"/>
                <w:sz w:val="22"/>
                <w:szCs w:val="22"/>
              </w:rPr>
            </w:pPr>
          </w:p>
        </w:tc>
        <w:tc>
          <w:tcPr>
            <w:tcW w:w="1315" w:type="dxa"/>
            <w:tcBorders>
              <w:top w:val="single" w:sz="12" w:space="0" w:color="000000"/>
              <w:bottom w:val="single" w:sz="12" w:space="0" w:color="000000"/>
              <w:right w:val="single" w:sz="12" w:space="0" w:color="000000"/>
            </w:tcBorders>
            <w:shd w:val="clear" w:color="auto" w:fill="auto"/>
            <w:vAlign w:val="bottom"/>
          </w:tcPr>
          <w:p w14:paraId="44C81059" w14:textId="77777777" w:rsidR="00CE2FF3" w:rsidRDefault="001E2C59">
            <w:pPr>
              <w:jc w:val="center"/>
              <w:rPr>
                <w:rFonts w:ascii="Arial" w:eastAsia="Arial" w:hAnsi="Arial" w:cs="Arial"/>
                <w:sz w:val="22"/>
                <w:szCs w:val="22"/>
              </w:rPr>
            </w:pPr>
            <w:r>
              <w:rPr>
                <w:rFonts w:ascii="Arial" w:eastAsia="Arial" w:hAnsi="Arial" w:cs="Arial"/>
                <w:sz w:val="22"/>
                <w:szCs w:val="22"/>
              </w:rPr>
              <w:t>n/a</w:t>
            </w:r>
          </w:p>
        </w:tc>
      </w:tr>
      <w:tr w:rsidR="00CE2FF3" w14:paraId="4ABA006C" w14:textId="77777777">
        <w:trPr>
          <w:trHeight w:val="693"/>
        </w:trPr>
        <w:tc>
          <w:tcPr>
            <w:tcW w:w="2182" w:type="dxa"/>
            <w:tcBorders>
              <w:top w:val="single" w:sz="12" w:space="0" w:color="000000"/>
              <w:left w:val="single" w:sz="12" w:space="0" w:color="000000"/>
              <w:bottom w:val="single" w:sz="12" w:space="0" w:color="000000"/>
            </w:tcBorders>
            <w:shd w:val="clear" w:color="auto" w:fill="auto"/>
          </w:tcPr>
          <w:p w14:paraId="7D08793A" w14:textId="77777777" w:rsidR="00CE2FF3" w:rsidRDefault="001E2C59">
            <w:pPr>
              <w:rPr>
                <w:rFonts w:ascii="Arial" w:eastAsia="Arial" w:hAnsi="Arial" w:cs="Arial"/>
                <w:sz w:val="22"/>
                <w:szCs w:val="22"/>
              </w:rPr>
            </w:pPr>
            <w:r>
              <w:rPr>
                <w:rFonts w:ascii="Arial" w:eastAsia="Arial" w:hAnsi="Arial" w:cs="Arial"/>
                <w:sz w:val="22"/>
                <w:szCs w:val="22"/>
              </w:rPr>
              <w:t xml:space="preserve">Economic Insecurity </w:t>
            </w:r>
          </w:p>
          <w:p w14:paraId="491FB389" w14:textId="77777777" w:rsidR="00CE2FF3" w:rsidRDefault="001E2C59">
            <w:pPr>
              <w:rPr>
                <w:rFonts w:ascii="Arial" w:eastAsia="Arial" w:hAnsi="Arial" w:cs="Arial"/>
                <w:sz w:val="22"/>
                <w:szCs w:val="22"/>
              </w:rPr>
            </w:pPr>
            <w:r>
              <w:rPr>
                <w:rFonts w:ascii="Arial" w:eastAsia="Arial" w:hAnsi="Arial" w:cs="Arial"/>
                <w:sz w:val="22"/>
                <w:szCs w:val="22"/>
              </w:rPr>
              <w:t>(16 years or older)</w:t>
            </w:r>
          </w:p>
        </w:tc>
        <w:tc>
          <w:tcPr>
            <w:tcW w:w="2010" w:type="dxa"/>
            <w:tcBorders>
              <w:top w:val="single" w:sz="12" w:space="0" w:color="000000"/>
              <w:bottom w:val="single" w:sz="12" w:space="0" w:color="000000"/>
              <w:right w:val="single" w:sz="12" w:space="0" w:color="000000"/>
            </w:tcBorders>
            <w:shd w:val="clear" w:color="auto" w:fill="auto"/>
          </w:tcPr>
          <w:p w14:paraId="60376636" w14:textId="77777777" w:rsidR="00CE2FF3" w:rsidRDefault="001E2C59">
            <w:pPr>
              <w:rPr>
                <w:rFonts w:ascii="Arial" w:eastAsia="Arial" w:hAnsi="Arial" w:cs="Arial"/>
                <w:sz w:val="22"/>
                <w:szCs w:val="22"/>
              </w:rPr>
            </w:pPr>
            <w:r>
              <w:rPr>
                <w:rFonts w:ascii="Arial" w:eastAsia="Arial" w:hAnsi="Arial" w:cs="Arial"/>
                <w:sz w:val="22"/>
                <w:szCs w:val="22"/>
              </w:rPr>
              <w:t>Current Unemployment</w:t>
            </w:r>
          </w:p>
        </w:tc>
        <w:tc>
          <w:tcPr>
            <w:tcW w:w="1648" w:type="dxa"/>
            <w:tcBorders>
              <w:top w:val="single" w:sz="12" w:space="0" w:color="000000"/>
              <w:left w:val="single" w:sz="12" w:space="0" w:color="000000"/>
              <w:bottom w:val="single" w:sz="12" w:space="0" w:color="000000"/>
            </w:tcBorders>
            <w:shd w:val="clear" w:color="auto" w:fill="auto"/>
            <w:vAlign w:val="bottom"/>
          </w:tcPr>
          <w:p w14:paraId="4858FE7B" w14:textId="77777777" w:rsidR="00CE2FF3" w:rsidRDefault="001E2C59">
            <w:pPr>
              <w:jc w:val="center"/>
              <w:rPr>
                <w:rFonts w:ascii="Arial" w:eastAsia="Arial" w:hAnsi="Arial" w:cs="Arial"/>
                <w:sz w:val="22"/>
                <w:szCs w:val="22"/>
              </w:rPr>
            </w:pPr>
            <w:r>
              <w:rPr>
                <w:rFonts w:ascii="Arial" w:eastAsia="Arial" w:hAnsi="Arial" w:cs="Arial"/>
                <w:sz w:val="22"/>
                <w:szCs w:val="22"/>
              </w:rPr>
              <w:t>n/a</w:t>
            </w:r>
          </w:p>
        </w:tc>
        <w:tc>
          <w:tcPr>
            <w:tcW w:w="1620" w:type="dxa"/>
            <w:tcBorders>
              <w:top w:val="single" w:sz="12" w:space="0" w:color="000000"/>
              <w:bottom w:val="single" w:sz="12" w:space="0" w:color="000000"/>
              <w:right w:val="single" w:sz="12" w:space="0" w:color="000000"/>
            </w:tcBorders>
            <w:shd w:val="clear" w:color="auto" w:fill="auto"/>
            <w:vAlign w:val="bottom"/>
          </w:tcPr>
          <w:p w14:paraId="19279EDC" w14:textId="77777777" w:rsidR="00CE2FF3" w:rsidRDefault="00CE2FF3">
            <w:pPr>
              <w:jc w:val="center"/>
              <w:rPr>
                <w:rFonts w:ascii="Arial" w:eastAsia="Arial" w:hAnsi="Arial" w:cs="Arial"/>
                <w:sz w:val="22"/>
                <w:szCs w:val="22"/>
              </w:rPr>
            </w:pPr>
          </w:p>
        </w:tc>
        <w:tc>
          <w:tcPr>
            <w:tcW w:w="1409" w:type="dxa"/>
            <w:tcBorders>
              <w:top w:val="single" w:sz="12" w:space="0" w:color="000000"/>
              <w:left w:val="single" w:sz="12" w:space="0" w:color="000000"/>
              <w:bottom w:val="single" w:sz="12" w:space="0" w:color="000000"/>
            </w:tcBorders>
            <w:shd w:val="clear" w:color="auto" w:fill="auto"/>
            <w:vAlign w:val="bottom"/>
          </w:tcPr>
          <w:p w14:paraId="20062029" w14:textId="77777777" w:rsidR="00CE2FF3" w:rsidRDefault="001E2C59">
            <w:pPr>
              <w:jc w:val="center"/>
              <w:rPr>
                <w:rFonts w:ascii="Arial" w:eastAsia="Arial" w:hAnsi="Arial" w:cs="Arial"/>
                <w:sz w:val="22"/>
                <w:szCs w:val="22"/>
              </w:rPr>
            </w:pPr>
            <w:r>
              <w:rPr>
                <w:rFonts w:ascii="Arial" w:eastAsia="Arial" w:hAnsi="Arial" w:cs="Arial"/>
                <w:sz w:val="22"/>
                <w:szCs w:val="22"/>
              </w:rPr>
              <w:t>n/a</w:t>
            </w:r>
          </w:p>
        </w:tc>
        <w:tc>
          <w:tcPr>
            <w:tcW w:w="1315" w:type="dxa"/>
            <w:tcBorders>
              <w:top w:val="single" w:sz="12" w:space="0" w:color="000000"/>
              <w:bottom w:val="single" w:sz="12" w:space="0" w:color="000000"/>
              <w:right w:val="single" w:sz="12" w:space="0" w:color="000000"/>
            </w:tcBorders>
            <w:shd w:val="clear" w:color="auto" w:fill="auto"/>
            <w:vAlign w:val="bottom"/>
          </w:tcPr>
          <w:p w14:paraId="260C8E40" w14:textId="77777777" w:rsidR="00CE2FF3" w:rsidRDefault="00CE2FF3">
            <w:pPr>
              <w:jc w:val="center"/>
              <w:rPr>
                <w:rFonts w:ascii="Arial" w:eastAsia="Arial" w:hAnsi="Arial" w:cs="Arial"/>
                <w:sz w:val="22"/>
                <w:szCs w:val="22"/>
              </w:rPr>
            </w:pPr>
          </w:p>
        </w:tc>
      </w:tr>
      <w:tr w:rsidR="00CE2FF3" w14:paraId="2AB7BDE2" w14:textId="77777777">
        <w:trPr>
          <w:trHeight w:val="459"/>
        </w:trPr>
        <w:tc>
          <w:tcPr>
            <w:tcW w:w="2182" w:type="dxa"/>
            <w:vMerge w:val="restart"/>
            <w:tcBorders>
              <w:top w:val="single" w:sz="12" w:space="0" w:color="000000"/>
              <w:left w:val="single" w:sz="12" w:space="0" w:color="000000"/>
            </w:tcBorders>
            <w:shd w:val="clear" w:color="auto" w:fill="auto"/>
          </w:tcPr>
          <w:p w14:paraId="5CAEFA89" w14:textId="77777777" w:rsidR="00CE2FF3" w:rsidRDefault="001E2C59">
            <w:pPr>
              <w:rPr>
                <w:rFonts w:ascii="Arial" w:eastAsia="Arial" w:hAnsi="Arial" w:cs="Arial"/>
                <w:sz w:val="22"/>
                <w:szCs w:val="22"/>
              </w:rPr>
            </w:pPr>
            <w:r>
              <w:rPr>
                <w:rFonts w:ascii="Arial" w:eastAsia="Arial" w:hAnsi="Arial" w:cs="Arial"/>
                <w:sz w:val="22"/>
                <w:szCs w:val="22"/>
              </w:rPr>
              <w:t xml:space="preserve">Educational Attainment </w:t>
            </w:r>
          </w:p>
          <w:p w14:paraId="3FCE48AA" w14:textId="77777777" w:rsidR="00CE2FF3" w:rsidRDefault="001E2C59">
            <w:pPr>
              <w:rPr>
                <w:rFonts w:ascii="Arial" w:eastAsia="Arial" w:hAnsi="Arial" w:cs="Arial"/>
                <w:sz w:val="22"/>
                <w:szCs w:val="22"/>
              </w:rPr>
            </w:pPr>
            <w:r>
              <w:rPr>
                <w:rFonts w:ascii="Arial" w:eastAsia="Arial" w:hAnsi="Arial" w:cs="Arial"/>
                <w:sz w:val="22"/>
                <w:szCs w:val="22"/>
              </w:rPr>
              <w:t>(18 to 24 years)</w:t>
            </w:r>
          </w:p>
        </w:tc>
        <w:tc>
          <w:tcPr>
            <w:tcW w:w="2010" w:type="dxa"/>
            <w:tcBorders>
              <w:top w:val="single" w:sz="12" w:space="0" w:color="000000"/>
              <w:bottom w:val="single" w:sz="8" w:space="0" w:color="000000"/>
              <w:right w:val="single" w:sz="12" w:space="0" w:color="000000"/>
            </w:tcBorders>
            <w:shd w:val="clear" w:color="auto" w:fill="auto"/>
          </w:tcPr>
          <w:p w14:paraId="67C67500" w14:textId="77777777" w:rsidR="00CE2FF3" w:rsidRDefault="001E2C59">
            <w:pPr>
              <w:rPr>
                <w:rFonts w:ascii="Arial" w:eastAsia="Arial" w:hAnsi="Arial" w:cs="Arial"/>
                <w:sz w:val="22"/>
                <w:szCs w:val="22"/>
              </w:rPr>
            </w:pPr>
            <w:r>
              <w:rPr>
                <w:rFonts w:ascii="Arial" w:eastAsia="Arial" w:hAnsi="Arial" w:cs="Arial"/>
                <w:sz w:val="22"/>
                <w:szCs w:val="22"/>
              </w:rPr>
              <w:t xml:space="preserve">Less than High School Graduate </w:t>
            </w:r>
          </w:p>
        </w:tc>
        <w:tc>
          <w:tcPr>
            <w:tcW w:w="1648" w:type="dxa"/>
            <w:tcBorders>
              <w:top w:val="single" w:sz="12" w:space="0" w:color="000000"/>
              <w:left w:val="single" w:sz="12" w:space="0" w:color="000000"/>
              <w:bottom w:val="single" w:sz="8" w:space="0" w:color="000000"/>
            </w:tcBorders>
            <w:shd w:val="clear" w:color="auto" w:fill="auto"/>
            <w:vAlign w:val="bottom"/>
          </w:tcPr>
          <w:p w14:paraId="438379A2" w14:textId="77777777" w:rsidR="00CE2FF3" w:rsidRDefault="00CE2FF3">
            <w:pPr>
              <w:jc w:val="center"/>
              <w:rPr>
                <w:rFonts w:ascii="Arial" w:eastAsia="Arial" w:hAnsi="Arial" w:cs="Arial"/>
                <w:sz w:val="22"/>
                <w:szCs w:val="22"/>
              </w:rPr>
            </w:pPr>
          </w:p>
        </w:tc>
        <w:tc>
          <w:tcPr>
            <w:tcW w:w="1620" w:type="dxa"/>
            <w:tcBorders>
              <w:top w:val="single" w:sz="12" w:space="0" w:color="000000"/>
              <w:bottom w:val="single" w:sz="8" w:space="0" w:color="000000"/>
              <w:right w:val="single" w:sz="12" w:space="0" w:color="000000"/>
            </w:tcBorders>
            <w:shd w:val="clear" w:color="auto" w:fill="auto"/>
            <w:vAlign w:val="bottom"/>
          </w:tcPr>
          <w:p w14:paraId="25DE26A0" w14:textId="77777777" w:rsidR="00CE2FF3" w:rsidRDefault="00CE2FF3">
            <w:pPr>
              <w:jc w:val="center"/>
              <w:rPr>
                <w:rFonts w:ascii="Arial" w:eastAsia="Arial" w:hAnsi="Arial" w:cs="Arial"/>
                <w:sz w:val="22"/>
                <w:szCs w:val="22"/>
              </w:rPr>
            </w:pPr>
          </w:p>
        </w:tc>
        <w:tc>
          <w:tcPr>
            <w:tcW w:w="1409" w:type="dxa"/>
            <w:tcBorders>
              <w:top w:val="single" w:sz="12" w:space="0" w:color="000000"/>
              <w:left w:val="single" w:sz="12" w:space="0" w:color="000000"/>
              <w:bottom w:val="single" w:sz="8" w:space="0" w:color="000000"/>
            </w:tcBorders>
            <w:shd w:val="clear" w:color="auto" w:fill="auto"/>
            <w:vAlign w:val="bottom"/>
          </w:tcPr>
          <w:p w14:paraId="567C9BBE" w14:textId="77777777" w:rsidR="00CE2FF3" w:rsidRDefault="00CE2FF3">
            <w:pPr>
              <w:jc w:val="center"/>
              <w:rPr>
                <w:rFonts w:ascii="Arial" w:eastAsia="Arial" w:hAnsi="Arial" w:cs="Arial"/>
                <w:sz w:val="22"/>
                <w:szCs w:val="22"/>
              </w:rPr>
            </w:pPr>
          </w:p>
        </w:tc>
        <w:tc>
          <w:tcPr>
            <w:tcW w:w="1315" w:type="dxa"/>
            <w:tcBorders>
              <w:top w:val="single" w:sz="12" w:space="0" w:color="000000"/>
              <w:bottom w:val="single" w:sz="8" w:space="0" w:color="000000"/>
              <w:right w:val="single" w:sz="12" w:space="0" w:color="000000"/>
            </w:tcBorders>
            <w:shd w:val="clear" w:color="auto" w:fill="auto"/>
            <w:vAlign w:val="bottom"/>
          </w:tcPr>
          <w:p w14:paraId="056FBD24" w14:textId="77777777" w:rsidR="00CE2FF3" w:rsidRDefault="00CE2FF3">
            <w:pPr>
              <w:jc w:val="center"/>
              <w:rPr>
                <w:rFonts w:ascii="Arial" w:eastAsia="Arial" w:hAnsi="Arial" w:cs="Arial"/>
                <w:sz w:val="22"/>
                <w:szCs w:val="22"/>
              </w:rPr>
            </w:pPr>
          </w:p>
        </w:tc>
      </w:tr>
      <w:tr w:rsidR="00CE2FF3" w14:paraId="36C0A6B2" w14:textId="77777777">
        <w:trPr>
          <w:trHeight w:val="478"/>
        </w:trPr>
        <w:tc>
          <w:tcPr>
            <w:tcW w:w="2182" w:type="dxa"/>
            <w:vMerge/>
            <w:tcBorders>
              <w:top w:val="single" w:sz="12" w:space="0" w:color="000000"/>
              <w:left w:val="single" w:sz="12" w:space="0" w:color="000000"/>
            </w:tcBorders>
            <w:shd w:val="clear" w:color="auto" w:fill="auto"/>
          </w:tcPr>
          <w:p w14:paraId="65FC5C98"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top w:val="single" w:sz="8" w:space="0" w:color="000000"/>
              <w:bottom w:val="single" w:sz="8" w:space="0" w:color="000000"/>
              <w:right w:val="single" w:sz="12" w:space="0" w:color="000000"/>
            </w:tcBorders>
            <w:shd w:val="clear" w:color="auto" w:fill="auto"/>
          </w:tcPr>
          <w:p w14:paraId="1D7916BA" w14:textId="77777777" w:rsidR="00CE2FF3" w:rsidRDefault="001E2C59">
            <w:pPr>
              <w:rPr>
                <w:rFonts w:ascii="Arial" w:eastAsia="Arial" w:hAnsi="Arial" w:cs="Arial"/>
                <w:sz w:val="22"/>
                <w:szCs w:val="22"/>
              </w:rPr>
            </w:pPr>
            <w:r>
              <w:rPr>
                <w:rFonts w:ascii="Arial" w:eastAsia="Arial" w:hAnsi="Arial" w:cs="Arial"/>
                <w:sz w:val="22"/>
                <w:szCs w:val="22"/>
              </w:rPr>
              <w:t>High School Graduate</w:t>
            </w:r>
          </w:p>
        </w:tc>
        <w:tc>
          <w:tcPr>
            <w:tcW w:w="1648" w:type="dxa"/>
            <w:tcBorders>
              <w:top w:val="single" w:sz="8" w:space="0" w:color="000000"/>
              <w:left w:val="single" w:sz="12" w:space="0" w:color="000000"/>
              <w:bottom w:val="single" w:sz="8" w:space="0" w:color="000000"/>
            </w:tcBorders>
            <w:shd w:val="clear" w:color="auto" w:fill="auto"/>
            <w:vAlign w:val="bottom"/>
          </w:tcPr>
          <w:p w14:paraId="49699970" w14:textId="77777777" w:rsidR="00CE2FF3" w:rsidRDefault="00CE2FF3">
            <w:pPr>
              <w:jc w:val="center"/>
              <w:rPr>
                <w:rFonts w:ascii="Arial" w:eastAsia="Arial" w:hAnsi="Arial" w:cs="Arial"/>
                <w:sz w:val="22"/>
                <w:szCs w:val="22"/>
              </w:rPr>
            </w:pPr>
          </w:p>
        </w:tc>
        <w:tc>
          <w:tcPr>
            <w:tcW w:w="1620" w:type="dxa"/>
            <w:tcBorders>
              <w:top w:val="single" w:sz="8" w:space="0" w:color="000000"/>
              <w:bottom w:val="single" w:sz="8" w:space="0" w:color="000000"/>
              <w:right w:val="single" w:sz="12" w:space="0" w:color="000000"/>
            </w:tcBorders>
            <w:shd w:val="clear" w:color="auto" w:fill="auto"/>
            <w:vAlign w:val="bottom"/>
          </w:tcPr>
          <w:p w14:paraId="73303C8B" w14:textId="77777777" w:rsidR="00CE2FF3" w:rsidRDefault="00CE2FF3">
            <w:pPr>
              <w:jc w:val="center"/>
              <w:rPr>
                <w:rFonts w:ascii="Arial" w:eastAsia="Arial" w:hAnsi="Arial" w:cs="Arial"/>
                <w:sz w:val="22"/>
                <w:szCs w:val="22"/>
              </w:rPr>
            </w:pPr>
          </w:p>
        </w:tc>
        <w:tc>
          <w:tcPr>
            <w:tcW w:w="1409" w:type="dxa"/>
            <w:tcBorders>
              <w:top w:val="single" w:sz="8" w:space="0" w:color="000000"/>
              <w:left w:val="single" w:sz="12" w:space="0" w:color="000000"/>
              <w:bottom w:val="single" w:sz="8" w:space="0" w:color="000000"/>
            </w:tcBorders>
            <w:shd w:val="clear" w:color="auto" w:fill="auto"/>
            <w:vAlign w:val="bottom"/>
          </w:tcPr>
          <w:p w14:paraId="1C8F9F0D" w14:textId="77777777" w:rsidR="00CE2FF3" w:rsidRDefault="00CE2FF3">
            <w:pPr>
              <w:jc w:val="center"/>
              <w:rPr>
                <w:rFonts w:ascii="Arial" w:eastAsia="Arial" w:hAnsi="Arial" w:cs="Arial"/>
                <w:sz w:val="22"/>
                <w:szCs w:val="22"/>
              </w:rPr>
            </w:pPr>
          </w:p>
        </w:tc>
        <w:tc>
          <w:tcPr>
            <w:tcW w:w="1315" w:type="dxa"/>
            <w:tcBorders>
              <w:top w:val="single" w:sz="8" w:space="0" w:color="000000"/>
              <w:bottom w:val="single" w:sz="8" w:space="0" w:color="000000"/>
              <w:right w:val="single" w:sz="12" w:space="0" w:color="000000"/>
            </w:tcBorders>
            <w:shd w:val="clear" w:color="auto" w:fill="auto"/>
            <w:vAlign w:val="bottom"/>
          </w:tcPr>
          <w:p w14:paraId="4CD5879E" w14:textId="77777777" w:rsidR="00CE2FF3" w:rsidRDefault="00CE2FF3">
            <w:pPr>
              <w:jc w:val="center"/>
              <w:rPr>
                <w:rFonts w:ascii="Arial" w:eastAsia="Arial" w:hAnsi="Arial" w:cs="Arial"/>
                <w:sz w:val="22"/>
                <w:szCs w:val="22"/>
              </w:rPr>
            </w:pPr>
          </w:p>
        </w:tc>
      </w:tr>
      <w:tr w:rsidR="00CE2FF3" w14:paraId="3417474A" w14:textId="77777777">
        <w:trPr>
          <w:trHeight w:val="478"/>
        </w:trPr>
        <w:tc>
          <w:tcPr>
            <w:tcW w:w="2182" w:type="dxa"/>
            <w:vMerge/>
            <w:tcBorders>
              <w:top w:val="single" w:sz="12" w:space="0" w:color="000000"/>
              <w:left w:val="single" w:sz="12" w:space="0" w:color="000000"/>
            </w:tcBorders>
            <w:shd w:val="clear" w:color="auto" w:fill="auto"/>
          </w:tcPr>
          <w:p w14:paraId="17C7BC87"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top w:val="single" w:sz="8" w:space="0" w:color="000000"/>
              <w:bottom w:val="single" w:sz="4" w:space="0" w:color="000000"/>
              <w:right w:val="single" w:sz="12" w:space="0" w:color="000000"/>
            </w:tcBorders>
            <w:shd w:val="clear" w:color="auto" w:fill="auto"/>
          </w:tcPr>
          <w:p w14:paraId="649853EB" w14:textId="77777777" w:rsidR="00CE2FF3" w:rsidRDefault="001E2C59">
            <w:pPr>
              <w:rPr>
                <w:rFonts w:ascii="Arial" w:eastAsia="Arial" w:hAnsi="Arial" w:cs="Arial"/>
                <w:sz w:val="22"/>
                <w:szCs w:val="22"/>
              </w:rPr>
            </w:pPr>
            <w:r>
              <w:rPr>
                <w:rFonts w:ascii="Arial" w:eastAsia="Arial" w:hAnsi="Arial" w:cs="Arial"/>
                <w:sz w:val="22"/>
                <w:szCs w:val="22"/>
              </w:rPr>
              <w:t xml:space="preserve">Some College or Associate Degree </w:t>
            </w:r>
          </w:p>
        </w:tc>
        <w:tc>
          <w:tcPr>
            <w:tcW w:w="1648" w:type="dxa"/>
            <w:tcBorders>
              <w:top w:val="single" w:sz="8" w:space="0" w:color="000000"/>
              <w:left w:val="single" w:sz="12" w:space="0" w:color="000000"/>
              <w:bottom w:val="single" w:sz="4" w:space="0" w:color="000000"/>
            </w:tcBorders>
            <w:shd w:val="clear" w:color="auto" w:fill="auto"/>
            <w:vAlign w:val="bottom"/>
          </w:tcPr>
          <w:p w14:paraId="42D84626" w14:textId="77777777" w:rsidR="00CE2FF3" w:rsidRDefault="00CE2FF3">
            <w:pPr>
              <w:jc w:val="center"/>
              <w:rPr>
                <w:rFonts w:ascii="Arial" w:eastAsia="Arial" w:hAnsi="Arial" w:cs="Arial"/>
                <w:sz w:val="22"/>
                <w:szCs w:val="22"/>
              </w:rPr>
            </w:pPr>
          </w:p>
        </w:tc>
        <w:tc>
          <w:tcPr>
            <w:tcW w:w="1620" w:type="dxa"/>
            <w:tcBorders>
              <w:top w:val="single" w:sz="8" w:space="0" w:color="000000"/>
              <w:bottom w:val="single" w:sz="4" w:space="0" w:color="000000"/>
              <w:right w:val="single" w:sz="12" w:space="0" w:color="000000"/>
            </w:tcBorders>
            <w:shd w:val="clear" w:color="auto" w:fill="auto"/>
            <w:vAlign w:val="bottom"/>
          </w:tcPr>
          <w:p w14:paraId="7E07E93B" w14:textId="77777777" w:rsidR="00CE2FF3" w:rsidRDefault="00CE2FF3">
            <w:pPr>
              <w:jc w:val="center"/>
              <w:rPr>
                <w:rFonts w:ascii="Arial" w:eastAsia="Arial" w:hAnsi="Arial" w:cs="Arial"/>
                <w:sz w:val="22"/>
                <w:szCs w:val="22"/>
              </w:rPr>
            </w:pPr>
          </w:p>
        </w:tc>
        <w:tc>
          <w:tcPr>
            <w:tcW w:w="1409" w:type="dxa"/>
            <w:tcBorders>
              <w:top w:val="single" w:sz="8" w:space="0" w:color="000000"/>
              <w:left w:val="single" w:sz="12" w:space="0" w:color="000000"/>
              <w:bottom w:val="single" w:sz="4" w:space="0" w:color="000000"/>
            </w:tcBorders>
            <w:shd w:val="clear" w:color="auto" w:fill="auto"/>
            <w:vAlign w:val="bottom"/>
          </w:tcPr>
          <w:p w14:paraId="108B7CF0" w14:textId="77777777" w:rsidR="00CE2FF3" w:rsidRDefault="00CE2FF3">
            <w:pPr>
              <w:jc w:val="center"/>
              <w:rPr>
                <w:rFonts w:ascii="Arial" w:eastAsia="Arial" w:hAnsi="Arial" w:cs="Arial"/>
                <w:sz w:val="22"/>
                <w:szCs w:val="22"/>
              </w:rPr>
            </w:pPr>
          </w:p>
        </w:tc>
        <w:tc>
          <w:tcPr>
            <w:tcW w:w="1315" w:type="dxa"/>
            <w:tcBorders>
              <w:top w:val="single" w:sz="8" w:space="0" w:color="000000"/>
              <w:bottom w:val="single" w:sz="4" w:space="0" w:color="000000"/>
              <w:right w:val="single" w:sz="12" w:space="0" w:color="000000"/>
            </w:tcBorders>
            <w:shd w:val="clear" w:color="auto" w:fill="auto"/>
            <w:vAlign w:val="bottom"/>
          </w:tcPr>
          <w:p w14:paraId="5244CA72" w14:textId="77777777" w:rsidR="00CE2FF3" w:rsidRDefault="00CE2FF3">
            <w:pPr>
              <w:jc w:val="center"/>
              <w:rPr>
                <w:rFonts w:ascii="Arial" w:eastAsia="Arial" w:hAnsi="Arial" w:cs="Arial"/>
                <w:sz w:val="22"/>
                <w:szCs w:val="22"/>
              </w:rPr>
            </w:pPr>
          </w:p>
        </w:tc>
      </w:tr>
      <w:tr w:rsidR="00CE2FF3" w14:paraId="5C4AEFD6" w14:textId="77777777">
        <w:trPr>
          <w:trHeight w:val="492"/>
        </w:trPr>
        <w:tc>
          <w:tcPr>
            <w:tcW w:w="2182" w:type="dxa"/>
            <w:vMerge/>
            <w:tcBorders>
              <w:top w:val="single" w:sz="12" w:space="0" w:color="000000"/>
              <w:left w:val="single" w:sz="12" w:space="0" w:color="000000"/>
              <w:bottom w:val="single" w:sz="12" w:space="0" w:color="000000"/>
            </w:tcBorders>
            <w:shd w:val="clear" w:color="auto" w:fill="auto"/>
          </w:tcPr>
          <w:p w14:paraId="7C16AD7B" w14:textId="77777777" w:rsidR="00CE2FF3" w:rsidRDefault="00CE2FF3">
            <w:pPr>
              <w:widowControl w:val="0"/>
              <w:pBdr>
                <w:top w:val="nil"/>
                <w:left w:val="nil"/>
                <w:bottom w:val="nil"/>
                <w:right w:val="nil"/>
                <w:between w:val="nil"/>
              </w:pBdr>
              <w:spacing w:line="276" w:lineRule="auto"/>
              <w:rPr>
                <w:rFonts w:ascii="Arial" w:eastAsia="Arial" w:hAnsi="Arial" w:cs="Arial"/>
                <w:sz w:val="22"/>
                <w:szCs w:val="22"/>
              </w:rPr>
            </w:pPr>
          </w:p>
        </w:tc>
        <w:tc>
          <w:tcPr>
            <w:tcW w:w="2010" w:type="dxa"/>
            <w:tcBorders>
              <w:top w:val="single" w:sz="4" w:space="0" w:color="000000"/>
              <w:bottom w:val="single" w:sz="12" w:space="0" w:color="000000"/>
              <w:right w:val="single" w:sz="12" w:space="0" w:color="000000"/>
            </w:tcBorders>
            <w:shd w:val="clear" w:color="auto" w:fill="auto"/>
          </w:tcPr>
          <w:p w14:paraId="0D0A5274" w14:textId="77777777" w:rsidR="00CE2FF3" w:rsidRDefault="001E2C59">
            <w:pPr>
              <w:rPr>
                <w:rFonts w:ascii="Arial" w:eastAsia="Arial" w:hAnsi="Arial" w:cs="Arial"/>
                <w:sz w:val="22"/>
                <w:szCs w:val="22"/>
              </w:rPr>
            </w:pPr>
            <w:r>
              <w:rPr>
                <w:rFonts w:ascii="Arial" w:eastAsia="Arial" w:hAnsi="Arial" w:cs="Arial"/>
                <w:sz w:val="22"/>
                <w:szCs w:val="22"/>
              </w:rPr>
              <w:t>Bachelor’s Degree or Higher</w:t>
            </w:r>
          </w:p>
        </w:tc>
        <w:tc>
          <w:tcPr>
            <w:tcW w:w="1648" w:type="dxa"/>
            <w:tcBorders>
              <w:top w:val="single" w:sz="4" w:space="0" w:color="000000"/>
              <w:left w:val="single" w:sz="12" w:space="0" w:color="000000"/>
              <w:bottom w:val="single" w:sz="12" w:space="0" w:color="000000"/>
            </w:tcBorders>
            <w:shd w:val="clear" w:color="auto" w:fill="auto"/>
            <w:vAlign w:val="bottom"/>
          </w:tcPr>
          <w:p w14:paraId="6009EEE6" w14:textId="77777777" w:rsidR="00CE2FF3" w:rsidRDefault="00CE2FF3">
            <w:pPr>
              <w:jc w:val="center"/>
              <w:rPr>
                <w:rFonts w:ascii="Arial" w:eastAsia="Arial" w:hAnsi="Arial" w:cs="Arial"/>
                <w:sz w:val="22"/>
                <w:szCs w:val="22"/>
              </w:rPr>
            </w:pPr>
          </w:p>
        </w:tc>
        <w:tc>
          <w:tcPr>
            <w:tcW w:w="1620" w:type="dxa"/>
            <w:tcBorders>
              <w:top w:val="single" w:sz="4" w:space="0" w:color="000000"/>
              <w:bottom w:val="single" w:sz="12" w:space="0" w:color="000000"/>
              <w:right w:val="single" w:sz="12" w:space="0" w:color="000000"/>
            </w:tcBorders>
            <w:shd w:val="clear" w:color="auto" w:fill="auto"/>
            <w:vAlign w:val="bottom"/>
          </w:tcPr>
          <w:p w14:paraId="781EE7AF" w14:textId="77777777" w:rsidR="00CE2FF3" w:rsidRDefault="00CE2FF3">
            <w:pPr>
              <w:jc w:val="center"/>
              <w:rPr>
                <w:rFonts w:ascii="Arial" w:eastAsia="Arial" w:hAnsi="Arial" w:cs="Arial"/>
                <w:sz w:val="22"/>
                <w:szCs w:val="22"/>
              </w:rPr>
            </w:pPr>
          </w:p>
        </w:tc>
        <w:tc>
          <w:tcPr>
            <w:tcW w:w="1409" w:type="dxa"/>
            <w:tcBorders>
              <w:top w:val="single" w:sz="4" w:space="0" w:color="000000"/>
              <w:left w:val="single" w:sz="12" w:space="0" w:color="000000"/>
              <w:bottom w:val="single" w:sz="12" w:space="0" w:color="000000"/>
            </w:tcBorders>
            <w:shd w:val="clear" w:color="auto" w:fill="auto"/>
            <w:vAlign w:val="bottom"/>
          </w:tcPr>
          <w:p w14:paraId="54AB279F" w14:textId="77777777" w:rsidR="00CE2FF3" w:rsidRDefault="00CE2FF3">
            <w:pPr>
              <w:jc w:val="center"/>
              <w:rPr>
                <w:rFonts w:ascii="Arial" w:eastAsia="Arial" w:hAnsi="Arial" w:cs="Arial"/>
                <w:sz w:val="22"/>
                <w:szCs w:val="22"/>
              </w:rPr>
            </w:pPr>
          </w:p>
        </w:tc>
        <w:tc>
          <w:tcPr>
            <w:tcW w:w="1315" w:type="dxa"/>
            <w:tcBorders>
              <w:top w:val="single" w:sz="4" w:space="0" w:color="000000"/>
              <w:bottom w:val="single" w:sz="12" w:space="0" w:color="000000"/>
              <w:right w:val="single" w:sz="12" w:space="0" w:color="000000"/>
            </w:tcBorders>
            <w:shd w:val="clear" w:color="auto" w:fill="auto"/>
            <w:vAlign w:val="bottom"/>
          </w:tcPr>
          <w:p w14:paraId="451BF320" w14:textId="77777777" w:rsidR="00CE2FF3" w:rsidRDefault="00CE2FF3">
            <w:pPr>
              <w:jc w:val="center"/>
              <w:rPr>
                <w:rFonts w:ascii="Arial" w:eastAsia="Arial" w:hAnsi="Arial" w:cs="Arial"/>
                <w:sz w:val="22"/>
                <w:szCs w:val="22"/>
              </w:rPr>
            </w:pPr>
          </w:p>
        </w:tc>
      </w:tr>
    </w:tbl>
    <w:p w14:paraId="41DFBD15" w14:textId="77777777" w:rsidR="00CE2FF3" w:rsidRPr="00566F33" w:rsidRDefault="00CE2FF3" w:rsidP="00CF5E10">
      <w:pPr>
        <w:rPr>
          <w:rFonts w:ascii="Arial" w:eastAsia="Arial" w:hAnsi="Arial" w:cs="Arial"/>
          <w:b/>
        </w:rPr>
      </w:pPr>
      <w:bookmarkStart w:id="6" w:name="_2s8eyo1" w:colFirst="0" w:colLast="0"/>
      <w:bookmarkStart w:id="7" w:name="_17dp8vu" w:colFirst="0" w:colLast="0"/>
      <w:bookmarkEnd w:id="6"/>
      <w:bookmarkEnd w:id="7"/>
    </w:p>
    <w:p w14:paraId="3F65AE63" w14:textId="77777777" w:rsidR="00CE2FF3" w:rsidRPr="00566F33" w:rsidRDefault="001E2C59">
      <w:pPr>
        <w:rPr>
          <w:rFonts w:ascii="Arial" w:eastAsia="Arial" w:hAnsi="Arial" w:cs="Arial"/>
          <w:b/>
        </w:rPr>
      </w:pPr>
      <w:r w:rsidRPr="00566F33">
        <w:rPr>
          <w:rFonts w:ascii="Arial" w:eastAsia="Arial" w:hAnsi="Arial" w:cs="Arial"/>
          <w:b/>
        </w:rPr>
        <w:t>County Description</w:t>
      </w:r>
    </w:p>
    <w:p w14:paraId="3ADFEB0D" w14:textId="6BADFB0D" w:rsidR="001E2C59" w:rsidRPr="00566F33" w:rsidRDefault="001E2C59">
      <w:pPr>
        <w:rPr>
          <w:rFonts w:ascii="Arial" w:eastAsia="Arial" w:hAnsi="Arial" w:cs="Arial"/>
        </w:rPr>
      </w:pPr>
      <w:bookmarkStart w:id="8" w:name="_3rdcrjn" w:colFirst="0" w:colLast="0"/>
      <w:bookmarkEnd w:id="8"/>
      <w:r w:rsidRPr="00566F33">
        <w:rPr>
          <w:rFonts w:ascii="Arial" w:eastAsia="Arial" w:hAnsi="Arial" w:cs="Arial"/>
        </w:rPr>
        <w:t>Utilizing the information above, provide a brief</w:t>
      </w:r>
      <w:r w:rsidR="00781869">
        <w:rPr>
          <w:rStyle w:val="CommentReference"/>
        </w:rPr>
        <w:t xml:space="preserve"> </w:t>
      </w:r>
      <w:r w:rsidRPr="00566F33">
        <w:rPr>
          <w:rFonts w:ascii="Arial" w:eastAsia="Arial" w:hAnsi="Arial" w:cs="Arial"/>
        </w:rPr>
        <w:t>description of the county. Include the following:</w:t>
      </w:r>
    </w:p>
    <w:p w14:paraId="3B491875" w14:textId="77777777" w:rsidR="001E2C59" w:rsidRPr="00566F33" w:rsidRDefault="001E2C59" w:rsidP="00CF5E10">
      <w:pPr>
        <w:pStyle w:val="ListParagraph"/>
        <w:numPr>
          <w:ilvl w:val="0"/>
          <w:numId w:val="7"/>
        </w:numPr>
        <w:rPr>
          <w:rFonts w:ascii="Arial" w:eastAsia="Arial" w:hAnsi="Arial" w:cs="Arial"/>
        </w:rPr>
      </w:pPr>
      <w:r w:rsidRPr="00566F33">
        <w:rPr>
          <w:rFonts w:ascii="Arial" w:eastAsia="Arial" w:hAnsi="Arial" w:cs="Arial"/>
        </w:rPr>
        <w:t xml:space="preserve">What makes it unique? </w:t>
      </w:r>
    </w:p>
    <w:p w14:paraId="7E3C05F5" w14:textId="7CFC6E59" w:rsidR="001E2C59" w:rsidRPr="00566F33" w:rsidRDefault="001E2C59" w:rsidP="00CF5E10">
      <w:pPr>
        <w:pStyle w:val="ListParagraph"/>
        <w:numPr>
          <w:ilvl w:val="0"/>
          <w:numId w:val="7"/>
        </w:numPr>
        <w:rPr>
          <w:rFonts w:ascii="Arial" w:eastAsia="Arial" w:hAnsi="Arial" w:cs="Arial"/>
        </w:rPr>
      </w:pPr>
      <w:r w:rsidRPr="00566F33">
        <w:rPr>
          <w:rFonts w:ascii="Arial" w:eastAsia="Arial" w:hAnsi="Arial" w:cs="Arial"/>
        </w:rPr>
        <w:t>What are some particular barriers or conditions that may exist that are noteworthy in relation to alcohol, marijuan</w:t>
      </w:r>
      <w:r w:rsidR="002E1628">
        <w:rPr>
          <w:rFonts w:ascii="Arial" w:eastAsia="Arial" w:hAnsi="Arial" w:cs="Arial"/>
        </w:rPr>
        <w:t xml:space="preserve">a, methamphetamine, prescription medication/opioids, </w:t>
      </w:r>
      <w:r w:rsidRPr="00566F33">
        <w:rPr>
          <w:rFonts w:ascii="Arial" w:eastAsia="Arial" w:hAnsi="Arial" w:cs="Arial"/>
        </w:rPr>
        <w:t>problem gambling</w:t>
      </w:r>
      <w:r w:rsidR="002E1628">
        <w:rPr>
          <w:rFonts w:ascii="Arial" w:eastAsia="Arial" w:hAnsi="Arial" w:cs="Arial"/>
        </w:rPr>
        <w:t xml:space="preserve">, suicide and </w:t>
      </w:r>
      <w:r w:rsidR="00691ABD" w:rsidRPr="00566F33">
        <w:rPr>
          <w:rFonts w:ascii="Arial" w:eastAsia="Arial" w:hAnsi="Arial" w:cs="Arial"/>
        </w:rPr>
        <w:t>tobacco?</w:t>
      </w:r>
      <w:r w:rsidRPr="00566F33">
        <w:rPr>
          <w:rFonts w:ascii="Arial" w:eastAsia="Arial" w:hAnsi="Arial" w:cs="Arial"/>
        </w:rPr>
        <w:t xml:space="preserve"> </w:t>
      </w:r>
    </w:p>
    <w:p w14:paraId="5FBD96D1" w14:textId="77777777" w:rsidR="00CE2FF3" w:rsidRPr="00566F33" w:rsidRDefault="001E2C59" w:rsidP="00CF5E10">
      <w:pPr>
        <w:pStyle w:val="ListParagraph"/>
        <w:numPr>
          <w:ilvl w:val="0"/>
          <w:numId w:val="7"/>
        </w:numPr>
        <w:rPr>
          <w:rFonts w:ascii="Arial" w:eastAsia="Arial" w:hAnsi="Arial" w:cs="Arial"/>
          <w:b/>
        </w:rPr>
      </w:pPr>
      <w:r w:rsidRPr="00566F33">
        <w:rPr>
          <w:rFonts w:ascii="Arial" w:eastAsia="Arial" w:hAnsi="Arial" w:cs="Arial"/>
        </w:rPr>
        <w:t>What are the particular assets or strengths that are particular to the county?</w:t>
      </w:r>
    </w:p>
    <w:p w14:paraId="074FB1DC" w14:textId="77777777" w:rsidR="00CE2FF3" w:rsidRDefault="00CE2FF3">
      <w:pPr>
        <w:keepNext/>
        <w:jc w:val="center"/>
        <w:rPr>
          <w:rFonts w:ascii="Arial" w:eastAsia="Arial" w:hAnsi="Arial" w:cs="Arial"/>
          <w:b/>
          <w:sz w:val="22"/>
          <w:szCs w:val="22"/>
        </w:rPr>
      </w:pPr>
    </w:p>
    <w:p w14:paraId="176707E9" w14:textId="77777777" w:rsidR="001E2C59" w:rsidRDefault="001E2C59">
      <w:pPr>
        <w:keepNext/>
        <w:jc w:val="center"/>
        <w:rPr>
          <w:rFonts w:ascii="Arial" w:eastAsia="Arial" w:hAnsi="Arial" w:cs="Arial"/>
          <w:b/>
          <w:sz w:val="22"/>
          <w:szCs w:val="22"/>
        </w:rPr>
      </w:pPr>
    </w:p>
    <w:p w14:paraId="66A737F4" w14:textId="77777777" w:rsidR="001E2C59" w:rsidRDefault="001E2C59">
      <w:pPr>
        <w:keepNext/>
        <w:jc w:val="center"/>
        <w:rPr>
          <w:rFonts w:ascii="Arial" w:eastAsia="Arial" w:hAnsi="Arial" w:cs="Arial"/>
          <w:b/>
          <w:sz w:val="22"/>
          <w:szCs w:val="22"/>
        </w:rPr>
      </w:pPr>
    </w:p>
    <w:p w14:paraId="381A8254" w14:textId="77777777" w:rsidR="001E2C59" w:rsidRDefault="001E2C59">
      <w:pPr>
        <w:keepNext/>
        <w:jc w:val="center"/>
        <w:rPr>
          <w:rFonts w:ascii="Arial" w:eastAsia="Arial" w:hAnsi="Arial" w:cs="Arial"/>
          <w:b/>
          <w:sz w:val="22"/>
          <w:szCs w:val="22"/>
        </w:rPr>
      </w:pPr>
    </w:p>
    <w:p w14:paraId="6C069F90" w14:textId="77777777" w:rsidR="001E2C59" w:rsidRDefault="001E2C59">
      <w:pPr>
        <w:keepNext/>
        <w:jc w:val="center"/>
        <w:rPr>
          <w:rFonts w:ascii="Arial" w:eastAsia="Arial" w:hAnsi="Arial" w:cs="Arial"/>
          <w:b/>
          <w:sz w:val="22"/>
          <w:szCs w:val="22"/>
        </w:rPr>
      </w:pPr>
    </w:p>
    <w:p w14:paraId="5524495A" w14:textId="77777777" w:rsidR="001E2C59" w:rsidRDefault="001E2C59">
      <w:pPr>
        <w:keepNext/>
        <w:jc w:val="center"/>
        <w:rPr>
          <w:rFonts w:ascii="Arial" w:eastAsia="Arial" w:hAnsi="Arial" w:cs="Arial"/>
          <w:b/>
          <w:sz w:val="22"/>
          <w:szCs w:val="22"/>
        </w:rPr>
      </w:pPr>
    </w:p>
    <w:p w14:paraId="6C1EED37" w14:textId="77777777" w:rsidR="001E2C59" w:rsidRDefault="001E2C59">
      <w:pPr>
        <w:keepNext/>
        <w:jc w:val="center"/>
        <w:rPr>
          <w:rFonts w:ascii="Arial" w:eastAsia="Arial" w:hAnsi="Arial" w:cs="Arial"/>
          <w:b/>
          <w:sz w:val="22"/>
          <w:szCs w:val="22"/>
        </w:rPr>
      </w:pPr>
    </w:p>
    <w:p w14:paraId="797F49EB" w14:textId="77777777" w:rsidR="001E2C59" w:rsidRDefault="001E2C59">
      <w:pPr>
        <w:keepNext/>
        <w:jc w:val="center"/>
        <w:rPr>
          <w:rFonts w:ascii="Arial" w:eastAsia="Arial" w:hAnsi="Arial" w:cs="Arial"/>
          <w:b/>
          <w:sz w:val="22"/>
          <w:szCs w:val="22"/>
        </w:rPr>
      </w:pPr>
    </w:p>
    <w:p w14:paraId="2343AECA" w14:textId="77777777" w:rsidR="001E2C59" w:rsidRDefault="001E2C59">
      <w:pPr>
        <w:keepNext/>
        <w:jc w:val="center"/>
        <w:rPr>
          <w:rFonts w:ascii="Arial" w:eastAsia="Arial" w:hAnsi="Arial" w:cs="Arial"/>
          <w:b/>
          <w:sz w:val="22"/>
          <w:szCs w:val="22"/>
        </w:rPr>
      </w:pPr>
    </w:p>
    <w:p w14:paraId="76953CF1" w14:textId="77777777" w:rsidR="001E2C59" w:rsidRDefault="001E2C59">
      <w:pPr>
        <w:keepNext/>
        <w:jc w:val="center"/>
        <w:rPr>
          <w:rFonts w:ascii="Arial" w:eastAsia="Arial" w:hAnsi="Arial" w:cs="Arial"/>
          <w:b/>
          <w:sz w:val="22"/>
          <w:szCs w:val="22"/>
        </w:rPr>
      </w:pPr>
    </w:p>
    <w:p w14:paraId="564FE748" w14:textId="77777777" w:rsidR="001E2C59" w:rsidRDefault="001E2C59">
      <w:pPr>
        <w:keepNext/>
        <w:jc w:val="center"/>
        <w:rPr>
          <w:rFonts w:ascii="Arial" w:eastAsia="Arial" w:hAnsi="Arial" w:cs="Arial"/>
          <w:b/>
          <w:sz w:val="22"/>
          <w:szCs w:val="22"/>
        </w:rPr>
      </w:pPr>
    </w:p>
    <w:p w14:paraId="52688734" w14:textId="77777777" w:rsidR="001E2C59" w:rsidRDefault="001E2C59">
      <w:pPr>
        <w:keepNext/>
        <w:jc w:val="center"/>
        <w:rPr>
          <w:rFonts w:ascii="Arial" w:eastAsia="Arial" w:hAnsi="Arial" w:cs="Arial"/>
          <w:b/>
          <w:sz w:val="22"/>
          <w:szCs w:val="22"/>
        </w:rPr>
      </w:pPr>
    </w:p>
    <w:p w14:paraId="0F17ABC3" w14:textId="77777777" w:rsidR="001E2C59" w:rsidRDefault="001E2C59">
      <w:pPr>
        <w:keepNext/>
        <w:jc w:val="center"/>
        <w:rPr>
          <w:rFonts w:ascii="Arial" w:eastAsia="Arial" w:hAnsi="Arial" w:cs="Arial"/>
          <w:b/>
          <w:sz w:val="22"/>
          <w:szCs w:val="22"/>
        </w:rPr>
      </w:pPr>
    </w:p>
    <w:p w14:paraId="1A251176" w14:textId="77777777" w:rsidR="001E2C59" w:rsidRDefault="001E2C59">
      <w:pPr>
        <w:keepNext/>
        <w:jc w:val="center"/>
        <w:rPr>
          <w:rFonts w:ascii="Arial" w:eastAsia="Arial" w:hAnsi="Arial" w:cs="Arial"/>
          <w:b/>
          <w:sz w:val="22"/>
          <w:szCs w:val="22"/>
        </w:rPr>
      </w:pPr>
    </w:p>
    <w:p w14:paraId="1B1BA97F" w14:textId="77777777" w:rsidR="001E2C59" w:rsidRDefault="001E2C59">
      <w:pPr>
        <w:keepNext/>
        <w:jc w:val="center"/>
        <w:rPr>
          <w:rFonts w:ascii="Arial" w:eastAsia="Arial" w:hAnsi="Arial" w:cs="Arial"/>
          <w:b/>
          <w:sz w:val="22"/>
          <w:szCs w:val="22"/>
        </w:rPr>
      </w:pPr>
    </w:p>
    <w:p w14:paraId="0F422782" w14:textId="77777777" w:rsidR="001E2C59" w:rsidRDefault="001E2C59">
      <w:pPr>
        <w:keepNext/>
        <w:jc w:val="center"/>
        <w:rPr>
          <w:rFonts w:ascii="Arial" w:eastAsia="Arial" w:hAnsi="Arial" w:cs="Arial"/>
          <w:b/>
          <w:sz w:val="22"/>
          <w:szCs w:val="22"/>
        </w:rPr>
      </w:pPr>
    </w:p>
    <w:p w14:paraId="77F26CCE" w14:textId="77777777" w:rsidR="001E2C59" w:rsidRDefault="001E2C59">
      <w:pPr>
        <w:keepNext/>
        <w:jc w:val="center"/>
        <w:rPr>
          <w:rFonts w:ascii="Arial" w:eastAsia="Arial" w:hAnsi="Arial" w:cs="Arial"/>
          <w:b/>
          <w:sz w:val="22"/>
          <w:szCs w:val="22"/>
        </w:rPr>
      </w:pPr>
    </w:p>
    <w:p w14:paraId="2A451F16" w14:textId="77777777" w:rsidR="001E2C59" w:rsidRDefault="001E2C59">
      <w:pPr>
        <w:keepNext/>
        <w:jc w:val="center"/>
        <w:rPr>
          <w:rFonts w:ascii="Arial" w:eastAsia="Arial" w:hAnsi="Arial" w:cs="Arial"/>
          <w:b/>
          <w:sz w:val="22"/>
          <w:szCs w:val="22"/>
        </w:rPr>
      </w:pPr>
    </w:p>
    <w:p w14:paraId="38C65966" w14:textId="77777777" w:rsidR="001E2C59" w:rsidRDefault="001E2C59">
      <w:pPr>
        <w:keepNext/>
        <w:jc w:val="center"/>
        <w:rPr>
          <w:rFonts w:ascii="Arial" w:eastAsia="Arial" w:hAnsi="Arial" w:cs="Arial"/>
          <w:b/>
          <w:sz w:val="22"/>
          <w:szCs w:val="22"/>
        </w:rPr>
      </w:pPr>
    </w:p>
    <w:p w14:paraId="2C605FB2" w14:textId="77777777" w:rsidR="001E2C59" w:rsidRDefault="001E2C59">
      <w:pPr>
        <w:keepNext/>
        <w:jc w:val="center"/>
        <w:rPr>
          <w:rFonts w:ascii="Arial" w:eastAsia="Arial" w:hAnsi="Arial" w:cs="Arial"/>
          <w:b/>
          <w:sz w:val="22"/>
          <w:szCs w:val="22"/>
        </w:rPr>
      </w:pPr>
    </w:p>
    <w:p w14:paraId="0843E7A4" w14:textId="77777777" w:rsidR="001E2C59" w:rsidRDefault="001E2C59">
      <w:pPr>
        <w:keepNext/>
        <w:jc w:val="center"/>
        <w:rPr>
          <w:rFonts w:ascii="Arial" w:eastAsia="Arial" w:hAnsi="Arial" w:cs="Arial"/>
          <w:b/>
          <w:sz w:val="22"/>
          <w:szCs w:val="22"/>
        </w:rPr>
      </w:pPr>
    </w:p>
    <w:p w14:paraId="301A25FE" w14:textId="77777777" w:rsidR="001E2C59" w:rsidRDefault="001E2C59">
      <w:pPr>
        <w:keepNext/>
        <w:jc w:val="center"/>
        <w:rPr>
          <w:rFonts w:ascii="Arial" w:eastAsia="Arial" w:hAnsi="Arial" w:cs="Arial"/>
          <w:b/>
          <w:sz w:val="22"/>
          <w:szCs w:val="22"/>
        </w:rPr>
      </w:pPr>
    </w:p>
    <w:p w14:paraId="76304994" w14:textId="77777777" w:rsidR="001E2C59" w:rsidRDefault="001E2C59">
      <w:pPr>
        <w:keepNext/>
        <w:jc w:val="center"/>
        <w:rPr>
          <w:rFonts w:ascii="Arial" w:eastAsia="Arial" w:hAnsi="Arial" w:cs="Arial"/>
          <w:b/>
          <w:sz w:val="22"/>
          <w:szCs w:val="22"/>
        </w:rPr>
      </w:pPr>
    </w:p>
    <w:p w14:paraId="35839778" w14:textId="77777777" w:rsidR="001E2C59" w:rsidRDefault="001E2C59">
      <w:pPr>
        <w:keepNext/>
        <w:jc w:val="center"/>
        <w:rPr>
          <w:rFonts w:ascii="Arial" w:eastAsia="Arial" w:hAnsi="Arial" w:cs="Arial"/>
          <w:b/>
          <w:sz w:val="22"/>
          <w:szCs w:val="22"/>
        </w:rPr>
      </w:pPr>
    </w:p>
    <w:p w14:paraId="1456B53B" w14:textId="77777777" w:rsidR="001E2C59" w:rsidRDefault="001E2C59">
      <w:pPr>
        <w:keepNext/>
        <w:jc w:val="center"/>
        <w:rPr>
          <w:rFonts w:ascii="Arial" w:eastAsia="Arial" w:hAnsi="Arial" w:cs="Arial"/>
          <w:b/>
          <w:sz w:val="22"/>
          <w:szCs w:val="22"/>
        </w:rPr>
      </w:pPr>
    </w:p>
    <w:p w14:paraId="5D735BB8" w14:textId="77777777" w:rsidR="001E2C59" w:rsidRDefault="001E2C59">
      <w:pPr>
        <w:keepNext/>
        <w:jc w:val="center"/>
        <w:rPr>
          <w:rFonts w:ascii="Arial" w:eastAsia="Arial" w:hAnsi="Arial" w:cs="Arial"/>
          <w:b/>
          <w:sz w:val="22"/>
          <w:szCs w:val="22"/>
        </w:rPr>
      </w:pPr>
    </w:p>
    <w:p w14:paraId="2D928008" w14:textId="77777777" w:rsidR="001E2C59" w:rsidRDefault="001E2C59">
      <w:pPr>
        <w:keepNext/>
        <w:jc w:val="center"/>
        <w:rPr>
          <w:rFonts w:ascii="Arial" w:eastAsia="Arial" w:hAnsi="Arial" w:cs="Arial"/>
          <w:b/>
          <w:sz w:val="22"/>
          <w:szCs w:val="22"/>
        </w:rPr>
      </w:pPr>
    </w:p>
    <w:p w14:paraId="684672BE" w14:textId="77777777" w:rsidR="001E2C59" w:rsidRDefault="001E2C59">
      <w:pPr>
        <w:keepNext/>
        <w:jc w:val="center"/>
        <w:rPr>
          <w:rFonts w:ascii="Arial" w:eastAsia="Arial" w:hAnsi="Arial" w:cs="Arial"/>
          <w:b/>
          <w:sz w:val="22"/>
          <w:szCs w:val="22"/>
        </w:rPr>
      </w:pPr>
    </w:p>
    <w:p w14:paraId="71ACD9EF" w14:textId="77777777" w:rsidR="001E2C59" w:rsidRDefault="001E2C59">
      <w:pPr>
        <w:keepNext/>
        <w:jc w:val="center"/>
        <w:rPr>
          <w:rFonts w:ascii="Arial" w:eastAsia="Arial" w:hAnsi="Arial" w:cs="Arial"/>
          <w:b/>
          <w:sz w:val="22"/>
          <w:szCs w:val="22"/>
        </w:rPr>
      </w:pPr>
    </w:p>
    <w:p w14:paraId="0F3189C8" w14:textId="77777777" w:rsidR="001E2C59" w:rsidRDefault="001E2C59">
      <w:pPr>
        <w:keepNext/>
        <w:jc w:val="center"/>
        <w:rPr>
          <w:rFonts w:ascii="Arial" w:eastAsia="Arial" w:hAnsi="Arial" w:cs="Arial"/>
          <w:b/>
          <w:sz w:val="22"/>
          <w:szCs w:val="22"/>
        </w:rPr>
      </w:pPr>
    </w:p>
    <w:p w14:paraId="7A7F7D1E" w14:textId="77777777" w:rsidR="001E2C59" w:rsidRDefault="001E2C59">
      <w:pPr>
        <w:keepNext/>
        <w:jc w:val="center"/>
        <w:rPr>
          <w:rFonts w:ascii="Arial" w:eastAsia="Arial" w:hAnsi="Arial" w:cs="Arial"/>
          <w:b/>
          <w:sz w:val="22"/>
          <w:szCs w:val="22"/>
        </w:rPr>
      </w:pPr>
    </w:p>
    <w:p w14:paraId="07EFE256" w14:textId="77777777" w:rsidR="001E2C59" w:rsidRDefault="001E2C59">
      <w:pPr>
        <w:keepNext/>
        <w:jc w:val="center"/>
        <w:rPr>
          <w:rFonts w:ascii="Arial" w:eastAsia="Arial" w:hAnsi="Arial" w:cs="Arial"/>
          <w:b/>
          <w:sz w:val="22"/>
          <w:szCs w:val="22"/>
        </w:rPr>
      </w:pPr>
    </w:p>
    <w:p w14:paraId="31CAE173" w14:textId="4323E80F" w:rsidR="001E2C59" w:rsidRDefault="001E2C59" w:rsidP="00781869">
      <w:pPr>
        <w:keepNext/>
        <w:rPr>
          <w:rFonts w:ascii="Arial" w:eastAsia="Arial" w:hAnsi="Arial" w:cs="Arial"/>
          <w:b/>
          <w:sz w:val="22"/>
          <w:szCs w:val="22"/>
        </w:rPr>
      </w:pPr>
    </w:p>
    <w:p w14:paraId="37E68CB5" w14:textId="0E0F9882" w:rsidR="00B138A4" w:rsidRDefault="00B138A4">
      <w:pPr>
        <w:rPr>
          <w:rFonts w:ascii="Arial" w:eastAsia="Arial" w:hAnsi="Arial" w:cs="Arial"/>
          <w:b/>
          <w:sz w:val="22"/>
          <w:szCs w:val="22"/>
        </w:rPr>
      </w:pPr>
    </w:p>
    <w:p w14:paraId="075A62BC" w14:textId="77777777" w:rsidR="009336FD" w:rsidRDefault="009336FD">
      <w:pPr>
        <w:rPr>
          <w:rFonts w:ascii="Arial" w:eastAsia="Arial" w:hAnsi="Arial" w:cs="Arial"/>
          <w:sz w:val="22"/>
          <w:szCs w:val="22"/>
        </w:rPr>
      </w:pPr>
    </w:p>
    <w:p w14:paraId="6AB8A0A1" w14:textId="134284BC" w:rsidR="004B7501" w:rsidRDefault="004B7501">
      <w:pPr>
        <w:rPr>
          <w:rFonts w:ascii="Arial" w:eastAsia="Arial" w:hAnsi="Arial" w:cs="Arial"/>
          <w:sz w:val="22"/>
          <w:szCs w:val="22"/>
        </w:rPr>
      </w:pPr>
    </w:p>
    <w:p w14:paraId="79EAD232" w14:textId="68C8A520" w:rsidR="00153C52" w:rsidRDefault="00153C52">
      <w:pPr>
        <w:rPr>
          <w:rFonts w:ascii="Arial" w:eastAsia="Arial" w:hAnsi="Arial" w:cs="Arial"/>
          <w:sz w:val="22"/>
          <w:szCs w:val="22"/>
        </w:rPr>
      </w:pPr>
    </w:p>
    <w:p w14:paraId="7473B39C" w14:textId="77777777" w:rsidR="00153C52" w:rsidRDefault="00153C52">
      <w:pPr>
        <w:rPr>
          <w:rFonts w:ascii="Arial" w:eastAsia="Arial" w:hAnsi="Arial" w:cs="Arial"/>
          <w:sz w:val="22"/>
          <w:szCs w:val="22"/>
        </w:rPr>
      </w:pPr>
    </w:p>
    <w:p w14:paraId="22B0BAC5" w14:textId="2FC77659" w:rsidR="001E2C59" w:rsidRPr="001E2C59" w:rsidRDefault="00781869" w:rsidP="001E2C59">
      <w:pPr>
        <w:jc w:val="center"/>
        <w:rPr>
          <w:rFonts w:ascii="Arial" w:eastAsia="Arial" w:hAnsi="Arial" w:cs="Arial"/>
          <w:b/>
          <w:sz w:val="32"/>
          <w:szCs w:val="32"/>
        </w:rPr>
      </w:pPr>
      <w:bookmarkStart w:id="9" w:name="_26in1rg" w:colFirst="0" w:colLast="0"/>
      <w:bookmarkEnd w:id="9"/>
      <w:r>
        <w:rPr>
          <w:rFonts w:ascii="Arial" w:eastAsia="Arial" w:hAnsi="Arial" w:cs="Arial"/>
          <w:b/>
          <w:sz w:val="32"/>
          <w:szCs w:val="32"/>
        </w:rPr>
        <w:lastRenderedPageBreak/>
        <w:t>Section 2: County</w:t>
      </w:r>
      <w:r w:rsidR="00791790">
        <w:rPr>
          <w:rFonts w:ascii="Arial" w:eastAsia="Arial" w:hAnsi="Arial" w:cs="Arial"/>
          <w:b/>
          <w:sz w:val="32"/>
          <w:szCs w:val="32"/>
        </w:rPr>
        <w:t xml:space="preserve"> Issues</w:t>
      </w:r>
    </w:p>
    <w:p w14:paraId="70F9E830" w14:textId="77777777" w:rsidR="001E2C59" w:rsidRPr="00566F33" w:rsidRDefault="001E2C59">
      <w:pPr>
        <w:rPr>
          <w:rFonts w:ascii="Arial" w:eastAsia="Arial" w:hAnsi="Arial" w:cs="Arial"/>
        </w:rPr>
      </w:pPr>
    </w:p>
    <w:p w14:paraId="505D4CC2" w14:textId="00852C7C" w:rsidR="003A6BF9" w:rsidRDefault="00B138A4">
      <w:pPr>
        <w:rPr>
          <w:rFonts w:ascii="Arial" w:eastAsia="Arial" w:hAnsi="Arial" w:cs="Arial"/>
        </w:rPr>
      </w:pPr>
      <w:r w:rsidRPr="00566F33">
        <w:rPr>
          <w:rFonts w:ascii="Arial" w:eastAsia="Arial" w:hAnsi="Arial" w:cs="Arial"/>
        </w:rPr>
        <w:t>This section of the</w:t>
      </w:r>
      <w:r w:rsidR="001E2C59" w:rsidRPr="00566F33">
        <w:rPr>
          <w:rFonts w:ascii="Arial" w:eastAsia="Arial" w:hAnsi="Arial" w:cs="Arial"/>
        </w:rPr>
        <w:t xml:space="preserve"> workbook focuses on </w:t>
      </w:r>
      <w:r w:rsidR="00A538C6">
        <w:rPr>
          <w:rFonts w:ascii="Arial" w:eastAsia="Arial" w:hAnsi="Arial" w:cs="Arial"/>
        </w:rPr>
        <w:t xml:space="preserve">the </w:t>
      </w:r>
      <w:r w:rsidR="001E2C59" w:rsidRPr="00566F33">
        <w:rPr>
          <w:rFonts w:ascii="Arial" w:eastAsia="Arial" w:hAnsi="Arial" w:cs="Arial"/>
        </w:rPr>
        <w:t>current</w:t>
      </w:r>
      <w:r w:rsidR="00A538C6">
        <w:rPr>
          <w:rFonts w:ascii="Arial" w:eastAsia="Arial" w:hAnsi="Arial" w:cs="Arial"/>
        </w:rPr>
        <w:t xml:space="preserve"> </w:t>
      </w:r>
      <w:r w:rsidR="00D231CA">
        <w:rPr>
          <w:rFonts w:ascii="Arial" w:eastAsia="Arial" w:hAnsi="Arial" w:cs="Arial"/>
        </w:rPr>
        <w:t xml:space="preserve">county </w:t>
      </w:r>
      <w:r w:rsidR="00A538C6">
        <w:rPr>
          <w:rFonts w:ascii="Arial" w:eastAsia="Arial" w:hAnsi="Arial" w:cs="Arial"/>
        </w:rPr>
        <w:t>substance misuse and problem gambling</w:t>
      </w:r>
      <w:r w:rsidR="001E2C59" w:rsidRPr="00566F33">
        <w:rPr>
          <w:rFonts w:ascii="Arial" w:eastAsia="Arial" w:hAnsi="Arial" w:cs="Arial"/>
        </w:rPr>
        <w:t xml:space="preserve"> </w:t>
      </w:r>
      <w:r w:rsidR="00302448">
        <w:rPr>
          <w:rFonts w:ascii="Arial" w:eastAsia="Arial" w:hAnsi="Arial" w:cs="Arial"/>
        </w:rPr>
        <w:t>issues</w:t>
      </w:r>
      <w:r w:rsidR="001E2C59" w:rsidRPr="00566F33">
        <w:rPr>
          <w:rFonts w:ascii="Arial" w:eastAsia="Arial" w:hAnsi="Arial" w:cs="Arial"/>
        </w:rPr>
        <w:t xml:space="preserve"> and will</w:t>
      </w:r>
      <w:r w:rsidR="003E2CDD">
        <w:rPr>
          <w:rFonts w:ascii="Arial" w:eastAsia="Arial" w:hAnsi="Arial" w:cs="Arial"/>
        </w:rPr>
        <w:t xml:space="preserve"> to</w:t>
      </w:r>
      <w:r w:rsidR="001E2C59" w:rsidRPr="00566F33">
        <w:rPr>
          <w:rFonts w:ascii="Arial" w:eastAsia="Arial" w:hAnsi="Arial" w:cs="Arial"/>
        </w:rPr>
        <w:t xml:space="preserve"> help identify concerns in the county. </w:t>
      </w:r>
      <w:r w:rsidR="00D231CA">
        <w:rPr>
          <w:rFonts w:ascii="Arial" w:eastAsia="Arial" w:hAnsi="Arial" w:cs="Arial"/>
        </w:rPr>
        <w:t xml:space="preserve">The </w:t>
      </w:r>
      <w:r w:rsidR="00302448">
        <w:rPr>
          <w:rFonts w:ascii="Arial" w:eastAsia="Arial" w:hAnsi="Arial" w:cs="Arial"/>
        </w:rPr>
        <w:t xml:space="preserve">following substances </w:t>
      </w:r>
      <w:r w:rsidR="00D231CA">
        <w:rPr>
          <w:rFonts w:ascii="Arial" w:eastAsia="Arial" w:hAnsi="Arial" w:cs="Arial"/>
        </w:rPr>
        <w:t xml:space="preserve">and issues </w:t>
      </w:r>
      <w:r w:rsidR="00302448">
        <w:rPr>
          <w:rFonts w:ascii="Arial" w:eastAsia="Arial" w:hAnsi="Arial" w:cs="Arial"/>
        </w:rPr>
        <w:t>that are priority areas within the Integrated</w:t>
      </w:r>
      <w:r w:rsidR="00B97AB2">
        <w:rPr>
          <w:rFonts w:ascii="Arial" w:eastAsia="Arial" w:hAnsi="Arial" w:cs="Arial"/>
        </w:rPr>
        <w:t xml:space="preserve"> Provider Network (IPN) g</w:t>
      </w:r>
      <w:r w:rsidR="00FD33B4">
        <w:rPr>
          <w:rFonts w:ascii="Arial" w:eastAsia="Arial" w:hAnsi="Arial" w:cs="Arial"/>
        </w:rPr>
        <w:t>rant</w:t>
      </w:r>
      <w:r w:rsidR="00D52272">
        <w:rPr>
          <w:rFonts w:ascii="Arial" w:eastAsia="Arial" w:hAnsi="Arial" w:cs="Arial"/>
        </w:rPr>
        <w:t xml:space="preserve"> will </w:t>
      </w:r>
      <w:r w:rsidR="00D231CA">
        <w:rPr>
          <w:rFonts w:ascii="Arial" w:eastAsia="Arial" w:hAnsi="Arial" w:cs="Arial"/>
        </w:rPr>
        <w:t>be examined</w:t>
      </w:r>
      <w:r w:rsidR="00FD33B4">
        <w:rPr>
          <w:rFonts w:ascii="Arial" w:eastAsia="Arial" w:hAnsi="Arial" w:cs="Arial"/>
        </w:rPr>
        <w:t xml:space="preserve">. </w:t>
      </w:r>
      <w:r w:rsidR="00644F6A">
        <w:rPr>
          <w:rFonts w:ascii="Arial" w:eastAsia="Arial" w:hAnsi="Arial" w:cs="Arial"/>
        </w:rPr>
        <w:t>Only data that focuses on the areas below are provided and should be included</w:t>
      </w:r>
      <w:r w:rsidR="00FD33B4">
        <w:rPr>
          <w:rFonts w:ascii="Arial" w:eastAsia="Arial" w:hAnsi="Arial" w:cs="Arial"/>
        </w:rPr>
        <w:t xml:space="preserve"> this workbook</w:t>
      </w:r>
      <w:r w:rsidR="00644F6A">
        <w:rPr>
          <w:rFonts w:ascii="Arial" w:eastAsia="Arial" w:hAnsi="Arial" w:cs="Arial"/>
        </w:rPr>
        <w:t>:</w:t>
      </w:r>
    </w:p>
    <w:p w14:paraId="1A2AD779" w14:textId="77777777" w:rsidR="00153C52" w:rsidRDefault="00153C52">
      <w:pPr>
        <w:rPr>
          <w:rFonts w:ascii="Arial" w:eastAsia="Arial" w:hAnsi="Arial" w:cs="Arial"/>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0"/>
        <w:gridCol w:w="5660"/>
      </w:tblGrid>
      <w:tr w:rsidR="00153C52" w14:paraId="14CE2433" w14:textId="77777777" w:rsidTr="00644F6A">
        <w:tc>
          <w:tcPr>
            <w:tcW w:w="3680" w:type="dxa"/>
            <w:shd w:val="clear" w:color="auto" w:fill="D9D9D9" w:themeFill="background1" w:themeFillShade="D9"/>
          </w:tcPr>
          <w:p w14:paraId="105A45EC" w14:textId="043D3442" w:rsidR="00153C52" w:rsidRPr="00E72A4E" w:rsidRDefault="00E72A4E">
            <w:pPr>
              <w:rPr>
                <w:rFonts w:ascii="Arial" w:eastAsia="Arial" w:hAnsi="Arial" w:cs="Arial"/>
                <w:b/>
              </w:rPr>
            </w:pPr>
            <w:r w:rsidRPr="00E72A4E">
              <w:rPr>
                <w:rFonts w:ascii="Arial" w:eastAsia="Arial" w:hAnsi="Arial" w:cs="Arial"/>
                <w:b/>
              </w:rPr>
              <w:t>Priority Area</w:t>
            </w:r>
          </w:p>
        </w:tc>
        <w:tc>
          <w:tcPr>
            <w:tcW w:w="5660" w:type="dxa"/>
            <w:shd w:val="clear" w:color="auto" w:fill="D9D9D9" w:themeFill="background1" w:themeFillShade="D9"/>
          </w:tcPr>
          <w:p w14:paraId="723921AF" w14:textId="709A2BDB" w:rsidR="00153C52" w:rsidRPr="00E72A4E" w:rsidRDefault="00E72A4E">
            <w:pPr>
              <w:rPr>
                <w:rFonts w:ascii="Arial" w:eastAsia="Arial" w:hAnsi="Arial" w:cs="Arial"/>
                <w:b/>
              </w:rPr>
            </w:pPr>
            <w:r w:rsidRPr="00E72A4E">
              <w:rPr>
                <w:rFonts w:ascii="Arial" w:eastAsia="Arial" w:hAnsi="Arial" w:cs="Arial"/>
                <w:b/>
              </w:rPr>
              <w:t>Priority Focus</w:t>
            </w:r>
          </w:p>
        </w:tc>
      </w:tr>
      <w:tr w:rsidR="00153C52" w14:paraId="0F5D7D18" w14:textId="77777777" w:rsidTr="00644F6A">
        <w:tc>
          <w:tcPr>
            <w:tcW w:w="3680" w:type="dxa"/>
          </w:tcPr>
          <w:p w14:paraId="434F621D" w14:textId="39CB16CD" w:rsidR="00153C52" w:rsidRDefault="00E72A4E">
            <w:pPr>
              <w:rPr>
                <w:rFonts w:ascii="Arial" w:eastAsia="Arial" w:hAnsi="Arial" w:cs="Arial"/>
              </w:rPr>
            </w:pPr>
            <w:r>
              <w:rPr>
                <w:rFonts w:ascii="Arial" w:eastAsia="Arial" w:hAnsi="Arial" w:cs="Arial"/>
              </w:rPr>
              <w:t>Alcohol</w:t>
            </w:r>
          </w:p>
        </w:tc>
        <w:tc>
          <w:tcPr>
            <w:tcW w:w="5660" w:type="dxa"/>
          </w:tcPr>
          <w:p w14:paraId="5773C51B" w14:textId="7BC9FAEF" w:rsidR="00153C52" w:rsidRDefault="002E1628">
            <w:pPr>
              <w:rPr>
                <w:rFonts w:ascii="Arial" w:eastAsia="Arial" w:hAnsi="Arial" w:cs="Arial"/>
              </w:rPr>
            </w:pPr>
            <w:r>
              <w:rPr>
                <w:rFonts w:ascii="Arial" w:eastAsia="Arial" w:hAnsi="Arial" w:cs="Arial"/>
              </w:rPr>
              <w:t>Heavy</w:t>
            </w:r>
            <w:r w:rsidR="00644F6A">
              <w:rPr>
                <w:rFonts w:ascii="Arial" w:eastAsia="Arial" w:hAnsi="Arial" w:cs="Arial"/>
              </w:rPr>
              <w:t xml:space="preserve"> Drinking (Ages 25-65)</w:t>
            </w:r>
          </w:p>
        </w:tc>
      </w:tr>
      <w:tr w:rsidR="00153C52" w14:paraId="56272E47" w14:textId="77777777" w:rsidTr="00644F6A">
        <w:tc>
          <w:tcPr>
            <w:tcW w:w="3680" w:type="dxa"/>
          </w:tcPr>
          <w:p w14:paraId="1094C4DC" w14:textId="3AE5B537" w:rsidR="00153C52" w:rsidRDefault="00E72A4E">
            <w:pPr>
              <w:rPr>
                <w:rFonts w:ascii="Arial" w:eastAsia="Arial" w:hAnsi="Arial" w:cs="Arial"/>
              </w:rPr>
            </w:pPr>
            <w:r>
              <w:rPr>
                <w:rFonts w:ascii="Arial" w:eastAsia="Arial" w:hAnsi="Arial" w:cs="Arial"/>
              </w:rPr>
              <w:t>Marijuana</w:t>
            </w:r>
          </w:p>
        </w:tc>
        <w:tc>
          <w:tcPr>
            <w:tcW w:w="5660" w:type="dxa"/>
          </w:tcPr>
          <w:p w14:paraId="3650D5CF" w14:textId="15DD984B" w:rsidR="00153C52" w:rsidRDefault="00644F6A">
            <w:pPr>
              <w:rPr>
                <w:rFonts w:ascii="Arial" w:eastAsia="Arial" w:hAnsi="Arial" w:cs="Arial"/>
              </w:rPr>
            </w:pPr>
            <w:r>
              <w:rPr>
                <w:rFonts w:ascii="Arial" w:eastAsia="Arial" w:hAnsi="Arial" w:cs="Arial"/>
              </w:rPr>
              <w:t>Youth Marijuana Use (Ages 12-20)</w:t>
            </w:r>
          </w:p>
        </w:tc>
      </w:tr>
      <w:tr w:rsidR="00153C52" w14:paraId="61910BBD" w14:textId="77777777" w:rsidTr="00644F6A">
        <w:tc>
          <w:tcPr>
            <w:tcW w:w="3680" w:type="dxa"/>
          </w:tcPr>
          <w:p w14:paraId="38274FF5" w14:textId="6B6A4524" w:rsidR="00153C52" w:rsidRDefault="00E72A4E">
            <w:pPr>
              <w:rPr>
                <w:rFonts w:ascii="Arial" w:eastAsia="Arial" w:hAnsi="Arial" w:cs="Arial"/>
              </w:rPr>
            </w:pPr>
            <w:r>
              <w:rPr>
                <w:rFonts w:ascii="Arial" w:eastAsia="Arial" w:hAnsi="Arial" w:cs="Arial"/>
              </w:rPr>
              <w:t>Methamphetamine</w:t>
            </w:r>
          </w:p>
        </w:tc>
        <w:tc>
          <w:tcPr>
            <w:tcW w:w="5660" w:type="dxa"/>
          </w:tcPr>
          <w:p w14:paraId="57332EA3" w14:textId="430E444A" w:rsidR="00153C52" w:rsidRDefault="00572CEB">
            <w:pPr>
              <w:rPr>
                <w:rFonts w:ascii="Arial" w:eastAsia="Arial" w:hAnsi="Arial" w:cs="Arial"/>
              </w:rPr>
            </w:pPr>
            <w:r>
              <w:rPr>
                <w:rFonts w:ascii="Arial" w:eastAsia="Arial" w:hAnsi="Arial" w:cs="Arial"/>
              </w:rPr>
              <w:t>All Ages</w:t>
            </w:r>
          </w:p>
        </w:tc>
      </w:tr>
      <w:tr w:rsidR="00153C52" w14:paraId="44AC849E" w14:textId="77777777" w:rsidTr="00644F6A">
        <w:tc>
          <w:tcPr>
            <w:tcW w:w="3680" w:type="dxa"/>
          </w:tcPr>
          <w:p w14:paraId="1C31CCB8" w14:textId="77777777" w:rsidR="002E1628" w:rsidRDefault="002E1628">
            <w:pPr>
              <w:rPr>
                <w:rFonts w:ascii="Arial" w:eastAsia="Arial" w:hAnsi="Arial" w:cs="Arial"/>
              </w:rPr>
            </w:pPr>
            <w:r>
              <w:rPr>
                <w:rFonts w:ascii="Arial" w:eastAsia="Arial" w:hAnsi="Arial" w:cs="Arial"/>
              </w:rPr>
              <w:t>Prescription Medication</w:t>
            </w:r>
          </w:p>
          <w:p w14:paraId="40E0B41B" w14:textId="77777777" w:rsidR="002E1628" w:rsidRDefault="002E1628">
            <w:pPr>
              <w:rPr>
                <w:rFonts w:ascii="Arial" w:eastAsia="Arial" w:hAnsi="Arial" w:cs="Arial"/>
              </w:rPr>
            </w:pPr>
          </w:p>
          <w:p w14:paraId="147C3A6A" w14:textId="05AFB5DE" w:rsidR="00153C52" w:rsidRDefault="00E72A4E">
            <w:pPr>
              <w:rPr>
                <w:rFonts w:ascii="Arial" w:eastAsia="Arial" w:hAnsi="Arial" w:cs="Arial"/>
              </w:rPr>
            </w:pPr>
            <w:r w:rsidRPr="004A3EEF">
              <w:rPr>
                <w:rFonts w:ascii="Arial" w:eastAsia="Arial" w:hAnsi="Arial" w:cs="Arial"/>
              </w:rPr>
              <w:t>Opioids</w:t>
            </w:r>
          </w:p>
        </w:tc>
        <w:tc>
          <w:tcPr>
            <w:tcW w:w="5660" w:type="dxa"/>
          </w:tcPr>
          <w:p w14:paraId="138660EA" w14:textId="77777777" w:rsidR="00153C52" w:rsidRDefault="00644F6A">
            <w:pPr>
              <w:rPr>
                <w:rFonts w:ascii="Arial" w:eastAsia="Arial" w:hAnsi="Arial" w:cs="Arial"/>
              </w:rPr>
            </w:pPr>
            <w:r>
              <w:rPr>
                <w:rFonts w:ascii="Arial" w:eastAsia="Arial" w:hAnsi="Arial" w:cs="Arial"/>
              </w:rPr>
              <w:t>Adult Prescription Medication Misuse (Ages 65 and older)</w:t>
            </w:r>
          </w:p>
          <w:p w14:paraId="7CD9A56F" w14:textId="7408F1E0" w:rsidR="002E1628" w:rsidRDefault="00691ABD">
            <w:pPr>
              <w:rPr>
                <w:rFonts w:ascii="Arial" w:eastAsia="Arial" w:hAnsi="Arial" w:cs="Arial"/>
              </w:rPr>
            </w:pPr>
            <w:r>
              <w:rPr>
                <w:rFonts w:ascii="Arial" w:eastAsia="Arial" w:hAnsi="Arial" w:cs="Arial"/>
              </w:rPr>
              <w:t>All Ages</w:t>
            </w:r>
          </w:p>
        </w:tc>
      </w:tr>
      <w:tr w:rsidR="00153C52" w14:paraId="5CC03CE3" w14:textId="77777777" w:rsidTr="00644F6A">
        <w:tc>
          <w:tcPr>
            <w:tcW w:w="3680" w:type="dxa"/>
          </w:tcPr>
          <w:p w14:paraId="29686D74" w14:textId="56807E34" w:rsidR="00153C52" w:rsidRDefault="00E72A4E">
            <w:pPr>
              <w:rPr>
                <w:rFonts w:ascii="Arial" w:eastAsia="Arial" w:hAnsi="Arial" w:cs="Arial"/>
              </w:rPr>
            </w:pPr>
            <w:r>
              <w:rPr>
                <w:rFonts w:ascii="Arial" w:eastAsia="Arial" w:hAnsi="Arial" w:cs="Arial"/>
              </w:rPr>
              <w:t>Tobacco</w:t>
            </w:r>
          </w:p>
        </w:tc>
        <w:tc>
          <w:tcPr>
            <w:tcW w:w="5660" w:type="dxa"/>
          </w:tcPr>
          <w:p w14:paraId="263BBCA1" w14:textId="2D716C66" w:rsidR="00153C52" w:rsidRDefault="00644F6A">
            <w:pPr>
              <w:rPr>
                <w:rFonts w:ascii="Arial" w:eastAsia="Arial" w:hAnsi="Arial" w:cs="Arial"/>
              </w:rPr>
            </w:pPr>
            <w:r>
              <w:rPr>
                <w:rFonts w:ascii="Arial" w:eastAsia="Arial" w:hAnsi="Arial" w:cs="Arial"/>
              </w:rPr>
              <w:t>Youth Tobacco Use (Ages 12-20)</w:t>
            </w:r>
          </w:p>
        </w:tc>
      </w:tr>
      <w:tr w:rsidR="00153C52" w14:paraId="248CC1B2" w14:textId="77777777" w:rsidTr="00644F6A">
        <w:tc>
          <w:tcPr>
            <w:tcW w:w="3680" w:type="dxa"/>
          </w:tcPr>
          <w:p w14:paraId="55ECA67B" w14:textId="619CCEE3" w:rsidR="00153C52" w:rsidRDefault="00E72A4E">
            <w:pPr>
              <w:rPr>
                <w:rFonts w:ascii="Arial" w:eastAsia="Arial" w:hAnsi="Arial" w:cs="Arial"/>
              </w:rPr>
            </w:pPr>
            <w:r>
              <w:rPr>
                <w:rFonts w:ascii="Arial" w:eastAsia="Arial" w:hAnsi="Arial" w:cs="Arial"/>
              </w:rPr>
              <w:t>Problem Gambling</w:t>
            </w:r>
          </w:p>
        </w:tc>
        <w:tc>
          <w:tcPr>
            <w:tcW w:w="5660" w:type="dxa"/>
          </w:tcPr>
          <w:p w14:paraId="72BBAA9A" w14:textId="00BEBBD5" w:rsidR="00153C52" w:rsidRDefault="00644F6A">
            <w:pPr>
              <w:rPr>
                <w:rFonts w:ascii="Arial" w:eastAsia="Arial" w:hAnsi="Arial" w:cs="Arial"/>
              </w:rPr>
            </w:pPr>
            <w:r>
              <w:rPr>
                <w:rFonts w:ascii="Arial" w:eastAsia="Arial" w:hAnsi="Arial" w:cs="Arial"/>
              </w:rPr>
              <w:t xml:space="preserve">Adults (Ages 21 </w:t>
            </w:r>
            <w:r w:rsidR="00E72A4E">
              <w:rPr>
                <w:rFonts w:ascii="Arial" w:eastAsia="Arial" w:hAnsi="Arial" w:cs="Arial"/>
              </w:rPr>
              <w:t>and older)</w:t>
            </w:r>
          </w:p>
        </w:tc>
      </w:tr>
      <w:tr w:rsidR="00153C52" w14:paraId="35B866C5" w14:textId="77777777" w:rsidTr="004A3EEF">
        <w:trPr>
          <w:trHeight w:val="69"/>
        </w:trPr>
        <w:tc>
          <w:tcPr>
            <w:tcW w:w="3680" w:type="dxa"/>
          </w:tcPr>
          <w:p w14:paraId="46EF84EF" w14:textId="18CEDC80" w:rsidR="00153C52" w:rsidRDefault="00E72A4E">
            <w:pPr>
              <w:rPr>
                <w:rFonts w:ascii="Arial" w:eastAsia="Arial" w:hAnsi="Arial" w:cs="Arial"/>
              </w:rPr>
            </w:pPr>
            <w:r>
              <w:rPr>
                <w:rFonts w:ascii="Arial" w:eastAsia="Arial" w:hAnsi="Arial" w:cs="Arial"/>
              </w:rPr>
              <w:t>Suicide</w:t>
            </w:r>
          </w:p>
        </w:tc>
        <w:tc>
          <w:tcPr>
            <w:tcW w:w="5660" w:type="dxa"/>
          </w:tcPr>
          <w:p w14:paraId="6DCB924C" w14:textId="40F99625" w:rsidR="00153C52" w:rsidRDefault="00644F6A">
            <w:pPr>
              <w:rPr>
                <w:rFonts w:ascii="Arial" w:eastAsia="Arial" w:hAnsi="Arial" w:cs="Arial"/>
              </w:rPr>
            </w:pPr>
            <w:r>
              <w:rPr>
                <w:rFonts w:ascii="Arial" w:eastAsia="Arial" w:hAnsi="Arial" w:cs="Arial"/>
              </w:rPr>
              <w:t>All A</w:t>
            </w:r>
            <w:r w:rsidR="00E72A4E">
              <w:rPr>
                <w:rFonts w:ascii="Arial" w:eastAsia="Arial" w:hAnsi="Arial" w:cs="Arial"/>
              </w:rPr>
              <w:t>ges</w:t>
            </w:r>
          </w:p>
        </w:tc>
      </w:tr>
    </w:tbl>
    <w:p w14:paraId="57951B32" w14:textId="1B9F510C" w:rsidR="00302448" w:rsidRDefault="00302448" w:rsidP="00302448">
      <w:pPr>
        <w:rPr>
          <w:rFonts w:ascii="Arial" w:eastAsia="Arial" w:hAnsi="Arial" w:cs="Arial"/>
        </w:rPr>
      </w:pPr>
    </w:p>
    <w:p w14:paraId="3E4D645C" w14:textId="1877BE4D" w:rsidR="00CE2FF3" w:rsidRDefault="001E2C59" w:rsidP="00D3610B">
      <w:pPr>
        <w:pStyle w:val="ListParagraph"/>
        <w:ind w:left="0"/>
        <w:rPr>
          <w:rFonts w:ascii="Arial" w:eastAsia="Arial" w:hAnsi="Arial" w:cs="Arial"/>
        </w:rPr>
      </w:pPr>
      <w:r w:rsidRPr="003A6BF9">
        <w:rPr>
          <w:rFonts w:ascii="Arial" w:eastAsia="Arial" w:hAnsi="Arial" w:cs="Arial"/>
        </w:rPr>
        <w:t xml:space="preserve">Prescription medication and opioids </w:t>
      </w:r>
      <w:r w:rsidR="00781869">
        <w:rPr>
          <w:rFonts w:ascii="Arial" w:eastAsia="Arial" w:hAnsi="Arial" w:cs="Arial"/>
        </w:rPr>
        <w:t xml:space="preserve">are combined </w:t>
      </w:r>
      <w:r w:rsidR="00FD33B4">
        <w:rPr>
          <w:rFonts w:ascii="Arial" w:eastAsia="Arial" w:hAnsi="Arial" w:cs="Arial"/>
        </w:rPr>
        <w:t xml:space="preserve">in this CAW. </w:t>
      </w:r>
      <w:r w:rsidR="008227D7">
        <w:rPr>
          <w:rFonts w:ascii="Arial" w:eastAsia="Arial" w:hAnsi="Arial" w:cs="Arial"/>
        </w:rPr>
        <w:t>C</w:t>
      </w:r>
      <w:r w:rsidRPr="003A6BF9">
        <w:rPr>
          <w:rFonts w:ascii="Arial" w:eastAsia="Arial" w:hAnsi="Arial" w:cs="Arial"/>
        </w:rPr>
        <w:t xml:space="preserve">ontractors will need to identify local data related </w:t>
      </w:r>
      <w:r w:rsidR="00644F6A">
        <w:rPr>
          <w:rFonts w:ascii="Arial" w:eastAsia="Arial" w:hAnsi="Arial" w:cs="Arial"/>
        </w:rPr>
        <w:t>to each priority area and focus area in this document.</w:t>
      </w:r>
    </w:p>
    <w:p w14:paraId="2AAB0906" w14:textId="6B9A5798" w:rsidR="0013663D" w:rsidRDefault="0013663D" w:rsidP="00D3610B">
      <w:pPr>
        <w:pStyle w:val="ListParagraph"/>
        <w:ind w:left="0"/>
        <w:rPr>
          <w:rFonts w:ascii="Arial" w:eastAsia="Arial" w:hAnsi="Arial" w:cs="Arial"/>
        </w:rPr>
      </w:pPr>
    </w:p>
    <w:p w14:paraId="1B1F5323" w14:textId="0280B860" w:rsidR="0013663D" w:rsidRPr="003A6BF9" w:rsidRDefault="0013663D" w:rsidP="00D3610B">
      <w:pPr>
        <w:pStyle w:val="ListParagraph"/>
        <w:ind w:left="0"/>
        <w:rPr>
          <w:rFonts w:ascii="Arial" w:eastAsia="Arial" w:hAnsi="Arial" w:cs="Arial"/>
        </w:rPr>
      </w:pPr>
      <w:r>
        <w:rPr>
          <w:rFonts w:ascii="Arial" w:eastAsia="Arial" w:hAnsi="Arial" w:cs="Arial"/>
        </w:rPr>
        <w:t>Data included in this CAW are data available to IDPH and available at the county level. These data are not exhaustive and some priority areas have more data than others. Please help IDPH identify other data sources you are aware of and offer suggestions on how the data gaps may be closed.</w:t>
      </w:r>
      <w:r w:rsidR="00CA50B5">
        <w:rPr>
          <w:rFonts w:ascii="Arial" w:eastAsia="Arial" w:hAnsi="Arial" w:cs="Arial"/>
        </w:rPr>
        <w:t xml:space="preserve"> In places where no or limited data are available, discuss any information available to begin identifying possibilities while the IPN assesses other data options.</w:t>
      </w:r>
      <w:r>
        <w:rPr>
          <w:rFonts w:ascii="Arial" w:eastAsia="Arial" w:hAnsi="Arial" w:cs="Arial"/>
        </w:rPr>
        <w:t xml:space="preserve"> </w:t>
      </w:r>
    </w:p>
    <w:p w14:paraId="3A0FFF0E" w14:textId="69D1FB47" w:rsidR="00CE2FF3" w:rsidRDefault="00CE2FF3">
      <w:pPr>
        <w:jc w:val="center"/>
        <w:rPr>
          <w:rFonts w:ascii="Arial" w:eastAsia="Arial" w:hAnsi="Arial" w:cs="Arial"/>
          <w:b/>
          <w:color w:val="000000"/>
          <w:sz w:val="28"/>
          <w:szCs w:val="28"/>
        </w:rPr>
      </w:pPr>
    </w:p>
    <w:p w14:paraId="31598948" w14:textId="4CE597AD" w:rsidR="009336FD" w:rsidRDefault="009336FD" w:rsidP="00644F6A">
      <w:pPr>
        <w:rPr>
          <w:rFonts w:ascii="Arial" w:eastAsia="Arial" w:hAnsi="Arial" w:cs="Arial"/>
          <w:b/>
          <w:color w:val="000000"/>
          <w:sz w:val="28"/>
          <w:szCs w:val="28"/>
        </w:rPr>
      </w:pPr>
    </w:p>
    <w:p w14:paraId="0F782C68" w14:textId="2A1F61F6" w:rsidR="00EF1110" w:rsidRDefault="00EF1110" w:rsidP="00644F6A">
      <w:pPr>
        <w:rPr>
          <w:rFonts w:ascii="Arial" w:eastAsia="Arial" w:hAnsi="Arial" w:cs="Arial"/>
          <w:b/>
          <w:color w:val="000000"/>
          <w:sz w:val="28"/>
          <w:szCs w:val="28"/>
        </w:rPr>
      </w:pPr>
    </w:p>
    <w:p w14:paraId="10FDDD5B" w14:textId="46F48B35" w:rsidR="00EF1110" w:rsidRDefault="00EF1110" w:rsidP="00644F6A">
      <w:pPr>
        <w:rPr>
          <w:rFonts w:ascii="Arial" w:eastAsia="Arial" w:hAnsi="Arial" w:cs="Arial"/>
          <w:b/>
          <w:color w:val="000000"/>
          <w:sz w:val="28"/>
          <w:szCs w:val="28"/>
        </w:rPr>
      </w:pPr>
    </w:p>
    <w:p w14:paraId="2E8D496C" w14:textId="34EB9C3F" w:rsidR="00EF1110" w:rsidRDefault="00EF1110" w:rsidP="00644F6A">
      <w:pPr>
        <w:rPr>
          <w:rFonts w:ascii="Arial" w:eastAsia="Arial" w:hAnsi="Arial" w:cs="Arial"/>
          <w:b/>
          <w:color w:val="000000"/>
          <w:sz w:val="28"/>
          <w:szCs w:val="28"/>
        </w:rPr>
      </w:pPr>
    </w:p>
    <w:p w14:paraId="4DD5E1F8" w14:textId="05D79512" w:rsidR="00EF1110" w:rsidRDefault="00EF1110" w:rsidP="00644F6A">
      <w:pPr>
        <w:rPr>
          <w:rFonts w:ascii="Arial" w:eastAsia="Arial" w:hAnsi="Arial" w:cs="Arial"/>
          <w:b/>
          <w:color w:val="000000"/>
          <w:sz w:val="28"/>
          <w:szCs w:val="28"/>
        </w:rPr>
      </w:pPr>
    </w:p>
    <w:p w14:paraId="3A7E8957" w14:textId="6EE16D59" w:rsidR="00EF1110" w:rsidRDefault="00EF1110" w:rsidP="00644F6A">
      <w:pPr>
        <w:rPr>
          <w:rFonts w:ascii="Arial" w:eastAsia="Arial" w:hAnsi="Arial" w:cs="Arial"/>
          <w:b/>
          <w:color w:val="000000"/>
          <w:sz w:val="28"/>
          <w:szCs w:val="28"/>
        </w:rPr>
      </w:pPr>
    </w:p>
    <w:p w14:paraId="592CE1BF" w14:textId="45DB90F3" w:rsidR="00EF1110" w:rsidRDefault="00EF1110" w:rsidP="00644F6A">
      <w:pPr>
        <w:rPr>
          <w:rFonts w:ascii="Arial" w:eastAsia="Arial" w:hAnsi="Arial" w:cs="Arial"/>
          <w:b/>
          <w:color w:val="000000"/>
          <w:sz w:val="28"/>
          <w:szCs w:val="28"/>
        </w:rPr>
      </w:pPr>
    </w:p>
    <w:p w14:paraId="13548F2D" w14:textId="6D98E2CD" w:rsidR="00EF1110" w:rsidRDefault="00EF1110" w:rsidP="00644F6A">
      <w:pPr>
        <w:rPr>
          <w:rFonts w:ascii="Arial" w:eastAsia="Arial" w:hAnsi="Arial" w:cs="Arial"/>
          <w:b/>
          <w:color w:val="000000"/>
          <w:sz w:val="28"/>
          <w:szCs w:val="28"/>
        </w:rPr>
      </w:pPr>
    </w:p>
    <w:p w14:paraId="1D41C6D7" w14:textId="1FCEB2AF" w:rsidR="00EF1110" w:rsidRDefault="00EF1110" w:rsidP="00644F6A">
      <w:pPr>
        <w:rPr>
          <w:rFonts w:ascii="Arial" w:eastAsia="Arial" w:hAnsi="Arial" w:cs="Arial"/>
          <w:b/>
          <w:color w:val="000000"/>
          <w:sz w:val="28"/>
          <w:szCs w:val="28"/>
        </w:rPr>
      </w:pPr>
    </w:p>
    <w:p w14:paraId="57A9B47F" w14:textId="37070B41" w:rsidR="00EF1110" w:rsidRDefault="00EF1110" w:rsidP="00644F6A">
      <w:pPr>
        <w:rPr>
          <w:rFonts w:ascii="Arial" w:eastAsia="Arial" w:hAnsi="Arial" w:cs="Arial"/>
          <w:b/>
          <w:color w:val="000000"/>
          <w:sz w:val="28"/>
          <w:szCs w:val="28"/>
        </w:rPr>
      </w:pPr>
    </w:p>
    <w:p w14:paraId="24478226" w14:textId="6CF0E4EA" w:rsidR="00EF1110" w:rsidRDefault="00EF1110" w:rsidP="00644F6A">
      <w:pPr>
        <w:rPr>
          <w:rFonts w:ascii="Arial" w:eastAsia="Arial" w:hAnsi="Arial" w:cs="Arial"/>
          <w:b/>
          <w:color w:val="000000"/>
          <w:sz w:val="28"/>
          <w:szCs w:val="28"/>
        </w:rPr>
      </w:pPr>
    </w:p>
    <w:p w14:paraId="708AD27A" w14:textId="3C944DD9" w:rsidR="00EF1110" w:rsidRDefault="00EF1110" w:rsidP="00644F6A">
      <w:pPr>
        <w:rPr>
          <w:rFonts w:ascii="Arial" w:eastAsia="Arial" w:hAnsi="Arial" w:cs="Arial"/>
          <w:b/>
          <w:color w:val="000000"/>
          <w:sz w:val="28"/>
          <w:szCs w:val="28"/>
        </w:rPr>
      </w:pPr>
    </w:p>
    <w:p w14:paraId="207B6203" w14:textId="77777777" w:rsidR="00D52272" w:rsidRDefault="00D52272" w:rsidP="00644F6A">
      <w:pPr>
        <w:rPr>
          <w:rFonts w:ascii="Arial" w:eastAsia="Arial" w:hAnsi="Arial" w:cs="Arial"/>
          <w:b/>
          <w:color w:val="000000"/>
          <w:sz w:val="28"/>
          <w:szCs w:val="28"/>
        </w:rPr>
      </w:pPr>
    </w:p>
    <w:p w14:paraId="01E0B5D6" w14:textId="5BDF7A0E" w:rsidR="00EF1110" w:rsidRDefault="00EF1110" w:rsidP="00644F6A">
      <w:pPr>
        <w:rPr>
          <w:rFonts w:ascii="Arial" w:eastAsia="Arial" w:hAnsi="Arial" w:cs="Arial"/>
          <w:b/>
          <w:color w:val="000000"/>
          <w:sz w:val="28"/>
          <w:szCs w:val="28"/>
        </w:rPr>
      </w:pPr>
    </w:p>
    <w:p w14:paraId="12B88991" w14:textId="77777777" w:rsidR="00CE2FF3" w:rsidRDefault="001E2C59">
      <w:pPr>
        <w:jc w:val="center"/>
        <w:rPr>
          <w:rFonts w:ascii="Arial" w:eastAsia="Arial" w:hAnsi="Arial" w:cs="Arial"/>
          <w:b/>
          <w:color w:val="000000"/>
          <w:sz w:val="28"/>
          <w:szCs w:val="28"/>
        </w:rPr>
      </w:pPr>
      <w:r>
        <w:rPr>
          <w:rFonts w:ascii="Arial" w:eastAsia="Arial" w:hAnsi="Arial" w:cs="Arial"/>
          <w:b/>
          <w:color w:val="000000"/>
          <w:sz w:val="28"/>
          <w:szCs w:val="28"/>
        </w:rPr>
        <w:lastRenderedPageBreak/>
        <w:t>Alcohol</w:t>
      </w:r>
    </w:p>
    <w:p w14:paraId="4C822C1C" w14:textId="77777777" w:rsidR="00CE2FF3" w:rsidRPr="003F1548" w:rsidRDefault="001E2C59">
      <w:pPr>
        <w:rPr>
          <w:rFonts w:ascii="Arial" w:eastAsia="Arial" w:hAnsi="Arial" w:cs="Arial"/>
          <w:b/>
          <w:i/>
        </w:rPr>
      </w:pPr>
      <w:r w:rsidRPr="003F1548">
        <w:rPr>
          <w:rFonts w:ascii="Arial" w:eastAsia="Arial" w:hAnsi="Arial" w:cs="Arial"/>
          <w:b/>
          <w:i/>
        </w:rPr>
        <w:t xml:space="preserve">Adult Drinking </w:t>
      </w:r>
    </w:p>
    <w:p w14:paraId="38E2FCFF" w14:textId="1BE15522" w:rsidR="00CE2FF3" w:rsidRPr="003F1548" w:rsidRDefault="003B6D33">
      <w:pPr>
        <w:rPr>
          <w:rFonts w:ascii="Arial" w:eastAsia="Arial" w:hAnsi="Arial" w:cs="Arial"/>
        </w:rPr>
      </w:pPr>
      <w:r w:rsidRPr="003F1548">
        <w:rPr>
          <w:rFonts w:ascii="Arial" w:eastAsia="Arial" w:hAnsi="Arial" w:cs="Arial"/>
        </w:rPr>
        <w:t>Tables 4 and 5</w:t>
      </w:r>
      <w:r w:rsidR="001E2C59" w:rsidRPr="003F1548">
        <w:rPr>
          <w:rFonts w:ascii="Arial" w:eastAsia="Arial" w:hAnsi="Arial" w:cs="Arial"/>
        </w:rPr>
        <w:t xml:space="preserve"> look at adult past 30-day</w:t>
      </w:r>
      <w:r w:rsidR="002718E4">
        <w:rPr>
          <w:rFonts w:ascii="Arial" w:eastAsia="Arial" w:hAnsi="Arial" w:cs="Arial"/>
        </w:rPr>
        <w:t xml:space="preserve"> alcohol use and heavy drinking</w:t>
      </w:r>
      <w:r w:rsidR="0007135F">
        <w:rPr>
          <w:rFonts w:ascii="Arial" w:eastAsia="Arial" w:hAnsi="Arial" w:cs="Arial"/>
        </w:rPr>
        <w:t xml:space="preserve">. </w:t>
      </w:r>
      <w:r w:rsidR="00E37B35" w:rsidRPr="003F1548">
        <w:rPr>
          <w:rFonts w:ascii="Arial" w:eastAsia="Arial" w:hAnsi="Arial" w:cs="Arial"/>
        </w:rPr>
        <w:t>Complete Tables 4 and 5</w:t>
      </w:r>
      <w:r w:rsidR="00FD33B4">
        <w:rPr>
          <w:rFonts w:ascii="Arial" w:eastAsia="Arial" w:hAnsi="Arial" w:cs="Arial"/>
        </w:rPr>
        <w:t xml:space="preserve"> using the</w:t>
      </w:r>
      <w:r w:rsidR="001E2C59" w:rsidRPr="003F1548">
        <w:rPr>
          <w:rFonts w:ascii="Arial" w:eastAsia="Arial" w:hAnsi="Arial" w:cs="Arial"/>
        </w:rPr>
        <w:t xml:space="preserve"> data IDPH provided for the county.</w:t>
      </w:r>
    </w:p>
    <w:p w14:paraId="77109FC5" w14:textId="77777777" w:rsidR="00CE2FF3" w:rsidRPr="003F1548" w:rsidRDefault="00CE2FF3">
      <w:pPr>
        <w:rPr>
          <w:rFonts w:ascii="Arial" w:eastAsia="Arial" w:hAnsi="Arial" w:cs="Arial"/>
        </w:rPr>
      </w:pPr>
    </w:p>
    <w:p w14:paraId="53CE404D" w14:textId="77777777" w:rsidR="00CE2FF3" w:rsidRPr="003F1548" w:rsidRDefault="001E2C59">
      <w:pPr>
        <w:keepNext/>
        <w:pBdr>
          <w:top w:val="nil"/>
          <w:left w:val="nil"/>
          <w:bottom w:val="nil"/>
          <w:right w:val="nil"/>
          <w:between w:val="nil"/>
        </w:pBdr>
        <w:spacing w:after="200"/>
        <w:rPr>
          <w:rFonts w:ascii="Arial" w:eastAsia="Arial" w:hAnsi="Arial" w:cs="Arial"/>
          <w:color w:val="000000"/>
        </w:rPr>
      </w:pPr>
      <w:r w:rsidRPr="003F1548">
        <w:rPr>
          <w:rFonts w:ascii="Arial" w:eastAsia="Arial" w:hAnsi="Arial" w:cs="Arial"/>
          <w:b/>
          <w:color w:val="000000"/>
        </w:rPr>
        <w:t xml:space="preserve">Table </w:t>
      </w:r>
      <w:r w:rsidR="003B6D33" w:rsidRPr="003F1548">
        <w:rPr>
          <w:rFonts w:ascii="Arial" w:eastAsia="Arial" w:hAnsi="Arial" w:cs="Arial"/>
          <w:b/>
        </w:rPr>
        <w:t>4</w:t>
      </w:r>
      <w:r w:rsidRPr="003F1548">
        <w:rPr>
          <w:rFonts w:ascii="Arial" w:eastAsia="Arial" w:hAnsi="Arial" w:cs="Arial"/>
          <w:b/>
          <w:color w:val="000000"/>
        </w:rPr>
        <w:t>.</w:t>
      </w:r>
      <w:r w:rsidRPr="003F1548">
        <w:rPr>
          <w:rFonts w:ascii="Arial" w:eastAsia="Arial" w:hAnsi="Arial" w:cs="Arial"/>
          <w:color w:val="000000"/>
        </w:rPr>
        <w:t xml:space="preserve"> Percentage of Adults (18 Years and Older) Who Reported Past 30-Day Alcohol Use, BRFSS, 2011-2018</w:t>
      </w:r>
    </w:p>
    <w:tbl>
      <w:tblPr>
        <w:tblStyle w:val="a3"/>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2325"/>
        <w:gridCol w:w="2430"/>
        <w:gridCol w:w="2372"/>
      </w:tblGrid>
      <w:tr w:rsidR="00CE2FF3" w14:paraId="03CA25B3" w14:textId="77777777" w:rsidTr="00A47592">
        <w:trPr>
          <w:trHeight w:val="424"/>
        </w:trPr>
        <w:tc>
          <w:tcPr>
            <w:tcW w:w="2800" w:type="dxa"/>
            <w:shd w:val="clear" w:color="auto" w:fill="D9D9D9"/>
          </w:tcPr>
          <w:p w14:paraId="2A85AE01" w14:textId="77777777" w:rsidR="00CE2FF3" w:rsidRDefault="001E2C59">
            <w:pPr>
              <w:rPr>
                <w:rFonts w:ascii="Arial" w:eastAsia="Arial" w:hAnsi="Arial" w:cs="Arial"/>
                <w:b/>
                <w:sz w:val="22"/>
                <w:szCs w:val="22"/>
              </w:rPr>
            </w:pPr>
            <w:r>
              <w:rPr>
                <w:rFonts w:ascii="Arial" w:eastAsia="Arial" w:hAnsi="Arial" w:cs="Arial"/>
                <w:b/>
                <w:sz w:val="22"/>
                <w:szCs w:val="22"/>
              </w:rPr>
              <w:t>Geographic Area</w:t>
            </w:r>
          </w:p>
        </w:tc>
        <w:tc>
          <w:tcPr>
            <w:tcW w:w="2325" w:type="dxa"/>
            <w:shd w:val="clear" w:color="auto" w:fill="D9D9D9"/>
          </w:tcPr>
          <w:p w14:paraId="657122A5" w14:textId="77777777" w:rsidR="00CE2FF3" w:rsidRDefault="001E2C59">
            <w:pPr>
              <w:jc w:val="center"/>
              <w:rPr>
                <w:rFonts w:ascii="Arial" w:eastAsia="Arial" w:hAnsi="Arial" w:cs="Arial"/>
                <w:b/>
                <w:sz w:val="22"/>
                <w:szCs w:val="22"/>
              </w:rPr>
            </w:pPr>
            <w:r>
              <w:rPr>
                <w:rFonts w:ascii="Arial" w:eastAsia="Arial" w:hAnsi="Arial" w:cs="Arial"/>
                <w:b/>
                <w:sz w:val="22"/>
                <w:szCs w:val="22"/>
              </w:rPr>
              <w:t>2012-2015</w:t>
            </w:r>
          </w:p>
        </w:tc>
        <w:tc>
          <w:tcPr>
            <w:tcW w:w="2430" w:type="dxa"/>
            <w:shd w:val="clear" w:color="auto" w:fill="D9D9D9"/>
          </w:tcPr>
          <w:p w14:paraId="404AFC51" w14:textId="77777777" w:rsidR="00CE2FF3" w:rsidRDefault="001E2C59">
            <w:pPr>
              <w:jc w:val="center"/>
              <w:rPr>
                <w:rFonts w:ascii="Arial" w:eastAsia="Arial" w:hAnsi="Arial" w:cs="Arial"/>
                <w:b/>
                <w:sz w:val="22"/>
                <w:szCs w:val="22"/>
              </w:rPr>
            </w:pPr>
            <w:r>
              <w:rPr>
                <w:rFonts w:ascii="Arial" w:eastAsia="Arial" w:hAnsi="Arial" w:cs="Arial"/>
                <w:b/>
                <w:sz w:val="22"/>
                <w:szCs w:val="22"/>
              </w:rPr>
              <w:t>2014-2017</w:t>
            </w:r>
          </w:p>
        </w:tc>
        <w:tc>
          <w:tcPr>
            <w:tcW w:w="2372" w:type="dxa"/>
            <w:shd w:val="clear" w:color="auto" w:fill="D9D9D9"/>
          </w:tcPr>
          <w:p w14:paraId="17BE8A3E" w14:textId="77777777" w:rsidR="00CE2FF3" w:rsidRDefault="001E2C59">
            <w:pPr>
              <w:jc w:val="center"/>
              <w:rPr>
                <w:rFonts w:ascii="Arial" w:eastAsia="Arial" w:hAnsi="Arial" w:cs="Arial"/>
                <w:b/>
                <w:sz w:val="22"/>
                <w:szCs w:val="22"/>
              </w:rPr>
            </w:pPr>
            <w:r>
              <w:rPr>
                <w:rFonts w:ascii="Arial" w:eastAsia="Arial" w:hAnsi="Arial" w:cs="Arial"/>
                <w:b/>
                <w:sz w:val="22"/>
                <w:szCs w:val="22"/>
              </w:rPr>
              <w:t>2015-2018</w:t>
            </w:r>
          </w:p>
        </w:tc>
      </w:tr>
      <w:tr w:rsidR="00CE2FF3" w14:paraId="7B9DDBC8" w14:textId="77777777" w:rsidTr="00A47592">
        <w:trPr>
          <w:trHeight w:val="424"/>
        </w:trPr>
        <w:tc>
          <w:tcPr>
            <w:tcW w:w="2800" w:type="dxa"/>
            <w:vAlign w:val="center"/>
          </w:tcPr>
          <w:p w14:paraId="7D14E7D7" w14:textId="77777777" w:rsidR="00CE2FF3" w:rsidRDefault="001E2C59">
            <w:pPr>
              <w:rPr>
                <w:rFonts w:ascii="Arial" w:eastAsia="Arial" w:hAnsi="Arial" w:cs="Arial"/>
                <w:sz w:val="22"/>
                <w:szCs w:val="22"/>
              </w:rPr>
            </w:pPr>
            <w:r>
              <w:rPr>
                <w:rFonts w:ascii="Arial" w:eastAsia="Arial" w:hAnsi="Arial" w:cs="Arial"/>
                <w:sz w:val="22"/>
                <w:szCs w:val="22"/>
              </w:rPr>
              <w:t xml:space="preserve">State of Iowa </w:t>
            </w:r>
          </w:p>
        </w:tc>
        <w:tc>
          <w:tcPr>
            <w:tcW w:w="2325" w:type="dxa"/>
            <w:vAlign w:val="center"/>
          </w:tcPr>
          <w:p w14:paraId="260F1C91" w14:textId="77777777" w:rsidR="00CE2FF3" w:rsidRDefault="00CE2FF3">
            <w:pPr>
              <w:jc w:val="center"/>
              <w:rPr>
                <w:rFonts w:ascii="Arial" w:eastAsia="Arial" w:hAnsi="Arial" w:cs="Arial"/>
                <w:sz w:val="22"/>
                <w:szCs w:val="22"/>
              </w:rPr>
            </w:pPr>
          </w:p>
        </w:tc>
        <w:tc>
          <w:tcPr>
            <w:tcW w:w="2430" w:type="dxa"/>
          </w:tcPr>
          <w:p w14:paraId="2CC7AB16" w14:textId="77777777" w:rsidR="00CE2FF3" w:rsidRDefault="00CE2FF3">
            <w:pPr>
              <w:jc w:val="center"/>
              <w:rPr>
                <w:rFonts w:ascii="Arial" w:eastAsia="Arial" w:hAnsi="Arial" w:cs="Arial"/>
                <w:sz w:val="22"/>
                <w:szCs w:val="22"/>
              </w:rPr>
            </w:pPr>
          </w:p>
        </w:tc>
        <w:tc>
          <w:tcPr>
            <w:tcW w:w="2372" w:type="dxa"/>
          </w:tcPr>
          <w:p w14:paraId="02FB3E9E" w14:textId="77777777" w:rsidR="00CE2FF3" w:rsidRDefault="00CE2FF3">
            <w:pPr>
              <w:jc w:val="center"/>
              <w:rPr>
                <w:rFonts w:ascii="Arial" w:eastAsia="Arial" w:hAnsi="Arial" w:cs="Arial"/>
                <w:sz w:val="22"/>
                <w:szCs w:val="22"/>
              </w:rPr>
            </w:pPr>
          </w:p>
        </w:tc>
      </w:tr>
      <w:tr w:rsidR="00CE2FF3" w14:paraId="1B4F6C93" w14:textId="77777777" w:rsidTr="00A47592">
        <w:trPr>
          <w:trHeight w:val="424"/>
        </w:trPr>
        <w:tc>
          <w:tcPr>
            <w:tcW w:w="2800" w:type="dxa"/>
          </w:tcPr>
          <w:p w14:paraId="72058430" w14:textId="77777777" w:rsidR="00CE2FF3" w:rsidRDefault="001E2C59">
            <w:pPr>
              <w:rPr>
                <w:rFonts w:ascii="Arial" w:eastAsia="Arial" w:hAnsi="Arial" w:cs="Arial"/>
                <w:sz w:val="22"/>
                <w:szCs w:val="22"/>
              </w:rPr>
            </w:pPr>
            <w:r>
              <w:rPr>
                <w:rFonts w:ascii="Arial" w:eastAsia="Arial" w:hAnsi="Arial" w:cs="Arial"/>
                <w:sz w:val="22"/>
                <w:szCs w:val="22"/>
              </w:rPr>
              <w:t>[Enter County]</w:t>
            </w:r>
          </w:p>
        </w:tc>
        <w:tc>
          <w:tcPr>
            <w:tcW w:w="2325" w:type="dxa"/>
            <w:vAlign w:val="center"/>
          </w:tcPr>
          <w:p w14:paraId="58AD1202" w14:textId="77777777" w:rsidR="00CE2FF3" w:rsidRDefault="00CE2FF3">
            <w:pPr>
              <w:jc w:val="center"/>
              <w:rPr>
                <w:rFonts w:ascii="Arial" w:eastAsia="Arial" w:hAnsi="Arial" w:cs="Arial"/>
                <w:sz w:val="22"/>
                <w:szCs w:val="22"/>
              </w:rPr>
            </w:pPr>
          </w:p>
        </w:tc>
        <w:tc>
          <w:tcPr>
            <w:tcW w:w="2430" w:type="dxa"/>
          </w:tcPr>
          <w:p w14:paraId="0298B836" w14:textId="77777777" w:rsidR="00CE2FF3" w:rsidRDefault="00CE2FF3">
            <w:pPr>
              <w:jc w:val="center"/>
              <w:rPr>
                <w:rFonts w:ascii="Arial" w:eastAsia="Arial" w:hAnsi="Arial" w:cs="Arial"/>
                <w:sz w:val="22"/>
                <w:szCs w:val="22"/>
              </w:rPr>
            </w:pPr>
          </w:p>
        </w:tc>
        <w:tc>
          <w:tcPr>
            <w:tcW w:w="2372" w:type="dxa"/>
          </w:tcPr>
          <w:p w14:paraId="37DFAF28" w14:textId="77777777" w:rsidR="00CE2FF3" w:rsidRDefault="00CE2FF3">
            <w:pPr>
              <w:jc w:val="center"/>
              <w:rPr>
                <w:rFonts w:ascii="Arial" w:eastAsia="Arial" w:hAnsi="Arial" w:cs="Arial"/>
                <w:sz w:val="22"/>
                <w:szCs w:val="22"/>
              </w:rPr>
            </w:pPr>
          </w:p>
        </w:tc>
      </w:tr>
    </w:tbl>
    <w:p w14:paraId="5105021E" w14:textId="77777777" w:rsidR="00CE2FF3" w:rsidRDefault="00CE2FF3">
      <w:pPr>
        <w:rPr>
          <w:rFonts w:ascii="Arial" w:eastAsia="Arial" w:hAnsi="Arial" w:cs="Arial"/>
          <w:sz w:val="22"/>
          <w:szCs w:val="22"/>
        </w:rPr>
      </w:pPr>
    </w:p>
    <w:p w14:paraId="482F1403" w14:textId="6503E3B2" w:rsidR="00CE2FF3" w:rsidRPr="003F1548" w:rsidRDefault="001E2C59">
      <w:pPr>
        <w:keepNext/>
        <w:pBdr>
          <w:top w:val="nil"/>
          <w:left w:val="nil"/>
          <w:bottom w:val="nil"/>
          <w:right w:val="nil"/>
          <w:between w:val="nil"/>
        </w:pBdr>
        <w:spacing w:after="200"/>
        <w:rPr>
          <w:rFonts w:ascii="Arial" w:eastAsia="Arial" w:hAnsi="Arial" w:cs="Arial"/>
          <w:color w:val="000000"/>
        </w:rPr>
      </w:pPr>
      <w:r w:rsidRPr="003F1548">
        <w:rPr>
          <w:rFonts w:ascii="Arial" w:eastAsia="Arial" w:hAnsi="Arial" w:cs="Arial"/>
          <w:b/>
          <w:color w:val="000000"/>
        </w:rPr>
        <w:t xml:space="preserve">Table </w:t>
      </w:r>
      <w:r w:rsidR="00EE1078">
        <w:rPr>
          <w:rFonts w:ascii="Arial" w:eastAsia="Arial" w:hAnsi="Arial" w:cs="Arial"/>
          <w:b/>
        </w:rPr>
        <w:t>5</w:t>
      </w:r>
      <w:r w:rsidRPr="003F1548">
        <w:rPr>
          <w:rFonts w:ascii="Arial" w:eastAsia="Arial" w:hAnsi="Arial" w:cs="Arial"/>
          <w:b/>
          <w:color w:val="000000"/>
        </w:rPr>
        <w:t>.</w:t>
      </w:r>
      <w:r w:rsidRPr="003F1548">
        <w:rPr>
          <w:rFonts w:ascii="Arial" w:eastAsia="Arial" w:hAnsi="Arial" w:cs="Arial"/>
          <w:color w:val="000000"/>
        </w:rPr>
        <w:t xml:space="preserve"> Percentage of Adults (18 Years and Older) Who Reported </w:t>
      </w:r>
      <w:hyperlink r:id="rId17" w:anchor=":~:text=Excessive%20alcohol%20use%2C%20either%20in,risk%20of%20many%20health%20problems" w:history="1">
        <w:r w:rsidRPr="00C33D6F">
          <w:rPr>
            <w:rStyle w:val="Hyperlink"/>
            <w:rFonts w:ascii="Arial" w:eastAsia="Arial" w:hAnsi="Arial" w:cs="Arial"/>
          </w:rPr>
          <w:t>Heavy Drinking</w:t>
        </w:r>
      </w:hyperlink>
      <w:r w:rsidRPr="003F1548">
        <w:rPr>
          <w:rFonts w:ascii="Arial" w:eastAsia="Arial" w:hAnsi="Arial" w:cs="Arial"/>
          <w:color w:val="000000"/>
        </w:rPr>
        <w:t>, BRFSS, 2011-2018</w:t>
      </w:r>
    </w:p>
    <w:tbl>
      <w:tblPr>
        <w:tblStyle w:val="a4"/>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2325"/>
        <w:gridCol w:w="2430"/>
        <w:gridCol w:w="2372"/>
      </w:tblGrid>
      <w:tr w:rsidR="00CE2FF3" w14:paraId="4AF38B63" w14:textId="77777777" w:rsidTr="00A47592">
        <w:trPr>
          <w:trHeight w:val="424"/>
        </w:trPr>
        <w:tc>
          <w:tcPr>
            <w:tcW w:w="2800" w:type="dxa"/>
            <w:shd w:val="clear" w:color="auto" w:fill="D9D9D9"/>
          </w:tcPr>
          <w:p w14:paraId="511F8C22" w14:textId="77777777" w:rsidR="00CE2FF3" w:rsidRDefault="001E2C59">
            <w:pPr>
              <w:rPr>
                <w:rFonts w:ascii="Arial" w:eastAsia="Arial" w:hAnsi="Arial" w:cs="Arial"/>
                <w:b/>
                <w:sz w:val="22"/>
                <w:szCs w:val="22"/>
              </w:rPr>
            </w:pPr>
            <w:r>
              <w:rPr>
                <w:rFonts w:ascii="Arial" w:eastAsia="Arial" w:hAnsi="Arial" w:cs="Arial"/>
                <w:b/>
                <w:sz w:val="22"/>
                <w:szCs w:val="22"/>
              </w:rPr>
              <w:t>Geographic Area</w:t>
            </w:r>
          </w:p>
        </w:tc>
        <w:tc>
          <w:tcPr>
            <w:tcW w:w="2325" w:type="dxa"/>
            <w:shd w:val="clear" w:color="auto" w:fill="D9D9D9"/>
          </w:tcPr>
          <w:p w14:paraId="424FD469" w14:textId="77777777" w:rsidR="00CE2FF3" w:rsidRDefault="001E2C59">
            <w:pPr>
              <w:jc w:val="center"/>
              <w:rPr>
                <w:rFonts w:ascii="Arial" w:eastAsia="Arial" w:hAnsi="Arial" w:cs="Arial"/>
                <w:b/>
                <w:sz w:val="22"/>
                <w:szCs w:val="22"/>
              </w:rPr>
            </w:pPr>
            <w:r>
              <w:rPr>
                <w:rFonts w:ascii="Arial" w:eastAsia="Arial" w:hAnsi="Arial" w:cs="Arial"/>
                <w:b/>
                <w:sz w:val="22"/>
                <w:szCs w:val="22"/>
              </w:rPr>
              <w:t>2012-2015</w:t>
            </w:r>
          </w:p>
        </w:tc>
        <w:tc>
          <w:tcPr>
            <w:tcW w:w="2430" w:type="dxa"/>
            <w:shd w:val="clear" w:color="auto" w:fill="D9D9D9"/>
          </w:tcPr>
          <w:p w14:paraId="0B9494BE" w14:textId="77777777" w:rsidR="00CE2FF3" w:rsidRDefault="001E2C59">
            <w:pPr>
              <w:jc w:val="center"/>
              <w:rPr>
                <w:rFonts w:ascii="Arial" w:eastAsia="Arial" w:hAnsi="Arial" w:cs="Arial"/>
                <w:b/>
                <w:sz w:val="22"/>
                <w:szCs w:val="22"/>
              </w:rPr>
            </w:pPr>
            <w:r>
              <w:rPr>
                <w:rFonts w:ascii="Arial" w:eastAsia="Arial" w:hAnsi="Arial" w:cs="Arial"/>
                <w:b/>
                <w:sz w:val="22"/>
                <w:szCs w:val="22"/>
              </w:rPr>
              <w:t>2014-2017</w:t>
            </w:r>
          </w:p>
        </w:tc>
        <w:tc>
          <w:tcPr>
            <w:tcW w:w="2372" w:type="dxa"/>
            <w:shd w:val="clear" w:color="auto" w:fill="D9D9D9"/>
          </w:tcPr>
          <w:p w14:paraId="5E1AF345" w14:textId="77777777" w:rsidR="00CE2FF3" w:rsidRDefault="001E2C59">
            <w:pPr>
              <w:jc w:val="center"/>
              <w:rPr>
                <w:rFonts w:ascii="Arial" w:eastAsia="Arial" w:hAnsi="Arial" w:cs="Arial"/>
                <w:b/>
                <w:sz w:val="22"/>
                <w:szCs w:val="22"/>
              </w:rPr>
            </w:pPr>
            <w:r>
              <w:rPr>
                <w:rFonts w:ascii="Arial" w:eastAsia="Arial" w:hAnsi="Arial" w:cs="Arial"/>
                <w:b/>
                <w:sz w:val="22"/>
                <w:szCs w:val="22"/>
              </w:rPr>
              <w:t>2015-2018</w:t>
            </w:r>
          </w:p>
        </w:tc>
      </w:tr>
      <w:tr w:rsidR="00CE2FF3" w14:paraId="6AA59438" w14:textId="77777777" w:rsidTr="00A47592">
        <w:trPr>
          <w:trHeight w:val="424"/>
        </w:trPr>
        <w:tc>
          <w:tcPr>
            <w:tcW w:w="2800" w:type="dxa"/>
            <w:vAlign w:val="center"/>
          </w:tcPr>
          <w:p w14:paraId="7C372F53" w14:textId="77777777" w:rsidR="00CE2FF3" w:rsidRDefault="001E2C59">
            <w:pPr>
              <w:rPr>
                <w:rFonts w:ascii="Arial" w:eastAsia="Arial" w:hAnsi="Arial" w:cs="Arial"/>
                <w:sz w:val="22"/>
                <w:szCs w:val="22"/>
              </w:rPr>
            </w:pPr>
            <w:r>
              <w:rPr>
                <w:rFonts w:ascii="Arial" w:eastAsia="Arial" w:hAnsi="Arial" w:cs="Arial"/>
                <w:sz w:val="22"/>
                <w:szCs w:val="22"/>
              </w:rPr>
              <w:t xml:space="preserve">State of Iowa </w:t>
            </w:r>
          </w:p>
        </w:tc>
        <w:tc>
          <w:tcPr>
            <w:tcW w:w="2325" w:type="dxa"/>
            <w:vAlign w:val="center"/>
          </w:tcPr>
          <w:p w14:paraId="6C1F859A" w14:textId="77777777" w:rsidR="00CE2FF3" w:rsidRDefault="00CE2FF3">
            <w:pPr>
              <w:jc w:val="center"/>
              <w:rPr>
                <w:rFonts w:ascii="Arial" w:eastAsia="Arial" w:hAnsi="Arial" w:cs="Arial"/>
                <w:sz w:val="22"/>
                <w:szCs w:val="22"/>
              </w:rPr>
            </w:pPr>
          </w:p>
        </w:tc>
        <w:tc>
          <w:tcPr>
            <w:tcW w:w="2430" w:type="dxa"/>
          </w:tcPr>
          <w:p w14:paraId="105547EE" w14:textId="77777777" w:rsidR="00CE2FF3" w:rsidRDefault="00CE2FF3">
            <w:pPr>
              <w:jc w:val="center"/>
              <w:rPr>
                <w:rFonts w:ascii="Arial" w:eastAsia="Arial" w:hAnsi="Arial" w:cs="Arial"/>
                <w:sz w:val="22"/>
                <w:szCs w:val="22"/>
              </w:rPr>
            </w:pPr>
          </w:p>
        </w:tc>
        <w:tc>
          <w:tcPr>
            <w:tcW w:w="2372" w:type="dxa"/>
          </w:tcPr>
          <w:p w14:paraId="32B526FD" w14:textId="77777777" w:rsidR="00CE2FF3" w:rsidRDefault="00CE2FF3">
            <w:pPr>
              <w:jc w:val="center"/>
              <w:rPr>
                <w:rFonts w:ascii="Arial" w:eastAsia="Arial" w:hAnsi="Arial" w:cs="Arial"/>
                <w:sz w:val="22"/>
                <w:szCs w:val="22"/>
              </w:rPr>
            </w:pPr>
          </w:p>
        </w:tc>
      </w:tr>
      <w:tr w:rsidR="00CE2FF3" w14:paraId="31E85773" w14:textId="77777777" w:rsidTr="00A47592">
        <w:trPr>
          <w:trHeight w:val="424"/>
        </w:trPr>
        <w:tc>
          <w:tcPr>
            <w:tcW w:w="2800" w:type="dxa"/>
          </w:tcPr>
          <w:p w14:paraId="6D342027" w14:textId="77777777" w:rsidR="00CE2FF3" w:rsidRDefault="001E2C59">
            <w:pPr>
              <w:rPr>
                <w:rFonts w:ascii="Arial" w:eastAsia="Arial" w:hAnsi="Arial" w:cs="Arial"/>
                <w:sz w:val="22"/>
                <w:szCs w:val="22"/>
              </w:rPr>
            </w:pPr>
            <w:r>
              <w:rPr>
                <w:rFonts w:ascii="Arial" w:eastAsia="Arial" w:hAnsi="Arial" w:cs="Arial"/>
                <w:sz w:val="22"/>
                <w:szCs w:val="22"/>
              </w:rPr>
              <w:t>[Enter County]</w:t>
            </w:r>
          </w:p>
        </w:tc>
        <w:tc>
          <w:tcPr>
            <w:tcW w:w="2325" w:type="dxa"/>
            <w:vAlign w:val="center"/>
          </w:tcPr>
          <w:p w14:paraId="03C26305" w14:textId="77777777" w:rsidR="00CE2FF3" w:rsidRDefault="00CE2FF3">
            <w:pPr>
              <w:jc w:val="center"/>
              <w:rPr>
                <w:rFonts w:ascii="Arial" w:eastAsia="Arial" w:hAnsi="Arial" w:cs="Arial"/>
                <w:sz w:val="22"/>
                <w:szCs w:val="22"/>
              </w:rPr>
            </w:pPr>
          </w:p>
        </w:tc>
        <w:tc>
          <w:tcPr>
            <w:tcW w:w="2430" w:type="dxa"/>
          </w:tcPr>
          <w:p w14:paraId="535D6B31" w14:textId="77777777" w:rsidR="00CE2FF3" w:rsidRDefault="00CE2FF3">
            <w:pPr>
              <w:jc w:val="center"/>
              <w:rPr>
                <w:rFonts w:ascii="Arial" w:eastAsia="Arial" w:hAnsi="Arial" w:cs="Arial"/>
                <w:sz w:val="22"/>
                <w:szCs w:val="22"/>
              </w:rPr>
            </w:pPr>
          </w:p>
        </w:tc>
        <w:tc>
          <w:tcPr>
            <w:tcW w:w="2372" w:type="dxa"/>
          </w:tcPr>
          <w:p w14:paraId="41E60F5E" w14:textId="77777777" w:rsidR="00CE2FF3" w:rsidRDefault="00CE2FF3">
            <w:pPr>
              <w:jc w:val="center"/>
              <w:rPr>
                <w:rFonts w:ascii="Arial" w:eastAsia="Arial" w:hAnsi="Arial" w:cs="Arial"/>
                <w:sz w:val="22"/>
                <w:szCs w:val="22"/>
              </w:rPr>
            </w:pPr>
          </w:p>
        </w:tc>
      </w:tr>
    </w:tbl>
    <w:p w14:paraId="396FA980" w14:textId="77777777" w:rsidR="00CE2FF3" w:rsidRDefault="00CE2FF3">
      <w:pPr>
        <w:rPr>
          <w:rFonts w:ascii="Arial" w:eastAsia="Arial" w:hAnsi="Arial" w:cs="Arial"/>
          <w:sz w:val="22"/>
          <w:szCs w:val="22"/>
        </w:rPr>
      </w:pPr>
    </w:p>
    <w:p w14:paraId="0BC65B5C" w14:textId="77777777" w:rsidR="00CE2FF3" w:rsidRPr="00691ABD" w:rsidRDefault="001E2C59">
      <w:pPr>
        <w:pStyle w:val="Heading2"/>
        <w:ind w:left="0" w:firstLine="0"/>
        <w:rPr>
          <w:rFonts w:ascii="Arial" w:eastAsia="Arial" w:hAnsi="Arial" w:cs="Arial"/>
        </w:rPr>
      </w:pPr>
      <w:r w:rsidRPr="00691ABD">
        <w:rPr>
          <w:rFonts w:ascii="Arial" w:eastAsia="Arial" w:hAnsi="Arial" w:cs="Arial"/>
        </w:rPr>
        <w:t>Other Local Data</w:t>
      </w:r>
    </w:p>
    <w:p w14:paraId="31A325A3" w14:textId="5A2B88DC" w:rsidR="00CE2FF3" w:rsidRDefault="00DF0797">
      <w:pPr>
        <w:rPr>
          <w:rFonts w:ascii="Arial" w:eastAsia="Arial" w:hAnsi="Arial" w:cs="Arial"/>
        </w:rPr>
      </w:pPr>
      <w:r w:rsidRPr="00691ABD">
        <w:rPr>
          <w:rFonts w:ascii="Arial" w:eastAsia="Arial" w:hAnsi="Arial" w:cs="Arial"/>
        </w:rPr>
        <w:t>C</w:t>
      </w:r>
      <w:r w:rsidR="001E2C59" w:rsidRPr="00691ABD">
        <w:rPr>
          <w:rFonts w:ascii="Arial" w:eastAsia="Arial" w:hAnsi="Arial" w:cs="Arial"/>
        </w:rPr>
        <w:t xml:space="preserve">onsider and analyze other local data that will help identify and detail </w:t>
      </w:r>
      <w:r w:rsidR="003E2CDD" w:rsidRPr="00691ABD">
        <w:rPr>
          <w:rFonts w:ascii="Arial" w:eastAsia="Arial" w:hAnsi="Arial" w:cs="Arial"/>
        </w:rPr>
        <w:t xml:space="preserve">county </w:t>
      </w:r>
      <w:r w:rsidR="0013663D" w:rsidRPr="00691ABD">
        <w:rPr>
          <w:rFonts w:ascii="Arial" w:eastAsia="Arial" w:hAnsi="Arial" w:cs="Arial"/>
        </w:rPr>
        <w:t>experiences</w:t>
      </w:r>
      <w:r w:rsidR="00691ABD" w:rsidRPr="00691ABD">
        <w:rPr>
          <w:rFonts w:ascii="Arial" w:eastAsia="Arial" w:hAnsi="Arial" w:cs="Arial"/>
        </w:rPr>
        <w:t xml:space="preserve"> </w:t>
      </w:r>
      <w:r w:rsidR="001E2C59" w:rsidRPr="00691ABD">
        <w:rPr>
          <w:rFonts w:ascii="Arial" w:eastAsia="Arial" w:hAnsi="Arial" w:cs="Arial"/>
        </w:rPr>
        <w:t>around adult heavy drinking. If there are other local data available, describe the source and results below.</w:t>
      </w:r>
    </w:p>
    <w:p w14:paraId="5483A92E" w14:textId="050C03A6" w:rsidR="005C1DC1" w:rsidRDefault="005C1DC1">
      <w:pPr>
        <w:rPr>
          <w:rFonts w:ascii="Arial" w:eastAsia="Arial" w:hAnsi="Arial" w:cs="Arial"/>
        </w:rPr>
      </w:pPr>
    </w:p>
    <w:p w14:paraId="38F49B0C" w14:textId="77777777" w:rsidR="005C1DC1" w:rsidRPr="00802D2B" w:rsidRDefault="005C1DC1">
      <w:pPr>
        <w:rPr>
          <w:rFonts w:ascii="Arial" w:eastAsia="Arial" w:hAnsi="Arial" w:cs="Arial"/>
        </w:rPr>
      </w:pPr>
    </w:p>
    <w:p w14:paraId="5AE7AB2A" w14:textId="77777777" w:rsidR="00CE2FF3" w:rsidRPr="003F1548" w:rsidRDefault="00E37B35" w:rsidP="00550FDC">
      <w:pPr>
        <w:rPr>
          <w:rFonts w:ascii="Arial" w:eastAsia="Arial" w:hAnsi="Arial" w:cs="Arial"/>
        </w:rPr>
      </w:pPr>
      <w:r w:rsidRPr="003F1548">
        <w:rPr>
          <w:rFonts w:ascii="Arial" w:eastAsia="Arial" w:hAnsi="Arial" w:cs="Arial"/>
        </w:rPr>
        <w:t>Based on Table 4</w:t>
      </w:r>
      <w:r w:rsidR="00DF0797" w:rsidRPr="003F1548">
        <w:rPr>
          <w:rFonts w:ascii="Arial" w:eastAsia="Arial" w:hAnsi="Arial" w:cs="Arial"/>
        </w:rPr>
        <w:t xml:space="preserve">, along with other county </w:t>
      </w:r>
      <w:r w:rsidR="001E2C59" w:rsidRPr="003F1548">
        <w:rPr>
          <w:rFonts w:ascii="Arial" w:eastAsia="Arial" w:hAnsi="Arial" w:cs="Arial"/>
        </w:rPr>
        <w:t xml:space="preserve">data, how does adult past 30-day alcohol use compare to adult past 30-day alcohol use across the state? Discuss the differences. </w:t>
      </w:r>
    </w:p>
    <w:p w14:paraId="049E5901" w14:textId="77777777" w:rsidR="00CE2FF3" w:rsidRPr="003F1548" w:rsidRDefault="00CE2FF3">
      <w:pPr>
        <w:rPr>
          <w:rFonts w:ascii="Arial" w:eastAsia="Arial" w:hAnsi="Arial" w:cs="Arial"/>
        </w:rPr>
      </w:pPr>
    </w:p>
    <w:p w14:paraId="49C940AC" w14:textId="77777777" w:rsidR="00550FDC" w:rsidRPr="003F1548" w:rsidRDefault="00550FDC">
      <w:pPr>
        <w:rPr>
          <w:rFonts w:ascii="Arial" w:eastAsia="Arial" w:hAnsi="Arial" w:cs="Arial"/>
        </w:rPr>
      </w:pPr>
    </w:p>
    <w:p w14:paraId="48C2E0FF" w14:textId="77777777" w:rsidR="00CE2FF3" w:rsidRPr="003F1548" w:rsidRDefault="00E37B35" w:rsidP="00550FDC">
      <w:pPr>
        <w:rPr>
          <w:rFonts w:ascii="Arial" w:eastAsia="Arial" w:hAnsi="Arial" w:cs="Arial"/>
        </w:rPr>
      </w:pPr>
      <w:r w:rsidRPr="003F1548">
        <w:rPr>
          <w:rFonts w:ascii="Arial" w:eastAsia="Arial" w:hAnsi="Arial" w:cs="Arial"/>
        </w:rPr>
        <w:t>Based on Table 5</w:t>
      </w:r>
      <w:r w:rsidR="001E2C59" w:rsidRPr="003F1548">
        <w:rPr>
          <w:rFonts w:ascii="Arial" w:eastAsia="Arial" w:hAnsi="Arial" w:cs="Arial"/>
        </w:rPr>
        <w:t>, a</w:t>
      </w:r>
      <w:r w:rsidRPr="003F1548">
        <w:rPr>
          <w:rFonts w:ascii="Arial" w:eastAsia="Arial" w:hAnsi="Arial" w:cs="Arial"/>
        </w:rPr>
        <w:t>long with other county</w:t>
      </w:r>
      <w:r w:rsidR="001E2C59" w:rsidRPr="003F1548">
        <w:rPr>
          <w:rFonts w:ascii="Arial" w:eastAsia="Arial" w:hAnsi="Arial" w:cs="Arial"/>
        </w:rPr>
        <w:t xml:space="preserve"> data, how does adult heavy drinking compare to adult heavy drinking across the state? Discuss the differences. </w:t>
      </w:r>
    </w:p>
    <w:p w14:paraId="773E80A8" w14:textId="77777777" w:rsidR="00CE2FF3" w:rsidRPr="003F1548" w:rsidRDefault="00CE2FF3">
      <w:pPr>
        <w:rPr>
          <w:rFonts w:ascii="Arial" w:eastAsia="Arial" w:hAnsi="Arial" w:cs="Arial"/>
        </w:rPr>
      </w:pPr>
    </w:p>
    <w:p w14:paraId="33DAAE0F" w14:textId="77777777" w:rsidR="00550FDC" w:rsidRPr="003F1548" w:rsidRDefault="00550FDC">
      <w:pPr>
        <w:rPr>
          <w:rFonts w:ascii="Arial" w:eastAsia="Arial" w:hAnsi="Arial" w:cs="Arial"/>
        </w:rPr>
      </w:pPr>
    </w:p>
    <w:p w14:paraId="67544732" w14:textId="77777777" w:rsidR="00CE2FF3" w:rsidRPr="003F1548" w:rsidRDefault="001E2C59">
      <w:pPr>
        <w:rPr>
          <w:rFonts w:ascii="Arial" w:eastAsia="Arial" w:hAnsi="Arial" w:cs="Arial"/>
          <w:b/>
        </w:rPr>
      </w:pPr>
      <w:r w:rsidRPr="003F1548">
        <w:rPr>
          <w:rFonts w:ascii="Arial" w:eastAsia="Arial" w:hAnsi="Arial" w:cs="Arial"/>
          <w:b/>
        </w:rPr>
        <w:t xml:space="preserve">Final Alcohol Consumption Question </w:t>
      </w:r>
    </w:p>
    <w:p w14:paraId="273C2986" w14:textId="686C5CAE" w:rsidR="00CE2FF3" w:rsidRPr="003F1548" w:rsidRDefault="001E2C59" w:rsidP="00550FDC">
      <w:pPr>
        <w:rPr>
          <w:rFonts w:ascii="Arial" w:eastAsia="Arial" w:hAnsi="Arial" w:cs="Arial"/>
        </w:rPr>
      </w:pPr>
      <w:r w:rsidRPr="003F1548">
        <w:rPr>
          <w:rFonts w:ascii="Arial" w:eastAsia="Arial" w:hAnsi="Arial" w:cs="Arial"/>
        </w:rPr>
        <w:t xml:space="preserve">Based on the alcohol consumption data analyzed, what are the county’s major concerns surrounding the </w:t>
      </w:r>
      <w:r w:rsidR="00012FAC">
        <w:rPr>
          <w:rFonts w:ascii="Arial" w:eastAsia="Arial" w:hAnsi="Arial" w:cs="Arial"/>
        </w:rPr>
        <w:t>impact</w:t>
      </w:r>
      <w:r w:rsidRPr="003F1548">
        <w:rPr>
          <w:rFonts w:ascii="Arial" w:eastAsia="Arial" w:hAnsi="Arial" w:cs="Arial"/>
        </w:rPr>
        <w:t xml:space="preserve"> of adult past 30-day alcohol use and adult heavy drinking? Justify the response.</w:t>
      </w:r>
    </w:p>
    <w:p w14:paraId="4A11C3C9" w14:textId="77777777" w:rsidR="00CE2FF3" w:rsidRDefault="00CE2FF3">
      <w:pPr>
        <w:rPr>
          <w:rFonts w:ascii="Arial" w:eastAsia="Arial" w:hAnsi="Arial" w:cs="Arial"/>
          <w:sz w:val="22"/>
          <w:szCs w:val="22"/>
        </w:rPr>
      </w:pPr>
    </w:p>
    <w:p w14:paraId="1421A2BC" w14:textId="588EEF34" w:rsidR="00CE2FF3" w:rsidRDefault="00EF1110">
      <w:pPr>
        <w:rPr>
          <w:rFonts w:ascii="Arial" w:eastAsia="Arial" w:hAnsi="Arial" w:cs="Arial"/>
          <w:b/>
          <w:sz w:val="28"/>
          <w:szCs w:val="28"/>
        </w:rPr>
      </w:pPr>
      <w:r>
        <w:rPr>
          <w:rFonts w:ascii="Arial" w:eastAsia="Arial" w:hAnsi="Arial" w:cs="Arial"/>
          <w:b/>
          <w:sz w:val="28"/>
          <w:szCs w:val="28"/>
        </w:rPr>
        <w:br w:type="page"/>
      </w:r>
    </w:p>
    <w:p w14:paraId="498F3D19" w14:textId="77777777" w:rsidR="002718E4" w:rsidRDefault="002718E4" w:rsidP="002718E4">
      <w:pPr>
        <w:jc w:val="center"/>
        <w:rPr>
          <w:rFonts w:ascii="Arial" w:eastAsia="Arial" w:hAnsi="Arial" w:cs="Arial"/>
          <w:b/>
          <w:color w:val="000000"/>
          <w:sz w:val="28"/>
          <w:szCs w:val="28"/>
        </w:rPr>
      </w:pPr>
      <w:r>
        <w:rPr>
          <w:rFonts w:ascii="Arial" w:eastAsia="Arial" w:hAnsi="Arial" w:cs="Arial"/>
          <w:b/>
          <w:color w:val="000000"/>
          <w:sz w:val="28"/>
          <w:szCs w:val="28"/>
        </w:rPr>
        <w:lastRenderedPageBreak/>
        <w:t>Marijuana</w:t>
      </w:r>
    </w:p>
    <w:p w14:paraId="1727B5A3" w14:textId="77777777" w:rsidR="002718E4" w:rsidRPr="003F1548" w:rsidRDefault="002718E4" w:rsidP="002718E4">
      <w:pPr>
        <w:rPr>
          <w:rFonts w:ascii="Arial" w:eastAsia="Arial" w:hAnsi="Arial" w:cs="Arial"/>
        </w:rPr>
      </w:pPr>
    </w:p>
    <w:p w14:paraId="696FE19D" w14:textId="77777777" w:rsidR="002718E4" w:rsidRPr="003F1548" w:rsidRDefault="002718E4" w:rsidP="002718E4">
      <w:pPr>
        <w:rPr>
          <w:rFonts w:ascii="Arial" w:eastAsia="Arial" w:hAnsi="Arial" w:cs="Arial"/>
          <w:b/>
          <w:i/>
        </w:rPr>
      </w:pPr>
      <w:r w:rsidRPr="003F1548">
        <w:rPr>
          <w:rFonts w:ascii="Arial" w:eastAsia="Arial" w:hAnsi="Arial" w:cs="Arial"/>
          <w:b/>
          <w:i/>
        </w:rPr>
        <w:t xml:space="preserve">Youth Marijuana Use  </w:t>
      </w:r>
    </w:p>
    <w:p w14:paraId="042F351B" w14:textId="72ABFC43" w:rsidR="002718E4" w:rsidRPr="003F1548" w:rsidRDefault="00FF6130" w:rsidP="002718E4">
      <w:pPr>
        <w:rPr>
          <w:rFonts w:ascii="Arial" w:eastAsia="Arial" w:hAnsi="Arial" w:cs="Arial"/>
        </w:rPr>
      </w:pPr>
      <w:r>
        <w:rPr>
          <w:rFonts w:ascii="Arial" w:eastAsia="Arial" w:hAnsi="Arial" w:cs="Arial"/>
        </w:rPr>
        <w:t>Table 6</w:t>
      </w:r>
      <w:r w:rsidR="002718E4" w:rsidRPr="003F1548">
        <w:rPr>
          <w:rFonts w:ascii="Arial" w:eastAsia="Arial" w:hAnsi="Arial" w:cs="Arial"/>
        </w:rPr>
        <w:t xml:space="preserve"> looks at youth past 30-day</w:t>
      </w:r>
      <w:r>
        <w:rPr>
          <w:rFonts w:ascii="Arial" w:eastAsia="Arial" w:hAnsi="Arial" w:cs="Arial"/>
        </w:rPr>
        <w:t xml:space="preserve"> marijuana use. Complete Table 6</w:t>
      </w:r>
      <w:r w:rsidR="002718E4">
        <w:rPr>
          <w:rFonts w:ascii="Arial" w:eastAsia="Arial" w:hAnsi="Arial" w:cs="Arial"/>
        </w:rPr>
        <w:t xml:space="preserve"> using the data </w:t>
      </w:r>
      <w:r w:rsidR="002718E4" w:rsidRPr="003F1548">
        <w:rPr>
          <w:rFonts w:ascii="Arial" w:eastAsia="Arial" w:hAnsi="Arial" w:cs="Arial"/>
        </w:rPr>
        <w:t>IDPH provided for the county.</w:t>
      </w:r>
    </w:p>
    <w:p w14:paraId="221503F5" w14:textId="77777777" w:rsidR="002718E4" w:rsidRPr="003F1548" w:rsidRDefault="002718E4" w:rsidP="002718E4">
      <w:pPr>
        <w:rPr>
          <w:rFonts w:ascii="Arial" w:eastAsia="Arial" w:hAnsi="Arial" w:cs="Arial"/>
        </w:rPr>
      </w:pPr>
    </w:p>
    <w:p w14:paraId="1B459BDB" w14:textId="50789E67" w:rsidR="002718E4" w:rsidRPr="003F1548" w:rsidRDefault="002718E4" w:rsidP="002718E4">
      <w:pPr>
        <w:keepNext/>
        <w:pBdr>
          <w:top w:val="nil"/>
          <w:left w:val="nil"/>
          <w:bottom w:val="nil"/>
          <w:right w:val="nil"/>
          <w:between w:val="nil"/>
        </w:pBdr>
        <w:spacing w:after="200"/>
        <w:rPr>
          <w:rFonts w:ascii="Arial" w:eastAsia="Arial" w:hAnsi="Arial" w:cs="Arial"/>
          <w:color w:val="000000"/>
        </w:rPr>
      </w:pPr>
      <w:r w:rsidRPr="003F1548">
        <w:rPr>
          <w:rFonts w:ascii="Arial" w:eastAsia="Arial" w:hAnsi="Arial" w:cs="Arial"/>
          <w:b/>
          <w:color w:val="000000"/>
        </w:rPr>
        <w:t xml:space="preserve">Table </w:t>
      </w:r>
      <w:r w:rsidR="00FF6130">
        <w:rPr>
          <w:rFonts w:ascii="Arial" w:eastAsia="Arial" w:hAnsi="Arial" w:cs="Arial"/>
          <w:b/>
        </w:rPr>
        <w:t>6</w:t>
      </w:r>
      <w:r w:rsidRPr="003F1548">
        <w:rPr>
          <w:rFonts w:ascii="Arial" w:eastAsia="Arial" w:hAnsi="Arial" w:cs="Arial"/>
          <w:b/>
          <w:color w:val="000000"/>
        </w:rPr>
        <w:t>.</w:t>
      </w:r>
      <w:r w:rsidRPr="003F1548">
        <w:rPr>
          <w:rFonts w:ascii="Arial" w:eastAsia="Arial" w:hAnsi="Arial" w:cs="Arial"/>
          <w:color w:val="000000"/>
        </w:rPr>
        <w:t xml:space="preserve"> Percent of Youth Who Reported Past 30-Day Marijuana Use; IYS, 2014-2018 </w:t>
      </w:r>
    </w:p>
    <w:tbl>
      <w:tblPr>
        <w:tblStyle w:val="a7"/>
        <w:tblW w:w="98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30"/>
        <w:gridCol w:w="1727"/>
        <w:gridCol w:w="1596"/>
        <w:gridCol w:w="1708"/>
        <w:gridCol w:w="1541"/>
      </w:tblGrid>
      <w:tr w:rsidR="002718E4" w14:paraId="1690C761" w14:textId="77777777" w:rsidTr="00E00449">
        <w:trPr>
          <w:trHeight w:val="558"/>
        </w:trPr>
        <w:tc>
          <w:tcPr>
            <w:tcW w:w="3230" w:type="dxa"/>
            <w:shd w:val="clear" w:color="auto" w:fill="D9D9D9"/>
          </w:tcPr>
          <w:p w14:paraId="5878EFD5" w14:textId="77777777" w:rsidR="002718E4" w:rsidRDefault="002718E4" w:rsidP="00E00449">
            <w:pPr>
              <w:rPr>
                <w:rFonts w:ascii="Arial" w:eastAsia="Arial" w:hAnsi="Arial" w:cs="Arial"/>
                <w:b/>
                <w:sz w:val="22"/>
                <w:szCs w:val="22"/>
              </w:rPr>
            </w:pPr>
            <w:r>
              <w:rPr>
                <w:rFonts w:ascii="Arial" w:eastAsia="Arial" w:hAnsi="Arial" w:cs="Arial"/>
                <w:b/>
                <w:sz w:val="22"/>
                <w:szCs w:val="22"/>
              </w:rPr>
              <w:t>Geographic Area</w:t>
            </w:r>
          </w:p>
        </w:tc>
        <w:tc>
          <w:tcPr>
            <w:tcW w:w="1727" w:type="dxa"/>
            <w:tcBorders>
              <w:bottom w:val="single" w:sz="12" w:space="0" w:color="000000"/>
            </w:tcBorders>
            <w:shd w:val="clear" w:color="auto" w:fill="D9D9D9"/>
          </w:tcPr>
          <w:p w14:paraId="32959EF6"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Grade</w:t>
            </w:r>
          </w:p>
        </w:tc>
        <w:tc>
          <w:tcPr>
            <w:tcW w:w="1596" w:type="dxa"/>
            <w:tcBorders>
              <w:bottom w:val="single" w:sz="12" w:space="0" w:color="000000"/>
            </w:tcBorders>
            <w:shd w:val="clear" w:color="auto" w:fill="D9D9D9"/>
          </w:tcPr>
          <w:p w14:paraId="31002261"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2014</w:t>
            </w:r>
          </w:p>
          <w:p w14:paraId="6D33A300"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[IYS B40]</w:t>
            </w:r>
          </w:p>
        </w:tc>
        <w:tc>
          <w:tcPr>
            <w:tcW w:w="1708" w:type="dxa"/>
            <w:tcBorders>
              <w:bottom w:val="single" w:sz="12" w:space="0" w:color="000000"/>
            </w:tcBorders>
            <w:shd w:val="clear" w:color="auto" w:fill="D9D9D9"/>
          </w:tcPr>
          <w:p w14:paraId="710126F1"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2016</w:t>
            </w:r>
          </w:p>
          <w:p w14:paraId="543FD3C6"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[IYS B40]</w:t>
            </w:r>
          </w:p>
        </w:tc>
        <w:tc>
          <w:tcPr>
            <w:tcW w:w="1541" w:type="dxa"/>
            <w:tcBorders>
              <w:bottom w:val="single" w:sz="12" w:space="0" w:color="000000"/>
            </w:tcBorders>
            <w:shd w:val="clear" w:color="auto" w:fill="D9D9D9"/>
          </w:tcPr>
          <w:p w14:paraId="2FAC463F"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2018</w:t>
            </w:r>
          </w:p>
          <w:p w14:paraId="7F0FA744"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[IYS B40]</w:t>
            </w:r>
          </w:p>
        </w:tc>
      </w:tr>
      <w:tr w:rsidR="002718E4" w14:paraId="3E635A4E" w14:textId="77777777" w:rsidTr="00E00449">
        <w:trPr>
          <w:trHeight w:val="220"/>
        </w:trPr>
        <w:tc>
          <w:tcPr>
            <w:tcW w:w="3230" w:type="dxa"/>
            <w:vMerge w:val="restart"/>
          </w:tcPr>
          <w:p w14:paraId="4B3D8877" w14:textId="77777777" w:rsidR="002718E4" w:rsidRDefault="002718E4" w:rsidP="00E00449">
            <w:pPr>
              <w:rPr>
                <w:rFonts w:ascii="Arial" w:eastAsia="Arial" w:hAnsi="Arial" w:cs="Arial"/>
                <w:sz w:val="22"/>
                <w:szCs w:val="22"/>
              </w:rPr>
            </w:pPr>
            <w:r>
              <w:rPr>
                <w:rFonts w:ascii="Arial" w:eastAsia="Arial" w:hAnsi="Arial" w:cs="Arial"/>
                <w:sz w:val="22"/>
                <w:szCs w:val="22"/>
              </w:rPr>
              <w:t>State of Iowa</w:t>
            </w:r>
          </w:p>
        </w:tc>
        <w:tc>
          <w:tcPr>
            <w:tcW w:w="1727" w:type="dxa"/>
            <w:tcBorders>
              <w:top w:val="single" w:sz="12" w:space="0" w:color="000000"/>
              <w:bottom w:val="single" w:sz="8" w:space="0" w:color="000000"/>
            </w:tcBorders>
          </w:tcPr>
          <w:p w14:paraId="12A907DD"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6th Grade</w:t>
            </w:r>
          </w:p>
        </w:tc>
        <w:tc>
          <w:tcPr>
            <w:tcW w:w="1596" w:type="dxa"/>
            <w:tcBorders>
              <w:top w:val="single" w:sz="12" w:space="0" w:color="000000"/>
              <w:bottom w:val="single" w:sz="8" w:space="0" w:color="000000"/>
            </w:tcBorders>
          </w:tcPr>
          <w:p w14:paraId="799F5976" w14:textId="77777777" w:rsidR="002718E4" w:rsidRDefault="002718E4" w:rsidP="00E00449">
            <w:pPr>
              <w:jc w:val="center"/>
              <w:rPr>
                <w:rFonts w:ascii="Arial" w:eastAsia="Arial" w:hAnsi="Arial" w:cs="Arial"/>
                <w:sz w:val="22"/>
                <w:szCs w:val="22"/>
              </w:rPr>
            </w:pPr>
          </w:p>
        </w:tc>
        <w:tc>
          <w:tcPr>
            <w:tcW w:w="1708" w:type="dxa"/>
            <w:tcBorders>
              <w:top w:val="single" w:sz="12" w:space="0" w:color="000000"/>
              <w:bottom w:val="single" w:sz="8" w:space="0" w:color="000000"/>
            </w:tcBorders>
          </w:tcPr>
          <w:p w14:paraId="7137FC33" w14:textId="77777777" w:rsidR="002718E4" w:rsidRDefault="002718E4" w:rsidP="00E00449">
            <w:pPr>
              <w:jc w:val="center"/>
              <w:rPr>
                <w:rFonts w:ascii="Arial" w:eastAsia="Arial" w:hAnsi="Arial" w:cs="Arial"/>
                <w:sz w:val="22"/>
                <w:szCs w:val="22"/>
              </w:rPr>
            </w:pPr>
          </w:p>
        </w:tc>
        <w:tc>
          <w:tcPr>
            <w:tcW w:w="1541" w:type="dxa"/>
            <w:tcBorders>
              <w:top w:val="single" w:sz="12" w:space="0" w:color="000000"/>
              <w:bottom w:val="single" w:sz="8" w:space="0" w:color="000000"/>
            </w:tcBorders>
          </w:tcPr>
          <w:p w14:paraId="0BD325F2" w14:textId="77777777" w:rsidR="002718E4" w:rsidRDefault="002718E4" w:rsidP="00E00449">
            <w:pPr>
              <w:jc w:val="center"/>
              <w:rPr>
                <w:rFonts w:ascii="Arial" w:eastAsia="Arial" w:hAnsi="Arial" w:cs="Arial"/>
                <w:sz w:val="22"/>
                <w:szCs w:val="22"/>
              </w:rPr>
            </w:pPr>
          </w:p>
        </w:tc>
      </w:tr>
      <w:tr w:rsidR="002718E4" w14:paraId="11105CFA" w14:textId="77777777" w:rsidTr="00E00449">
        <w:trPr>
          <w:trHeight w:val="114"/>
        </w:trPr>
        <w:tc>
          <w:tcPr>
            <w:tcW w:w="3230" w:type="dxa"/>
            <w:vMerge/>
          </w:tcPr>
          <w:p w14:paraId="048C2E51"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10D993F3"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8th Grade</w:t>
            </w:r>
          </w:p>
        </w:tc>
        <w:tc>
          <w:tcPr>
            <w:tcW w:w="1596" w:type="dxa"/>
            <w:tcBorders>
              <w:top w:val="single" w:sz="8" w:space="0" w:color="000000"/>
              <w:bottom w:val="single" w:sz="8" w:space="0" w:color="000000"/>
            </w:tcBorders>
          </w:tcPr>
          <w:p w14:paraId="060D7F70"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4EDE9AF7"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4CEBE72C" w14:textId="77777777" w:rsidR="002718E4" w:rsidRDefault="002718E4" w:rsidP="00E00449">
            <w:pPr>
              <w:jc w:val="center"/>
              <w:rPr>
                <w:rFonts w:ascii="Arial" w:eastAsia="Arial" w:hAnsi="Arial" w:cs="Arial"/>
                <w:sz w:val="22"/>
                <w:szCs w:val="22"/>
              </w:rPr>
            </w:pPr>
          </w:p>
        </w:tc>
      </w:tr>
      <w:tr w:rsidR="002718E4" w14:paraId="75A00928" w14:textId="77777777" w:rsidTr="00E00449">
        <w:trPr>
          <w:trHeight w:val="114"/>
        </w:trPr>
        <w:tc>
          <w:tcPr>
            <w:tcW w:w="3230" w:type="dxa"/>
            <w:vMerge/>
          </w:tcPr>
          <w:p w14:paraId="3BCB9C11"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0D2F0954"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11th Grade</w:t>
            </w:r>
          </w:p>
        </w:tc>
        <w:tc>
          <w:tcPr>
            <w:tcW w:w="1596" w:type="dxa"/>
            <w:tcBorders>
              <w:top w:val="single" w:sz="8" w:space="0" w:color="000000"/>
              <w:bottom w:val="single" w:sz="8" w:space="0" w:color="000000"/>
            </w:tcBorders>
          </w:tcPr>
          <w:p w14:paraId="60858420"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7D2AAAB2"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68E35E28" w14:textId="77777777" w:rsidR="002718E4" w:rsidRDefault="002718E4" w:rsidP="00E00449">
            <w:pPr>
              <w:jc w:val="center"/>
              <w:rPr>
                <w:rFonts w:ascii="Arial" w:eastAsia="Arial" w:hAnsi="Arial" w:cs="Arial"/>
                <w:sz w:val="22"/>
                <w:szCs w:val="22"/>
              </w:rPr>
            </w:pPr>
          </w:p>
        </w:tc>
      </w:tr>
      <w:tr w:rsidR="002718E4" w14:paraId="27F5A84A" w14:textId="77777777" w:rsidTr="00E00449">
        <w:trPr>
          <w:trHeight w:val="114"/>
        </w:trPr>
        <w:tc>
          <w:tcPr>
            <w:tcW w:w="3230" w:type="dxa"/>
            <w:vMerge/>
          </w:tcPr>
          <w:p w14:paraId="178C4190"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12" w:space="0" w:color="000000"/>
            </w:tcBorders>
          </w:tcPr>
          <w:p w14:paraId="7ABBF8DE"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All Grades</w:t>
            </w:r>
          </w:p>
        </w:tc>
        <w:tc>
          <w:tcPr>
            <w:tcW w:w="1596" w:type="dxa"/>
            <w:tcBorders>
              <w:top w:val="single" w:sz="8" w:space="0" w:color="000000"/>
              <w:bottom w:val="single" w:sz="12" w:space="0" w:color="000000"/>
            </w:tcBorders>
          </w:tcPr>
          <w:p w14:paraId="18474866"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12" w:space="0" w:color="000000"/>
            </w:tcBorders>
          </w:tcPr>
          <w:p w14:paraId="01B12C54"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12" w:space="0" w:color="000000"/>
            </w:tcBorders>
          </w:tcPr>
          <w:p w14:paraId="04FE39A2" w14:textId="77777777" w:rsidR="002718E4" w:rsidRDefault="002718E4" w:rsidP="00E00449">
            <w:pPr>
              <w:jc w:val="center"/>
              <w:rPr>
                <w:rFonts w:ascii="Arial" w:eastAsia="Arial" w:hAnsi="Arial" w:cs="Arial"/>
                <w:sz w:val="22"/>
                <w:szCs w:val="22"/>
              </w:rPr>
            </w:pPr>
          </w:p>
        </w:tc>
      </w:tr>
      <w:tr w:rsidR="002718E4" w14:paraId="10B8B793" w14:textId="77777777" w:rsidTr="00E00449">
        <w:trPr>
          <w:trHeight w:val="220"/>
        </w:trPr>
        <w:tc>
          <w:tcPr>
            <w:tcW w:w="3230" w:type="dxa"/>
            <w:vMerge w:val="restart"/>
            <w:tcBorders>
              <w:top w:val="single" w:sz="12" w:space="0" w:color="000000"/>
            </w:tcBorders>
          </w:tcPr>
          <w:p w14:paraId="1645DE57" w14:textId="77777777" w:rsidR="002718E4" w:rsidRDefault="002718E4" w:rsidP="00E00449">
            <w:pPr>
              <w:rPr>
                <w:rFonts w:ascii="Arial" w:eastAsia="Arial" w:hAnsi="Arial" w:cs="Arial"/>
                <w:sz w:val="22"/>
                <w:szCs w:val="22"/>
              </w:rPr>
            </w:pPr>
            <w:r>
              <w:rPr>
                <w:rFonts w:ascii="Arial" w:eastAsia="Arial" w:hAnsi="Arial" w:cs="Arial"/>
                <w:sz w:val="22"/>
                <w:szCs w:val="22"/>
              </w:rPr>
              <w:t>[Enter County]</w:t>
            </w:r>
          </w:p>
        </w:tc>
        <w:tc>
          <w:tcPr>
            <w:tcW w:w="1727" w:type="dxa"/>
            <w:tcBorders>
              <w:top w:val="single" w:sz="12" w:space="0" w:color="000000"/>
              <w:bottom w:val="single" w:sz="8" w:space="0" w:color="000000"/>
            </w:tcBorders>
          </w:tcPr>
          <w:p w14:paraId="116F746E"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6th Grade</w:t>
            </w:r>
          </w:p>
        </w:tc>
        <w:tc>
          <w:tcPr>
            <w:tcW w:w="1596" w:type="dxa"/>
            <w:tcBorders>
              <w:top w:val="single" w:sz="12" w:space="0" w:color="000000"/>
              <w:bottom w:val="single" w:sz="8" w:space="0" w:color="000000"/>
            </w:tcBorders>
          </w:tcPr>
          <w:p w14:paraId="7BD2605C" w14:textId="77777777" w:rsidR="002718E4" w:rsidRDefault="002718E4" w:rsidP="00E00449">
            <w:pPr>
              <w:jc w:val="center"/>
              <w:rPr>
                <w:rFonts w:ascii="Arial" w:eastAsia="Arial" w:hAnsi="Arial" w:cs="Arial"/>
                <w:sz w:val="22"/>
                <w:szCs w:val="22"/>
              </w:rPr>
            </w:pPr>
          </w:p>
        </w:tc>
        <w:tc>
          <w:tcPr>
            <w:tcW w:w="1708" w:type="dxa"/>
            <w:tcBorders>
              <w:top w:val="single" w:sz="12" w:space="0" w:color="000000"/>
              <w:bottom w:val="single" w:sz="8" w:space="0" w:color="000000"/>
            </w:tcBorders>
          </w:tcPr>
          <w:p w14:paraId="50C79B0D" w14:textId="77777777" w:rsidR="002718E4" w:rsidRDefault="002718E4" w:rsidP="00E00449">
            <w:pPr>
              <w:jc w:val="center"/>
              <w:rPr>
                <w:rFonts w:ascii="Arial" w:eastAsia="Arial" w:hAnsi="Arial" w:cs="Arial"/>
                <w:sz w:val="22"/>
                <w:szCs w:val="22"/>
              </w:rPr>
            </w:pPr>
          </w:p>
        </w:tc>
        <w:tc>
          <w:tcPr>
            <w:tcW w:w="1541" w:type="dxa"/>
            <w:tcBorders>
              <w:top w:val="single" w:sz="12" w:space="0" w:color="000000"/>
              <w:bottom w:val="single" w:sz="8" w:space="0" w:color="000000"/>
            </w:tcBorders>
          </w:tcPr>
          <w:p w14:paraId="14941A11" w14:textId="77777777" w:rsidR="002718E4" w:rsidRDefault="002718E4" w:rsidP="00E00449">
            <w:pPr>
              <w:jc w:val="center"/>
              <w:rPr>
                <w:rFonts w:ascii="Arial" w:eastAsia="Arial" w:hAnsi="Arial" w:cs="Arial"/>
                <w:sz w:val="22"/>
                <w:szCs w:val="22"/>
              </w:rPr>
            </w:pPr>
          </w:p>
        </w:tc>
      </w:tr>
      <w:tr w:rsidR="002718E4" w14:paraId="395E5DC2" w14:textId="77777777" w:rsidTr="00E00449">
        <w:trPr>
          <w:trHeight w:val="114"/>
        </w:trPr>
        <w:tc>
          <w:tcPr>
            <w:tcW w:w="3230" w:type="dxa"/>
            <w:vMerge/>
            <w:tcBorders>
              <w:top w:val="single" w:sz="12" w:space="0" w:color="000000"/>
            </w:tcBorders>
          </w:tcPr>
          <w:p w14:paraId="19673B20"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2854015C"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8th Grade</w:t>
            </w:r>
          </w:p>
        </w:tc>
        <w:tc>
          <w:tcPr>
            <w:tcW w:w="1596" w:type="dxa"/>
            <w:tcBorders>
              <w:top w:val="single" w:sz="8" w:space="0" w:color="000000"/>
              <w:bottom w:val="single" w:sz="8" w:space="0" w:color="000000"/>
            </w:tcBorders>
          </w:tcPr>
          <w:p w14:paraId="39C4EBE2"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5299FF30"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78DFB637" w14:textId="77777777" w:rsidR="002718E4" w:rsidRDefault="002718E4" w:rsidP="00E00449">
            <w:pPr>
              <w:jc w:val="center"/>
              <w:rPr>
                <w:rFonts w:ascii="Arial" w:eastAsia="Arial" w:hAnsi="Arial" w:cs="Arial"/>
                <w:sz w:val="22"/>
                <w:szCs w:val="22"/>
              </w:rPr>
            </w:pPr>
          </w:p>
        </w:tc>
      </w:tr>
      <w:tr w:rsidR="002718E4" w14:paraId="68A79C8F" w14:textId="77777777" w:rsidTr="00E00449">
        <w:trPr>
          <w:trHeight w:val="114"/>
        </w:trPr>
        <w:tc>
          <w:tcPr>
            <w:tcW w:w="3230" w:type="dxa"/>
            <w:vMerge/>
            <w:tcBorders>
              <w:top w:val="single" w:sz="12" w:space="0" w:color="000000"/>
            </w:tcBorders>
          </w:tcPr>
          <w:p w14:paraId="743FA607"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48D1507B"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11th Grade</w:t>
            </w:r>
          </w:p>
        </w:tc>
        <w:tc>
          <w:tcPr>
            <w:tcW w:w="1596" w:type="dxa"/>
            <w:tcBorders>
              <w:top w:val="single" w:sz="8" w:space="0" w:color="000000"/>
              <w:bottom w:val="single" w:sz="8" w:space="0" w:color="000000"/>
            </w:tcBorders>
          </w:tcPr>
          <w:p w14:paraId="210954EE"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7E0BE48E"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294C2156" w14:textId="77777777" w:rsidR="002718E4" w:rsidRDefault="002718E4" w:rsidP="00E00449">
            <w:pPr>
              <w:jc w:val="center"/>
              <w:rPr>
                <w:rFonts w:ascii="Arial" w:eastAsia="Arial" w:hAnsi="Arial" w:cs="Arial"/>
                <w:sz w:val="22"/>
                <w:szCs w:val="22"/>
              </w:rPr>
            </w:pPr>
          </w:p>
        </w:tc>
      </w:tr>
      <w:tr w:rsidR="002718E4" w14:paraId="0E73D0B7" w14:textId="77777777" w:rsidTr="00E00449">
        <w:trPr>
          <w:trHeight w:val="114"/>
        </w:trPr>
        <w:tc>
          <w:tcPr>
            <w:tcW w:w="3230" w:type="dxa"/>
            <w:vMerge/>
            <w:tcBorders>
              <w:top w:val="single" w:sz="12" w:space="0" w:color="000000"/>
            </w:tcBorders>
          </w:tcPr>
          <w:p w14:paraId="012DFC42"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12" w:space="0" w:color="000000"/>
            </w:tcBorders>
          </w:tcPr>
          <w:p w14:paraId="5C332F70"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All Grades</w:t>
            </w:r>
          </w:p>
        </w:tc>
        <w:tc>
          <w:tcPr>
            <w:tcW w:w="1596" w:type="dxa"/>
            <w:tcBorders>
              <w:top w:val="single" w:sz="8" w:space="0" w:color="000000"/>
              <w:bottom w:val="single" w:sz="12" w:space="0" w:color="000000"/>
            </w:tcBorders>
          </w:tcPr>
          <w:p w14:paraId="32AFD61F"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12" w:space="0" w:color="000000"/>
            </w:tcBorders>
          </w:tcPr>
          <w:p w14:paraId="1EB640ED"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12" w:space="0" w:color="000000"/>
            </w:tcBorders>
          </w:tcPr>
          <w:p w14:paraId="50E57985" w14:textId="77777777" w:rsidR="002718E4" w:rsidRDefault="002718E4" w:rsidP="00E00449">
            <w:pPr>
              <w:jc w:val="center"/>
              <w:rPr>
                <w:rFonts w:ascii="Arial" w:eastAsia="Arial" w:hAnsi="Arial" w:cs="Arial"/>
                <w:sz w:val="22"/>
                <w:szCs w:val="22"/>
              </w:rPr>
            </w:pPr>
          </w:p>
        </w:tc>
      </w:tr>
    </w:tbl>
    <w:p w14:paraId="0C1AB774" w14:textId="77777777" w:rsidR="002718E4" w:rsidRDefault="002718E4" w:rsidP="002718E4">
      <w:pPr>
        <w:rPr>
          <w:rFonts w:ascii="Arial" w:eastAsia="Arial" w:hAnsi="Arial" w:cs="Arial"/>
          <w:sz w:val="22"/>
          <w:szCs w:val="22"/>
        </w:rPr>
      </w:pPr>
    </w:p>
    <w:p w14:paraId="77FC8EBD" w14:textId="77777777" w:rsidR="002718E4" w:rsidRPr="003F1548" w:rsidRDefault="002718E4" w:rsidP="002718E4">
      <w:pPr>
        <w:pStyle w:val="Heading2"/>
        <w:ind w:left="0" w:firstLine="0"/>
        <w:rPr>
          <w:rFonts w:ascii="Arial" w:eastAsia="Arial" w:hAnsi="Arial" w:cs="Arial"/>
        </w:rPr>
      </w:pPr>
      <w:r w:rsidRPr="003F1548">
        <w:rPr>
          <w:rFonts w:ascii="Arial" w:eastAsia="Arial" w:hAnsi="Arial" w:cs="Arial"/>
        </w:rPr>
        <w:t>Other Local Data</w:t>
      </w:r>
    </w:p>
    <w:p w14:paraId="2EFCF24E" w14:textId="77777777" w:rsidR="002718E4" w:rsidRPr="003F1548" w:rsidRDefault="002718E4" w:rsidP="002718E4">
      <w:pPr>
        <w:rPr>
          <w:rFonts w:ascii="Arial" w:eastAsia="Arial" w:hAnsi="Arial" w:cs="Arial"/>
        </w:rPr>
      </w:pPr>
      <w:r w:rsidRPr="003F1548">
        <w:rPr>
          <w:rFonts w:ascii="Arial" w:eastAsia="Arial" w:hAnsi="Arial" w:cs="Arial"/>
        </w:rPr>
        <w:t xml:space="preserve">Consider and analyze other local data that will help identify and detail </w:t>
      </w:r>
      <w:r>
        <w:rPr>
          <w:rFonts w:ascii="Arial" w:eastAsia="Arial" w:hAnsi="Arial" w:cs="Arial"/>
        </w:rPr>
        <w:t>impacts</w:t>
      </w:r>
      <w:r w:rsidRPr="003F1548">
        <w:rPr>
          <w:rFonts w:ascii="Arial" w:eastAsia="Arial" w:hAnsi="Arial" w:cs="Arial"/>
        </w:rPr>
        <w:t xml:space="preserve"> around youth marijuana consumption. If there are other local data available, describe the source and results below.</w:t>
      </w:r>
    </w:p>
    <w:p w14:paraId="38E867BD" w14:textId="77777777" w:rsidR="002718E4" w:rsidRPr="003F1548" w:rsidRDefault="002718E4" w:rsidP="002718E4">
      <w:pPr>
        <w:rPr>
          <w:rFonts w:ascii="Arial" w:eastAsia="Arial" w:hAnsi="Arial" w:cs="Arial"/>
        </w:rPr>
      </w:pPr>
    </w:p>
    <w:p w14:paraId="46E0897D" w14:textId="77777777" w:rsidR="002718E4" w:rsidRPr="003F1548" w:rsidRDefault="002718E4" w:rsidP="002718E4">
      <w:pPr>
        <w:rPr>
          <w:rFonts w:ascii="Arial" w:eastAsia="Arial" w:hAnsi="Arial" w:cs="Arial"/>
        </w:rPr>
      </w:pPr>
    </w:p>
    <w:p w14:paraId="2F07535B" w14:textId="77777777" w:rsidR="002718E4" w:rsidRPr="003F1548" w:rsidRDefault="002718E4" w:rsidP="002718E4">
      <w:pPr>
        <w:rPr>
          <w:rFonts w:ascii="Arial" w:eastAsia="Arial" w:hAnsi="Arial" w:cs="Arial"/>
          <w:b/>
        </w:rPr>
      </w:pPr>
      <w:r w:rsidRPr="003F1548">
        <w:rPr>
          <w:rFonts w:ascii="Arial" w:eastAsia="Arial" w:hAnsi="Arial" w:cs="Arial"/>
          <w:b/>
        </w:rPr>
        <w:t>Youth Marijuana Use</w:t>
      </w:r>
    </w:p>
    <w:p w14:paraId="4715A6D2" w14:textId="15D275A4" w:rsidR="002718E4" w:rsidRPr="003F1548" w:rsidRDefault="002718E4" w:rsidP="002718E4">
      <w:pPr>
        <w:rPr>
          <w:rFonts w:ascii="Arial" w:eastAsia="Arial" w:hAnsi="Arial" w:cs="Arial"/>
        </w:rPr>
      </w:pPr>
      <w:r w:rsidRPr="003F1548">
        <w:rPr>
          <w:rFonts w:ascii="Arial" w:eastAsia="Arial" w:hAnsi="Arial" w:cs="Arial"/>
        </w:rPr>
        <w:t>Based on Tab</w:t>
      </w:r>
      <w:r w:rsidR="00FF6130">
        <w:rPr>
          <w:rFonts w:ascii="Arial" w:eastAsia="Arial" w:hAnsi="Arial" w:cs="Arial"/>
        </w:rPr>
        <w:t>le 6</w:t>
      </w:r>
      <w:r w:rsidRPr="003F1548">
        <w:rPr>
          <w:rFonts w:ascii="Arial" w:eastAsia="Arial" w:hAnsi="Arial" w:cs="Arial"/>
        </w:rPr>
        <w:t xml:space="preserve">, along with other county data, how does youth past 30-day marijuana use compare to youth past 30-day marijuana use across the state? Discuss the differences. </w:t>
      </w:r>
    </w:p>
    <w:p w14:paraId="24AD9B2F" w14:textId="77777777" w:rsidR="002718E4" w:rsidRPr="003F1548" w:rsidRDefault="002718E4" w:rsidP="002718E4">
      <w:pPr>
        <w:rPr>
          <w:rFonts w:ascii="Arial" w:eastAsia="Arial" w:hAnsi="Arial" w:cs="Arial"/>
        </w:rPr>
      </w:pPr>
    </w:p>
    <w:p w14:paraId="33272C32" w14:textId="77777777" w:rsidR="002718E4" w:rsidRPr="003F1548" w:rsidRDefault="002718E4" w:rsidP="002718E4">
      <w:pPr>
        <w:rPr>
          <w:rFonts w:ascii="Arial" w:eastAsia="Arial" w:hAnsi="Arial" w:cs="Arial"/>
        </w:rPr>
      </w:pPr>
    </w:p>
    <w:p w14:paraId="00D75701" w14:textId="77777777" w:rsidR="002718E4" w:rsidRPr="003F1548" w:rsidRDefault="002718E4" w:rsidP="002718E4">
      <w:pPr>
        <w:rPr>
          <w:rFonts w:ascii="Arial" w:eastAsia="Arial" w:hAnsi="Arial" w:cs="Arial"/>
          <w:b/>
        </w:rPr>
      </w:pPr>
      <w:r w:rsidRPr="003F1548">
        <w:rPr>
          <w:rFonts w:ascii="Arial" w:eastAsia="Arial" w:hAnsi="Arial" w:cs="Arial"/>
          <w:b/>
        </w:rPr>
        <w:t xml:space="preserve">Final Marijuana Consumption Question </w:t>
      </w:r>
    </w:p>
    <w:p w14:paraId="603176DC" w14:textId="77777777" w:rsidR="002718E4" w:rsidRPr="003F1548" w:rsidRDefault="002718E4" w:rsidP="002718E4">
      <w:pPr>
        <w:rPr>
          <w:rFonts w:ascii="Arial" w:eastAsia="Arial" w:hAnsi="Arial" w:cs="Arial"/>
        </w:rPr>
      </w:pPr>
      <w:r w:rsidRPr="003F1548">
        <w:rPr>
          <w:rFonts w:ascii="Arial" w:eastAsia="Arial" w:hAnsi="Arial" w:cs="Arial"/>
        </w:rPr>
        <w:t xml:space="preserve">Based on the marijuana consumption data analyzed, what are the county’s major concerns surrounding the </w:t>
      </w:r>
      <w:r>
        <w:rPr>
          <w:rFonts w:ascii="Arial" w:eastAsia="Arial" w:hAnsi="Arial" w:cs="Arial"/>
        </w:rPr>
        <w:t>impact</w:t>
      </w:r>
      <w:r w:rsidRPr="003F1548">
        <w:rPr>
          <w:rFonts w:ascii="Arial" w:eastAsia="Arial" w:hAnsi="Arial" w:cs="Arial"/>
        </w:rPr>
        <w:t xml:space="preserve"> of youth marijuana use? Justify the response.</w:t>
      </w:r>
    </w:p>
    <w:p w14:paraId="20C67B7A" w14:textId="77777777" w:rsidR="002718E4" w:rsidRDefault="002718E4">
      <w:pPr>
        <w:jc w:val="center"/>
        <w:rPr>
          <w:rFonts w:ascii="Arial" w:eastAsia="Arial" w:hAnsi="Arial" w:cs="Arial"/>
          <w:b/>
          <w:color w:val="000000"/>
          <w:sz w:val="28"/>
          <w:szCs w:val="28"/>
        </w:rPr>
      </w:pPr>
    </w:p>
    <w:p w14:paraId="71B3EC14" w14:textId="77777777" w:rsidR="002718E4" w:rsidRDefault="002718E4">
      <w:pPr>
        <w:jc w:val="center"/>
        <w:rPr>
          <w:rFonts w:ascii="Arial" w:eastAsia="Arial" w:hAnsi="Arial" w:cs="Arial"/>
          <w:b/>
          <w:color w:val="000000"/>
          <w:sz w:val="28"/>
          <w:szCs w:val="28"/>
        </w:rPr>
      </w:pPr>
    </w:p>
    <w:p w14:paraId="37BEA5E1" w14:textId="77777777" w:rsidR="002718E4" w:rsidRDefault="002718E4">
      <w:pPr>
        <w:jc w:val="center"/>
        <w:rPr>
          <w:rFonts w:ascii="Arial" w:eastAsia="Arial" w:hAnsi="Arial" w:cs="Arial"/>
          <w:b/>
          <w:color w:val="000000"/>
          <w:sz w:val="28"/>
          <w:szCs w:val="28"/>
        </w:rPr>
      </w:pPr>
    </w:p>
    <w:p w14:paraId="106B879F" w14:textId="77777777" w:rsidR="002718E4" w:rsidRDefault="002718E4">
      <w:pPr>
        <w:jc w:val="center"/>
        <w:rPr>
          <w:rFonts w:ascii="Arial" w:eastAsia="Arial" w:hAnsi="Arial" w:cs="Arial"/>
          <w:b/>
          <w:color w:val="000000"/>
          <w:sz w:val="28"/>
          <w:szCs w:val="28"/>
        </w:rPr>
      </w:pPr>
    </w:p>
    <w:p w14:paraId="61EC807B" w14:textId="77777777" w:rsidR="002718E4" w:rsidRDefault="002718E4">
      <w:pPr>
        <w:jc w:val="center"/>
        <w:rPr>
          <w:rFonts w:ascii="Arial" w:eastAsia="Arial" w:hAnsi="Arial" w:cs="Arial"/>
          <w:b/>
          <w:color w:val="000000"/>
          <w:sz w:val="28"/>
          <w:szCs w:val="28"/>
        </w:rPr>
      </w:pPr>
    </w:p>
    <w:p w14:paraId="48C45A8C" w14:textId="77777777" w:rsidR="002718E4" w:rsidRDefault="002718E4">
      <w:pPr>
        <w:jc w:val="center"/>
        <w:rPr>
          <w:rFonts w:ascii="Arial" w:eastAsia="Arial" w:hAnsi="Arial" w:cs="Arial"/>
          <w:b/>
          <w:color w:val="000000"/>
          <w:sz w:val="28"/>
          <w:szCs w:val="28"/>
        </w:rPr>
      </w:pPr>
    </w:p>
    <w:p w14:paraId="12E68541" w14:textId="77777777" w:rsidR="002718E4" w:rsidRDefault="002718E4">
      <w:pPr>
        <w:jc w:val="center"/>
        <w:rPr>
          <w:rFonts w:ascii="Arial" w:eastAsia="Arial" w:hAnsi="Arial" w:cs="Arial"/>
          <w:b/>
          <w:color w:val="000000"/>
          <w:sz w:val="28"/>
          <w:szCs w:val="28"/>
        </w:rPr>
      </w:pPr>
    </w:p>
    <w:p w14:paraId="536B314A" w14:textId="77777777" w:rsidR="002718E4" w:rsidRDefault="002718E4">
      <w:pPr>
        <w:jc w:val="center"/>
        <w:rPr>
          <w:rFonts w:ascii="Arial" w:eastAsia="Arial" w:hAnsi="Arial" w:cs="Arial"/>
          <w:b/>
          <w:color w:val="000000"/>
          <w:sz w:val="28"/>
          <w:szCs w:val="28"/>
        </w:rPr>
      </w:pPr>
    </w:p>
    <w:p w14:paraId="70BCCBC9" w14:textId="77777777" w:rsidR="002718E4" w:rsidRDefault="002718E4">
      <w:pPr>
        <w:jc w:val="center"/>
        <w:rPr>
          <w:rFonts w:ascii="Arial" w:eastAsia="Arial" w:hAnsi="Arial" w:cs="Arial"/>
          <w:b/>
          <w:color w:val="000000"/>
          <w:sz w:val="28"/>
          <w:szCs w:val="28"/>
        </w:rPr>
      </w:pPr>
    </w:p>
    <w:p w14:paraId="028E44AB" w14:textId="3EE13677" w:rsidR="002718E4" w:rsidRDefault="002718E4" w:rsidP="002718E4">
      <w:pPr>
        <w:rPr>
          <w:rFonts w:ascii="Arial" w:eastAsia="Arial" w:hAnsi="Arial" w:cs="Arial"/>
          <w:b/>
          <w:sz w:val="28"/>
          <w:szCs w:val="28"/>
        </w:rPr>
      </w:pPr>
    </w:p>
    <w:p w14:paraId="26ED165C" w14:textId="77777777" w:rsidR="002718E4" w:rsidRPr="000307D1" w:rsidRDefault="002718E4" w:rsidP="002718E4">
      <w:pPr>
        <w:jc w:val="center"/>
        <w:rPr>
          <w:rFonts w:ascii="Arial" w:eastAsia="Arial" w:hAnsi="Arial" w:cs="Arial"/>
          <w:b/>
          <w:i/>
          <w:sz w:val="28"/>
          <w:szCs w:val="28"/>
        </w:rPr>
      </w:pPr>
      <w:r w:rsidRPr="000307D1">
        <w:rPr>
          <w:rFonts w:ascii="Arial" w:eastAsia="Arial" w:hAnsi="Arial" w:cs="Arial"/>
          <w:b/>
          <w:sz w:val="28"/>
          <w:szCs w:val="28"/>
        </w:rPr>
        <w:lastRenderedPageBreak/>
        <w:t>Methamphetamine</w:t>
      </w:r>
    </w:p>
    <w:p w14:paraId="707F90C7" w14:textId="77777777" w:rsidR="002718E4" w:rsidRDefault="002718E4" w:rsidP="002718E4">
      <w:pPr>
        <w:rPr>
          <w:rFonts w:ascii="Arial" w:eastAsia="Arial" w:hAnsi="Arial" w:cs="Arial"/>
          <w:sz w:val="22"/>
          <w:szCs w:val="22"/>
        </w:rPr>
      </w:pPr>
    </w:p>
    <w:p w14:paraId="68E20C77" w14:textId="77777777" w:rsidR="002718E4" w:rsidRPr="00524C25" w:rsidRDefault="002718E4" w:rsidP="002718E4">
      <w:pPr>
        <w:rPr>
          <w:rFonts w:ascii="Arial" w:eastAsia="Arial" w:hAnsi="Arial" w:cs="Arial"/>
          <w:b/>
          <w:i/>
        </w:rPr>
      </w:pPr>
      <w:r w:rsidRPr="00524C25">
        <w:rPr>
          <w:rFonts w:ascii="Arial" w:eastAsia="Arial" w:hAnsi="Arial" w:cs="Arial"/>
          <w:b/>
          <w:i/>
        </w:rPr>
        <w:t>Youth Methamphetamine Use</w:t>
      </w:r>
    </w:p>
    <w:p w14:paraId="430519E8" w14:textId="5179F78C" w:rsidR="002718E4" w:rsidRPr="008B43F6" w:rsidRDefault="00FF6130" w:rsidP="002718E4">
      <w:pPr>
        <w:rPr>
          <w:rFonts w:ascii="Arial" w:eastAsia="Arial" w:hAnsi="Arial" w:cs="Arial"/>
        </w:rPr>
      </w:pPr>
      <w:r>
        <w:rPr>
          <w:rFonts w:ascii="Arial" w:eastAsia="Arial" w:hAnsi="Arial" w:cs="Arial"/>
        </w:rPr>
        <w:t>Table 7</w:t>
      </w:r>
      <w:r w:rsidR="002718E4" w:rsidRPr="00524C25">
        <w:rPr>
          <w:rFonts w:ascii="Arial" w:eastAsia="Arial" w:hAnsi="Arial" w:cs="Arial"/>
        </w:rPr>
        <w:t xml:space="preserve"> looks at youth past 30-day methamphetamine use. Complete T</w:t>
      </w:r>
      <w:r>
        <w:rPr>
          <w:rFonts w:ascii="Arial" w:eastAsia="Arial" w:hAnsi="Arial" w:cs="Arial"/>
        </w:rPr>
        <w:t>able 7</w:t>
      </w:r>
      <w:r w:rsidR="002718E4">
        <w:rPr>
          <w:rFonts w:ascii="Arial" w:eastAsia="Arial" w:hAnsi="Arial" w:cs="Arial"/>
        </w:rPr>
        <w:t xml:space="preserve"> using the data </w:t>
      </w:r>
      <w:r w:rsidR="002718E4" w:rsidRPr="003F1548">
        <w:rPr>
          <w:rFonts w:ascii="Arial" w:eastAsia="Arial" w:hAnsi="Arial" w:cs="Arial"/>
        </w:rPr>
        <w:t>IDPH provided for the county.</w:t>
      </w:r>
    </w:p>
    <w:p w14:paraId="35BFA99B" w14:textId="77777777" w:rsidR="002718E4" w:rsidRPr="00524C25" w:rsidRDefault="002718E4" w:rsidP="002718E4">
      <w:pPr>
        <w:rPr>
          <w:rFonts w:ascii="Arial" w:eastAsia="Arial" w:hAnsi="Arial" w:cs="Arial"/>
        </w:rPr>
      </w:pPr>
    </w:p>
    <w:p w14:paraId="14DA6E5C" w14:textId="0097B699" w:rsidR="002718E4" w:rsidRPr="003F1548" w:rsidRDefault="00FF6130" w:rsidP="002718E4">
      <w:pPr>
        <w:rPr>
          <w:rFonts w:ascii="Arial" w:eastAsia="Arial" w:hAnsi="Arial" w:cs="Arial"/>
          <w:b/>
        </w:rPr>
      </w:pPr>
      <w:r>
        <w:rPr>
          <w:rFonts w:ascii="Arial" w:eastAsia="Arial" w:hAnsi="Arial" w:cs="Arial"/>
          <w:b/>
        </w:rPr>
        <w:t>Table 7</w:t>
      </w:r>
      <w:r w:rsidR="002718E4" w:rsidRPr="00524C25">
        <w:rPr>
          <w:rFonts w:ascii="Arial" w:eastAsia="Arial" w:hAnsi="Arial" w:cs="Arial"/>
          <w:b/>
        </w:rPr>
        <w:t>.</w:t>
      </w:r>
      <w:r w:rsidR="002718E4" w:rsidRPr="00524C25">
        <w:rPr>
          <w:rFonts w:ascii="Arial" w:eastAsia="Arial" w:hAnsi="Arial" w:cs="Arial"/>
        </w:rPr>
        <w:t xml:space="preserve"> Percent of Youth Who Reported Past 30-Day Methamphetamine Use; IYS, 2014-2018 </w:t>
      </w:r>
      <w:r w:rsidR="002718E4" w:rsidRPr="00524C25">
        <w:rPr>
          <w:rFonts w:ascii="Arial" w:eastAsia="Arial" w:hAnsi="Arial" w:cs="Arial"/>
          <w:b/>
        </w:rPr>
        <w:t>[IYS Question B48, B49 &amp; B47]</w:t>
      </w:r>
    </w:p>
    <w:p w14:paraId="1AC88B1A" w14:textId="77777777" w:rsidR="002718E4" w:rsidRDefault="002718E4" w:rsidP="002718E4">
      <w:pPr>
        <w:rPr>
          <w:rFonts w:ascii="Arial" w:eastAsia="Arial" w:hAnsi="Arial" w:cs="Arial"/>
          <w:sz w:val="22"/>
          <w:szCs w:val="22"/>
        </w:rPr>
      </w:pPr>
    </w:p>
    <w:tbl>
      <w:tblPr>
        <w:tblStyle w:val="aa"/>
        <w:tblW w:w="98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30"/>
        <w:gridCol w:w="1727"/>
        <w:gridCol w:w="1596"/>
        <w:gridCol w:w="1708"/>
        <w:gridCol w:w="1541"/>
      </w:tblGrid>
      <w:tr w:rsidR="002718E4" w14:paraId="56EEDC68" w14:textId="77777777" w:rsidTr="00E00449">
        <w:trPr>
          <w:trHeight w:val="558"/>
        </w:trPr>
        <w:tc>
          <w:tcPr>
            <w:tcW w:w="3230" w:type="dxa"/>
            <w:shd w:val="clear" w:color="auto" w:fill="D9D9D9"/>
          </w:tcPr>
          <w:p w14:paraId="1A8D2975" w14:textId="77777777" w:rsidR="002718E4" w:rsidRDefault="002718E4" w:rsidP="00E00449">
            <w:pPr>
              <w:rPr>
                <w:rFonts w:ascii="Arial" w:eastAsia="Arial" w:hAnsi="Arial" w:cs="Arial"/>
                <w:b/>
                <w:sz w:val="22"/>
                <w:szCs w:val="22"/>
              </w:rPr>
            </w:pPr>
            <w:r>
              <w:rPr>
                <w:rFonts w:ascii="Arial" w:eastAsia="Arial" w:hAnsi="Arial" w:cs="Arial"/>
                <w:b/>
                <w:sz w:val="22"/>
                <w:szCs w:val="22"/>
              </w:rPr>
              <w:t>Geographic Area</w:t>
            </w:r>
          </w:p>
        </w:tc>
        <w:tc>
          <w:tcPr>
            <w:tcW w:w="1727" w:type="dxa"/>
            <w:tcBorders>
              <w:bottom w:val="single" w:sz="12" w:space="0" w:color="000000"/>
            </w:tcBorders>
            <w:shd w:val="clear" w:color="auto" w:fill="D9D9D9"/>
          </w:tcPr>
          <w:p w14:paraId="347C2C25"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Grade</w:t>
            </w:r>
          </w:p>
        </w:tc>
        <w:tc>
          <w:tcPr>
            <w:tcW w:w="1596" w:type="dxa"/>
            <w:tcBorders>
              <w:bottom w:val="single" w:sz="12" w:space="0" w:color="000000"/>
            </w:tcBorders>
            <w:shd w:val="clear" w:color="auto" w:fill="D9D9D9"/>
          </w:tcPr>
          <w:p w14:paraId="1AB65B97"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2014</w:t>
            </w:r>
          </w:p>
          <w:p w14:paraId="60E462A8"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[IYS B48]</w:t>
            </w:r>
          </w:p>
        </w:tc>
        <w:tc>
          <w:tcPr>
            <w:tcW w:w="1708" w:type="dxa"/>
            <w:tcBorders>
              <w:bottom w:val="single" w:sz="12" w:space="0" w:color="000000"/>
            </w:tcBorders>
            <w:shd w:val="clear" w:color="auto" w:fill="D9D9D9"/>
          </w:tcPr>
          <w:p w14:paraId="34A9A6B7"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2016</w:t>
            </w:r>
          </w:p>
          <w:p w14:paraId="6B6D9298"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[IYS B49]</w:t>
            </w:r>
          </w:p>
        </w:tc>
        <w:tc>
          <w:tcPr>
            <w:tcW w:w="1541" w:type="dxa"/>
            <w:tcBorders>
              <w:bottom w:val="single" w:sz="12" w:space="0" w:color="000000"/>
            </w:tcBorders>
            <w:shd w:val="clear" w:color="auto" w:fill="D9D9D9"/>
          </w:tcPr>
          <w:p w14:paraId="659DC26F"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2018</w:t>
            </w:r>
          </w:p>
          <w:p w14:paraId="703907D8"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[IYS B47]</w:t>
            </w:r>
          </w:p>
        </w:tc>
      </w:tr>
      <w:tr w:rsidR="002718E4" w14:paraId="231C8E48" w14:textId="77777777" w:rsidTr="00E00449">
        <w:trPr>
          <w:trHeight w:val="220"/>
        </w:trPr>
        <w:tc>
          <w:tcPr>
            <w:tcW w:w="3230" w:type="dxa"/>
            <w:vMerge w:val="restart"/>
          </w:tcPr>
          <w:p w14:paraId="248A7433" w14:textId="77777777" w:rsidR="002718E4" w:rsidRDefault="002718E4" w:rsidP="00E00449">
            <w:pPr>
              <w:rPr>
                <w:rFonts w:ascii="Arial" w:eastAsia="Arial" w:hAnsi="Arial" w:cs="Arial"/>
                <w:sz w:val="22"/>
                <w:szCs w:val="22"/>
              </w:rPr>
            </w:pPr>
            <w:r>
              <w:rPr>
                <w:rFonts w:ascii="Arial" w:eastAsia="Arial" w:hAnsi="Arial" w:cs="Arial"/>
                <w:sz w:val="22"/>
                <w:szCs w:val="22"/>
              </w:rPr>
              <w:t>State of Iowa</w:t>
            </w:r>
          </w:p>
        </w:tc>
        <w:tc>
          <w:tcPr>
            <w:tcW w:w="1727" w:type="dxa"/>
            <w:tcBorders>
              <w:top w:val="single" w:sz="12" w:space="0" w:color="000000"/>
              <w:bottom w:val="single" w:sz="8" w:space="0" w:color="000000"/>
            </w:tcBorders>
          </w:tcPr>
          <w:p w14:paraId="6E988A03"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6th Grade</w:t>
            </w:r>
          </w:p>
        </w:tc>
        <w:tc>
          <w:tcPr>
            <w:tcW w:w="1596" w:type="dxa"/>
            <w:tcBorders>
              <w:top w:val="single" w:sz="12" w:space="0" w:color="000000"/>
              <w:bottom w:val="single" w:sz="8" w:space="0" w:color="000000"/>
            </w:tcBorders>
          </w:tcPr>
          <w:p w14:paraId="6CF38BD9" w14:textId="77777777" w:rsidR="002718E4" w:rsidRDefault="002718E4" w:rsidP="00E00449">
            <w:pPr>
              <w:jc w:val="center"/>
              <w:rPr>
                <w:rFonts w:ascii="Arial" w:eastAsia="Arial" w:hAnsi="Arial" w:cs="Arial"/>
                <w:sz w:val="22"/>
                <w:szCs w:val="22"/>
              </w:rPr>
            </w:pPr>
          </w:p>
        </w:tc>
        <w:tc>
          <w:tcPr>
            <w:tcW w:w="1708" w:type="dxa"/>
            <w:tcBorders>
              <w:top w:val="single" w:sz="12" w:space="0" w:color="000000"/>
              <w:bottom w:val="single" w:sz="8" w:space="0" w:color="000000"/>
            </w:tcBorders>
          </w:tcPr>
          <w:p w14:paraId="56490049" w14:textId="77777777" w:rsidR="002718E4" w:rsidRDefault="002718E4" w:rsidP="00E00449">
            <w:pPr>
              <w:jc w:val="center"/>
              <w:rPr>
                <w:rFonts w:ascii="Arial" w:eastAsia="Arial" w:hAnsi="Arial" w:cs="Arial"/>
                <w:sz w:val="22"/>
                <w:szCs w:val="22"/>
              </w:rPr>
            </w:pPr>
          </w:p>
        </w:tc>
        <w:tc>
          <w:tcPr>
            <w:tcW w:w="1541" w:type="dxa"/>
            <w:tcBorders>
              <w:top w:val="single" w:sz="12" w:space="0" w:color="000000"/>
              <w:bottom w:val="single" w:sz="8" w:space="0" w:color="000000"/>
            </w:tcBorders>
          </w:tcPr>
          <w:p w14:paraId="499CE57B" w14:textId="77777777" w:rsidR="002718E4" w:rsidRDefault="002718E4" w:rsidP="00E00449">
            <w:pPr>
              <w:jc w:val="center"/>
              <w:rPr>
                <w:rFonts w:ascii="Arial" w:eastAsia="Arial" w:hAnsi="Arial" w:cs="Arial"/>
                <w:sz w:val="22"/>
                <w:szCs w:val="22"/>
              </w:rPr>
            </w:pPr>
          </w:p>
        </w:tc>
      </w:tr>
      <w:tr w:rsidR="002718E4" w14:paraId="5469B131" w14:textId="77777777" w:rsidTr="00E00449">
        <w:trPr>
          <w:trHeight w:val="114"/>
        </w:trPr>
        <w:tc>
          <w:tcPr>
            <w:tcW w:w="3230" w:type="dxa"/>
            <w:vMerge/>
          </w:tcPr>
          <w:p w14:paraId="198B1788" w14:textId="77777777" w:rsidR="002718E4" w:rsidRDefault="002718E4" w:rsidP="00E00449">
            <w:pP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081278CD"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8th Grade</w:t>
            </w:r>
          </w:p>
        </w:tc>
        <w:tc>
          <w:tcPr>
            <w:tcW w:w="1596" w:type="dxa"/>
            <w:tcBorders>
              <w:top w:val="single" w:sz="8" w:space="0" w:color="000000"/>
              <w:bottom w:val="single" w:sz="8" w:space="0" w:color="000000"/>
            </w:tcBorders>
          </w:tcPr>
          <w:p w14:paraId="47B11362"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6F41784E"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3DB14325" w14:textId="77777777" w:rsidR="002718E4" w:rsidRDefault="002718E4" w:rsidP="00E00449">
            <w:pPr>
              <w:jc w:val="center"/>
              <w:rPr>
                <w:rFonts w:ascii="Arial" w:eastAsia="Arial" w:hAnsi="Arial" w:cs="Arial"/>
                <w:sz w:val="22"/>
                <w:szCs w:val="22"/>
              </w:rPr>
            </w:pPr>
          </w:p>
        </w:tc>
      </w:tr>
      <w:tr w:rsidR="002718E4" w14:paraId="5FD6249E" w14:textId="77777777" w:rsidTr="00E00449">
        <w:trPr>
          <w:trHeight w:val="114"/>
        </w:trPr>
        <w:tc>
          <w:tcPr>
            <w:tcW w:w="3230" w:type="dxa"/>
            <w:vMerge/>
          </w:tcPr>
          <w:p w14:paraId="75BF7AF7" w14:textId="77777777" w:rsidR="002718E4" w:rsidRDefault="002718E4" w:rsidP="00E00449">
            <w:pP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4DDD5196"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11th Grade</w:t>
            </w:r>
          </w:p>
        </w:tc>
        <w:tc>
          <w:tcPr>
            <w:tcW w:w="1596" w:type="dxa"/>
            <w:tcBorders>
              <w:top w:val="single" w:sz="8" w:space="0" w:color="000000"/>
              <w:bottom w:val="single" w:sz="8" w:space="0" w:color="000000"/>
            </w:tcBorders>
          </w:tcPr>
          <w:p w14:paraId="3E8FCB13"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2D6E5ABD"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7D9BDF65" w14:textId="77777777" w:rsidR="002718E4" w:rsidRDefault="002718E4" w:rsidP="00E00449">
            <w:pPr>
              <w:jc w:val="center"/>
              <w:rPr>
                <w:rFonts w:ascii="Arial" w:eastAsia="Arial" w:hAnsi="Arial" w:cs="Arial"/>
                <w:sz w:val="22"/>
                <w:szCs w:val="22"/>
              </w:rPr>
            </w:pPr>
          </w:p>
        </w:tc>
      </w:tr>
      <w:tr w:rsidR="002718E4" w14:paraId="16EB8ECC" w14:textId="77777777" w:rsidTr="00E00449">
        <w:trPr>
          <w:trHeight w:val="114"/>
        </w:trPr>
        <w:tc>
          <w:tcPr>
            <w:tcW w:w="3230" w:type="dxa"/>
            <w:vMerge/>
          </w:tcPr>
          <w:p w14:paraId="3547B636" w14:textId="77777777" w:rsidR="002718E4" w:rsidRDefault="002718E4" w:rsidP="00E00449">
            <w:pPr>
              <w:spacing w:line="276" w:lineRule="auto"/>
              <w:rPr>
                <w:rFonts w:ascii="Arial" w:eastAsia="Arial" w:hAnsi="Arial" w:cs="Arial"/>
                <w:sz w:val="22"/>
                <w:szCs w:val="22"/>
              </w:rPr>
            </w:pPr>
          </w:p>
        </w:tc>
        <w:tc>
          <w:tcPr>
            <w:tcW w:w="1727" w:type="dxa"/>
            <w:tcBorders>
              <w:top w:val="single" w:sz="8" w:space="0" w:color="000000"/>
              <w:bottom w:val="single" w:sz="12" w:space="0" w:color="000000"/>
            </w:tcBorders>
          </w:tcPr>
          <w:p w14:paraId="1B261647"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All Grades</w:t>
            </w:r>
          </w:p>
        </w:tc>
        <w:tc>
          <w:tcPr>
            <w:tcW w:w="1596" w:type="dxa"/>
            <w:tcBorders>
              <w:top w:val="single" w:sz="8" w:space="0" w:color="000000"/>
              <w:bottom w:val="single" w:sz="12" w:space="0" w:color="000000"/>
            </w:tcBorders>
          </w:tcPr>
          <w:p w14:paraId="1F316169"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12" w:space="0" w:color="000000"/>
            </w:tcBorders>
          </w:tcPr>
          <w:p w14:paraId="4472B4CA"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12" w:space="0" w:color="000000"/>
            </w:tcBorders>
          </w:tcPr>
          <w:p w14:paraId="7F8E7355" w14:textId="77777777" w:rsidR="002718E4" w:rsidRDefault="002718E4" w:rsidP="00E00449">
            <w:pPr>
              <w:jc w:val="center"/>
              <w:rPr>
                <w:rFonts w:ascii="Arial" w:eastAsia="Arial" w:hAnsi="Arial" w:cs="Arial"/>
                <w:sz w:val="22"/>
                <w:szCs w:val="22"/>
              </w:rPr>
            </w:pPr>
          </w:p>
        </w:tc>
      </w:tr>
      <w:tr w:rsidR="002718E4" w14:paraId="7070DA32" w14:textId="77777777" w:rsidTr="00E00449">
        <w:trPr>
          <w:trHeight w:val="220"/>
        </w:trPr>
        <w:tc>
          <w:tcPr>
            <w:tcW w:w="3230" w:type="dxa"/>
            <w:vMerge w:val="restart"/>
            <w:tcBorders>
              <w:top w:val="single" w:sz="12" w:space="0" w:color="000000"/>
            </w:tcBorders>
          </w:tcPr>
          <w:p w14:paraId="65D1F8F4" w14:textId="77777777" w:rsidR="002718E4" w:rsidRDefault="002718E4" w:rsidP="00E00449">
            <w:pPr>
              <w:rPr>
                <w:rFonts w:ascii="Arial" w:eastAsia="Arial" w:hAnsi="Arial" w:cs="Arial"/>
                <w:sz w:val="22"/>
                <w:szCs w:val="22"/>
              </w:rPr>
            </w:pPr>
            <w:r>
              <w:rPr>
                <w:rFonts w:ascii="Arial" w:eastAsia="Arial" w:hAnsi="Arial" w:cs="Arial"/>
                <w:sz w:val="22"/>
                <w:szCs w:val="22"/>
              </w:rPr>
              <w:t>[Enter County]</w:t>
            </w:r>
          </w:p>
        </w:tc>
        <w:tc>
          <w:tcPr>
            <w:tcW w:w="1727" w:type="dxa"/>
            <w:tcBorders>
              <w:top w:val="single" w:sz="12" w:space="0" w:color="000000"/>
              <w:bottom w:val="single" w:sz="8" w:space="0" w:color="000000"/>
            </w:tcBorders>
          </w:tcPr>
          <w:p w14:paraId="4348A878"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6th Grade</w:t>
            </w:r>
          </w:p>
        </w:tc>
        <w:tc>
          <w:tcPr>
            <w:tcW w:w="1596" w:type="dxa"/>
            <w:tcBorders>
              <w:top w:val="single" w:sz="12" w:space="0" w:color="000000"/>
              <w:bottom w:val="single" w:sz="8" w:space="0" w:color="000000"/>
            </w:tcBorders>
          </w:tcPr>
          <w:p w14:paraId="5573D8C9" w14:textId="77777777" w:rsidR="002718E4" w:rsidRDefault="002718E4" w:rsidP="00E00449">
            <w:pPr>
              <w:jc w:val="center"/>
              <w:rPr>
                <w:rFonts w:ascii="Arial" w:eastAsia="Arial" w:hAnsi="Arial" w:cs="Arial"/>
                <w:sz w:val="22"/>
                <w:szCs w:val="22"/>
              </w:rPr>
            </w:pPr>
          </w:p>
        </w:tc>
        <w:tc>
          <w:tcPr>
            <w:tcW w:w="1708" w:type="dxa"/>
            <w:tcBorders>
              <w:top w:val="single" w:sz="12" w:space="0" w:color="000000"/>
              <w:bottom w:val="single" w:sz="8" w:space="0" w:color="000000"/>
            </w:tcBorders>
          </w:tcPr>
          <w:p w14:paraId="58508503" w14:textId="77777777" w:rsidR="002718E4" w:rsidRDefault="002718E4" w:rsidP="00E00449">
            <w:pPr>
              <w:jc w:val="center"/>
              <w:rPr>
                <w:rFonts w:ascii="Arial" w:eastAsia="Arial" w:hAnsi="Arial" w:cs="Arial"/>
                <w:sz w:val="22"/>
                <w:szCs w:val="22"/>
              </w:rPr>
            </w:pPr>
          </w:p>
        </w:tc>
        <w:tc>
          <w:tcPr>
            <w:tcW w:w="1541" w:type="dxa"/>
            <w:tcBorders>
              <w:top w:val="single" w:sz="12" w:space="0" w:color="000000"/>
              <w:bottom w:val="single" w:sz="8" w:space="0" w:color="000000"/>
            </w:tcBorders>
          </w:tcPr>
          <w:p w14:paraId="240BB6CF" w14:textId="77777777" w:rsidR="002718E4" w:rsidRDefault="002718E4" w:rsidP="00E00449">
            <w:pPr>
              <w:jc w:val="center"/>
              <w:rPr>
                <w:rFonts w:ascii="Arial" w:eastAsia="Arial" w:hAnsi="Arial" w:cs="Arial"/>
                <w:sz w:val="22"/>
                <w:szCs w:val="22"/>
              </w:rPr>
            </w:pPr>
          </w:p>
        </w:tc>
      </w:tr>
      <w:tr w:rsidR="002718E4" w14:paraId="5895ADC4" w14:textId="77777777" w:rsidTr="00E00449">
        <w:trPr>
          <w:trHeight w:val="114"/>
        </w:trPr>
        <w:tc>
          <w:tcPr>
            <w:tcW w:w="3230" w:type="dxa"/>
            <w:vMerge/>
            <w:tcBorders>
              <w:top w:val="single" w:sz="12" w:space="0" w:color="000000"/>
            </w:tcBorders>
          </w:tcPr>
          <w:p w14:paraId="346F9671" w14:textId="77777777" w:rsidR="002718E4" w:rsidRDefault="002718E4" w:rsidP="00E00449">
            <w:pP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37EB44A5"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8th Grade</w:t>
            </w:r>
          </w:p>
        </w:tc>
        <w:tc>
          <w:tcPr>
            <w:tcW w:w="1596" w:type="dxa"/>
            <w:tcBorders>
              <w:top w:val="single" w:sz="8" w:space="0" w:color="000000"/>
              <w:bottom w:val="single" w:sz="8" w:space="0" w:color="000000"/>
            </w:tcBorders>
          </w:tcPr>
          <w:p w14:paraId="57B52E61"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5CC1212B"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782257F8" w14:textId="77777777" w:rsidR="002718E4" w:rsidRDefault="002718E4" w:rsidP="00E00449">
            <w:pPr>
              <w:jc w:val="center"/>
              <w:rPr>
                <w:rFonts w:ascii="Arial" w:eastAsia="Arial" w:hAnsi="Arial" w:cs="Arial"/>
                <w:sz w:val="22"/>
                <w:szCs w:val="22"/>
              </w:rPr>
            </w:pPr>
          </w:p>
        </w:tc>
      </w:tr>
      <w:tr w:rsidR="002718E4" w14:paraId="4C44E858" w14:textId="77777777" w:rsidTr="00E00449">
        <w:trPr>
          <w:trHeight w:val="114"/>
        </w:trPr>
        <w:tc>
          <w:tcPr>
            <w:tcW w:w="3230" w:type="dxa"/>
            <w:vMerge/>
            <w:tcBorders>
              <w:top w:val="single" w:sz="12" w:space="0" w:color="000000"/>
            </w:tcBorders>
          </w:tcPr>
          <w:p w14:paraId="01382EF8" w14:textId="77777777" w:rsidR="002718E4" w:rsidRDefault="002718E4" w:rsidP="00E00449">
            <w:pP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636E8FBF"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11th Grade</w:t>
            </w:r>
          </w:p>
        </w:tc>
        <w:tc>
          <w:tcPr>
            <w:tcW w:w="1596" w:type="dxa"/>
            <w:tcBorders>
              <w:top w:val="single" w:sz="8" w:space="0" w:color="000000"/>
              <w:bottom w:val="single" w:sz="8" w:space="0" w:color="000000"/>
            </w:tcBorders>
          </w:tcPr>
          <w:p w14:paraId="238D804F"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0680278D"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7D79FF52" w14:textId="77777777" w:rsidR="002718E4" w:rsidRDefault="002718E4" w:rsidP="00E00449">
            <w:pPr>
              <w:jc w:val="center"/>
              <w:rPr>
                <w:rFonts w:ascii="Arial" w:eastAsia="Arial" w:hAnsi="Arial" w:cs="Arial"/>
                <w:sz w:val="22"/>
                <w:szCs w:val="22"/>
              </w:rPr>
            </w:pPr>
          </w:p>
        </w:tc>
      </w:tr>
      <w:tr w:rsidR="002718E4" w14:paraId="20724675" w14:textId="77777777" w:rsidTr="00E00449">
        <w:trPr>
          <w:trHeight w:val="114"/>
        </w:trPr>
        <w:tc>
          <w:tcPr>
            <w:tcW w:w="3230" w:type="dxa"/>
            <w:vMerge/>
            <w:tcBorders>
              <w:top w:val="single" w:sz="12" w:space="0" w:color="000000"/>
            </w:tcBorders>
          </w:tcPr>
          <w:p w14:paraId="0A92660B" w14:textId="77777777" w:rsidR="002718E4" w:rsidRDefault="002718E4" w:rsidP="00E00449">
            <w:pPr>
              <w:spacing w:line="276" w:lineRule="auto"/>
              <w:rPr>
                <w:rFonts w:ascii="Arial" w:eastAsia="Arial" w:hAnsi="Arial" w:cs="Arial"/>
                <w:sz w:val="22"/>
                <w:szCs w:val="22"/>
              </w:rPr>
            </w:pPr>
          </w:p>
        </w:tc>
        <w:tc>
          <w:tcPr>
            <w:tcW w:w="1727" w:type="dxa"/>
            <w:tcBorders>
              <w:top w:val="single" w:sz="8" w:space="0" w:color="000000"/>
              <w:bottom w:val="single" w:sz="12" w:space="0" w:color="000000"/>
            </w:tcBorders>
          </w:tcPr>
          <w:p w14:paraId="2D6160F4"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All Grades</w:t>
            </w:r>
          </w:p>
        </w:tc>
        <w:tc>
          <w:tcPr>
            <w:tcW w:w="1596" w:type="dxa"/>
            <w:tcBorders>
              <w:top w:val="single" w:sz="8" w:space="0" w:color="000000"/>
              <w:bottom w:val="single" w:sz="12" w:space="0" w:color="000000"/>
            </w:tcBorders>
          </w:tcPr>
          <w:p w14:paraId="0BD149E2"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12" w:space="0" w:color="000000"/>
            </w:tcBorders>
          </w:tcPr>
          <w:p w14:paraId="770C2363"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12" w:space="0" w:color="000000"/>
            </w:tcBorders>
          </w:tcPr>
          <w:p w14:paraId="27B68753" w14:textId="77777777" w:rsidR="002718E4" w:rsidRDefault="002718E4" w:rsidP="00E00449">
            <w:pPr>
              <w:jc w:val="center"/>
              <w:rPr>
                <w:rFonts w:ascii="Arial" w:eastAsia="Arial" w:hAnsi="Arial" w:cs="Arial"/>
                <w:sz w:val="22"/>
                <w:szCs w:val="22"/>
              </w:rPr>
            </w:pPr>
          </w:p>
        </w:tc>
      </w:tr>
    </w:tbl>
    <w:p w14:paraId="5B05BF08" w14:textId="77777777" w:rsidR="002718E4" w:rsidRPr="00E70186" w:rsidRDefault="002718E4" w:rsidP="002718E4">
      <w:pPr>
        <w:rPr>
          <w:rFonts w:ascii="Arial" w:hAnsi="Arial" w:cs="Arial"/>
          <w:b/>
        </w:rPr>
      </w:pPr>
    </w:p>
    <w:p w14:paraId="067E8F85" w14:textId="77777777" w:rsidR="002718E4" w:rsidRPr="00E70186" w:rsidRDefault="002718E4" w:rsidP="002718E4">
      <w:pPr>
        <w:rPr>
          <w:rFonts w:ascii="Arial" w:hAnsi="Arial" w:cs="Arial"/>
          <w:b/>
        </w:rPr>
      </w:pPr>
      <w:r w:rsidRPr="00E70186">
        <w:rPr>
          <w:rFonts w:ascii="Arial" w:hAnsi="Arial" w:cs="Arial"/>
          <w:b/>
        </w:rPr>
        <w:t>Other Local Data</w:t>
      </w:r>
    </w:p>
    <w:p w14:paraId="40548D3A" w14:textId="77777777" w:rsidR="002718E4" w:rsidRPr="00E70186" w:rsidRDefault="002718E4" w:rsidP="002718E4">
      <w:pPr>
        <w:rPr>
          <w:rFonts w:ascii="Arial" w:hAnsi="Arial" w:cs="Arial"/>
        </w:rPr>
      </w:pPr>
      <w:r>
        <w:rPr>
          <w:rFonts w:ascii="Arial" w:hAnsi="Arial" w:cs="Arial"/>
        </w:rPr>
        <w:t>C</w:t>
      </w:r>
      <w:r w:rsidRPr="00E70186">
        <w:rPr>
          <w:rFonts w:ascii="Arial" w:hAnsi="Arial" w:cs="Arial"/>
        </w:rPr>
        <w:t xml:space="preserve">onsider and analyze other local data that will help identify and detail </w:t>
      </w:r>
      <w:r>
        <w:rPr>
          <w:rFonts w:ascii="Arial" w:hAnsi="Arial" w:cs="Arial"/>
        </w:rPr>
        <w:t>impacts</w:t>
      </w:r>
      <w:r w:rsidRPr="00E70186">
        <w:rPr>
          <w:rFonts w:ascii="Arial" w:hAnsi="Arial" w:cs="Arial"/>
        </w:rPr>
        <w:t xml:space="preserve"> ar</w:t>
      </w:r>
      <w:r>
        <w:rPr>
          <w:rFonts w:ascii="Arial" w:hAnsi="Arial" w:cs="Arial"/>
        </w:rPr>
        <w:t>ound methamphetamine use in the</w:t>
      </w:r>
      <w:r w:rsidRPr="00E70186">
        <w:rPr>
          <w:rFonts w:ascii="Arial" w:hAnsi="Arial" w:cs="Arial"/>
        </w:rPr>
        <w:t xml:space="preserve"> county.</w:t>
      </w:r>
      <w:r>
        <w:rPr>
          <w:rFonts w:ascii="Arial" w:hAnsi="Arial" w:cs="Arial"/>
        </w:rPr>
        <w:t xml:space="preserve"> </w:t>
      </w:r>
      <w:r w:rsidRPr="00E70186">
        <w:rPr>
          <w:rFonts w:ascii="Arial" w:hAnsi="Arial" w:cs="Arial"/>
        </w:rPr>
        <w:t>If there are other local data available, describe the source and results below.</w:t>
      </w:r>
    </w:p>
    <w:p w14:paraId="06BAAE7C" w14:textId="77777777" w:rsidR="002718E4" w:rsidRDefault="002718E4" w:rsidP="002718E4">
      <w:pPr>
        <w:rPr>
          <w:rFonts w:ascii="Arial" w:hAnsi="Arial" w:cs="Arial"/>
        </w:rPr>
      </w:pPr>
      <w:r w:rsidRPr="00E70186">
        <w:rPr>
          <w:rFonts w:ascii="Arial" w:hAnsi="Arial" w:cs="Arial"/>
        </w:rPr>
        <w:t xml:space="preserve"> </w:t>
      </w:r>
    </w:p>
    <w:p w14:paraId="42C4784E" w14:textId="77777777" w:rsidR="002718E4" w:rsidRPr="00E70186" w:rsidRDefault="002718E4" w:rsidP="002718E4">
      <w:pPr>
        <w:rPr>
          <w:rFonts w:ascii="Arial" w:hAnsi="Arial" w:cs="Arial"/>
        </w:rPr>
      </w:pPr>
    </w:p>
    <w:p w14:paraId="06481717" w14:textId="34F6C3B5" w:rsidR="002718E4" w:rsidRDefault="00FF6130" w:rsidP="002718E4">
      <w:pPr>
        <w:rPr>
          <w:rFonts w:ascii="Arial" w:hAnsi="Arial" w:cs="Arial"/>
        </w:rPr>
      </w:pPr>
      <w:r>
        <w:rPr>
          <w:rFonts w:ascii="Arial" w:hAnsi="Arial" w:cs="Arial"/>
        </w:rPr>
        <w:t>Based on Table 7</w:t>
      </w:r>
      <w:r w:rsidR="002718E4" w:rsidRPr="00E70186">
        <w:rPr>
          <w:rFonts w:ascii="Arial" w:hAnsi="Arial" w:cs="Arial"/>
        </w:rPr>
        <w:t xml:space="preserve">, along with </w:t>
      </w:r>
      <w:r w:rsidR="002718E4">
        <w:rPr>
          <w:rFonts w:ascii="Arial" w:hAnsi="Arial" w:cs="Arial"/>
        </w:rPr>
        <w:t>other county</w:t>
      </w:r>
      <w:r w:rsidR="002718E4" w:rsidRPr="00E70186">
        <w:rPr>
          <w:rFonts w:ascii="Arial" w:hAnsi="Arial" w:cs="Arial"/>
        </w:rPr>
        <w:t xml:space="preserve"> data, how does methamphetamine use compare to methamphetamine use across the state? Discuss the differences.</w:t>
      </w:r>
    </w:p>
    <w:p w14:paraId="16AA7D2A" w14:textId="77777777" w:rsidR="002718E4" w:rsidRDefault="002718E4" w:rsidP="002718E4">
      <w:pPr>
        <w:rPr>
          <w:rFonts w:ascii="Arial" w:hAnsi="Arial" w:cs="Arial"/>
        </w:rPr>
      </w:pPr>
    </w:p>
    <w:p w14:paraId="25906364" w14:textId="77777777" w:rsidR="002718E4" w:rsidRDefault="002718E4" w:rsidP="002718E4">
      <w:pPr>
        <w:rPr>
          <w:rFonts w:ascii="Arial" w:hAnsi="Arial" w:cs="Arial"/>
        </w:rPr>
      </w:pPr>
    </w:p>
    <w:p w14:paraId="2F41B079" w14:textId="77777777" w:rsidR="002718E4" w:rsidRPr="00A24286" w:rsidRDefault="002718E4" w:rsidP="002718E4">
      <w:pPr>
        <w:rPr>
          <w:rFonts w:ascii="Arial" w:hAnsi="Arial" w:cs="Arial"/>
        </w:rPr>
      </w:pPr>
      <w:r w:rsidRPr="00E70186">
        <w:rPr>
          <w:rFonts w:ascii="Arial" w:hAnsi="Arial" w:cs="Arial"/>
          <w:b/>
        </w:rPr>
        <w:t>Final Methamphetamine Use Question</w:t>
      </w:r>
    </w:p>
    <w:p w14:paraId="061BCDD4" w14:textId="77777777" w:rsidR="002718E4" w:rsidRPr="00E70186" w:rsidRDefault="002718E4" w:rsidP="002718E4">
      <w:pPr>
        <w:rPr>
          <w:rFonts w:ascii="Arial" w:hAnsi="Arial" w:cs="Arial"/>
        </w:rPr>
      </w:pPr>
      <w:r w:rsidRPr="00E70186">
        <w:rPr>
          <w:rFonts w:ascii="Arial" w:hAnsi="Arial" w:cs="Arial"/>
        </w:rPr>
        <w:t xml:space="preserve">Based on the methamphetamine data analyzed, what are the county’s major concerns surrounding the </w:t>
      </w:r>
      <w:r>
        <w:rPr>
          <w:rFonts w:ascii="Arial" w:hAnsi="Arial" w:cs="Arial"/>
        </w:rPr>
        <w:t>impact</w:t>
      </w:r>
      <w:r w:rsidRPr="00E70186">
        <w:rPr>
          <w:rFonts w:ascii="Arial" w:hAnsi="Arial" w:cs="Arial"/>
        </w:rPr>
        <w:t xml:space="preserve"> of methamphetamine use? Justify the response.</w:t>
      </w:r>
    </w:p>
    <w:p w14:paraId="53FE6F2C" w14:textId="77777777" w:rsidR="002718E4" w:rsidRDefault="002718E4">
      <w:pPr>
        <w:jc w:val="center"/>
        <w:rPr>
          <w:rFonts w:ascii="Arial" w:eastAsia="Arial" w:hAnsi="Arial" w:cs="Arial"/>
          <w:b/>
          <w:color w:val="000000"/>
          <w:sz w:val="28"/>
          <w:szCs w:val="28"/>
        </w:rPr>
      </w:pPr>
    </w:p>
    <w:p w14:paraId="0F7A0DD9" w14:textId="77777777" w:rsidR="002718E4" w:rsidRDefault="002718E4">
      <w:pPr>
        <w:jc w:val="center"/>
        <w:rPr>
          <w:rFonts w:ascii="Arial" w:eastAsia="Arial" w:hAnsi="Arial" w:cs="Arial"/>
          <w:b/>
          <w:color w:val="000000"/>
          <w:sz w:val="28"/>
          <w:szCs w:val="28"/>
        </w:rPr>
      </w:pPr>
    </w:p>
    <w:p w14:paraId="0BBB314C" w14:textId="77777777" w:rsidR="002718E4" w:rsidRDefault="002718E4">
      <w:pPr>
        <w:jc w:val="center"/>
        <w:rPr>
          <w:rFonts w:ascii="Arial" w:eastAsia="Arial" w:hAnsi="Arial" w:cs="Arial"/>
          <w:b/>
          <w:color w:val="000000"/>
          <w:sz w:val="28"/>
          <w:szCs w:val="28"/>
        </w:rPr>
      </w:pPr>
    </w:p>
    <w:p w14:paraId="41EF37A0" w14:textId="77777777" w:rsidR="002718E4" w:rsidRDefault="002718E4">
      <w:pPr>
        <w:jc w:val="center"/>
        <w:rPr>
          <w:rFonts w:ascii="Arial" w:eastAsia="Arial" w:hAnsi="Arial" w:cs="Arial"/>
          <w:b/>
          <w:color w:val="000000"/>
          <w:sz w:val="28"/>
          <w:szCs w:val="28"/>
        </w:rPr>
      </w:pPr>
    </w:p>
    <w:p w14:paraId="77D6DFA8" w14:textId="77777777" w:rsidR="002718E4" w:rsidRDefault="002718E4">
      <w:pPr>
        <w:jc w:val="center"/>
        <w:rPr>
          <w:rFonts w:ascii="Arial" w:eastAsia="Arial" w:hAnsi="Arial" w:cs="Arial"/>
          <w:b/>
          <w:color w:val="000000"/>
          <w:sz w:val="28"/>
          <w:szCs w:val="28"/>
        </w:rPr>
      </w:pPr>
    </w:p>
    <w:p w14:paraId="6686B6E2" w14:textId="77777777" w:rsidR="002718E4" w:rsidRDefault="002718E4">
      <w:pPr>
        <w:jc w:val="center"/>
        <w:rPr>
          <w:rFonts w:ascii="Arial" w:eastAsia="Arial" w:hAnsi="Arial" w:cs="Arial"/>
          <w:b/>
          <w:color w:val="000000"/>
          <w:sz w:val="28"/>
          <w:szCs w:val="28"/>
        </w:rPr>
      </w:pPr>
    </w:p>
    <w:p w14:paraId="09FFE429" w14:textId="77777777" w:rsidR="002718E4" w:rsidRDefault="002718E4">
      <w:pPr>
        <w:jc w:val="center"/>
        <w:rPr>
          <w:rFonts w:ascii="Arial" w:eastAsia="Arial" w:hAnsi="Arial" w:cs="Arial"/>
          <w:b/>
          <w:color w:val="000000"/>
          <w:sz w:val="28"/>
          <w:szCs w:val="28"/>
        </w:rPr>
      </w:pPr>
    </w:p>
    <w:p w14:paraId="3FF52F29" w14:textId="77777777" w:rsidR="002718E4" w:rsidRDefault="002718E4">
      <w:pPr>
        <w:jc w:val="center"/>
        <w:rPr>
          <w:rFonts w:ascii="Arial" w:eastAsia="Arial" w:hAnsi="Arial" w:cs="Arial"/>
          <w:b/>
          <w:color w:val="000000"/>
          <w:sz w:val="28"/>
          <w:szCs w:val="28"/>
        </w:rPr>
      </w:pPr>
    </w:p>
    <w:p w14:paraId="5E76B2D4" w14:textId="77777777" w:rsidR="002718E4" w:rsidRDefault="002718E4">
      <w:pPr>
        <w:jc w:val="center"/>
        <w:rPr>
          <w:rFonts w:ascii="Arial" w:eastAsia="Arial" w:hAnsi="Arial" w:cs="Arial"/>
          <w:b/>
          <w:color w:val="000000"/>
          <w:sz w:val="28"/>
          <w:szCs w:val="28"/>
        </w:rPr>
      </w:pPr>
    </w:p>
    <w:p w14:paraId="36F5B1C4" w14:textId="0082FCFE" w:rsidR="002718E4" w:rsidRDefault="002718E4">
      <w:pPr>
        <w:jc w:val="center"/>
        <w:rPr>
          <w:rFonts w:ascii="Arial" w:eastAsia="Arial" w:hAnsi="Arial" w:cs="Arial"/>
          <w:b/>
          <w:color w:val="000000"/>
          <w:sz w:val="28"/>
          <w:szCs w:val="28"/>
        </w:rPr>
      </w:pPr>
    </w:p>
    <w:p w14:paraId="3C3045A2" w14:textId="77777777" w:rsidR="00D52272" w:rsidRDefault="00D52272">
      <w:pPr>
        <w:jc w:val="center"/>
        <w:rPr>
          <w:rFonts w:ascii="Arial" w:eastAsia="Arial" w:hAnsi="Arial" w:cs="Arial"/>
          <w:b/>
          <w:color w:val="000000"/>
          <w:sz w:val="28"/>
          <w:szCs w:val="28"/>
        </w:rPr>
      </w:pPr>
    </w:p>
    <w:p w14:paraId="5E92E1E3" w14:textId="20B98834" w:rsidR="002718E4" w:rsidRDefault="002718E4" w:rsidP="002718E4">
      <w:pPr>
        <w:jc w:val="center"/>
        <w:rPr>
          <w:rFonts w:ascii="Arial" w:eastAsia="Arial" w:hAnsi="Arial" w:cs="Arial"/>
          <w:b/>
          <w:color w:val="000000"/>
          <w:sz w:val="28"/>
          <w:szCs w:val="28"/>
        </w:rPr>
      </w:pPr>
      <w:r>
        <w:rPr>
          <w:rFonts w:ascii="Arial" w:eastAsia="Arial" w:hAnsi="Arial" w:cs="Arial"/>
          <w:b/>
          <w:color w:val="000000"/>
          <w:sz w:val="28"/>
          <w:szCs w:val="28"/>
        </w:rPr>
        <w:lastRenderedPageBreak/>
        <w:t>Prescription Medications/Opioids</w:t>
      </w:r>
    </w:p>
    <w:p w14:paraId="08AB0398" w14:textId="77777777" w:rsidR="00D52272" w:rsidRDefault="00D52272" w:rsidP="002718E4">
      <w:pPr>
        <w:jc w:val="center"/>
        <w:rPr>
          <w:rFonts w:ascii="Arial" w:eastAsia="Arial" w:hAnsi="Arial" w:cs="Arial"/>
          <w:b/>
          <w:color w:val="000000"/>
          <w:sz w:val="28"/>
          <w:szCs w:val="28"/>
        </w:rPr>
      </w:pPr>
    </w:p>
    <w:p w14:paraId="43F0A69F" w14:textId="10387D9E" w:rsidR="002718E4" w:rsidRPr="003F1548" w:rsidRDefault="00FF6130" w:rsidP="002718E4">
      <w:pPr>
        <w:rPr>
          <w:rFonts w:ascii="Arial" w:eastAsia="Arial" w:hAnsi="Arial" w:cs="Arial"/>
        </w:rPr>
      </w:pPr>
      <w:r>
        <w:rPr>
          <w:rFonts w:ascii="Arial" w:eastAsia="Arial" w:hAnsi="Arial" w:cs="Arial"/>
        </w:rPr>
        <w:t>Table 8</w:t>
      </w:r>
      <w:r w:rsidR="002718E4">
        <w:rPr>
          <w:rFonts w:ascii="Arial" w:eastAsia="Arial" w:hAnsi="Arial" w:cs="Arial"/>
        </w:rPr>
        <w:t xml:space="preserve"> </w:t>
      </w:r>
      <w:r w:rsidR="002718E4" w:rsidRPr="00EF28C8">
        <w:rPr>
          <w:rFonts w:ascii="Arial" w:eastAsia="Arial" w:hAnsi="Arial" w:cs="Arial"/>
        </w:rPr>
        <w:t>look</w:t>
      </w:r>
      <w:r w:rsidR="002718E4">
        <w:rPr>
          <w:rFonts w:ascii="Arial" w:eastAsia="Arial" w:hAnsi="Arial" w:cs="Arial"/>
        </w:rPr>
        <w:t>s at opioid prescriptions filled. Complete Ta</w:t>
      </w:r>
      <w:r>
        <w:rPr>
          <w:rFonts w:ascii="Arial" w:eastAsia="Arial" w:hAnsi="Arial" w:cs="Arial"/>
        </w:rPr>
        <w:t>ble 8</w:t>
      </w:r>
      <w:r w:rsidR="002718E4">
        <w:rPr>
          <w:rFonts w:ascii="Arial" w:eastAsia="Arial" w:hAnsi="Arial" w:cs="Arial"/>
        </w:rPr>
        <w:t xml:space="preserve"> using the</w:t>
      </w:r>
      <w:r w:rsidR="002718E4" w:rsidRPr="00EF28C8">
        <w:rPr>
          <w:rFonts w:ascii="Arial" w:eastAsia="Arial" w:hAnsi="Arial" w:cs="Arial"/>
        </w:rPr>
        <w:t xml:space="preserve"> data </w:t>
      </w:r>
      <w:r w:rsidR="002718E4">
        <w:rPr>
          <w:rFonts w:ascii="Arial" w:eastAsia="Arial" w:hAnsi="Arial" w:cs="Arial"/>
        </w:rPr>
        <w:t>I</w:t>
      </w:r>
      <w:r w:rsidR="002718E4" w:rsidRPr="003F1548">
        <w:rPr>
          <w:rFonts w:ascii="Arial" w:eastAsia="Arial" w:hAnsi="Arial" w:cs="Arial"/>
        </w:rPr>
        <w:t>DPH provided for the county.</w:t>
      </w:r>
    </w:p>
    <w:p w14:paraId="0234E8F3" w14:textId="77777777" w:rsidR="002718E4" w:rsidRPr="00EF28C8" w:rsidRDefault="002718E4" w:rsidP="002718E4">
      <w:pPr>
        <w:rPr>
          <w:rFonts w:ascii="Arial" w:eastAsia="Arial" w:hAnsi="Arial" w:cs="Arial"/>
        </w:rPr>
      </w:pPr>
    </w:p>
    <w:p w14:paraId="42D954D2" w14:textId="77777777" w:rsidR="002718E4" w:rsidRPr="00EF28C8" w:rsidRDefault="002718E4" w:rsidP="002718E4">
      <w:pPr>
        <w:rPr>
          <w:rFonts w:ascii="Arial" w:eastAsia="Arial" w:hAnsi="Arial" w:cs="Arial"/>
          <w:b/>
          <w:i/>
        </w:rPr>
      </w:pPr>
      <w:r w:rsidRPr="00EF28C8">
        <w:rPr>
          <w:rFonts w:ascii="Arial" w:eastAsia="Arial" w:hAnsi="Arial" w:cs="Arial"/>
          <w:b/>
          <w:i/>
        </w:rPr>
        <w:t>Adult Prescription Medication/Opioids Use</w:t>
      </w:r>
    </w:p>
    <w:p w14:paraId="2697CC04" w14:textId="760803A4" w:rsidR="002718E4" w:rsidRPr="003F1548" w:rsidRDefault="00FF6130" w:rsidP="002718E4">
      <w:pPr>
        <w:rPr>
          <w:rFonts w:ascii="Arial" w:eastAsia="Arial" w:hAnsi="Arial" w:cs="Arial"/>
        </w:rPr>
      </w:pPr>
      <w:r>
        <w:rPr>
          <w:rFonts w:ascii="Arial" w:eastAsia="Arial" w:hAnsi="Arial" w:cs="Arial"/>
          <w:b/>
        </w:rPr>
        <w:t>Table 8</w:t>
      </w:r>
      <w:r w:rsidR="002718E4" w:rsidRPr="00EF28C8">
        <w:rPr>
          <w:rFonts w:ascii="Arial" w:eastAsia="Arial" w:hAnsi="Arial" w:cs="Arial"/>
          <w:b/>
        </w:rPr>
        <w:t xml:space="preserve">. </w:t>
      </w:r>
      <w:r w:rsidR="002718E4">
        <w:rPr>
          <w:rFonts w:ascii="Arial" w:eastAsia="Arial" w:hAnsi="Arial" w:cs="Arial"/>
        </w:rPr>
        <w:t>Number and R</w:t>
      </w:r>
      <w:r w:rsidR="002718E4" w:rsidRPr="00EF28C8">
        <w:rPr>
          <w:rFonts w:ascii="Arial" w:eastAsia="Arial" w:hAnsi="Arial" w:cs="Arial"/>
        </w:rPr>
        <w:t>at</w:t>
      </w:r>
      <w:r w:rsidR="002718E4">
        <w:rPr>
          <w:rFonts w:ascii="Arial" w:eastAsia="Arial" w:hAnsi="Arial" w:cs="Arial"/>
        </w:rPr>
        <w:t>e of Opioid Prescriptions F</w:t>
      </w:r>
      <w:r w:rsidR="002718E4" w:rsidRPr="00EF28C8">
        <w:rPr>
          <w:rFonts w:ascii="Arial" w:eastAsia="Arial" w:hAnsi="Arial" w:cs="Arial"/>
        </w:rPr>
        <w:t>illed</w:t>
      </w:r>
      <w:r w:rsidR="002718E4">
        <w:rPr>
          <w:rFonts w:ascii="Arial" w:eastAsia="Arial" w:hAnsi="Arial" w:cs="Arial"/>
        </w:rPr>
        <w:t xml:space="preserve">; </w:t>
      </w:r>
      <w:r w:rsidR="002718E4" w:rsidRPr="00EF28C8">
        <w:rPr>
          <w:rFonts w:ascii="Arial" w:eastAsia="Arial" w:hAnsi="Arial" w:cs="Arial"/>
        </w:rPr>
        <w:t>Prescription Monitoring Program, 2016-2018.</w:t>
      </w:r>
    </w:p>
    <w:p w14:paraId="287A8A20" w14:textId="77777777" w:rsidR="002718E4" w:rsidRDefault="002718E4" w:rsidP="002718E4">
      <w:pPr>
        <w:rPr>
          <w:rFonts w:ascii="Arial" w:eastAsia="Arial" w:hAnsi="Arial" w:cs="Arial"/>
          <w:b/>
          <w:sz w:val="22"/>
          <w:szCs w:val="22"/>
        </w:rPr>
      </w:pPr>
    </w:p>
    <w:tbl>
      <w:tblPr>
        <w:tblStyle w:val="a8"/>
        <w:tblW w:w="9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1590"/>
        <w:gridCol w:w="1155"/>
        <w:gridCol w:w="1395"/>
        <w:gridCol w:w="1110"/>
        <w:gridCol w:w="1290"/>
        <w:gridCol w:w="1290"/>
        <w:gridCol w:w="1545"/>
      </w:tblGrid>
      <w:tr w:rsidR="002718E4" w14:paraId="4682D15B" w14:textId="77777777" w:rsidTr="00E00449">
        <w:trPr>
          <w:trHeight w:val="665"/>
        </w:trPr>
        <w:tc>
          <w:tcPr>
            <w:tcW w:w="1590" w:type="dxa"/>
            <w:vMerge w:val="restart"/>
            <w:shd w:val="clear" w:color="auto" w:fill="D9D9D9"/>
            <w:tcMar>
              <w:top w:w="100" w:type="dxa"/>
              <w:left w:w="120" w:type="dxa"/>
              <w:bottom w:w="100" w:type="dxa"/>
              <w:right w:w="120" w:type="dxa"/>
            </w:tcMar>
          </w:tcPr>
          <w:p w14:paraId="0011AAD8" w14:textId="77777777" w:rsidR="002718E4" w:rsidRDefault="002718E4" w:rsidP="00E00449">
            <w:pPr>
              <w:spacing w:before="240" w:line="276" w:lineRule="auto"/>
              <w:rPr>
                <w:rFonts w:ascii="Arial" w:eastAsia="Arial" w:hAnsi="Arial" w:cs="Arial"/>
                <w:b/>
                <w:sz w:val="22"/>
                <w:szCs w:val="22"/>
              </w:rPr>
            </w:pPr>
            <w:r>
              <w:rPr>
                <w:rFonts w:ascii="Arial" w:eastAsia="Arial" w:hAnsi="Arial" w:cs="Arial"/>
                <w:b/>
                <w:sz w:val="22"/>
                <w:szCs w:val="22"/>
              </w:rPr>
              <w:t>Geographic Area</w:t>
            </w:r>
          </w:p>
        </w:tc>
        <w:tc>
          <w:tcPr>
            <w:tcW w:w="2550" w:type="dxa"/>
            <w:gridSpan w:val="2"/>
            <w:shd w:val="clear" w:color="auto" w:fill="D9D9D9"/>
            <w:tcMar>
              <w:top w:w="100" w:type="dxa"/>
              <w:left w:w="120" w:type="dxa"/>
              <w:bottom w:w="100" w:type="dxa"/>
              <w:right w:w="120" w:type="dxa"/>
            </w:tcMar>
          </w:tcPr>
          <w:p w14:paraId="40D3E34E" w14:textId="77777777" w:rsidR="002718E4" w:rsidRDefault="002718E4" w:rsidP="00E00449">
            <w:pPr>
              <w:spacing w:before="240" w:line="276" w:lineRule="auto"/>
              <w:jc w:val="center"/>
              <w:rPr>
                <w:rFonts w:ascii="Arial" w:eastAsia="Arial" w:hAnsi="Arial" w:cs="Arial"/>
                <w:b/>
                <w:sz w:val="22"/>
                <w:szCs w:val="22"/>
              </w:rPr>
            </w:pPr>
            <w:r>
              <w:rPr>
                <w:rFonts w:ascii="Arial" w:eastAsia="Arial" w:hAnsi="Arial" w:cs="Arial"/>
                <w:b/>
                <w:sz w:val="22"/>
                <w:szCs w:val="22"/>
              </w:rPr>
              <w:t>2016</w:t>
            </w:r>
          </w:p>
        </w:tc>
        <w:tc>
          <w:tcPr>
            <w:tcW w:w="2400" w:type="dxa"/>
            <w:gridSpan w:val="2"/>
            <w:shd w:val="clear" w:color="auto" w:fill="D9D9D9"/>
            <w:tcMar>
              <w:top w:w="100" w:type="dxa"/>
              <w:left w:w="120" w:type="dxa"/>
              <w:bottom w:w="100" w:type="dxa"/>
              <w:right w:w="120" w:type="dxa"/>
            </w:tcMar>
          </w:tcPr>
          <w:p w14:paraId="1BC40214" w14:textId="77777777" w:rsidR="002718E4" w:rsidRDefault="002718E4" w:rsidP="00E00449">
            <w:pPr>
              <w:spacing w:before="240" w:line="276" w:lineRule="auto"/>
              <w:jc w:val="center"/>
              <w:rPr>
                <w:rFonts w:ascii="Arial" w:eastAsia="Arial" w:hAnsi="Arial" w:cs="Arial"/>
                <w:b/>
                <w:sz w:val="22"/>
                <w:szCs w:val="22"/>
              </w:rPr>
            </w:pPr>
            <w:r>
              <w:rPr>
                <w:rFonts w:ascii="Arial" w:eastAsia="Arial" w:hAnsi="Arial" w:cs="Arial"/>
                <w:b/>
                <w:sz w:val="22"/>
                <w:szCs w:val="22"/>
              </w:rPr>
              <w:t>2017</w:t>
            </w:r>
          </w:p>
        </w:tc>
        <w:tc>
          <w:tcPr>
            <w:tcW w:w="2835" w:type="dxa"/>
            <w:gridSpan w:val="2"/>
            <w:shd w:val="clear" w:color="auto" w:fill="D9D9D9"/>
            <w:tcMar>
              <w:top w:w="100" w:type="dxa"/>
              <w:left w:w="120" w:type="dxa"/>
              <w:bottom w:w="100" w:type="dxa"/>
              <w:right w:w="120" w:type="dxa"/>
            </w:tcMar>
          </w:tcPr>
          <w:p w14:paraId="4990791B" w14:textId="77777777" w:rsidR="002718E4" w:rsidRDefault="002718E4" w:rsidP="00E00449">
            <w:pPr>
              <w:spacing w:before="240" w:line="276" w:lineRule="auto"/>
              <w:jc w:val="center"/>
              <w:rPr>
                <w:rFonts w:ascii="Arial" w:eastAsia="Arial" w:hAnsi="Arial" w:cs="Arial"/>
                <w:b/>
                <w:sz w:val="22"/>
                <w:szCs w:val="22"/>
              </w:rPr>
            </w:pPr>
            <w:r>
              <w:rPr>
                <w:rFonts w:ascii="Arial" w:eastAsia="Arial" w:hAnsi="Arial" w:cs="Arial"/>
                <w:b/>
                <w:sz w:val="22"/>
                <w:szCs w:val="22"/>
              </w:rPr>
              <w:t>2018</w:t>
            </w:r>
          </w:p>
        </w:tc>
      </w:tr>
      <w:tr w:rsidR="002718E4" w14:paraId="7F8BE7C2" w14:textId="77777777" w:rsidTr="00E00449">
        <w:trPr>
          <w:trHeight w:val="437"/>
        </w:trPr>
        <w:tc>
          <w:tcPr>
            <w:tcW w:w="1590" w:type="dxa"/>
            <w:vMerge/>
            <w:shd w:val="clear" w:color="auto" w:fill="auto"/>
            <w:tcMar>
              <w:top w:w="100" w:type="dxa"/>
              <w:left w:w="100" w:type="dxa"/>
              <w:bottom w:w="100" w:type="dxa"/>
              <w:right w:w="100" w:type="dxa"/>
            </w:tcMar>
          </w:tcPr>
          <w:p w14:paraId="23A67404"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c>
          <w:tcPr>
            <w:tcW w:w="1155" w:type="dxa"/>
            <w:shd w:val="clear" w:color="auto" w:fill="D9D9D9"/>
            <w:tcMar>
              <w:top w:w="100" w:type="dxa"/>
              <w:left w:w="120" w:type="dxa"/>
              <w:bottom w:w="100" w:type="dxa"/>
              <w:right w:w="120" w:type="dxa"/>
            </w:tcMar>
          </w:tcPr>
          <w:p w14:paraId="43BD7CC5" w14:textId="77777777" w:rsidR="002718E4" w:rsidRDefault="002718E4" w:rsidP="00E00449">
            <w:pPr>
              <w:spacing w:before="240" w:line="276" w:lineRule="auto"/>
              <w:jc w:val="center"/>
              <w:rPr>
                <w:rFonts w:ascii="Arial" w:eastAsia="Arial" w:hAnsi="Arial" w:cs="Arial"/>
                <w:b/>
                <w:sz w:val="22"/>
                <w:szCs w:val="22"/>
              </w:rPr>
            </w:pPr>
            <w:r>
              <w:rPr>
                <w:rFonts w:ascii="Arial" w:eastAsia="Arial" w:hAnsi="Arial" w:cs="Arial"/>
                <w:b/>
                <w:sz w:val="22"/>
                <w:szCs w:val="22"/>
              </w:rPr>
              <w:t>N</w:t>
            </w:r>
          </w:p>
        </w:tc>
        <w:tc>
          <w:tcPr>
            <w:tcW w:w="1395" w:type="dxa"/>
            <w:shd w:val="clear" w:color="auto" w:fill="D9D9D9"/>
            <w:tcMar>
              <w:top w:w="100" w:type="dxa"/>
              <w:left w:w="120" w:type="dxa"/>
              <w:bottom w:w="100" w:type="dxa"/>
              <w:right w:w="120" w:type="dxa"/>
            </w:tcMar>
          </w:tcPr>
          <w:p w14:paraId="576857B3" w14:textId="77777777" w:rsidR="002718E4" w:rsidRDefault="002718E4" w:rsidP="00E00449">
            <w:pPr>
              <w:spacing w:before="240" w:line="276" w:lineRule="auto"/>
              <w:jc w:val="center"/>
              <w:rPr>
                <w:rFonts w:ascii="Arial" w:eastAsia="Arial" w:hAnsi="Arial" w:cs="Arial"/>
                <w:b/>
                <w:sz w:val="22"/>
                <w:szCs w:val="22"/>
              </w:rPr>
            </w:pPr>
            <w:r>
              <w:rPr>
                <w:rFonts w:ascii="Arial" w:eastAsia="Arial" w:hAnsi="Arial" w:cs="Arial"/>
                <w:b/>
                <w:sz w:val="22"/>
                <w:szCs w:val="22"/>
              </w:rPr>
              <w:t>Rate Per 100,000</w:t>
            </w:r>
          </w:p>
        </w:tc>
        <w:tc>
          <w:tcPr>
            <w:tcW w:w="1110" w:type="dxa"/>
            <w:shd w:val="clear" w:color="auto" w:fill="D9D9D9"/>
            <w:tcMar>
              <w:top w:w="100" w:type="dxa"/>
              <w:left w:w="120" w:type="dxa"/>
              <w:bottom w:w="100" w:type="dxa"/>
              <w:right w:w="120" w:type="dxa"/>
            </w:tcMar>
          </w:tcPr>
          <w:p w14:paraId="58F94877" w14:textId="77777777" w:rsidR="002718E4" w:rsidRDefault="002718E4" w:rsidP="00E00449">
            <w:pPr>
              <w:spacing w:before="240" w:line="276" w:lineRule="auto"/>
              <w:jc w:val="center"/>
              <w:rPr>
                <w:rFonts w:ascii="Arial" w:eastAsia="Arial" w:hAnsi="Arial" w:cs="Arial"/>
                <w:b/>
                <w:sz w:val="22"/>
                <w:szCs w:val="22"/>
              </w:rPr>
            </w:pPr>
            <w:r>
              <w:rPr>
                <w:rFonts w:ascii="Arial" w:eastAsia="Arial" w:hAnsi="Arial" w:cs="Arial"/>
                <w:b/>
                <w:sz w:val="22"/>
                <w:szCs w:val="22"/>
              </w:rPr>
              <w:t>N</w:t>
            </w:r>
          </w:p>
        </w:tc>
        <w:tc>
          <w:tcPr>
            <w:tcW w:w="1290" w:type="dxa"/>
            <w:shd w:val="clear" w:color="auto" w:fill="D9D9D9"/>
            <w:tcMar>
              <w:top w:w="100" w:type="dxa"/>
              <w:left w:w="120" w:type="dxa"/>
              <w:bottom w:w="100" w:type="dxa"/>
              <w:right w:w="120" w:type="dxa"/>
            </w:tcMar>
          </w:tcPr>
          <w:p w14:paraId="6E5DE048" w14:textId="77777777" w:rsidR="002718E4" w:rsidRDefault="002718E4" w:rsidP="00E00449">
            <w:pPr>
              <w:spacing w:before="240" w:line="276" w:lineRule="auto"/>
              <w:jc w:val="center"/>
              <w:rPr>
                <w:rFonts w:ascii="Arial" w:eastAsia="Arial" w:hAnsi="Arial" w:cs="Arial"/>
                <w:b/>
                <w:sz w:val="22"/>
                <w:szCs w:val="22"/>
              </w:rPr>
            </w:pPr>
            <w:r>
              <w:rPr>
                <w:rFonts w:ascii="Arial" w:eastAsia="Arial" w:hAnsi="Arial" w:cs="Arial"/>
                <w:b/>
                <w:sz w:val="22"/>
                <w:szCs w:val="22"/>
              </w:rPr>
              <w:t>Rate Per 100,000</w:t>
            </w:r>
          </w:p>
        </w:tc>
        <w:tc>
          <w:tcPr>
            <w:tcW w:w="1290" w:type="dxa"/>
            <w:shd w:val="clear" w:color="auto" w:fill="D9D9D9"/>
            <w:tcMar>
              <w:top w:w="100" w:type="dxa"/>
              <w:left w:w="120" w:type="dxa"/>
              <w:bottom w:w="100" w:type="dxa"/>
              <w:right w:w="120" w:type="dxa"/>
            </w:tcMar>
          </w:tcPr>
          <w:p w14:paraId="22722F4E" w14:textId="77777777" w:rsidR="002718E4" w:rsidRDefault="002718E4" w:rsidP="00E00449">
            <w:pPr>
              <w:spacing w:before="240" w:line="276" w:lineRule="auto"/>
              <w:jc w:val="center"/>
              <w:rPr>
                <w:rFonts w:ascii="Arial" w:eastAsia="Arial" w:hAnsi="Arial" w:cs="Arial"/>
                <w:b/>
                <w:sz w:val="22"/>
                <w:szCs w:val="22"/>
              </w:rPr>
            </w:pPr>
            <w:r>
              <w:rPr>
                <w:rFonts w:ascii="Arial" w:eastAsia="Arial" w:hAnsi="Arial" w:cs="Arial"/>
                <w:b/>
                <w:sz w:val="22"/>
                <w:szCs w:val="22"/>
              </w:rPr>
              <w:t>N</w:t>
            </w:r>
          </w:p>
        </w:tc>
        <w:tc>
          <w:tcPr>
            <w:tcW w:w="1545" w:type="dxa"/>
            <w:shd w:val="clear" w:color="auto" w:fill="D9D9D9"/>
            <w:tcMar>
              <w:top w:w="100" w:type="dxa"/>
              <w:left w:w="120" w:type="dxa"/>
              <w:bottom w:w="100" w:type="dxa"/>
              <w:right w:w="120" w:type="dxa"/>
            </w:tcMar>
          </w:tcPr>
          <w:p w14:paraId="118D94A3" w14:textId="77777777" w:rsidR="002718E4" w:rsidRDefault="002718E4" w:rsidP="00E00449">
            <w:pPr>
              <w:spacing w:before="240" w:line="276" w:lineRule="auto"/>
              <w:jc w:val="center"/>
              <w:rPr>
                <w:rFonts w:ascii="Arial" w:eastAsia="Arial" w:hAnsi="Arial" w:cs="Arial"/>
                <w:b/>
                <w:sz w:val="22"/>
                <w:szCs w:val="22"/>
              </w:rPr>
            </w:pPr>
            <w:r>
              <w:rPr>
                <w:rFonts w:ascii="Arial" w:eastAsia="Arial" w:hAnsi="Arial" w:cs="Arial"/>
                <w:b/>
                <w:sz w:val="22"/>
                <w:szCs w:val="22"/>
              </w:rPr>
              <w:t>Rate Per 100,000</w:t>
            </w:r>
          </w:p>
        </w:tc>
      </w:tr>
      <w:tr w:rsidR="002718E4" w14:paraId="7FAE0D08" w14:textId="77777777" w:rsidTr="00E00449">
        <w:trPr>
          <w:trHeight w:val="755"/>
        </w:trPr>
        <w:tc>
          <w:tcPr>
            <w:tcW w:w="1590" w:type="dxa"/>
            <w:shd w:val="clear" w:color="auto" w:fill="auto"/>
            <w:tcMar>
              <w:top w:w="100" w:type="dxa"/>
              <w:left w:w="120" w:type="dxa"/>
              <w:bottom w:w="100" w:type="dxa"/>
              <w:right w:w="120" w:type="dxa"/>
            </w:tcMar>
          </w:tcPr>
          <w:p w14:paraId="354706AC" w14:textId="77777777" w:rsidR="002718E4" w:rsidRDefault="002718E4" w:rsidP="00E00449">
            <w:pPr>
              <w:spacing w:before="240" w:line="276" w:lineRule="auto"/>
              <w:rPr>
                <w:rFonts w:ascii="Arial" w:eastAsia="Arial" w:hAnsi="Arial" w:cs="Arial"/>
                <w:b/>
                <w:sz w:val="22"/>
                <w:szCs w:val="22"/>
              </w:rPr>
            </w:pPr>
            <w:r>
              <w:rPr>
                <w:rFonts w:ascii="Arial" w:eastAsia="Arial" w:hAnsi="Arial" w:cs="Arial"/>
                <w:b/>
                <w:sz w:val="22"/>
                <w:szCs w:val="22"/>
              </w:rPr>
              <w:t xml:space="preserve">State of Iowa </w:t>
            </w:r>
          </w:p>
        </w:tc>
        <w:tc>
          <w:tcPr>
            <w:tcW w:w="1155" w:type="dxa"/>
            <w:shd w:val="clear" w:color="auto" w:fill="auto"/>
            <w:tcMar>
              <w:top w:w="100" w:type="dxa"/>
              <w:left w:w="120" w:type="dxa"/>
              <w:bottom w:w="100" w:type="dxa"/>
              <w:right w:w="120" w:type="dxa"/>
            </w:tcMar>
          </w:tcPr>
          <w:p w14:paraId="00D7BE71" w14:textId="77777777" w:rsidR="002718E4" w:rsidRDefault="002718E4" w:rsidP="00E00449">
            <w:pPr>
              <w:rPr>
                <w:rFonts w:ascii="Arial" w:eastAsia="Arial" w:hAnsi="Arial" w:cs="Arial"/>
                <w:b/>
                <w:sz w:val="22"/>
                <w:szCs w:val="22"/>
              </w:rPr>
            </w:pPr>
          </w:p>
        </w:tc>
        <w:tc>
          <w:tcPr>
            <w:tcW w:w="1395" w:type="dxa"/>
            <w:shd w:val="clear" w:color="auto" w:fill="auto"/>
            <w:tcMar>
              <w:top w:w="100" w:type="dxa"/>
              <w:left w:w="120" w:type="dxa"/>
              <w:bottom w:w="100" w:type="dxa"/>
              <w:right w:w="120" w:type="dxa"/>
            </w:tcMar>
          </w:tcPr>
          <w:p w14:paraId="6FB1B33D"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c>
          <w:tcPr>
            <w:tcW w:w="1110" w:type="dxa"/>
            <w:shd w:val="clear" w:color="auto" w:fill="auto"/>
            <w:tcMar>
              <w:top w:w="100" w:type="dxa"/>
              <w:left w:w="120" w:type="dxa"/>
              <w:bottom w:w="100" w:type="dxa"/>
              <w:right w:w="120" w:type="dxa"/>
            </w:tcMar>
          </w:tcPr>
          <w:p w14:paraId="0F36223A"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c>
          <w:tcPr>
            <w:tcW w:w="1290" w:type="dxa"/>
            <w:shd w:val="clear" w:color="auto" w:fill="auto"/>
            <w:tcMar>
              <w:top w:w="100" w:type="dxa"/>
              <w:left w:w="120" w:type="dxa"/>
              <w:bottom w:w="100" w:type="dxa"/>
              <w:right w:w="120" w:type="dxa"/>
            </w:tcMar>
          </w:tcPr>
          <w:p w14:paraId="2ACBBBDA"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c>
          <w:tcPr>
            <w:tcW w:w="1290" w:type="dxa"/>
            <w:shd w:val="clear" w:color="auto" w:fill="auto"/>
            <w:tcMar>
              <w:top w:w="100" w:type="dxa"/>
              <w:left w:w="120" w:type="dxa"/>
              <w:bottom w:w="100" w:type="dxa"/>
              <w:right w:w="120" w:type="dxa"/>
            </w:tcMar>
          </w:tcPr>
          <w:p w14:paraId="64F2572F"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c>
          <w:tcPr>
            <w:tcW w:w="1545" w:type="dxa"/>
            <w:shd w:val="clear" w:color="auto" w:fill="auto"/>
            <w:tcMar>
              <w:top w:w="100" w:type="dxa"/>
              <w:left w:w="120" w:type="dxa"/>
              <w:bottom w:w="100" w:type="dxa"/>
              <w:right w:w="120" w:type="dxa"/>
            </w:tcMar>
          </w:tcPr>
          <w:p w14:paraId="4007A0BB"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r>
      <w:tr w:rsidR="002718E4" w14:paraId="50AF010E" w14:textId="77777777" w:rsidTr="00E00449">
        <w:trPr>
          <w:trHeight w:val="755"/>
        </w:trPr>
        <w:tc>
          <w:tcPr>
            <w:tcW w:w="1590" w:type="dxa"/>
            <w:shd w:val="clear" w:color="auto" w:fill="auto"/>
            <w:tcMar>
              <w:top w:w="100" w:type="dxa"/>
              <w:left w:w="120" w:type="dxa"/>
              <w:bottom w:w="100" w:type="dxa"/>
              <w:right w:w="120" w:type="dxa"/>
            </w:tcMar>
          </w:tcPr>
          <w:p w14:paraId="5336E9B6" w14:textId="77777777" w:rsidR="002718E4" w:rsidRDefault="002718E4" w:rsidP="00E00449">
            <w:pPr>
              <w:spacing w:before="240" w:line="276" w:lineRule="auto"/>
              <w:rPr>
                <w:rFonts w:ascii="Arial" w:eastAsia="Arial" w:hAnsi="Arial" w:cs="Arial"/>
                <w:b/>
                <w:sz w:val="22"/>
                <w:szCs w:val="22"/>
              </w:rPr>
            </w:pPr>
            <w:r>
              <w:rPr>
                <w:rFonts w:ascii="Arial" w:eastAsia="Arial" w:hAnsi="Arial" w:cs="Arial"/>
                <w:b/>
                <w:sz w:val="22"/>
                <w:szCs w:val="22"/>
              </w:rPr>
              <w:t>[Enter County]</w:t>
            </w:r>
          </w:p>
        </w:tc>
        <w:tc>
          <w:tcPr>
            <w:tcW w:w="1155" w:type="dxa"/>
            <w:shd w:val="clear" w:color="auto" w:fill="auto"/>
            <w:tcMar>
              <w:top w:w="100" w:type="dxa"/>
              <w:left w:w="120" w:type="dxa"/>
              <w:bottom w:w="100" w:type="dxa"/>
              <w:right w:w="120" w:type="dxa"/>
            </w:tcMar>
          </w:tcPr>
          <w:p w14:paraId="7CB0C40E" w14:textId="77777777" w:rsidR="002718E4" w:rsidRDefault="002718E4" w:rsidP="00E00449">
            <w:pPr>
              <w:rPr>
                <w:rFonts w:ascii="Arial" w:eastAsia="Arial" w:hAnsi="Arial" w:cs="Arial"/>
                <w:b/>
                <w:sz w:val="22"/>
                <w:szCs w:val="22"/>
              </w:rPr>
            </w:pPr>
          </w:p>
        </w:tc>
        <w:tc>
          <w:tcPr>
            <w:tcW w:w="1395" w:type="dxa"/>
            <w:shd w:val="clear" w:color="auto" w:fill="auto"/>
            <w:tcMar>
              <w:top w:w="100" w:type="dxa"/>
              <w:left w:w="120" w:type="dxa"/>
              <w:bottom w:w="100" w:type="dxa"/>
              <w:right w:w="120" w:type="dxa"/>
            </w:tcMar>
          </w:tcPr>
          <w:p w14:paraId="245E3E3B"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c>
          <w:tcPr>
            <w:tcW w:w="1110" w:type="dxa"/>
            <w:shd w:val="clear" w:color="auto" w:fill="auto"/>
            <w:tcMar>
              <w:top w:w="100" w:type="dxa"/>
              <w:left w:w="120" w:type="dxa"/>
              <w:bottom w:w="100" w:type="dxa"/>
              <w:right w:w="120" w:type="dxa"/>
            </w:tcMar>
          </w:tcPr>
          <w:p w14:paraId="4E861BB3"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c>
          <w:tcPr>
            <w:tcW w:w="1290" w:type="dxa"/>
            <w:shd w:val="clear" w:color="auto" w:fill="auto"/>
            <w:tcMar>
              <w:top w:w="100" w:type="dxa"/>
              <w:left w:w="120" w:type="dxa"/>
              <w:bottom w:w="100" w:type="dxa"/>
              <w:right w:w="120" w:type="dxa"/>
            </w:tcMar>
          </w:tcPr>
          <w:p w14:paraId="09E179B2"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c>
          <w:tcPr>
            <w:tcW w:w="1290" w:type="dxa"/>
            <w:shd w:val="clear" w:color="auto" w:fill="auto"/>
            <w:tcMar>
              <w:top w:w="100" w:type="dxa"/>
              <w:left w:w="120" w:type="dxa"/>
              <w:bottom w:w="100" w:type="dxa"/>
              <w:right w:w="120" w:type="dxa"/>
            </w:tcMar>
          </w:tcPr>
          <w:p w14:paraId="2A066913"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c>
          <w:tcPr>
            <w:tcW w:w="1545" w:type="dxa"/>
            <w:shd w:val="clear" w:color="auto" w:fill="auto"/>
            <w:tcMar>
              <w:top w:w="100" w:type="dxa"/>
              <w:left w:w="120" w:type="dxa"/>
              <w:bottom w:w="100" w:type="dxa"/>
              <w:right w:w="120" w:type="dxa"/>
            </w:tcMar>
          </w:tcPr>
          <w:p w14:paraId="52F9B559" w14:textId="77777777" w:rsidR="002718E4" w:rsidRDefault="002718E4" w:rsidP="00E00449">
            <w:pPr>
              <w:pBdr>
                <w:top w:val="nil"/>
                <w:left w:val="nil"/>
                <w:bottom w:val="nil"/>
                <w:right w:val="nil"/>
                <w:between w:val="nil"/>
              </w:pBdr>
              <w:spacing w:line="276" w:lineRule="auto"/>
              <w:rPr>
                <w:rFonts w:ascii="Arial" w:eastAsia="Arial" w:hAnsi="Arial" w:cs="Arial"/>
                <w:b/>
                <w:sz w:val="22"/>
                <w:szCs w:val="22"/>
              </w:rPr>
            </w:pPr>
          </w:p>
        </w:tc>
      </w:tr>
    </w:tbl>
    <w:p w14:paraId="64C85B3D" w14:textId="77777777" w:rsidR="002718E4" w:rsidRPr="003F1548" w:rsidRDefault="002718E4" w:rsidP="002718E4">
      <w:pPr>
        <w:rPr>
          <w:rFonts w:ascii="Arial" w:eastAsia="Arial" w:hAnsi="Arial" w:cs="Arial"/>
          <w:b/>
        </w:rPr>
      </w:pPr>
    </w:p>
    <w:p w14:paraId="7561153D" w14:textId="77777777" w:rsidR="002718E4" w:rsidRPr="003F1548" w:rsidRDefault="002718E4" w:rsidP="002718E4">
      <w:pPr>
        <w:rPr>
          <w:rFonts w:ascii="Arial" w:eastAsia="Arial" w:hAnsi="Arial" w:cs="Arial"/>
          <w:b/>
        </w:rPr>
      </w:pPr>
      <w:r w:rsidRPr="003F1548">
        <w:rPr>
          <w:rFonts w:ascii="Arial" w:eastAsia="Arial" w:hAnsi="Arial" w:cs="Arial"/>
          <w:b/>
        </w:rPr>
        <w:t>Other Local Data</w:t>
      </w:r>
    </w:p>
    <w:p w14:paraId="2878BC73" w14:textId="77777777" w:rsidR="002718E4" w:rsidRPr="003F1548" w:rsidRDefault="002718E4" w:rsidP="002718E4">
      <w:pPr>
        <w:rPr>
          <w:rFonts w:ascii="Arial" w:eastAsia="Arial" w:hAnsi="Arial" w:cs="Arial"/>
          <w:b/>
        </w:rPr>
      </w:pPr>
      <w:r w:rsidRPr="003F1548">
        <w:rPr>
          <w:rFonts w:ascii="Arial" w:eastAsia="Arial" w:hAnsi="Arial" w:cs="Arial"/>
        </w:rPr>
        <w:t xml:space="preserve">Consider and analyze other local data that will help identify and detail </w:t>
      </w:r>
      <w:r>
        <w:rPr>
          <w:rFonts w:ascii="Arial" w:eastAsia="Arial" w:hAnsi="Arial" w:cs="Arial"/>
        </w:rPr>
        <w:t>impacts</w:t>
      </w:r>
      <w:r w:rsidRPr="003F1548">
        <w:rPr>
          <w:rFonts w:ascii="Arial" w:eastAsia="Arial" w:hAnsi="Arial" w:cs="Arial"/>
        </w:rPr>
        <w:t xml:space="preserve"> around prescription medication/opioids use in the county. If there are other local data available, describe the source and results below.</w:t>
      </w:r>
    </w:p>
    <w:p w14:paraId="3AE241D9" w14:textId="77777777" w:rsidR="002718E4" w:rsidRPr="003F1548" w:rsidRDefault="002718E4" w:rsidP="002718E4">
      <w:pPr>
        <w:rPr>
          <w:rFonts w:ascii="Arial" w:eastAsia="Arial" w:hAnsi="Arial" w:cs="Arial"/>
        </w:rPr>
      </w:pPr>
    </w:p>
    <w:p w14:paraId="1504F2E8" w14:textId="77777777" w:rsidR="002718E4" w:rsidRPr="003F1548" w:rsidRDefault="002718E4" w:rsidP="002718E4">
      <w:pPr>
        <w:rPr>
          <w:rFonts w:ascii="Arial" w:eastAsia="Arial" w:hAnsi="Arial" w:cs="Arial"/>
        </w:rPr>
      </w:pPr>
    </w:p>
    <w:p w14:paraId="79E77649" w14:textId="6FE4A70F" w:rsidR="002718E4" w:rsidRPr="003F1548" w:rsidRDefault="00FF6130" w:rsidP="002718E4">
      <w:pPr>
        <w:rPr>
          <w:rFonts w:ascii="Arial" w:eastAsia="Arial" w:hAnsi="Arial" w:cs="Arial"/>
        </w:rPr>
      </w:pPr>
      <w:r>
        <w:rPr>
          <w:rFonts w:ascii="Arial" w:eastAsia="Arial" w:hAnsi="Arial" w:cs="Arial"/>
        </w:rPr>
        <w:t>Based on Table 8</w:t>
      </w:r>
      <w:r w:rsidR="002718E4" w:rsidRPr="003F1548">
        <w:rPr>
          <w:rFonts w:ascii="Arial" w:eastAsia="Arial" w:hAnsi="Arial" w:cs="Arial"/>
        </w:rPr>
        <w:t>, along with other local data, how does pres</w:t>
      </w:r>
      <w:r w:rsidR="00D231CA">
        <w:rPr>
          <w:rFonts w:ascii="Arial" w:eastAsia="Arial" w:hAnsi="Arial" w:cs="Arial"/>
        </w:rPr>
        <w:t xml:space="preserve">cription medication/opioids use </w:t>
      </w:r>
      <w:r w:rsidR="002718E4" w:rsidRPr="003F1548">
        <w:rPr>
          <w:rFonts w:ascii="Arial" w:eastAsia="Arial" w:hAnsi="Arial" w:cs="Arial"/>
        </w:rPr>
        <w:t>compare to prescription medication/opioids use across the state? Discuss the differences.</w:t>
      </w:r>
    </w:p>
    <w:p w14:paraId="3FB1BDB7" w14:textId="77777777" w:rsidR="002718E4" w:rsidRPr="003F1548" w:rsidRDefault="002718E4" w:rsidP="002718E4">
      <w:pPr>
        <w:rPr>
          <w:rFonts w:ascii="Arial" w:eastAsia="Arial" w:hAnsi="Arial" w:cs="Arial"/>
        </w:rPr>
      </w:pPr>
      <w:r w:rsidRPr="003F1548">
        <w:rPr>
          <w:rFonts w:ascii="Arial" w:eastAsia="Arial" w:hAnsi="Arial" w:cs="Arial"/>
        </w:rPr>
        <w:t xml:space="preserve"> </w:t>
      </w:r>
    </w:p>
    <w:p w14:paraId="20C7DE3D" w14:textId="77777777" w:rsidR="002718E4" w:rsidRPr="003F1548" w:rsidRDefault="002718E4" w:rsidP="002718E4">
      <w:pPr>
        <w:rPr>
          <w:rFonts w:ascii="Arial" w:eastAsia="Arial" w:hAnsi="Arial" w:cs="Arial"/>
          <w:b/>
        </w:rPr>
      </w:pPr>
    </w:p>
    <w:p w14:paraId="2EA58BF3" w14:textId="77777777" w:rsidR="002718E4" w:rsidRPr="003F1548" w:rsidRDefault="002718E4" w:rsidP="002718E4">
      <w:pPr>
        <w:rPr>
          <w:rFonts w:ascii="Arial" w:eastAsia="Arial" w:hAnsi="Arial" w:cs="Arial"/>
          <w:b/>
        </w:rPr>
      </w:pPr>
      <w:r w:rsidRPr="003F1548">
        <w:rPr>
          <w:rFonts w:ascii="Arial" w:eastAsia="Arial" w:hAnsi="Arial" w:cs="Arial"/>
          <w:b/>
        </w:rPr>
        <w:t>Final Prescription Medication/Opioids Question</w:t>
      </w:r>
    </w:p>
    <w:p w14:paraId="1FF6AF30" w14:textId="77777777" w:rsidR="002718E4" w:rsidRPr="003F1548" w:rsidRDefault="002718E4" w:rsidP="002718E4">
      <w:pPr>
        <w:rPr>
          <w:rFonts w:ascii="Arial" w:eastAsia="Arial" w:hAnsi="Arial" w:cs="Arial"/>
          <w:b/>
        </w:rPr>
      </w:pPr>
      <w:r w:rsidRPr="003F1548">
        <w:rPr>
          <w:rFonts w:ascii="Arial" w:eastAsia="Arial" w:hAnsi="Arial" w:cs="Arial"/>
        </w:rPr>
        <w:t xml:space="preserve">Based on the prescription medication/opioids data analyzed, what are the county’s major concerns surrounding the </w:t>
      </w:r>
      <w:r>
        <w:rPr>
          <w:rFonts w:ascii="Arial" w:eastAsia="Arial" w:hAnsi="Arial" w:cs="Arial"/>
        </w:rPr>
        <w:t>impact</w:t>
      </w:r>
      <w:r w:rsidRPr="003F1548">
        <w:rPr>
          <w:rFonts w:ascii="Arial" w:eastAsia="Arial" w:hAnsi="Arial" w:cs="Arial"/>
        </w:rPr>
        <w:t xml:space="preserve"> of prescription medication</w:t>
      </w:r>
      <w:r>
        <w:rPr>
          <w:rFonts w:ascii="Arial" w:eastAsia="Arial" w:hAnsi="Arial" w:cs="Arial"/>
        </w:rPr>
        <w:t>/opioid</w:t>
      </w:r>
      <w:r w:rsidRPr="003F1548">
        <w:rPr>
          <w:rFonts w:ascii="Arial" w:eastAsia="Arial" w:hAnsi="Arial" w:cs="Arial"/>
        </w:rPr>
        <w:t xml:space="preserve"> use? Justify the response.</w:t>
      </w:r>
    </w:p>
    <w:p w14:paraId="09DDE5DB" w14:textId="77777777" w:rsidR="002718E4" w:rsidRDefault="002718E4">
      <w:pPr>
        <w:jc w:val="center"/>
        <w:rPr>
          <w:rFonts w:ascii="Arial" w:eastAsia="Arial" w:hAnsi="Arial" w:cs="Arial"/>
          <w:b/>
          <w:color w:val="000000"/>
          <w:sz w:val="28"/>
          <w:szCs w:val="28"/>
        </w:rPr>
      </w:pPr>
    </w:p>
    <w:p w14:paraId="2F64278E" w14:textId="77777777" w:rsidR="002718E4" w:rsidRDefault="002718E4">
      <w:pPr>
        <w:jc w:val="center"/>
        <w:rPr>
          <w:rFonts w:ascii="Arial" w:eastAsia="Arial" w:hAnsi="Arial" w:cs="Arial"/>
          <w:b/>
          <w:color w:val="000000"/>
          <w:sz w:val="28"/>
          <w:szCs w:val="28"/>
        </w:rPr>
      </w:pPr>
    </w:p>
    <w:p w14:paraId="4055BFB2" w14:textId="6AD9FE11" w:rsidR="002718E4" w:rsidRDefault="002718E4" w:rsidP="00D52272">
      <w:pPr>
        <w:rPr>
          <w:rFonts w:ascii="Arial" w:eastAsia="Arial" w:hAnsi="Arial" w:cs="Arial"/>
          <w:b/>
          <w:color w:val="000000"/>
          <w:sz w:val="28"/>
          <w:szCs w:val="28"/>
        </w:rPr>
      </w:pPr>
    </w:p>
    <w:p w14:paraId="47F4CEA2" w14:textId="77777777" w:rsidR="00D52272" w:rsidRDefault="00D52272" w:rsidP="00D52272">
      <w:pPr>
        <w:rPr>
          <w:rFonts w:ascii="Arial" w:eastAsia="Arial" w:hAnsi="Arial" w:cs="Arial"/>
          <w:b/>
          <w:color w:val="000000"/>
          <w:sz w:val="28"/>
          <w:szCs w:val="28"/>
        </w:rPr>
      </w:pPr>
    </w:p>
    <w:p w14:paraId="6BC59122" w14:textId="77777777" w:rsidR="00D52272" w:rsidRDefault="00D52272">
      <w:pPr>
        <w:jc w:val="center"/>
        <w:rPr>
          <w:rFonts w:ascii="Arial" w:eastAsia="Arial" w:hAnsi="Arial" w:cs="Arial"/>
          <w:b/>
          <w:color w:val="000000"/>
          <w:sz w:val="28"/>
          <w:szCs w:val="28"/>
        </w:rPr>
      </w:pPr>
    </w:p>
    <w:p w14:paraId="284BED32" w14:textId="77777777" w:rsidR="002718E4" w:rsidRDefault="002718E4" w:rsidP="002718E4">
      <w:pPr>
        <w:jc w:val="center"/>
        <w:rPr>
          <w:rFonts w:ascii="Arial" w:eastAsia="Arial" w:hAnsi="Arial" w:cs="Arial"/>
          <w:sz w:val="22"/>
          <w:szCs w:val="22"/>
        </w:rPr>
      </w:pPr>
      <w:r>
        <w:rPr>
          <w:rFonts w:ascii="Arial" w:eastAsia="Arial" w:hAnsi="Arial" w:cs="Arial"/>
          <w:b/>
          <w:color w:val="000000"/>
          <w:sz w:val="28"/>
          <w:szCs w:val="28"/>
        </w:rPr>
        <w:lastRenderedPageBreak/>
        <w:t>Problem Gambling</w:t>
      </w:r>
    </w:p>
    <w:p w14:paraId="03D74D1E" w14:textId="77777777" w:rsidR="002718E4" w:rsidRDefault="002718E4" w:rsidP="002718E4">
      <w:pPr>
        <w:rPr>
          <w:rFonts w:ascii="Arial" w:eastAsia="Arial" w:hAnsi="Arial" w:cs="Arial"/>
          <w:sz w:val="22"/>
          <w:szCs w:val="22"/>
        </w:rPr>
      </w:pPr>
    </w:p>
    <w:p w14:paraId="75B622FB" w14:textId="77777777" w:rsidR="002718E4" w:rsidRPr="003F1548" w:rsidRDefault="002718E4" w:rsidP="002718E4">
      <w:pPr>
        <w:rPr>
          <w:rFonts w:ascii="Arial" w:eastAsia="Arial" w:hAnsi="Arial" w:cs="Arial"/>
          <w:b/>
          <w:i/>
        </w:rPr>
      </w:pPr>
      <w:r w:rsidRPr="003F1548">
        <w:rPr>
          <w:rFonts w:ascii="Arial" w:eastAsia="Arial" w:hAnsi="Arial" w:cs="Arial"/>
          <w:b/>
          <w:i/>
        </w:rPr>
        <w:t xml:space="preserve">Adult Problem Gambling  </w:t>
      </w:r>
    </w:p>
    <w:p w14:paraId="6768E207" w14:textId="1A524F71" w:rsidR="002718E4" w:rsidRPr="003F1548" w:rsidRDefault="00BF60E7" w:rsidP="002718E4">
      <w:pPr>
        <w:rPr>
          <w:rFonts w:ascii="Arial" w:eastAsia="Arial" w:hAnsi="Arial" w:cs="Arial"/>
        </w:rPr>
      </w:pPr>
      <w:r>
        <w:rPr>
          <w:rFonts w:ascii="Arial" w:eastAsia="Arial" w:hAnsi="Arial" w:cs="Arial"/>
        </w:rPr>
        <w:t>Table 9</w:t>
      </w:r>
      <w:r w:rsidR="002718E4" w:rsidRPr="003F1548">
        <w:rPr>
          <w:rFonts w:ascii="Arial" w:eastAsia="Arial" w:hAnsi="Arial" w:cs="Arial"/>
        </w:rPr>
        <w:t xml:space="preserve"> looks at adult pro</w:t>
      </w:r>
      <w:r>
        <w:rPr>
          <w:rFonts w:ascii="Arial" w:eastAsia="Arial" w:hAnsi="Arial" w:cs="Arial"/>
        </w:rPr>
        <w:t>blem gambling. Complete Table 9</w:t>
      </w:r>
      <w:r w:rsidR="002718E4" w:rsidRPr="003F1548">
        <w:rPr>
          <w:rFonts w:ascii="Arial" w:eastAsia="Arial" w:hAnsi="Arial" w:cs="Arial"/>
        </w:rPr>
        <w:t xml:space="preserve"> using the BRFSS data IDPH provided for the county.</w:t>
      </w:r>
    </w:p>
    <w:p w14:paraId="3DB427A5" w14:textId="77777777" w:rsidR="002718E4" w:rsidRPr="003F1548" w:rsidRDefault="002718E4" w:rsidP="002718E4">
      <w:pPr>
        <w:rPr>
          <w:rFonts w:ascii="Arial" w:eastAsia="Arial" w:hAnsi="Arial" w:cs="Arial"/>
        </w:rPr>
      </w:pPr>
    </w:p>
    <w:p w14:paraId="4361BD82" w14:textId="401961EF" w:rsidR="002718E4" w:rsidRPr="003F1548" w:rsidRDefault="00BF60E7" w:rsidP="002718E4">
      <w:pPr>
        <w:keepNext/>
        <w:pBdr>
          <w:top w:val="nil"/>
          <w:left w:val="nil"/>
          <w:bottom w:val="nil"/>
          <w:right w:val="nil"/>
          <w:between w:val="nil"/>
        </w:pBdr>
        <w:spacing w:after="200"/>
        <w:rPr>
          <w:rFonts w:ascii="Arial" w:eastAsia="Arial" w:hAnsi="Arial" w:cs="Arial"/>
          <w:color w:val="000000"/>
        </w:rPr>
      </w:pPr>
      <w:r>
        <w:rPr>
          <w:rFonts w:ascii="Arial" w:eastAsia="Arial" w:hAnsi="Arial" w:cs="Arial"/>
          <w:b/>
          <w:color w:val="000000"/>
        </w:rPr>
        <w:t>Table 9</w:t>
      </w:r>
      <w:r w:rsidR="002718E4" w:rsidRPr="003F1548">
        <w:rPr>
          <w:rFonts w:ascii="Arial" w:eastAsia="Arial" w:hAnsi="Arial" w:cs="Arial"/>
          <w:b/>
          <w:color w:val="000000"/>
        </w:rPr>
        <w:t>.</w:t>
      </w:r>
      <w:r w:rsidR="002718E4" w:rsidRPr="003F1548">
        <w:rPr>
          <w:rFonts w:ascii="Arial" w:eastAsia="Arial" w:hAnsi="Arial" w:cs="Arial"/>
          <w:color w:val="000000"/>
        </w:rPr>
        <w:t xml:space="preserve"> Percentage of Adults (18 Years and Older) Who Reported That They Gambled or Bet for Money or Possessions in the Past 12 Months, BRFSS, 2011-201</w:t>
      </w:r>
      <w:r w:rsidR="002718E4" w:rsidRPr="003F1548">
        <w:rPr>
          <w:rFonts w:ascii="Arial" w:eastAsia="Arial" w:hAnsi="Arial" w:cs="Arial"/>
        </w:rPr>
        <w:t>8.</w:t>
      </w:r>
    </w:p>
    <w:tbl>
      <w:tblPr>
        <w:tblStyle w:val="a9"/>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2325"/>
        <w:gridCol w:w="2430"/>
        <w:gridCol w:w="2372"/>
      </w:tblGrid>
      <w:tr w:rsidR="002718E4" w14:paraId="2C1A02E7" w14:textId="77777777" w:rsidTr="00E00449">
        <w:trPr>
          <w:trHeight w:val="424"/>
        </w:trPr>
        <w:tc>
          <w:tcPr>
            <w:tcW w:w="2800" w:type="dxa"/>
            <w:shd w:val="clear" w:color="auto" w:fill="D9D9D9"/>
          </w:tcPr>
          <w:p w14:paraId="17AFF288" w14:textId="77777777" w:rsidR="002718E4" w:rsidRDefault="002718E4" w:rsidP="00E00449">
            <w:pPr>
              <w:rPr>
                <w:rFonts w:ascii="Arial" w:eastAsia="Arial" w:hAnsi="Arial" w:cs="Arial"/>
                <w:b/>
                <w:sz w:val="22"/>
                <w:szCs w:val="22"/>
              </w:rPr>
            </w:pPr>
            <w:r>
              <w:rPr>
                <w:rFonts w:ascii="Arial" w:eastAsia="Arial" w:hAnsi="Arial" w:cs="Arial"/>
                <w:b/>
                <w:sz w:val="22"/>
                <w:szCs w:val="22"/>
              </w:rPr>
              <w:t>Geographic Area</w:t>
            </w:r>
          </w:p>
        </w:tc>
        <w:tc>
          <w:tcPr>
            <w:tcW w:w="2325" w:type="dxa"/>
            <w:shd w:val="clear" w:color="auto" w:fill="D9D9D9"/>
          </w:tcPr>
          <w:p w14:paraId="53F7F7C3"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2012-2015</w:t>
            </w:r>
          </w:p>
        </w:tc>
        <w:tc>
          <w:tcPr>
            <w:tcW w:w="2430" w:type="dxa"/>
            <w:shd w:val="clear" w:color="auto" w:fill="D9D9D9"/>
          </w:tcPr>
          <w:p w14:paraId="6AE8E20F"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2014-2017</w:t>
            </w:r>
          </w:p>
        </w:tc>
        <w:tc>
          <w:tcPr>
            <w:tcW w:w="2372" w:type="dxa"/>
            <w:shd w:val="clear" w:color="auto" w:fill="D9D9D9"/>
          </w:tcPr>
          <w:p w14:paraId="03353AB6"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2015-2018</w:t>
            </w:r>
          </w:p>
        </w:tc>
      </w:tr>
      <w:tr w:rsidR="002718E4" w14:paraId="717A2DD3" w14:textId="77777777" w:rsidTr="00E00449">
        <w:trPr>
          <w:trHeight w:val="424"/>
        </w:trPr>
        <w:tc>
          <w:tcPr>
            <w:tcW w:w="2800" w:type="dxa"/>
            <w:vAlign w:val="center"/>
          </w:tcPr>
          <w:p w14:paraId="7CEE26E4" w14:textId="77777777" w:rsidR="002718E4" w:rsidRDefault="002718E4" w:rsidP="00E00449">
            <w:pPr>
              <w:rPr>
                <w:rFonts w:ascii="Arial" w:eastAsia="Arial" w:hAnsi="Arial" w:cs="Arial"/>
                <w:sz w:val="22"/>
                <w:szCs w:val="22"/>
              </w:rPr>
            </w:pPr>
            <w:r>
              <w:rPr>
                <w:rFonts w:ascii="Arial" w:eastAsia="Arial" w:hAnsi="Arial" w:cs="Arial"/>
                <w:sz w:val="22"/>
                <w:szCs w:val="22"/>
              </w:rPr>
              <w:t xml:space="preserve">State of Iowa </w:t>
            </w:r>
          </w:p>
        </w:tc>
        <w:tc>
          <w:tcPr>
            <w:tcW w:w="2325" w:type="dxa"/>
            <w:vAlign w:val="center"/>
          </w:tcPr>
          <w:p w14:paraId="5756FAE7" w14:textId="77777777" w:rsidR="002718E4" w:rsidRDefault="002718E4" w:rsidP="00E00449">
            <w:pPr>
              <w:jc w:val="center"/>
              <w:rPr>
                <w:rFonts w:ascii="Arial" w:eastAsia="Arial" w:hAnsi="Arial" w:cs="Arial"/>
                <w:sz w:val="22"/>
                <w:szCs w:val="22"/>
              </w:rPr>
            </w:pPr>
          </w:p>
        </w:tc>
        <w:tc>
          <w:tcPr>
            <w:tcW w:w="2430" w:type="dxa"/>
          </w:tcPr>
          <w:p w14:paraId="3EE45658" w14:textId="77777777" w:rsidR="002718E4" w:rsidRDefault="002718E4" w:rsidP="00E00449">
            <w:pPr>
              <w:jc w:val="center"/>
              <w:rPr>
                <w:rFonts w:ascii="Arial" w:eastAsia="Arial" w:hAnsi="Arial" w:cs="Arial"/>
                <w:sz w:val="22"/>
                <w:szCs w:val="22"/>
              </w:rPr>
            </w:pPr>
          </w:p>
        </w:tc>
        <w:tc>
          <w:tcPr>
            <w:tcW w:w="2372" w:type="dxa"/>
          </w:tcPr>
          <w:p w14:paraId="58D1536C" w14:textId="77777777" w:rsidR="002718E4" w:rsidRDefault="002718E4" w:rsidP="00E00449">
            <w:pPr>
              <w:jc w:val="center"/>
              <w:rPr>
                <w:rFonts w:ascii="Arial" w:eastAsia="Arial" w:hAnsi="Arial" w:cs="Arial"/>
                <w:sz w:val="22"/>
                <w:szCs w:val="22"/>
              </w:rPr>
            </w:pPr>
          </w:p>
        </w:tc>
      </w:tr>
      <w:tr w:rsidR="002718E4" w14:paraId="18FFDD2A" w14:textId="77777777" w:rsidTr="00E00449">
        <w:trPr>
          <w:trHeight w:val="424"/>
        </w:trPr>
        <w:tc>
          <w:tcPr>
            <w:tcW w:w="2800" w:type="dxa"/>
          </w:tcPr>
          <w:p w14:paraId="773CDE73" w14:textId="77777777" w:rsidR="002718E4" w:rsidRDefault="002718E4" w:rsidP="00E00449">
            <w:pPr>
              <w:rPr>
                <w:rFonts w:ascii="Arial" w:eastAsia="Arial" w:hAnsi="Arial" w:cs="Arial"/>
                <w:sz w:val="22"/>
                <w:szCs w:val="22"/>
              </w:rPr>
            </w:pPr>
            <w:r>
              <w:rPr>
                <w:rFonts w:ascii="Arial" w:eastAsia="Arial" w:hAnsi="Arial" w:cs="Arial"/>
                <w:sz w:val="22"/>
                <w:szCs w:val="22"/>
              </w:rPr>
              <w:t>[Enter County]</w:t>
            </w:r>
          </w:p>
        </w:tc>
        <w:tc>
          <w:tcPr>
            <w:tcW w:w="2325" w:type="dxa"/>
            <w:vAlign w:val="center"/>
          </w:tcPr>
          <w:p w14:paraId="752EEA12" w14:textId="77777777" w:rsidR="002718E4" w:rsidRDefault="002718E4" w:rsidP="00E00449">
            <w:pPr>
              <w:jc w:val="center"/>
              <w:rPr>
                <w:rFonts w:ascii="Arial" w:eastAsia="Arial" w:hAnsi="Arial" w:cs="Arial"/>
                <w:sz w:val="22"/>
                <w:szCs w:val="22"/>
              </w:rPr>
            </w:pPr>
          </w:p>
        </w:tc>
        <w:tc>
          <w:tcPr>
            <w:tcW w:w="2430" w:type="dxa"/>
          </w:tcPr>
          <w:p w14:paraId="23D69DF7" w14:textId="77777777" w:rsidR="002718E4" w:rsidRDefault="002718E4" w:rsidP="00E00449">
            <w:pPr>
              <w:jc w:val="center"/>
              <w:rPr>
                <w:rFonts w:ascii="Arial" w:eastAsia="Arial" w:hAnsi="Arial" w:cs="Arial"/>
                <w:sz w:val="22"/>
                <w:szCs w:val="22"/>
              </w:rPr>
            </w:pPr>
          </w:p>
        </w:tc>
        <w:tc>
          <w:tcPr>
            <w:tcW w:w="2372" w:type="dxa"/>
          </w:tcPr>
          <w:p w14:paraId="7B76D615" w14:textId="77777777" w:rsidR="002718E4" w:rsidRDefault="002718E4" w:rsidP="00E00449">
            <w:pPr>
              <w:jc w:val="center"/>
              <w:rPr>
                <w:rFonts w:ascii="Arial" w:eastAsia="Arial" w:hAnsi="Arial" w:cs="Arial"/>
                <w:sz w:val="22"/>
                <w:szCs w:val="22"/>
              </w:rPr>
            </w:pPr>
          </w:p>
        </w:tc>
      </w:tr>
    </w:tbl>
    <w:p w14:paraId="2AD45FB6" w14:textId="77777777" w:rsidR="002718E4" w:rsidRDefault="002718E4" w:rsidP="002718E4">
      <w:pPr>
        <w:rPr>
          <w:rFonts w:ascii="Arial" w:eastAsia="Arial" w:hAnsi="Arial" w:cs="Arial"/>
          <w:sz w:val="22"/>
          <w:szCs w:val="22"/>
        </w:rPr>
      </w:pPr>
    </w:p>
    <w:p w14:paraId="30689F96" w14:textId="77777777" w:rsidR="002718E4" w:rsidRPr="003F1548" w:rsidRDefault="002718E4" w:rsidP="002718E4">
      <w:pPr>
        <w:pStyle w:val="Heading2"/>
        <w:ind w:left="0" w:firstLine="0"/>
        <w:rPr>
          <w:rFonts w:ascii="Arial" w:eastAsia="Arial" w:hAnsi="Arial" w:cs="Arial"/>
        </w:rPr>
      </w:pPr>
      <w:r w:rsidRPr="003F1548">
        <w:rPr>
          <w:rFonts w:ascii="Arial" w:eastAsia="Arial" w:hAnsi="Arial" w:cs="Arial"/>
        </w:rPr>
        <w:t>Other Local Data</w:t>
      </w:r>
    </w:p>
    <w:p w14:paraId="38BF087F" w14:textId="77777777" w:rsidR="002718E4" w:rsidRPr="003F1548" w:rsidRDefault="002718E4" w:rsidP="002718E4">
      <w:pPr>
        <w:rPr>
          <w:rFonts w:ascii="Arial" w:eastAsia="Arial" w:hAnsi="Arial" w:cs="Arial"/>
        </w:rPr>
      </w:pPr>
      <w:r w:rsidRPr="003F1548">
        <w:rPr>
          <w:rFonts w:ascii="Arial" w:eastAsia="Arial" w:hAnsi="Arial" w:cs="Arial"/>
        </w:rPr>
        <w:t xml:space="preserve">Consider and analyze other local data that will help identify and detail </w:t>
      </w:r>
      <w:r>
        <w:rPr>
          <w:rFonts w:ascii="Arial" w:eastAsia="Arial" w:hAnsi="Arial" w:cs="Arial"/>
        </w:rPr>
        <w:t>impacts</w:t>
      </w:r>
      <w:r w:rsidRPr="003F1548">
        <w:rPr>
          <w:rFonts w:ascii="Arial" w:eastAsia="Arial" w:hAnsi="Arial" w:cs="Arial"/>
        </w:rPr>
        <w:t xml:space="preserve"> around adult gambling behaviors. If there </w:t>
      </w:r>
      <w:r>
        <w:rPr>
          <w:rFonts w:ascii="Arial" w:eastAsia="Arial" w:hAnsi="Arial" w:cs="Arial"/>
        </w:rPr>
        <w:t xml:space="preserve">are </w:t>
      </w:r>
      <w:r w:rsidRPr="003F1548">
        <w:rPr>
          <w:rFonts w:ascii="Arial" w:eastAsia="Arial" w:hAnsi="Arial" w:cs="Arial"/>
        </w:rPr>
        <w:t>other local data available, describe the source and results below.</w:t>
      </w:r>
    </w:p>
    <w:p w14:paraId="13B5C329" w14:textId="77777777" w:rsidR="002718E4" w:rsidRPr="003F1548" w:rsidRDefault="002718E4" w:rsidP="002718E4">
      <w:pPr>
        <w:rPr>
          <w:rFonts w:ascii="Arial" w:eastAsia="Arial" w:hAnsi="Arial" w:cs="Arial"/>
        </w:rPr>
      </w:pPr>
    </w:p>
    <w:p w14:paraId="3F0CB943" w14:textId="77777777" w:rsidR="002718E4" w:rsidRPr="003F1548" w:rsidRDefault="002718E4" w:rsidP="002718E4">
      <w:pPr>
        <w:rPr>
          <w:rFonts w:ascii="Arial" w:eastAsia="Arial" w:hAnsi="Arial" w:cs="Arial"/>
          <w:b/>
        </w:rPr>
      </w:pPr>
    </w:p>
    <w:p w14:paraId="662C101C" w14:textId="77777777" w:rsidR="002718E4" w:rsidRPr="003F1548" w:rsidRDefault="002718E4" w:rsidP="002718E4">
      <w:pPr>
        <w:rPr>
          <w:rFonts w:ascii="Arial" w:eastAsia="Arial" w:hAnsi="Arial" w:cs="Arial"/>
          <w:b/>
        </w:rPr>
      </w:pPr>
      <w:r w:rsidRPr="003F1548">
        <w:rPr>
          <w:rFonts w:ascii="Arial" w:eastAsia="Arial" w:hAnsi="Arial" w:cs="Arial"/>
          <w:b/>
        </w:rPr>
        <w:t xml:space="preserve">Adult Problem Gambling </w:t>
      </w:r>
    </w:p>
    <w:p w14:paraId="4372FB08" w14:textId="0C15D838" w:rsidR="002718E4" w:rsidRPr="003F1548" w:rsidRDefault="002718E4" w:rsidP="002718E4">
      <w:pPr>
        <w:rPr>
          <w:rFonts w:ascii="Arial" w:eastAsia="Arial" w:hAnsi="Arial" w:cs="Arial"/>
        </w:rPr>
      </w:pPr>
      <w:r w:rsidRPr="003F1548">
        <w:rPr>
          <w:rFonts w:ascii="Arial" w:eastAsia="Arial" w:hAnsi="Arial" w:cs="Arial"/>
        </w:rPr>
        <w:t xml:space="preserve">Based </w:t>
      </w:r>
      <w:r w:rsidR="00BF60E7">
        <w:rPr>
          <w:rFonts w:ascii="Arial" w:eastAsia="Arial" w:hAnsi="Arial" w:cs="Arial"/>
        </w:rPr>
        <w:t>on Table 9</w:t>
      </w:r>
      <w:r>
        <w:rPr>
          <w:rFonts w:ascii="Arial" w:eastAsia="Arial" w:hAnsi="Arial" w:cs="Arial"/>
        </w:rPr>
        <w:t>, along with other county</w:t>
      </w:r>
      <w:r w:rsidRPr="003F1548">
        <w:rPr>
          <w:rFonts w:ascii="Arial" w:eastAsia="Arial" w:hAnsi="Arial" w:cs="Arial"/>
        </w:rPr>
        <w:t xml:space="preserve"> data, how does adult problem gambling compare to adult gambling across the state? Discuss the differences. </w:t>
      </w:r>
    </w:p>
    <w:p w14:paraId="2D153B39" w14:textId="77777777" w:rsidR="002718E4" w:rsidRPr="003F1548" w:rsidRDefault="002718E4" w:rsidP="002718E4">
      <w:pPr>
        <w:rPr>
          <w:rFonts w:ascii="Arial" w:eastAsia="Arial" w:hAnsi="Arial" w:cs="Arial"/>
        </w:rPr>
      </w:pPr>
    </w:p>
    <w:p w14:paraId="228DC0F7" w14:textId="77777777" w:rsidR="002718E4" w:rsidRPr="003F1548" w:rsidRDefault="002718E4" w:rsidP="002718E4">
      <w:pPr>
        <w:rPr>
          <w:rFonts w:ascii="Arial" w:eastAsia="Arial" w:hAnsi="Arial" w:cs="Arial"/>
        </w:rPr>
      </w:pPr>
    </w:p>
    <w:p w14:paraId="3330939B" w14:textId="77777777" w:rsidR="002718E4" w:rsidRPr="003F1548" w:rsidRDefault="002718E4" w:rsidP="002718E4">
      <w:pPr>
        <w:rPr>
          <w:rFonts w:ascii="Arial" w:eastAsia="Arial" w:hAnsi="Arial" w:cs="Arial"/>
          <w:b/>
        </w:rPr>
      </w:pPr>
      <w:r w:rsidRPr="003F1548">
        <w:rPr>
          <w:rFonts w:ascii="Arial" w:eastAsia="Arial" w:hAnsi="Arial" w:cs="Arial"/>
          <w:b/>
        </w:rPr>
        <w:t xml:space="preserve">Final Problem Gambling </w:t>
      </w:r>
    </w:p>
    <w:p w14:paraId="699B6CE9" w14:textId="77777777" w:rsidR="002718E4" w:rsidRPr="003F1548" w:rsidRDefault="002718E4" w:rsidP="002718E4">
      <w:pPr>
        <w:rPr>
          <w:rFonts w:ascii="Arial" w:eastAsia="Arial" w:hAnsi="Arial" w:cs="Arial"/>
        </w:rPr>
      </w:pPr>
      <w:r w:rsidRPr="003F1548">
        <w:rPr>
          <w:rFonts w:ascii="Arial" w:eastAsia="Arial" w:hAnsi="Arial" w:cs="Arial"/>
        </w:rPr>
        <w:t xml:space="preserve">Based on the gambling data analyzed, what are the county’s major concerns surrounding the </w:t>
      </w:r>
      <w:r>
        <w:rPr>
          <w:rFonts w:ascii="Arial" w:eastAsia="Arial" w:hAnsi="Arial" w:cs="Arial"/>
        </w:rPr>
        <w:t>impact</w:t>
      </w:r>
      <w:r w:rsidRPr="003F1548">
        <w:rPr>
          <w:rFonts w:ascii="Arial" w:eastAsia="Arial" w:hAnsi="Arial" w:cs="Arial"/>
        </w:rPr>
        <w:t xml:space="preserve"> of adult gambling? Justify the response.</w:t>
      </w:r>
    </w:p>
    <w:p w14:paraId="049865C3" w14:textId="77777777" w:rsidR="002718E4" w:rsidRDefault="002718E4">
      <w:pPr>
        <w:jc w:val="center"/>
        <w:rPr>
          <w:rFonts w:ascii="Arial" w:eastAsia="Arial" w:hAnsi="Arial" w:cs="Arial"/>
          <w:b/>
          <w:color w:val="000000"/>
          <w:sz w:val="28"/>
          <w:szCs w:val="28"/>
        </w:rPr>
      </w:pPr>
    </w:p>
    <w:p w14:paraId="447A20FA" w14:textId="77777777" w:rsidR="002718E4" w:rsidRDefault="002718E4">
      <w:pPr>
        <w:jc w:val="center"/>
        <w:rPr>
          <w:rFonts w:ascii="Arial" w:eastAsia="Arial" w:hAnsi="Arial" w:cs="Arial"/>
          <w:b/>
          <w:color w:val="000000"/>
          <w:sz w:val="28"/>
          <w:szCs w:val="28"/>
        </w:rPr>
      </w:pPr>
    </w:p>
    <w:p w14:paraId="3C67E90B" w14:textId="77777777" w:rsidR="002718E4" w:rsidRDefault="002718E4">
      <w:pPr>
        <w:jc w:val="center"/>
        <w:rPr>
          <w:rFonts w:ascii="Arial" w:eastAsia="Arial" w:hAnsi="Arial" w:cs="Arial"/>
          <w:b/>
          <w:color w:val="000000"/>
          <w:sz w:val="28"/>
          <w:szCs w:val="28"/>
        </w:rPr>
      </w:pPr>
    </w:p>
    <w:p w14:paraId="0ACA3E78" w14:textId="77777777" w:rsidR="002718E4" w:rsidRDefault="002718E4">
      <w:pPr>
        <w:jc w:val="center"/>
        <w:rPr>
          <w:rFonts w:ascii="Arial" w:eastAsia="Arial" w:hAnsi="Arial" w:cs="Arial"/>
          <w:b/>
          <w:color w:val="000000"/>
          <w:sz w:val="28"/>
          <w:szCs w:val="28"/>
        </w:rPr>
      </w:pPr>
    </w:p>
    <w:p w14:paraId="29F231BC" w14:textId="77777777" w:rsidR="002718E4" w:rsidRDefault="002718E4">
      <w:pPr>
        <w:jc w:val="center"/>
        <w:rPr>
          <w:rFonts w:ascii="Arial" w:eastAsia="Arial" w:hAnsi="Arial" w:cs="Arial"/>
          <w:b/>
          <w:color w:val="000000"/>
          <w:sz w:val="28"/>
          <w:szCs w:val="28"/>
        </w:rPr>
      </w:pPr>
    </w:p>
    <w:p w14:paraId="36361094" w14:textId="77777777" w:rsidR="002718E4" w:rsidRDefault="002718E4">
      <w:pPr>
        <w:jc w:val="center"/>
        <w:rPr>
          <w:rFonts w:ascii="Arial" w:eastAsia="Arial" w:hAnsi="Arial" w:cs="Arial"/>
          <w:b/>
          <w:color w:val="000000"/>
          <w:sz w:val="28"/>
          <w:szCs w:val="28"/>
        </w:rPr>
      </w:pPr>
    </w:p>
    <w:p w14:paraId="51A3291E" w14:textId="77777777" w:rsidR="002718E4" w:rsidRDefault="002718E4">
      <w:pPr>
        <w:jc w:val="center"/>
        <w:rPr>
          <w:rFonts w:ascii="Arial" w:eastAsia="Arial" w:hAnsi="Arial" w:cs="Arial"/>
          <w:b/>
          <w:color w:val="000000"/>
          <w:sz w:val="28"/>
          <w:szCs w:val="28"/>
        </w:rPr>
      </w:pPr>
    </w:p>
    <w:p w14:paraId="57C38083" w14:textId="77777777" w:rsidR="002718E4" w:rsidRDefault="002718E4">
      <w:pPr>
        <w:jc w:val="center"/>
        <w:rPr>
          <w:rFonts w:ascii="Arial" w:eastAsia="Arial" w:hAnsi="Arial" w:cs="Arial"/>
          <w:b/>
          <w:color w:val="000000"/>
          <w:sz w:val="28"/>
          <w:szCs w:val="28"/>
        </w:rPr>
      </w:pPr>
    </w:p>
    <w:p w14:paraId="6125D2A2" w14:textId="77777777" w:rsidR="002718E4" w:rsidRDefault="002718E4">
      <w:pPr>
        <w:jc w:val="center"/>
        <w:rPr>
          <w:rFonts w:ascii="Arial" w:eastAsia="Arial" w:hAnsi="Arial" w:cs="Arial"/>
          <w:b/>
          <w:color w:val="000000"/>
          <w:sz w:val="28"/>
          <w:szCs w:val="28"/>
        </w:rPr>
      </w:pPr>
    </w:p>
    <w:p w14:paraId="30D7AB4E" w14:textId="77777777" w:rsidR="002718E4" w:rsidRDefault="002718E4">
      <w:pPr>
        <w:jc w:val="center"/>
        <w:rPr>
          <w:rFonts w:ascii="Arial" w:eastAsia="Arial" w:hAnsi="Arial" w:cs="Arial"/>
          <w:b/>
          <w:color w:val="000000"/>
          <w:sz w:val="28"/>
          <w:szCs w:val="28"/>
        </w:rPr>
      </w:pPr>
    </w:p>
    <w:p w14:paraId="6FA2DBF2" w14:textId="77777777" w:rsidR="002718E4" w:rsidRDefault="002718E4">
      <w:pPr>
        <w:jc w:val="center"/>
        <w:rPr>
          <w:rFonts w:ascii="Arial" w:eastAsia="Arial" w:hAnsi="Arial" w:cs="Arial"/>
          <w:b/>
          <w:color w:val="000000"/>
          <w:sz w:val="28"/>
          <w:szCs w:val="28"/>
        </w:rPr>
      </w:pPr>
    </w:p>
    <w:p w14:paraId="28DE44D8" w14:textId="77777777" w:rsidR="002718E4" w:rsidRDefault="002718E4">
      <w:pPr>
        <w:jc w:val="center"/>
        <w:rPr>
          <w:rFonts w:ascii="Arial" w:eastAsia="Arial" w:hAnsi="Arial" w:cs="Arial"/>
          <w:b/>
          <w:color w:val="000000"/>
          <w:sz w:val="28"/>
          <w:szCs w:val="28"/>
        </w:rPr>
      </w:pPr>
    </w:p>
    <w:p w14:paraId="61E269B5" w14:textId="77777777" w:rsidR="002718E4" w:rsidRDefault="002718E4">
      <w:pPr>
        <w:jc w:val="center"/>
        <w:rPr>
          <w:rFonts w:ascii="Arial" w:eastAsia="Arial" w:hAnsi="Arial" w:cs="Arial"/>
          <w:b/>
          <w:color w:val="000000"/>
          <w:sz w:val="28"/>
          <w:szCs w:val="28"/>
        </w:rPr>
      </w:pPr>
    </w:p>
    <w:p w14:paraId="3ED946C2" w14:textId="77777777" w:rsidR="002718E4" w:rsidRDefault="002718E4">
      <w:pPr>
        <w:jc w:val="center"/>
        <w:rPr>
          <w:rFonts w:ascii="Arial" w:eastAsia="Arial" w:hAnsi="Arial" w:cs="Arial"/>
          <w:b/>
          <w:color w:val="000000"/>
          <w:sz w:val="28"/>
          <w:szCs w:val="28"/>
        </w:rPr>
      </w:pPr>
    </w:p>
    <w:p w14:paraId="49BBBA6C" w14:textId="3BCD89BC" w:rsidR="00CE2FF3" w:rsidRDefault="00CE2FF3" w:rsidP="00E70186">
      <w:pPr>
        <w:rPr>
          <w:rFonts w:ascii="Arial" w:eastAsia="Arial" w:hAnsi="Arial" w:cs="Arial"/>
          <w:sz w:val="22"/>
          <w:szCs w:val="22"/>
        </w:rPr>
      </w:pPr>
    </w:p>
    <w:p w14:paraId="5DB9DAFD" w14:textId="77777777" w:rsidR="00CE2FF3" w:rsidRPr="000307D1" w:rsidRDefault="00E70186" w:rsidP="00E70186">
      <w:pPr>
        <w:jc w:val="center"/>
        <w:rPr>
          <w:rFonts w:ascii="Arial" w:eastAsia="Arial" w:hAnsi="Arial" w:cs="Arial"/>
          <w:b/>
          <w:sz w:val="28"/>
          <w:szCs w:val="28"/>
        </w:rPr>
      </w:pPr>
      <w:r w:rsidRPr="000307D1">
        <w:rPr>
          <w:rFonts w:ascii="Arial" w:eastAsia="Arial" w:hAnsi="Arial" w:cs="Arial"/>
          <w:b/>
          <w:sz w:val="28"/>
          <w:szCs w:val="28"/>
        </w:rPr>
        <w:lastRenderedPageBreak/>
        <w:t>Suicide</w:t>
      </w:r>
    </w:p>
    <w:p w14:paraId="3E12FB98" w14:textId="77777777" w:rsidR="00E70186" w:rsidRPr="00E70186" w:rsidRDefault="00E70186" w:rsidP="00E70186">
      <w:pPr>
        <w:jc w:val="center"/>
        <w:rPr>
          <w:rFonts w:ascii="Arial" w:eastAsia="Arial" w:hAnsi="Arial" w:cs="Arial"/>
          <w:b/>
          <w:i/>
          <w:sz w:val="32"/>
          <w:szCs w:val="32"/>
        </w:rPr>
      </w:pPr>
    </w:p>
    <w:p w14:paraId="794ACE55" w14:textId="77777777" w:rsidR="00CE2FF3" w:rsidRPr="00E70186" w:rsidRDefault="00E52256" w:rsidP="00E70186">
      <w:pPr>
        <w:rPr>
          <w:rFonts w:ascii="Arial" w:eastAsia="Arial" w:hAnsi="Arial" w:cs="Arial"/>
          <w:b/>
          <w:i/>
        </w:rPr>
      </w:pPr>
      <w:r>
        <w:rPr>
          <w:rFonts w:ascii="Arial" w:eastAsia="Arial" w:hAnsi="Arial" w:cs="Arial"/>
          <w:b/>
          <w:i/>
        </w:rPr>
        <w:t xml:space="preserve">Youth </w:t>
      </w:r>
      <w:r w:rsidR="001E2C59" w:rsidRPr="00E70186">
        <w:rPr>
          <w:rFonts w:ascii="Arial" w:eastAsia="Arial" w:hAnsi="Arial" w:cs="Arial"/>
          <w:b/>
          <w:i/>
        </w:rPr>
        <w:t>Suicide</w:t>
      </w:r>
    </w:p>
    <w:p w14:paraId="45DA8418" w14:textId="0E75A1D3" w:rsidR="00CE2FF3" w:rsidRDefault="00BF60E7" w:rsidP="00E70186">
      <w:pPr>
        <w:rPr>
          <w:rFonts w:ascii="Arial" w:eastAsia="Arial" w:hAnsi="Arial" w:cs="Arial"/>
        </w:rPr>
      </w:pPr>
      <w:r>
        <w:rPr>
          <w:rFonts w:ascii="Arial" w:eastAsia="Arial" w:hAnsi="Arial" w:cs="Arial"/>
        </w:rPr>
        <w:t>Table 10</w:t>
      </w:r>
      <w:r w:rsidR="001E2C59" w:rsidRPr="000307D1">
        <w:rPr>
          <w:rFonts w:ascii="Arial" w:eastAsia="Arial" w:hAnsi="Arial" w:cs="Arial"/>
        </w:rPr>
        <w:t xml:space="preserve"> looks</w:t>
      </w:r>
      <w:r w:rsidR="001E2C59">
        <w:rPr>
          <w:rFonts w:ascii="Arial" w:eastAsia="Arial" w:hAnsi="Arial" w:cs="Arial"/>
        </w:rPr>
        <w:t xml:space="preserve"> at youth who seriously considered suicide in the past 12 </w:t>
      </w:r>
      <w:r>
        <w:rPr>
          <w:rFonts w:ascii="Arial" w:eastAsia="Arial" w:hAnsi="Arial" w:cs="Arial"/>
        </w:rPr>
        <w:t>months. Complete Table 10</w:t>
      </w:r>
      <w:r w:rsidR="001E2C59">
        <w:rPr>
          <w:rFonts w:ascii="Arial" w:eastAsia="Arial" w:hAnsi="Arial" w:cs="Arial"/>
        </w:rPr>
        <w:t xml:space="preserve"> using the</w:t>
      </w:r>
      <w:r w:rsidR="00E70186">
        <w:rPr>
          <w:rFonts w:ascii="Arial" w:eastAsia="Arial" w:hAnsi="Arial" w:cs="Arial"/>
        </w:rPr>
        <w:t xml:space="preserve"> IYS data IDPH provided for the</w:t>
      </w:r>
      <w:r w:rsidR="001E2C59">
        <w:rPr>
          <w:rFonts w:ascii="Arial" w:eastAsia="Arial" w:hAnsi="Arial" w:cs="Arial"/>
        </w:rPr>
        <w:t xml:space="preserve"> county.</w:t>
      </w:r>
    </w:p>
    <w:p w14:paraId="6B0A783D" w14:textId="77777777" w:rsidR="00CE2FF3" w:rsidRDefault="00CE2FF3" w:rsidP="00E70186">
      <w:pPr>
        <w:rPr>
          <w:rFonts w:ascii="Arial" w:eastAsia="Arial" w:hAnsi="Arial" w:cs="Arial"/>
        </w:rPr>
      </w:pPr>
    </w:p>
    <w:p w14:paraId="0BB3AF1B" w14:textId="07CC6A2F" w:rsidR="00CE2FF3" w:rsidRDefault="00BF60E7" w:rsidP="00E70186">
      <w:pPr>
        <w:rPr>
          <w:rFonts w:ascii="Arial" w:eastAsia="Arial" w:hAnsi="Arial" w:cs="Arial"/>
          <w:b/>
        </w:rPr>
      </w:pPr>
      <w:r>
        <w:rPr>
          <w:rFonts w:ascii="Arial" w:eastAsia="Arial" w:hAnsi="Arial" w:cs="Arial"/>
          <w:b/>
        </w:rPr>
        <w:t>Table 10</w:t>
      </w:r>
      <w:r w:rsidR="001E2C59">
        <w:rPr>
          <w:rFonts w:ascii="Arial" w:eastAsia="Arial" w:hAnsi="Arial" w:cs="Arial"/>
          <w:b/>
        </w:rPr>
        <w:t>.</w:t>
      </w:r>
      <w:r w:rsidR="007C1DB5">
        <w:rPr>
          <w:rFonts w:ascii="Arial" w:eastAsia="Arial" w:hAnsi="Arial" w:cs="Arial"/>
          <w:b/>
        </w:rPr>
        <w:t>1</w:t>
      </w:r>
      <w:r w:rsidR="000307D1">
        <w:rPr>
          <w:rFonts w:ascii="Arial" w:eastAsia="Arial" w:hAnsi="Arial" w:cs="Arial"/>
        </w:rPr>
        <w:t xml:space="preserve"> Percent of Youth Who Reported That T</w:t>
      </w:r>
      <w:r w:rsidR="001E2C59">
        <w:rPr>
          <w:rFonts w:ascii="Arial" w:eastAsia="Arial" w:hAnsi="Arial" w:cs="Arial"/>
        </w:rPr>
        <w:t>hey Seriously Considered Suicide in Past 12-Months; IYS, 2014-20</w:t>
      </w:r>
      <w:r w:rsidR="007C1DB5">
        <w:rPr>
          <w:rFonts w:ascii="Arial" w:eastAsia="Arial" w:hAnsi="Arial" w:cs="Arial"/>
        </w:rPr>
        <w:t>16</w:t>
      </w:r>
      <w:r w:rsidR="001E2C59">
        <w:rPr>
          <w:rFonts w:ascii="Arial" w:eastAsia="Arial" w:hAnsi="Arial" w:cs="Arial"/>
        </w:rPr>
        <w:t xml:space="preserve"> </w:t>
      </w:r>
      <w:r w:rsidR="001E2C59">
        <w:rPr>
          <w:rFonts w:ascii="Arial" w:eastAsia="Arial" w:hAnsi="Arial" w:cs="Arial"/>
          <w:b/>
        </w:rPr>
        <w:t>[IYS Question B66</w:t>
      </w:r>
      <w:r w:rsidR="007C1DB5">
        <w:rPr>
          <w:rFonts w:ascii="Arial" w:eastAsia="Arial" w:hAnsi="Arial" w:cs="Arial"/>
          <w:b/>
        </w:rPr>
        <w:t xml:space="preserve"> &amp;</w:t>
      </w:r>
      <w:r w:rsidR="001E2C59">
        <w:rPr>
          <w:rFonts w:ascii="Arial" w:eastAsia="Arial" w:hAnsi="Arial" w:cs="Arial"/>
          <w:b/>
        </w:rPr>
        <w:t xml:space="preserve"> B68</w:t>
      </w:r>
      <w:r w:rsidR="007C1DB5">
        <w:rPr>
          <w:rFonts w:ascii="Arial" w:eastAsia="Arial" w:hAnsi="Arial" w:cs="Arial"/>
          <w:b/>
        </w:rPr>
        <w:t>]</w:t>
      </w:r>
    </w:p>
    <w:p w14:paraId="07514480" w14:textId="77777777" w:rsidR="00CE2FF3" w:rsidRDefault="00CE2FF3">
      <w:pPr>
        <w:rPr>
          <w:rFonts w:ascii="Arial" w:eastAsia="Arial" w:hAnsi="Arial" w:cs="Arial"/>
          <w:sz w:val="22"/>
          <w:szCs w:val="22"/>
        </w:rPr>
      </w:pPr>
    </w:p>
    <w:tbl>
      <w:tblPr>
        <w:tblStyle w:val="ab"/>
        <w:tblW w:w="96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30"/>
        <w:gridCol w:w="2245"/>
        <w:gridCol w:w="2070"/>
        <w:gridCol w:w="2070"/>
      </w:tblGrid>
      <w:tr w:rsidR="007C1DB5" w14:paraId="4496E2EB" w14:textId="77777777" w:rsidTr="00D3610B">
        <w:trPr>
          <w:trHeight w:val="558"/>
        </w:trPr>
        <w:tc>
          <w:tcPr>
            <w:tcW w:w="3230" w:type="dxa"/>
            <w:shd w:val="clear" w:color="auto" w:fill="D9D9D9"/>
          </w:tcPr>
          <w:p w14:paraId="53BDA3FD" w14:textId="77777777" w:rsidR="007C1DB5" w:rsidRDefault="007C1DB5">
            <w:pPr>
              <w:rPr>
                <w:rFonts w:ascii="Arial" w:eastAsia="Arial" w:hAnsi="Arial" w:cs="Arial"/>
                <w:b/>
                <w:sz w:val="22"/>
                <w:szCs w:val="22"/>
              </w:rPr>
            </w:pPr>
            <w:r>
              <w:rPr>
                <w:rFonts w:ascii="Arial" w:eastAsia="Arial" w:hAnsi="Arial" w:cs="Arial"/>
                <w:b/>
                <w:sz w:val="22"/>
                <w:szCs w:val="22"/>
              </w:rPr>
              <w:t>Geographic Area</w:t>
            </w:r>
          </w:p>
        </w:tc>
        <w:tc>
          <w:tcPr>
            <w:tcW w:w="2245" w:type="dxa"/>
            <w:tcBorders>
              <w:bottom w:val="single" w:sz="12" w:space="0" w:color="000000"/>
            </w:tcBorders>
            <w:shd w:val="clear" w:color="auto" w:fill="D9D9D9"/>
          </w:tcPr>
          <w:p w14:paraId="2D48F14F" w14:textId="77777777" w:rsidR="007C1DB5" w:rsidRDefault="007C1DB5">
            <w:pPr>
              <w:jc w:val="center"/>
              <w:rPr>
                <w:rFonts w:ascii="Arial" w:eastAsia="Arial" w:hAnsi="Arial" w:cs="Arial"/>
                <w:b/>
                <w:sz w:val="22"/>
                <w:szCs w:val="22"/>
              </w:rPr>
            </w:pPr>
            <w:r>
              <w:rPr>
                <w:rFonts w:ascii="Arial" w:eastAsia="Arial" w:hAnsi="Arial" w:cs="Arial"/>
                <w:b/>
                <w:sz w:val="22"/>
                <w:szCs w:val="22"/>
              </w:rPr>
              <w:t>Grade</w:t>
            </w:r>
          </w:p>
        </w:tc>
        <w:tc>
          <w:tcPr>
            <w:tcW w:w="2070" w:type="dxa"/>
            <w:tcBorders>
              <w:bottom w:val="single" w:sz="12" w:space="0" w:color="000000"/>
            </w:tcBorders>
            <w:shd w:val="clear" w:color="auto" w:fill="D9D9D9"/>
          </w:tcPr>
          <w:p w14:paraId="625E39B7" w14:textId="77777777" w:rsidR="007C1DB5" w:rsidRDefault="007C1DB5">
            <w:pPr>
              <w:jc w:val="center"/>
              <w:rPr>
                <w:rFonts w:ascii="Arial" w:eastAsia="Arial" w:hAnsi="Arial" w:cs="Arial"/>
                <w:b/>
                <w:sz w:val="22"/>
                <w:szCs w:val="22"/>
              </w:rPr>
            </w:pPr>
            <w:r>
              <w:rPr>
                <w:rFonts w:ascii="Arial" w:eastAsia="Arial" w:hAnsi="Arial" w:cs="Arial"/>
                <w:b/>
                <w:sz w:val="22"/>
                <w:szCs w:val="22"/>
              </w:rPr>
              <w:t>2014</w:t>
            </w:r>
          </w:p>
          <w:p w14:paraId="53D90F66" w14:textId="77777777" w:rsidR="007C1DB5" w:rsidRDefault="007C1DB5">
            <w:pPr>
              <w:jc w:val="center"/>
              <w:rPr>
                <w:rFonts w:ascii="Arial" w:eastAsia="Arial" w:hAnsi="Arial" w:cs="Arial"/>
                <w:b/>
                <w:sz w:val="22"/>
                <w:szCs w:val="22"/>
              </w:rPr>
            </w:pPr>
            <w:r>
              <w:rPr>
                <w:rFonts w:ascii="Arial" w:eastAsia="Arial" w:hAnsi="Arial" w:cs="Arial"/>
                <w:b/>
                <w:sz w:val="22"/>
                <w:szCs w:val="22"/>
              </w:rPr>
              <w:t>[IYS B66]</w:t>
            </w:r>
          </w:p>
        </w:tc>
        <w:tc>
          <w:tcPr>
            <w:tcW w:w="2070" w:type="dxa"/>
            <w:tcBorders>
              <w:bottom w:val="single" w:sz="12" w:space="0" w:color="000000"/>
            </w:tcBorders>
            <w:shd w:val="clear" w:color="auto" w:fill="D9D9D9"/>
          </w:tcPr>
          <w:p w14:paraId="4930A7CD" w14:textId="77777777" w:rsidR="007C1DB5" w:rsidRDefault="007C1DB5">
            <w:pPr>
              <w:jc w:val="center"/>
              <w:rPr>
                <w:rFonts w:ascii="Arial" w:eastAsia="Arial" w:hAnsi="Arial" w:cs="Arial"/>
                <w:b/>
                <w:sz w:val="22"/>
                <w:szCs w:val="22"/>
              </w:rPr>
            </w:pPr>
            <w:r>
              <w:rPr>
                <w:rFonts w:ascii="Arial" w:eastAsia="Arial" w:hAnsi="Arial" w:cs="Arial"/>
                <w:b/>
                <w:sz w:val="22"/>
                <w:szCs w:val="22"/>
              </w:rPr>
              <w:t>2016</w:t>
            </w:r>
          </w:p>
          <w:p w14:paraId="6AA244F4" w14:textId="77777777" w:rsidR="007C1DB5" w:rsidRDefault="007C1DB5">
            <w:pPr>
              <w:jc w:val="center"/>
              <w:rPr>
                <w:rFonts w:ascii="Arial" w:eastAsia="Arial" w:hAnsi="Arial" w:cs="Arial"/>
                <w:b/>
                <w:sz w:val="22"/>
                <w:szCs w:val="22"/>
              </w:rPr>
            </w:pPr>
            <w:r>
              <w:rPr>
                <w:rFonts w:ascii="Arial" w:eastAsia="Arial" w:hAnsi="Arial" w:cs="Arial"/>
                <w:b/>
                <w:sz w:val="22"/>
                <w:szCs w:val="22"/>
              </w:rPr>
              <w:t>[IYS B68]</w:t>
            </w:r>
          </w:p>
        </w:tc>
      </w:tr>
      <w:tr w:rsidR="007C1DB5" w14:paraId="3868B77B" w14:textId="77777777" w:rsidTr="00D3610B">
        <w:trPr>
          <w:trHeight w:val="220"/>
        </w:trPr>
        <w:tc>
          <w:tcPr>
            <w:tcW w:w="3230" w:type="dxa"/>
            <w:vMerge w:val="restart"/>
          </w:tcPr>
          <w:p w14:paraId="6B8C3C84" w14:textId="77777777" w:rsidR="007C1DB5" w:rsidRDefault="007C1DB5">
            <w:pPr>
              <w:rPr>
                <w:rFonts w:ascii="Arial" w:eastAsia="Arial" w:hAnsi="Arial" w:cs="Arial"/>
                <w:sz w:val="22"/>
                <w:szCs w:val="22"/>
              </w:rPr>
            </w:pPr>
            <w:r>
              <w:rPr>
                <w:rFonts w:ascii="Arial" w:eastAsia="Arial" w:hAnsi="Arial" w:cs="Arial"/>
                <w:sz w:val="22"/>
                <w:szCs w:val="22"/>
              </w:rPr>
              <w:t>State of Iowa</w:t>
            </w:r>
          </w:p>
        </w:tc>
        <w:tc>
          <w:tcPr>
            <w:tcW w:w="2245" w:type="dxa"/>
            <w:tcBorders>
              <w:top w:val="single" w:sz="12" w:space="0" w:color="000000"/>
              <w:bottom w:val="single" w:sz="8" w:space="0" w:color="000000"/>
            </w:tcBorders>
          </w:tcPr>
          <w:p w14:paraId="7DFA8A69" w14:textId="77777777" w:rsidR="007C1DB5" w:rsidRDefault="007C1DB5">
            <w:pPr>
              <w:jc w:val="center"/>
              <w:rPr>
                <w:rFonts w:ascii="Arial" w:eastAsia="Arial" w:hAnsi="Arial" w:cs="Arial"/>
                <w:sz w:val="22"/>
                <w:szCs w:val="22"/>
              </w:rPr>
            </w:pPr>
            <w:r>
              <w:rPr>
                <w:rFonts w:ascii="Arial" w:eastAsia="Arial" w:hAnsi="Arial" w:cs="Arial"/>
                <w:sz w:val="22"/>
                <w:szCs w:val="22"/>
              </w:rPr>
              <w:t>6th Grade</w:t>
            </w:r>
          </w:p>
        </w:tc>
        <w:tc>
          <w:tcPr>
            <w:tcW w:w="2070" w:type="dxa"/>
            <w:tcBorders>
              <w:top w:val="single" w:sz="12" w:space="0" w:color="000000"/>
              <w:bottom w:val="single" w:sz="8" w:space="0" w:color="000000"/>
            </w:tcBorders>
          </w:tcPr>
          <w:p w14:paraId="0F9CE518" w14:textId="77777777" w:rsidR="007C1DB5" w:rsidRDefault="007C1DB5">
            <w:pPr>
              <w:jc w:val="center"/>
              <w:rPr>
                <w:rFonts w:ascii="Arial" w:eastAsia="Arial" w:hAnsi="Arial" w:cs="Arial"/>
                <w:sz w:val="22"/>
                <w:szCs w:val="22"/>
              </w:rPr>
            </w:pPr>
          </w:p>
        </w:tc>
        <w:tc>
          <w:tcPr>
            <w:tcW w:w="2070" w:type="dxa"/>
            <w:tcBorders>
              <w:top w:val="single" w:sz="12" w:space="0" w:color="000000"/>
              <w:bottom w:val="single" w:sz="8" w:space="0" w:color="000000"/>
            </w:tcBorders>
          </w:tcPr>
          <w:p w14:paraId="110D8271" w14:textId="77777777" w:rsidR="007C1DB5" w:rsidRDefault="007C1DB5">
            <w:pPr>
              <w:jc w:val="center"/>
              <w:rPr>
                <w:rFonts w:ascii="Arial" w:eastAsia="Arial" w:hAnsi="Arial" w:cs="Arial"/>
                <w:sz w:val="22"/>
                <w:szCs w:val="22"/>
              </w:rPr>
            </w:pPr>
          </w:p>
        </w:tc>
      </w:tr>
      <w:tr w:rsidR="007C1DB5" w14:paraId="46F186B8" w14:textId="77777777" w:rsidTr="00D3610B">
        <w:trPr>
          <w:trHeight w:val="114"/>
        </w:trPr>
        <w:tc>
          <w:tcPr>
            <w:tcW w:w="3230" w:type="dxa"/>
            <w:vMerge/>
          </w:tcPr>
          <w:p w14:paraId="2453ABC6" w14:textId="77777777" w:rsidR="007C1DB5" w:rsidRDefault="007C1DB5">
            <w:pPr>
              <w:spacing w:line="276" w:lineRule="auto"/>
              <w:rPr>
                <w:rFonts w:ascii="Arial" w:eastAsia="Arial" w:hAnsi="Arial" w:cs="Arial"/>
                <w:sz w:val="22"/>
                <w:szCs w:val="22"/>
              </w:rPr>
            </w:pPr>
          </w:p>
        </w:tc>
        <w:tc>
          <w:tcPr>
            <w:tcW w:w="2245" w:type="dxa"/>
            <w:tcBorders>
              <w:top w:val="single" w:sz="8" w:space="0" w:color="000000"/>
              <w:bottom w:val="single" w:sz="8" w:space="0" w:color="000000"/>
            </w:tcBorders>
          </w:tcPr>
          <w:p w14:paraId="38F18659" w14:textId="77777777" w:rsidR="007C1DB5" w:rsidRDefault="007C1DB5">
            <w:pPr>
              <w:jc w:val="center"/>
              <w:rPr>
                <w:rFonts w:ascii="Arial" w:eastAsia="Arial" w:hAnsi="Arial" w:cs="Arial"/>
                <w:sz w:val="22"/>
                <w:szCs w:val="22"/>
              </w:rPr>
            </w:pPr>
            <w:r>
              <w:rPr>
                <w:rFonts w:ascii="Arial" w:eastAsia="Arial" w:hAnsi="Arial" w:cs="Arial"/>
                <w:sz w:val="22"/>
                <w:szCs w:val="22"/>
              </w:rPr>
              <w:t>8th Grade</w:t>
            </w:r>
          </w:p>
        </w:tc>
        <w:tc>
          <w:tcPr>
            <w:tcW w:w="2070" w:type="dxa"/>
            <w:tcBorders>
              <w:top w:val="single" w:sz="8" w:space="0" w:color="000000"/>
              <w:bottom w:val="single" w:sz="8" w:space="0" w:color="000000"/>
            </w:tcBorders>
          </w:tcPr>
          <w:p w14:paraId="24BBDFBF" w14:textId="77777777" w:rsidR="007C1DB5" w:rsidRDefault="007C1DB5">
            <w:pPr>
              <w:jc w:val="center"/>
              <w:rPr>
                <w:rFonts w:ascii="Arial" w:eastAsia="Arial" w:hAnsi="Arial" w:cs="Arial"/>
                <w:sz w:val="22"/>
                <w:szCs w:val="22"/>
              </w:rPr>
            </w:pPr>
          </w:p>
        </w:tc>
        <w:tc>
          <w:tcPr>
            <w:tcW w:w="2070" w:type="dxa"/>
            <w:tcBorders>
              <w:top w:val="single" w:sz="8" w:space="0" w:color="000000"/>
              <w:bottom w:val="single" w:sz="8" w:space="0" w:color="000000"/>
            </w:tcBorders>
          </w:tcPr>
          <w:p w14:paraId="56836CF0" w14:textId="77777777" w:rsidR="007C1DB5" w:rsidRDefault="007C1DB5">
            <w:pPr>
              <w:jc w:val="center"/>
              <w:rPr>
                <w:rFonts w:ascii="Arial" w:eastAsia="Arial" w:hAnsi="Arial" w:cs="Arial"/>
                <w:sz w:val="22"/>
                <w:szCs w:val="22"/>
              </w:rPr>
            </w:pPr>
          </w:p>
        </w:tc>
      </w:tr>
      <w:tr w:rsidR="007C1DB5" w14:paraId="703F69CB" w14:textId="77777777" w:rsidTr="00D3610B">
        <w:trPr>
          <w:trHeight w:val="114"/>
        </w:trPr>
        <w:tc>
          <w:tcPr>
            <w:tcW w:w="3230" w:type="dxa"/>
            <w:vMerge/>
          </w:tcPr>
          <w:p w14:paraId="3ACA0F5F" w14:textId="77777777" w:rsidR="007C1DB5" w:rsidRDefault="007C1DB5">
            <w:pPr>
              <w:spacing w:line="276" w:lineRule="auto"/>
              <w:rPr>
                <w:rFonts w:ascii="Arial" w:eastAsia="Arial" w:hAnsi="Arial" w:cs="Arial"/>
                <w:sz w:val="22"/>
                <w:szCs w:val="22"/>
              </w:rPr>
            </w:pPr>
          </w:p>
        </w:tc>
        <w:tc>
          <w:tcPr>
            <w:tcW w:w="2245" w:type="dxa"/>
            <w:tcBorders>
              <w:top w:val="single" w:sz="8" w:space="0" w:color="000000"/>
              <w:bottom w:val="single" w:sz="8" w:space="0" w:color="000000"/>
            </w:tcBorders>
          </w:tcPr>
          <w:p w14:paraId="74BC70C5" w14:textId="77777777" w:rsidR="007C1DB5" w:rsidRDefault="007C1DB5">
            <w:pPr>
              <w:jc w:val="center"/>
              <w:rPr>
                <w:rFonts w:ascii="Arial" w:eastAsia="Arial" w:hAnsi="Arial" w:cs="Arial"/>
                <w:sz w:val="22"/>
                <w:szCs w:val="22"/>
              </w:rPr>
            </w:pPr>
            <w:r>
              <w:rPr>
                <w:rFonts w:ascii="Arial" w:eastAsia="Arial" w:hAnsi="Arial" w:cs="Arial"/>
                <w:sz w:val="22"/>
                <w:szCs w:val="22"/>
              </w:rPr>
              <w:t>11th Grade</w:t>
            </w:r>
          </w:p>
        </w:tc>
        <w:tc>
          <w:tcPr>
            <w:tcW w:w="2070" w:type="dxa"/>
            <w:tcBorders>
              <w:top w:val="single" w:sz="8" w:space="0" w:color="000000"/>
              <w:bottom w:val="single" w:sz="8" w:space="0" w:color="000000"/>
            </w:tcBorders>
          </w:tcPr>
          <w:p w14:paraId="7C3F3DC8" w14:textId="77777777" w:rsidR="007C1DB5" w:rsidRDefault="007C1DB5">
            <w:pPr>
              <w:jc w:val="center"/>
              <w:rPr>
                <w:rFonts w:ascii="Arial" w:eastAsia="Arial" w:hAnsi="Arial" w:cs="Arial"/>
                <w:sz w:val="22"/>
                <w:szCs w:val="22"/>
              </w:rPr>
            </w:pPr>
          </w:p>
        </w:tc>
        <w:tc>
          <w:tcPr>
            <w:tcW w:w="2070" w:type="dxa"/>
            <w:tcBorders>
              <w:top w:val="single" w:sz="8" w:space="0" w:color="000000"/>
              <w:bottom w:val="single" w:sz="8" w:space="0" w:color="000000"/>
            </w:tcBorders>
          </w:tcPr>
          <w:p w14:paraId="21322A8D" w14:textId="77777777" w:rsidR="007C1DB5" w:rsidRDefault="007C1DB5">
            <w:pPr>
              <w:jc w:val="center"/>
              <w:rPr>
                <w:rFonts w:ascii="Arial" w:eastAsia="Arial" w:hAnsi="Arial" w:cs="Arial"/>
                <w:sz w:val="22"/>
                <w:szCs w:val="22"/>
              </w:rPr>
            </w:pPr>
          </w:p>
        </w:tc>
      </w:tr>
      <w:tr w:rsidR="007C1DB5" w14:paraId="6068549F" w14:textId="77777777" w:rsidTr="00D3610B">
        <w:trPr>
          <w:trHeight w:val="114"/>
        </w:trPr>
        <w:tc>
          <w:tcPr>
            <w:tcW w:w="3230" w:type="dxa"/>
            <w:vMerge/>
          </w:tcPr>
          <w:p w14:paraId="4BCA864F" w14:textId="77777777" w:rsidR="007C1DB5" w:rsidRDefault="007C1DB5">
            <w:pPr>
              <w:spacing w:line="276" w:lineRule="auto"/>
              <w:rPr>
                <w:rFonts w:ascii="Arial" w:eastAsia="Arial" w:hAnsi="Arial" w:cs="Arial"/>
                <w:sz w:val="22"/>
                <w:szCs w:val="22"/>
              </w:rPr>
            </w:pPr>
          </w:p>
        </w:tc>
        <w:tc>
          <w:tcPr>
            <w:tcW w:w="2245" w:type="dxa"/>
            <w:tcBorders>
              <w:top w:val="single" w:sz="8" w:space="0" w:color="000000"/>
              <w:bottom w:val="single" w:sz="12" w:space="0" w:color="000000"/>
            </w:tcBorders>
          </w:tcPr>
          <w:p w14:paraId="338F5E64" w14:textId="77777777" w:rsidR="007C1DB5" w:rsidRDefault="007C1DB5">
            <w:pPr>
              <w:jc w:val="center"/>
              <w:rPr>
                <w:rFonts w:ascii="Arial" w:eastAsia="Arial" w:hAnsi="Arial" w:cs="Arial"/>
                <w:sz w:val="22"/>
                <w:szCs w:val="22"/>
              </w:rPr>
            </w:pPr>
            <w:r>
              <w:rPr>
                <w:rFonts w:ascii="Arial" w:eastAsia="Arial" w:hAnsi="Arial" w:cs="Arial"/>
                <w:sz w:val="22"/>
                <w:szCs w:val="22"/>
              </w:rPr>
              <w:t>All Grades</w:t>
            </w:r>
          </w:p>
        </w:tc>
        <w:tc>
          <w:tcPr>
            <w:tcW w:w="2070" w:type="dxa"/>
            <w:tcBorders>
              <w:top w:val="single" w:sz="8" w:space="0" w:color="000000"/>
              <w:bottom w:val="single" w:sz="12" w:space="0" w:color="000000"/>
            </w:tcBorders>
          </w:tcPr>
          <w:p w14:paraId="1E24E611" w14:textId="77777777" w:rsidR="007C1DB5" w:rsidRDefault="007C1DB5">
            <w:pPr>
              <w:jc w:val="center"/>
              <w:rPr>
                <w:rFonts w:ascii="Arial" w:eastAsia="Arial" w:hAnsi="Arial" w:cs="Arial"/>
                <w:sz w:val="22"/>
                <w:szCs w:val="22"/>
              </w:rPr>
            </w:pPr>
          </w:p>
        </w:tc>
        <w:tc>
          <w:tcPr>
            <w:tcW w:w="2070" w:type="dxa"/>
            <w:tcBorders>
              <w:top w:val="single" w:sz="8" w:space="0" w:color="000000"/>
              <w:bottom w:val="single" w:sz="12" w:space="0" w:color="000000"/>
            </w:tcBorders>
          </w:tcPr>
          <w:p w14:paraId="089AD573" w14:textId="77777777" w:rsidR="007C1DB5" w:rsidRDefault="007C1DB5">
            <w:pPr>
              <w:jc w:val="center"/>
              <w:rPr>
                <w:rFonts w:ascii="Arial" w:eastAsia="Arial" w:hAnsi="Arial" w:cs="Arial"/>
                <w:sz w:val="22"/>
                <w:szCs w:val="22"/>
              </w:rPr>
            </w:pPr>
          </w:p>
        </w:tc>
      </w:tr>
      <w:tr w:rsidR="007C1DB5" w14:paraId="12B75D6E" w14:textId="77777777" w:rsidTr="00D3610B">
        <w:trPr>
          <w:trHeight w:val="220"/>
        </w:trPr>
        <w:tc>
          <w:tcPr>
            <w:tcW w:w="3230" w:type="dxa"/>
            <w:vMerge w:val="restart"/>
            <w:tcBorders>
              <w:top w:val="single" w:sz="12" w:space="0" w:color="000000"/>
            </w:tcBorders>
          </w:tcPr>
          <w:p w14:paraId="1D834CF4" w14:textId="77777777" w:rsidR="007C1DB5" w:rsidRDefault="007C1DB5">
            <w:pPr>
              <w:rPr>
                <w:rFonts w:ascii="Arial" w:eastAsia="Arial" w:hAnsi="Arial" w:cs="Arial"/>
                <w:sz w:val="22"/>
                <w:szCs w:val="22"/>
              </w:rPr>
            </w:pPr>
            <w:r>
              <w:rPr>
                <w:rFonts w:ascii="Arial" w:eastAsia="Arial" w:hAnsi="Arial" w:cs="Arial"/>
                <w:sz w:val="22"/>
                <w:szCs w:val="22"/>
              </w:rPr>
              <w:t>[Enter County]</w:t>
            </w:r>
          </w:p>
        </w:tc>
        <w:tc>
          <w:tcPr>
            <w:tcW w:w="2245" w:type="dxa"/>
            <w:tcBorders>
              <w:top w:val="single" w:sz="12" w:space="0" w:color="000000"/>
              <w:bottom w:val="single" w:sz="8" w:space="0" w:color="000000"/>
            </w:tcBorders>
          </w:tcPr>
          <w:p w14:paraId="512BE36A" w14:textId="77777777" w:rsidR="007C1DB5" w:rsidRDefault="007C1DB5">
            <w:pPr>
              <w:jc w:val="center"/>
              <w:rPr>
                <w:rFonts w:ascii="Arial" w:eastAsia="Arial" w:hAnsi="Arial" w:cs="Arial"/>
                <w:sz w:val="22"/>
                <w:szCs w:val="22"/>
              </w:rPr>
            </w:pPr>
            <w:r>
              <w:rPr>
                <w:rFonts w:ascii="Arial" w:eastAsia="Arial" w:hAnsi="Arial" w:cs="Arial"/>
                <w:sz w:val="22"/>
                <w:szCs w:val="22"/>
              </w:rPr>
              <w:t>6th Grade</w:t>
            </w:r>
          </w:p>
        </w:tc>
        <w:tc>
          <w:tcPr>
            <w:tcW w:w="2070" w:type="dxa"/>
            <w:tcBorders>
              <w:top w:val="single" w:sz="12" w:space="0" w:color="000000"/>
              <w:bottom w:val="single" w:sz="8" w:space="0" w:color="000000"/>
            </w:tcBorders>
          </w:tcPr>
          <w:p w14:paraId="1BC02AE2" w14:textId="77777777" w:rsidR="007C1DB5" w:rsidRDefault="007C1DB5">
            <w:pPr>
              <w:jc w:val="center"/>
              <w:rPr>
                <w:rFonts w:ascii="Arial" w:eastAsia="Arial" w:hAnsi="Arial" w:cs="Arial"/>
                <w:sz w:val="22"/>
                <w:szCs w:val="22"/>
              </w:rPr>
            </w:pPr>
          </w:p>
        </w:tc>
        <w:tc>
          <w:tcPr>
            <w:tcW w:w="2070" w:type="dxa"/>
            <w:tcBorders>
              <w:top w:val="single" w:sz="12" w:space="0" w:color="000000"/>
              <w:bottom w:val="single" w:sz="8" w:space="0" w:color="000000"/>
            </w:tcBorders>
          </w:tcPr>
          <w:p w14:paraId="3639DD9E" w14:textId="77777777" w:rsidR="007C1DB5" w:rsidRDefault="007C1DB5">
            <w:pPr>
              <w:jc w:val="center"/>
              <w:rPr>
                <w:rFonts w:ascii="Arial" w:eastAsia="Arial" w:hAnsi="Arial" w:cs="Arial"/>
                <w:sz w:val="22"/>
                <w:szCs w:val="22"/>
              </w:rPr>
            </w:pPr>
          </w:p>
        </w:tc>
      </w:tr>
      <w:tr w:rsidR="007C1DB5" w14:paraId="0E01FD6A" w14:textId="77777777" w:rsidTr="00D3610B">
        <w:trPr>
          <w:trHeight w:val="114"/>
        </w:trPr>
        <w:tc>
          <w:tcPr>
            <w:tcW w:w="3230" w:type="dxa"/>
            <w:vMerge/>
            <w:tcBorders>
              <w:top w:val="single" w:sz="12" w:space="0" w:color="000000"/>
            </w:tcBorders>
          </w:tcPr>
          <w:p w14:paraId="1F87F8AA" w14:textId="77777777" w:rsidR="007C1DB5" w:rsidRDefault="007C1DB5">
            <w:pPr>
              <w:spacing w:line="276" w:lineRule="auto"/>
              <w:rPr>
                <w:rFonts w:ascii="Arial" w:eastAsia="Arial" w:hAnsi="Arial" w:cs="Arial"/>
                <w:sz w:val="22"/>
                <w:szCs w:val="22"/>
              </w:rPr>
            </w:pPr>
          </w:p>
        </w:tc>
        <w:tc>
          <w:tcPr>
            <w:tcW w:w="2245" w:type="dxa"/>
            <w:tcBorders>
              <w:top w:val="single" w:sz="8" w:space="0" w:color="000000"/>
              <w:bottom w:val="single" w:sz="8" w:space="0" w:color="000000"/>
            </w:tcBorders>
          </w:tcPr>
          <w:p w14:paraId="3E5B51F9" w14:textId="77777777" w:rsidR="007C1DB5" w:rsidRDefault="007C1DB5">
            <w:pPr>
              <w:jc w:val="center"/>
              <w:rPr>
                <w:rFonts w:ascii="Arial" w:eastAsia="Arial" w:hAnsi="Arial" w:cs="Arial"/>
                <w:sz w:val="22"/>
                <w:szCs w:val="22"/>
              </w:rPr>
            </w:pPr>
            <w:r>
              <w:rPr>
                <w:rFonts w:ascii="Arial" w:eastAsia="Arial" w:hAnsi="Arial" w:cs="Arial"/>
                <w:sz w:val="22"/>
                <w:szCs w:val="22"/>
              </w:rPr>
              <w:t>8th Grade</w:t>
            </w:r>
          </w:p>
        </w:tc>
        <w:tc>
          <w:tcPr>
            <w:tcW w:w="2070" w:type="dxa"/>
            <w:tcBorders>
              <w:top w:val="single" w:sz="8" w:space="0" w:color="000000"/>
              <w:bottom w:val="single" w:sz="8" w:space="0" w:color="000000"/>
            </w:tcBorders>
          </w:tcPr>
          <w:p w14:paraId="50648A7C" w14:textId="77777777" w:rsidR="007C1DB5" w:rsidRDefault="007C1DB5">
            <w:pPr>
              <w:jc w:val="center"/>
              <w:rPr>
                <w:rFonts w:ascii="Arial" w:eastAsia="Arial" w:hAnsi="Arial" w:cs="Arial"/>
                <w:sz w:val="22"/>
                <w:szCs w:val="22"/>
              </w:rPr>
            </w:pPr>
          </w:p>
        </w:tc>
        <w:tc>
          <w:tcPr>
            <w:tcW w:w="2070" w:type="dxa"/>
            <w:tcBorders>
              <w:top w:val="single" w:sz="8" w:space="0" w:color="000000"/>
              <w:bottom w:val="single" w:sz="8" w:space="0" w:color="000000"/>
            </w:tcBorders>
          </w:tcPr>
          <w:p w14:paraId="3C218666" w14:textId="77777777" w:rsidR="007C1DB5" w:rsidRDefault="007C1DB5">
            <w:pPr>
              <w:jc w:val="center"/>
              <w:rPr>
                <w:rFonts w:ascii="Arial" w:eastAsia="Arial" w:hAnsi="Arial" w:cs="Arial"/>
                <w:sz w:val="22"/>
                <w:szCs w:val="22"/>
              </w:rPr>
            </w:pPr>
          </w:p>
        </w:tc>
      </w:tr>
      <w:tr w:rsidR="007C1DB5" w14:paraId="51306C49" w14:textId="77777777" w:rsidTr="00D3610B">
        <w:trPr>
          <w:trHeight w:val="114"/>
        </w:trPr>
        <w:tc>
          <w:tcPr>
            <w:tcW w:w="3230" w:type="dxa"/>
            <w:vMerge/>
            <w:tcBorders>
              <w:top w:val="single" w:sz="12" w:space="0" w:color="000000"/>
            </w:tcBorders>
          </w:tcPr>
          <w:p w14:paraId="7D638BB8" w14:textId="77777777" w:rsidR="007C1DB5" w:rsidRDefault="007C1DB5">
            <w:pPr>
              <w:spacing w:line="276" w:lineRule="auto"/>
              <w:rPr>
                <w:rFonts w:ascii="Arial" w:eastAsia="Arial" w:hAnsi="Arial" w:cs="Arial"/>
                <w:sz w:val="22"/>
                <w:szCs w:val="22"/>
              </w:rPr>
            </w:pPr>
          </w:p>
        </w:tc>
        <w:tc>
          <w:tcPr>
            <w:tcW w:w="2245" w:type="dxa"/>
            <w:tcBorders>
              <w:top w:val="single" w:sz="8" w:space="0" w:color="000000"/>
              <w:bottom w:val="single" w:sz="8" w:space="0" w:color="000000"/>
            </w:tcBorders>
          </w:tcPr>
          <w:p w14:paraId="6EF4053B" w14:textId="77777777" w:rsidR="007C1DB5" w:rsidRDefault="007C1DB5">
            <w:pPr>
              <w:jc w:val="center"/>
              <w:rPr>
                <w:rFonts w:ascii="Arial" w:eastAsia="Arial" w:hAnsi="Arial" w:cs="Arial"/>
                <w:sz w:val="22"/>
                <w:szCs w:val="22"/>
              </w:rPr>
            </w:pPr>
            <w:r>
              <w:rPr>
                <w:rFonts w:ascii="Arial" w:eastAsia="Arial" w:hAnsi="Arial" w:cs="Arial"/>
                <w:sz w:val="22"/>
                <w:szCs w:val="22"/>
              </w:rPr>
              <w:t>11th Grade</w:t>
            </w:r>
          </w:p>
        </w:tc>
        <w:tc>
          <w:tcPr>
            <w:tcW w:w="2070" w:type="dxa"/>
            <w:tcBorders>
              <w:top w:val="single" w:sz="8" w:space="0" w:color="000000"/>
              <w:bottom w:val="single" w:sz="8" w:space="0" w:color="000000"/>
            </w:tcBorders>
          </w:tcPr>
          <w:p w14:paraId="22799E26" w14:textId="77777777" w:rsidR="007C1DB5" w:rsidRDefault="007C1DB5">
            <w:pPr>
              <w:jc w:val="center"/>
              <w:rPr>
                <w:rFonts w:ascii="Arial" w:eastAsia="Arial" w:hAnsi="Arial" w:cs="Arial"/>
                <w:sz w:val="22"/>
                <w:szCs w:val="22"/>
              </w:rPr>
            </w:pPr>
          </w:p>
        </w:tc>
        <w:tc>
          <w:tcPr>
            <w:tcW w:w="2070" w:type="dxa"/>
            <w:tcBorders>
              <w:top w:val="single" w:sz="8" w:space="0" w:color="000000"/>
              <w:bottom w:val="single" w:sz="8" w:space="0" w:color="000000"/>
            </w:tcBorders>
          </w:tcPr>
          <w:p w14:paraId="2EB4D912" w14:textId="77777777" w:rsidR="007C1DB5" w:rsidRDefault="007C1DB5">
            <w:pPr>
              <w:jc w:val="center"/>
              <w:rPr>
                <w:rFonts w:ascii="Arial" w:eastAsia="Arial" w:hAnsi="Arial" w:cs="Arial"/>
                <w:sz w:val="22"/>
                <w:szCs w:val="22"/>
              </w:rPr>
            </w:pPr>
          </w:p>
        </w:tc>
      </w:tr>
      <w:tr w:rsidR="007C1DB5" w14:paraId="0876CA6B" w14:textId="77777777" w:rsidTr="00D3610B">
        <w:trPr>
          <w:trHeight w:val="114"/>
        </w:trPr>
        <w:tc>
          <w:tcPr>
            <w:tcW w:w="3230" w:type="dxa"/>
            <w:vMerge/>
            <w:tcBorders>
              <w:top w:val="single" w:sz="12" w:space="0" w:color="000000"/>
            </w:tcBorders>
          </w:tcPr>
          <w:p w14:paraId="49B71964" w14:textId="77777777" w:rsidR="007C1DB5" w:rsidRDefault="007C1DB5">
            <w:pPr>
              <w:spacing w:line="276" w:lineRule="auto"/>
              <w:rPr>
                <w:rFonts w:ascii="Arial" w:eastAsia="Arial" w:hAnsi="Arial" w:cs="Arial"/>
                <w:sz w:val="22"/>
                <w:szCs w:val="22"/>
              </w:rPr>
            </w:pPr>
          </w:p>
        </w:tc>
        <w:tc>
          <w:tcPr>
            <w:tcW w:w="2245" w:type="dxa"/>
            <w:tcBorders>
              <w:top w:val="single" w:sz="8" w:space="0" w:color="000000"/>
              <w:bottom w:val="single" w:sz="12" w:space="0" w:color="000000"/>
            </w:tcBorders>
          </w:tcPr>
          <w:p w14:paraId="1055E840" w14:textId="77777777" w:rsidR="007C1DB5" w:rsidRDefault="007C1DB5">
            <w:pPr>
              <w:jc w:val="center"/>
              <w:rPr>
                <w:rFonts w:ascii="Arial" w:eastAsia="Arial" w:hAnsi="Arial" w:cs="Arial"/>
                <w:sz w:val="22"/>
                <w:szCs w:val="22"/>
              </w:rPr>
            </w:pPr>
            <w:r>
              <w:rPr>
                <w:rFonts w:ascii="Arial" w:eastAsia="Arial" w:hAnsi="Arial" w:cs="Arial"/>
                <w:sz w:val="22"/>
                <w:szCs w:val="22"/>
              </w:rPr>
              <w:t>All Grades</w:t>
            </w:r>
          </w:p>
        </w:tc>
        <w:tc>
          <w:tcPr>
            <w:tcW w:w="2070" w:type="dxa"/>
            <w:tcBorders>
              <w:top w:val="single" w:sz="8" w:space="0" w:color="000000"/>
              <w:bottom w:val="single" w:sz="12" w:space="0" w:color="000000"/>
            </w:tcBorders>
          </w:tcPr>
          <w:p w14:paraId="4ABB8756" w14:textId="77777777" w:rsidR="007C1DB5" w:rsidRDefault="007C1DB5">
            <w:pPr>
              <w:jc w:val="center"/>
              <w:rPr>
                <w:rFonts w:ascii="Arial" w:eastAsia="Arial" w:hAnsi="Arial" w:cs="Arial"/>
                <w:sz w:val="22"/>
                <w:szCs w:val="22"/>
              </w:rPr>
            </w:pPr>
          </w:p>
        </w:tc>
        <w:tc>
          <w:tcPr>
            <w:tcW w:w="2070" w:type="dxa"/>
            <w:tcBorders>
              <w:top w:val="single" w:sz="8" w:space="0" w:color="000000"/>
              <w:bottom w:val="single" w:sz="12" w:space="0" w:color="000000"/>
            </w:tcBorders>
          </w:tcPr>
          <w:p w14:paraId="1743CEE7" w14:textId="77777777" w:rsidR="007C1DB5" w:rsidRDefault="007C1DB5">
            <w:pPr>
              <w:jc w:val="center"/>
              <w:rPr>
                <w:rFonts w:ascii="Arial" w:eastAsia="Arial" w:hAnsi="Arial" w:cs="Arial"/>
                <w:sz w:val="22"/>
                <w:szCs w:val="22"/>
              </w:rPr>
            </w:pPr>
          </w:p>
        </w:tc>
      </w:tr>
    </w:tbl>
    <w:p w14:paraId="50400E76" w14:textId="3A3E3FF8" w:rsidR="00E70186" w:rsidRDefault="00E70186" w:rsidP="00E70186">
      <w:pPr>
        <w:rPr>
          <w:rFonts w:ascii="Arial" w:eastAsia="Arial" w:hAnsi="Arial" w:cs="Arial"/>
          <w:b/>
        </w:rPr>
      </w:pPr>
    </w:p>
    <w:p w14:paraId="486A57B2" w14:textId="413E06E1" w:rsidR="007C1DB5" w:rsidRDefault="00BF60E7" w:rsidP="007C1DB5">
      <w:pPr>
        <w:rPr>
          <w:rFonts w:ascii="Arial" w:eastAsia="Arial" w:hAnsi="Arial" w:cs="Arial"/>
          <w:b/>
        </w:rPr>
      </w:pPr>
      <w:r>
        <w:rPr>
          <w:rFonts w:ascii="Arial" w:eastAsia="Arial" w:hAnsi="Arial" w:cs="Arial"/>
          <w:b/>
        </w:rPr>
        <w:t>Table 10</w:t>
      </w:r>
      <w:r w:rsidR="007C1DB5">
        <w:rPr>
          <w:rFonts w:ascii="Arial" w:eastAsia="Arial" w:hAnsi="Arial" w:cs="Arial"/>
          <w:b/>
        </w:rPr>
        <w:t>.2.</w:t>
      </w:r>
      <w:r w:rsidR="007C1DB5">
        <w:rPr>
          <w:rFonts w:ascii="Arial" w:eastAsia="Arial" w:hAnsi="Arial" w:cs="Arial"/>
        </w:rPr>
        <w:t xml:space="preserve"> Percent of Youth Who Reported That They Considered Suicide in Past 12-Months; IYS, 2018 </w:t>
      </w:r>
      <w:r w:rsidR="007C1DB5">
        <w:rPr>
          <w:rFonts w:ascii="Arial" w:eastAsia="Arial" w:hAnsi="Arial" w:cs="Arial"/>
          <w:b/>
        </w:rPr>
        <w:t>[IYS Question B63]</w:t>
      </w:r>
    </w:p>
    <w:p w14:paraId="0128D661" w14:textId="79ABF1F1" w:rsidR="007C1DB5" w:rsidRDefault="007C1DB5" w:rsidP="00E70186">
      <w:pPr>
        <w:rPr>
          <w:rFonts w:ascii="Arial" w:eastAsia="Arial" w:hAnsi="Arial" w:cs="Arial"/>
          <w:b/>
        </w:rPr>
      </w:pPr>
    </w:p>
    <w:tbl>
      <w:tblPr>
        <w:tblStyle w:val="ab"/>
        <w:tblW w:w="9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777"/>
        <w:gridCol w:w="2554"/>
        <w:gridCol w:w="2279"/>
      </w:tblGrid>
      <w:tr w:rsidR="007C1DB5" w14:paraId="37E6812E" w14:textId="77777777" w:rsidTr="00D3610B">
        <w:trPr>
          <w:trHeight w:val="594"/>
        </w:trPr>
        <w:tc>
          <w:tcPr>
            <w:tcW w:w="4777" w:type="dxa"/>
            <w:shd w:val="clear" w:color="auto" w:fill="D9D9D9"/>
          </w:tcPr>
          <w:p w14:paraId="4E519580" w14:textId="77777777" w:rsidR="007C1DB5" w:rsidRDefault="007C1DB5" w:rsidP="00D3610B">
            <w:pPr>
              <w:rPr>
                <w:rFonts w:ascii="Arial" w:eastAsia="Arial" w:hAnsi="Arial" w:cs="Arial"/>
                <w:b/>
                <w:sz w:val="22"/>
                <w:szCs w:val="22"/>
              </w:rPr>
            </w:pPr>
            <w:r>
              <w:rPr>
                <w:rFonts w:ascii="Arial" w:eastAsia="Arial" w:hAnsi="Arial" w:cs="Arial"/>
                <w:b/>
                <w:sz w:val="22"/>
                <w:szCs w:val="22"/>
              </w:rPr>
              <w:t>Geographic Area</w:t>
            </w:r>
          </w:p>
        </w:tc>
        <w:tc>
          <w:tcPr>
            <w:tcW w:w="2554" w:type="dxa"/>
            <w:tcBorders>
              <w:bottom w:val="single" w:sz="12" w:space="0" w:color="000000"/>
            </w:tcBorders>
            <w:shd w:val="clear" w:color="auto" w:fill="D9D9D9"/>
          </w:tcPr>
          <w:p w14:paraId="2AE11FD3" w14:textId="77777777" w:rsidR="007C1DB5" w:rsidRDefault="007C1DB5" w:rsidP="00D3610B">
            <w:pPr>
              <w:jc w:val="center"/>
              <w:rPr>
                <w:rFonts w:ascii="Arial" w:eastAsia="Arial" w:hAnsi="Arial" w:cs="Arial"/>
                <w:b/>
                <w:sz w:val="22"/>
                <w:szCs w:val="22"/>
              </w:rPr>
            </w:pPr>
            <w:r>
              <w:rPr>
                <w:rFonts w:ascii="Arial" w:eastAsia="Arial" w:hAnsi="Arial" w:cs="Arial"/>
                <w:b/>
                <w:sz w:val="22"/>
                <w:szCs w:val="22"/>
              </w:rPr>
              <w:t>Grade</w:t>
            </w:r>
          </w:p>
        </w:tc>
        <w:tc>
          <w:tcPr>
            <w:tcW w:w="2279" w:type="dxa"/>
            <w:tcBorders>
              <w:bottom w:val="single" w:sz="12" w:space="0" w:color="000000"/>
            </w:tcBorders>
            <w:shd w:val="clear" w:color="auto" w:fill="D9D9D9"/>
          </w:tcPr>
          <w:p w14:paraId="2F91ED6E" w14:textId="77777777" w:rsidR="007C1DB5" w:rsidRDefault="007C1DB5" w:rsidP="00D3610B">
            <w:pPr>
              <w:jc w:val="center"/>
              <w:rPr>
                <w:rFonts w:ascii="Arial" w:eastAsia="Arial" w:hAnsi="Arial" w:cs="Arial"/>
                <w:b/>
                <w:sz w:val="22"/>
                <w:szCs w:val="22"/>
              </w:rPr>
            </w:pPr>
            <w:r>
              <w:rPr>
                <w:rFonts w:ascii="Arial" w:eastAsia="Arial" w:hAnsi="Arial" w:cs="Arial"/>
                <w:b/>
                <w:sz w:val="22"/>
                <w:szCs w:val="22"/>
              </w:rPr>
              <w:t>2018</w:t>
            </w:r>
          </w:p>
          <w:p w14:paraId="0C4E6E34" w14:textId="77777777" w:rsidR="007C1DB5" w:rsidRDefault="007C1DB5" w:rsidP="00D3610B">
            <w:pPr>
              <w:jc w:val="center"/>
              <w:rPr>
                <w:rFonts w:ascii="Arial" w:eastAsia="Arial" w:hAnsi="Arial" w:cs="Arial"/>
                <w:b/>
                <w:sz w:val="22"/>
                <w:szCs w:val="22"/>
              </w:rPr>
            </w:pPr>
            <w:r>
              <w:rPr>
                <w:rFonts w:ascii="Arial" w:eastAsia="Arial" w:hAnsi="Arial" w:cs="Arial"/>
                <w:b/>
                <w:sz w:val="22"/>
                <w:szCs w:val="22"/>
              </w:rPr>
              <w:t>[IYS B63]</w:t>
            </w:r>
          </w:p>
        </w:tc>
      </w:tr>
      <w:tr w:rsidR="007C1DB5" w14:paraId="7398DFA7" w14:textId="77777777" w:rsidTr="00D3610B">
        <w:trPr>
          <w:trHeight w:val="234"/>
        </w:trPr>
        <w:tc>
          <w:tcPr>
            <w:tcW w:w="4777" w:type="dxa"/>
            <w:vMerge w:val="restart"/>
          </w:tcPr>
          <w:p w14:paraId="20F695B5" w14:textId="77777777" w:rsidR="007C1DB5" w:rsidRDefault="007C1DB5" w:rsidP="00D3610B">
            <w:pPr>
              <w:rPr>
                <w:rFonts w:ascii="Arial" w:eastAsia="Arial" w:hAnsi="Arial" w:cs="Arial"/>
                <w:sz w:val="22"/>
                <w:szCs w:val="22"/>
              </w:rPr>
            </w:pPr>
            <w:r>
              <w:rPr>
                <w:rFonts w:ascii="Arial" w:eastAsia="Arial" w:hAnsi="Arial" w:cs="Arial"/>
                <w:sz w:val="22"/>
                <w:szCs w:val="22"/>
              </w:rPr>
              <w:t>State of Iowa</w:t>
            </w:r>
          </w:p>
        </w:tc>
        <w:tc>
          <w:tcPr>
            <w:tcW w:w="2554" w:type="dxa"/>
            <w:tcBorders>
              <w:top w:val="single" w:sz="12" w:space="0" w:color="000000"/>
              <w:bottom w:val="single" w:sz="8" w:space="0" w:color="000000"/>
            </w:tcBorders>
          </w:tcPr>
          <w:p w14:paraId="2EDA0BFC" w14:textId="77777777" w:rsidR="007C1DB5" w:rsidRDefault="007C1DB5" w:rsidP="00D3610B">
            <w:pPr>
              <w:jc w:val="center"/>
              <w:rPr>
                <w:rFonts w:ascii="Arial" w:eastAsia="Arial" w:hAnsi="Arial" w:cs="Arial"/>
                <w:sz w:val="22"/>
                <w:szCs w:val="22"/>
              </w:rPr>
            </w:pPr>
            <w:r>
              <w:rPr>
                <w:rFonts w:ascii="Arial" w:eastAsia="Arial" w:hAnsi="Arial" w:cs="Arial"/>
                <w:sz w:val="22"/>
                <w:szCs w:val="22"/>
              </w:rPr>
              <w:t>6th Grade</w:t>
            </w:r>
          </w:p>
        </w:tc>
        <w:tc>
          <w:tcPr>
            <w:tcW w:w="2279" w:type="dxa"/>
            <w:tcBorders>
              <w:top w:val="single" w:sz="12" w:space="0" w:color="000000"/>
              <w:bottom w:val="single" w:sz="8" w:space="0" w:color="000000"/>
            </w:tcBorders>
          </w:tcPr>
          <w:p w14:paraId="2D5D692E" w14:textId="77777777" w:rsidR="007C1DB5" w:rsidRDefault="007C1DB5" w:rsidP="00D3610B">
            <w:pPr>
              <w:jc w:val="center"/>
              <w:rPr>
                <w:rFonts w:ascii="Arial" w:eastAsia="Arial" w:hAnsi="Arial" w:cs="Arial"/>
                <w:sz w:val="22"/>
                <w:szCs w:val="22"/>
              </w:rPr>
            </w:pPr>
          </w:p>
        </w:tc>
      </w:tr>
      <w:tr w:rsidR="007C1DB5" w14:paraId="4FEF77B8" w14:textId="77777777" w:rsidTr="00D3610B">
        <w:trPr>
          <w:trHeight w:val="121"/>
        </w:trPr>
        <w:tc>
          <w:tcPr>
            <w:tcW w:w="4777" w:type="dxa"/>
            <w:vMerge/>
          </w:tcPr>
          <w:p w14:paraId="4AC8F09E" w14:textId="77777777" w:rsidR="007C1DB5" w:rsidRDefault="007C1DB5" w:rsidP="00D3610B">
            <w:pPr>
              <w:spacing w:line="276" w:lineRule="auto"/>
              <w:rPr>
                <w:rFonts w:ascii="Arial" w:eastAsia="Arial" w:hAnsi="Arial" w:cs="Arial"/>
                <w:sz w:val="22"/>
                <w:szCs w:val="22"/>
              </w:rPr>
            </w:pPr>
          </w:p>
        </w:tc>
        <w:tc>
          <w:tcPr>
            <w:tcW w:w="2554" w:type="dxa"/>
            <w:tcBorders>
              <w:top w:val="single" w:sz="8" w:space="0" w:color="000000"/>
              <w:bottom w:val="single" w:sz="8" w:space="0" w:color="000000"/>
            </w:tcBorders>
          </w:tcPr>
          <w:p w14:paraId="19C3CD6B" w14:textId="77777777" w:rsidR="007C1DB5" w:rsidRDefault="007C1DB5" w:rsidP="00D3610B">
            <w:pPr>
              <w:jc w:val="center"/>
              <w:rPr>
                <w:rFonts w:ascii="Arial" w:eastAsia="Arial" w:hAnsi="Arial" w:cs="Arial"/>
                <w:sz w:val="22"/>
                <w:szCs w:val="22"/>
              </w:rPr>
            </w:pPr>
            <w:r>
              <w:rPr>
                <w:rFonts w:ascii="Arial" w:eastAsia="Arial" w:hAnsi="Arial" w:cs="Arial"/>
                <w:sz w:val="22"/>
                <w:szCs w:val="22"/>
              </w:rPr>
              <w:t>8th Grade</w:t>
            </w:r>
          </w:p>
        </w:tc>
        <w:tc>
          <w:tcPr>
            <w:tcW w:w="2279" w:type="dxa"/>
            <w:tcBorders>
              <w:top w:val="single" w:sz="8" w:space="0" w:color="000000"/>
              <w:bottom w:val="single" w:sz="8" w:space="0" w:color="000000"/>
            </w:tcBorders>
          </w:tcPr>
          <w:p w14:paraId="71AB33CF" w14:textId="77777777" w:rsidR="007C1DB5" w:rsidRDefault="007C1DB5" w:rsidP="00D3610B">
            <w:pPr>
              <w:jc w:val="center"/>
              <w:rPr>
                <w:rFonts w:ascii="Arial" w:eastAsia="Arial" w:hAnsi="Arial" w:cs="Arial"/>
                <w:sz w:val="22"/>
                <w:szCs w:val="22"/>
              </w:rPr>
            </w:pPr>
          </w:p>
        </w:tc>
      </w:tr>
      <w:tr w:rsidR="007C1DB5" w14:paraId="37D58695" w14:textId="77777777" w:rsidTr="00D3610B">
        <w:trPr>
          <w:trHeight w:val="121"/>
        </w:trPr>
        <w:tc>
          <w:tcPr>
            <w:tcW w:w="4777" w:type="dxa"/>
            <w:vMerge/>
          </w:tcPr>
          <w:p w14:paraId="30D0C0DC" w14:textId="77777777" w:rsidR="007C1DB5" w:rsidRDefault="007C1DB5" w:rsidP="00D3610B">
            <w:pPr>
              <w:spacing w:line="276" w:lineRule="auto"/>
              <w:rPr>
                <w:rFonts w:ascii="Arial" w:eastAsia="Arial" w:hAnsi="Arial" w:cs="Arial"/>
                <w:sz w:val="22"/>
                <w:szCs w:val="22"/>
              </w:rPr>
            </w:pPr>
          </w:p>
        </w:tc>
        <w:tc>
          <w:tcPr>
            <w:tcW w:w="2554" w:type="dxa"/>
            <w:tcBorders>
              <w:top w:val="single" w:sz="8" w:space="0" w:color="000000"/>
              <w:bottom w:val="single" w:sz="8" w:space="0" w:color="000000"/>
            </w:tcBorders>
          </w:tcPr>
          <w:p w14:paraId="53838ACB" w14:textId="77777777" w:rsidR="007C1DB5" w:rsidRDefault="007C1DB5" w:rsidP="00D3610B">
            <w:pPr>
              <w:jc w:val="center"/>
              <w:rPr>
                <w:rFonts w:ascii="Arial" w:eastAsia="Arial" w:hAnsi="Arial" w:cs="Arial"/>
                <w:sz w:val="22"/>
                <w:szCs w:val="22"/>
              </w:rPr>
            </w:pPr>
            <w:r>
              <w:rPr>
                <w:rFonts w:ascii="Arial" w:eastAsia="Arial" w:hAnsi="Arial" w:cs="Arial"/>
                <w:sz w:val="22"/>
                <w:szCs w:val="22"/>
              </w:rPr>
              <w:t>11th Grade</w:t>
            </w:r>
          </w:p>
        </w:tc>
        <w:tc>
          <w:tcPr>
            <w:tcW w:w="2279" w:type="dxa"/>
            <w:tcBorders>
              <w:top w:val="single" w:sz="8" w:space="0" w:color="000000"/>
              <w:bottom w:val="single" w:sz="8" w:space="0" w:color="000000"/>
            </w:tcBorders>
          </w:tcPr>
          <w:p w14:paraId="569F498D" w14:textId="77777777" w:rsidR="007C1DB5" w:rsidRDefault="007C1DB5" w:rsidP="00D3610B">
            <w:pPr>
              <w:jc w:val="center"/>
              <w:rPr>
                <w:rFonts w:ascii="Arial" w:eastAsia="Arial" w:hAnsi="Arial" w:cs="Arial"/>
                <w:sz w:val="22"/>
                <w:szCs w:val="22"/>
              </w:rPr>
            </w:pPr>
          </w:p>
        </w:tc>
      </w:tr>
      <w:tr w:rsidR="007C1DB5" w14:paraId="3416D73F" w14:textId="77777777" w:rsidTr="00D3610B">
        <w:trPr>
          <w:trHeight w:val="121"/>
        </w:trPr>
        <w:tc>
          <w:tcPr>
            <w:tcW w:w="4777" w:type="dxa"/>
            <w:vMerge/>
          </w:tcPr>
          <w:p w14:paraId="1598CC3C" w14:textId="77777777" w:rsidR="007C1DB5" w:rsidRDefault="007C1DB5" w:rsidP="00D3610B">
            <w:pPr>
              <w:spacing w:line="276" w:lineRule="auto"/>
              <w:rPr>
                <w:rFonts w:ascii="Arial" w:eastAsia="Arial" w:hAnsi="Arial" w:cs="Arial"/>
                <w:sz w:val="22"/>
                <w:szCs w:val="22"/>
              </w:rPr>
            </w:pPr>
          </w:p>
        </w:tc>
        <w:tc>
          <w:tcPr>
            <w:tcW w:w="2554" w:type="dxa"/>
            <w:tcBorders>
              <w:top w:val="single" w:sz="8" w:space="0" w:color="000000"/>
              <w:bottom w:val="single" w:sz="12" w:space="0" w:color="000000"/>
            </w:tcBorders>
          </w:tcPr>
          <w:p w14:paraId="21DFE5ED" w14:textId="77777777" w:rsidR="007C1DB5" w:rsidRDefault="007C1DB5" w:rsidP="00D3610B">
            <w:pPr>
              <w:jc w:val="center"/>
              <w:rPr>
                <w:rFonts w:ascii="Arial" w:eastAsia="Arial" w:hAnsi="Arial" w:cs="Arial"/>
                <w:sz w:val="22"/>
                <w:szCs w:val="22"/>
              </w:rPr>
            </w:pPr>
            <w:r>
              <w:rPr>
                <w:rFonts w:ascii="Arial" w:eastAsia="Arial" w:hAnsi="Arial" w:cs="Arial"/>
                <w:sz w:val="22"/>
                <w:szCs w:val="22"/>
              </w:rPr>
              <w:t>All Grades</w:t>
            </w:r>
          </w:p>
        </w:tc>
        <w:tc>
          <w:tcPr>
            <w:tcW w:w="2279" w:type="dxa"/>
            <w:tcBorders>
              <w:top w:val="single" w:sz="8" w:space="0" w:color="000000"/>
              <w:bottom w:val="single" w:sz="12" w:space="0" w:color="000000"/>
            </w:tcBorders>
          </w:tcPr>
          <w:p w14:paraId="0DB000AE" w14:textId="77777777" w:rsidR="007C1DB5" w:rsidRDefault="007C1DB5" w:rsidP="00D3610B">
            <w:pPr>
              <w:jc w:val="center"/>
              <w:rPr>
                <w:rFonts w:ascii="Arial" w:eastAsia="Arial" w:hAnsi="Arial" w:cs="Arial"/>
                <w:sz w:val="22"/>
                <w:szCs w:val="22"/>
              </w:rPr>
            </w:pPr>
          </w:p>
        </w:tc>
      </w:tr>
      <w:tr w:rsidR="007C1DB5" w14:paraId="72B472DD" w14:textId="77777777" w:rsidTr="00D3610B">
        <w:trPr>
          <w:trHeight w:val="234"/>
        </w:trPr>
        <w:tc>
          <w:tcPr>
            <w:tcW w:w="4777" w:type="dxa"/>
            <w:vMerge w:val="restart"/>
            <w:tcBorders>
              <w:top w:val="single" w:sz="12" w:space="0" w:color="000000"/>
            </w:tcBorders>
          </w:tcPr>
          <w:p w14:paraId="6B4C6307" w14:textId="77777777" w:rsidR="007C1DB5" w:rsidRDefault="007C1DB5" w:rsidP="00D3610B">
            <w:pPr>
              <w:rPr>
                <w:rFonts w:ascii="Arial" w:eastAsia="Arial" w:hAnsi="Arial" w:cs="Arial"/>
                <w:sz w:val="22"/>
                <w:szCs w:val="22"/>
              </w:rPr>
            </w:pPr>
            <w:r>
              <w:rPr>
                <w:rFonts w:ascii="Arial" w:eastAsia="Arial" w:hAnsi="Arial" w:cs="Arial"/>
                <w:sz w:val="22"/>
                <w:szCs w:val="22"/>
              </w:rPr>
              <w:t>[Enter County]</w:t>
            </w:r>
          </w:p>
        </w:tc>
        <w:tc>
          <w:tcPr>
            <w:tcW w:w="2554" w:type="dxa"/>
            <w:tcBorders>
              <w:top w:val="single" w:sz="12" w:space="0" w:color="000000"/>
              <w:bottom w:val="single" w:sz="8" w:space="0" w:color="000000"/>
            </w:tcBorders>
          </w:tcPr>
          <w:p w14:paraId="6C7FE6E5" w14:textId="77777777" w:rsidR="007C1DB5" w:rsidRDefault="007C1DB5" w:rsidP="00D3610B">
            <w:pPr>
              <w:jc w:val="center"/>
              <w:rPr>
                <w:rFonts w:ascii="Arial" w:eastAsia="Arial" w:hAnsi="Arial" w:cs="Arial"/>
                <w:sz w:val="22"/>
                <w:szCs w:val="22"/>
              </w:rPr>
            </w:pPr>
            <w:r>
              <w:rPr>
                <w:rFonts w:ascii="Arial" w:eastAsia="Arial" w:hAnsi="Arial" w:cs="Arial"/>
                <w:sz w:val="22"/>
                <w:szCs w:val="22"/>
              </w:rPr>
              <w:t>6th Grade</w:t>
            </w:r>
          </w:p>
        </w:tc>
        <w:tc>
          <w:tcPr>
            <w:tcW w:w="2279" w:type="dxa"/>
            <w:tcBorders>
              <w:top w:val="single" w:sz="12" w:space="0" w:color="000000"/>
              <w:bottom w:val="single" w:sz="8" w:space="0" w:color="000000"/>
            </w:tcBorders>
          </w:tcPr>
          <w:p w14:paraId="68D29BEB" w14:textId="77777777" w:rsidR="007C1DB5" w:rsidRDefault="007C1DB5" w:rsidP="00D3610B">
            <w:pPr>
              <w:jc w:val="center"/>
              <w:rPr>
                <w:rFonts w:ascii="Arial" w:eastAsia="Arial" w:hAnsi="Arial" w:cs="Arial"/>
                <w:sz w:val="22"/>
                <w:szCs w:val="22"/>
              </w:rPr>
            </w:pPr>
          </w:p>
        </w:tc>
      </w:tr>
      <w:tr w:rsidR="007C1DB5" w14:paraId="2F7A0B59" w14:textId="77777777" w:rsidTr="00D3610B">
        <w:trPr>
          <w:trHeight w:val="121"/>
        </w:trPr>
        <w:tc>
          <w:tcPr>
            <w:tcW w:w="4777" w:type="dxa"/>
            <w:vMerge/>
            <w:tcBorders>
              <w:top w:val="single" w:sz="12" w:space="0" w:color="000000"/>
            </w:tcBorders>
          </w:tcPr>
          <w:p w14:paraId="0FA78917" w14:textId="77777777" w:rsidR="007C1DB5" w:rsidRDefault="007C1DB5" w:rsidP="00D3610B">
            <w:pPr>
              <w:spacing w:line="276" w:lineRule="auto"/>
              <w:rPr>
                <w:rFonts w:ascii="Arial" w:eastAsia="Arial" w:hAnsi="Arial" w:cs="Arial"/>
                <w:sz w:val="22"/>
                <w:szCs w:val="22"/>
              </w:rPr>
            </w:pPr>
          </w:p>
        </w:tc>
        <w:tc>
          <w:tcPr>
            <w:tcW w:w="2554" w:type="dxa"/>
            <w:tcBorders>
              <w:top w:val="single" w:sz="8" w:space="0" w:color="000000"/>
              <w:bottom w:val="single" w:sz="8" w:space="0" w:color="000000"/>
            </w:tcBorders>
          </w:tcPr>
          <w:p w14:paraId="2942F420" w14:textId="77777777" w:rsidR="007C1DB5" w:rsidRDefault="007C1DB5" w:rsidP="00D3610B">
            <w:pPr>
              <w:jc w:val="center"/>
              <w:rPr>
                <w:rFonts w:ascii="Arial" w:eastAsia="Arial" w:hAnsi="Arial" w:cs="Arial"/>
                <w:sz w:val="22"/>
                <w:szCs w:val="22"/>
              </w:rPr>
            </w:pPr>
            <w:r>
              <w:rPr>
                <w:rFonts w:ascii="Arial" w:eastAsia="Arial" w:hAnsi="Arial" w:cs="Arial"/>
                <w:sz w:val="22"/>
                <w:szCs w:val="22"/>
              </w:rPr>
              <w:t>8th Grade</w:t>
            </w:r>
          </w:p>
        </w:tc>
        <w:tc>
          <w:tcPr>
            <w:tcW w:w="2279" w:type="dxa"/>
            <w:tcBorders>
              <w:top w:val="single" w:sz="8" w:space="0" w:color="000000"/>
              <w:bottom w:val="single" w:sz="8" w:space="0" w:color="000000"/>
            </w:tcBorders>
          </w:tcPr>
          <w:p w14:paraId="0E7812E8" w14:textId="77777777" w:rsidR="007C1DB5" w:rsidRDefault="007C1DB5" w:rsidP="00D3610B">
            <w:pPr>
              <w:jc w:val="center"/>
              <w:rPr>
                <w:rFonts w:ascii="Arial" w:eastAsia="Arial" w:hAnsi="Arial" w:cs="Arial"/>
                <w:sz w:val="22"/>
                <w:szCs w:val="22"/>
              </w:rPr>
            </w:pPr>
          </w:p>
        </w:tc>
      </w:tr>
      <w:tr w:rsidR="007C1DB5" w14:paraId="6DE7A20D" w14:textId="77777777" w:rsidTr="00D3610B">
        <w:trPr>
          <w:trHeight w:val="121"/>
        </w:trPr>
        <w:tc>
          <w:tcPr>
            <w:tcW w:w="4777" w:type="dxa"/>
            <w:vMerge/>
            <w:tcBorders>
              <w:top w:val="single" w:sz="12" w:space="0" w:color="000000"/>
            </w:tcBorders>
          </w:tcPr>
          <w:p w14:paraId="78123097" w14:textId="77777777" w:rsidR="007C1DB5" w:rsidRDefault="007C1DB5" w:rsidP="00D3610B">
            <w:pPr>
              <w:spacing w:line="276" w:lineRule="auto"/>
              <w:rPr>
                <w:rFonts w:ascii="Arial" w:eastAsia="Arial" w:hAnsi="Arial" w:cs="Arial"/>
                <w:sz w:val="22"/>
                <w:szCs w:val="22"/>
              </w:rPr>
            </w:pPr>
          </w:p>
        </w:tc>
        <w:tc>
          <w:tcPr>
            <w:tcW w:w="2554" w:type="dxa"/>
            <w:tcBorders>
              <w:top w:val="single" w:sz="8" w:space="0" w:color="000000"/>
              <w:bottom w:val="single" w:sz="8" w:space="0" w:color="000000"/>
            </w:tcBorders>
          </w:tcPr>
          <w:p w14:paraId="6CDF1A32" w14:textId="77777777" w:rsidR="007C1DB5" w:rsidRDefault="007C1DB5" w:rsidP="00D3610B">
            <w:pPr>
              <w:jc w:val="center"/>
              <w:rPr>
                <w:rFonts w:ascii="Arial" w:eastAsia="Arial" w:hAnsi="Arial" w:cs="Arial"/>
                <w:sz w:val="22"/>
                <w:szCs w:val="22"/>
              </w:rPr>
            </w:pPr>
            <w:r>
              <w:rPr>
                <w:rFonts w:ascii="Arial" w:eastAsia="Arial" w:hAnsi="Arial" w:cs="Arial"/>
                <w:sz w:val="22"/>
                <w:szCs w:val="22"/>
              </w:rPr>
              <w:t>11th Grade</w:t>
            </w:r>
          </w:p>
        </w:tc>
        <w:tc>
          <w:tcPr>
            <w:tcW w:w="2279" w:type="dxa"/>
            <w:tcBorders>
              <w:top w:val="single" w:sz="8" w:space="0" w:color="000000"/>
              <w:bottom w:val="single" w:sz="8" w:space="0" w:color="000000"/>
            </w:tcBorders>
          </w:tcPr>
          <w:p w14:paraId="7FE0CB63" w14:textId="77777777" w:rsidR="007C1DB5" w:rsidRDefault="007C1DB5" w:rsidP="00D3610B">
            <w:pPr>
              <w:jc w:val="center"/>
              <w:rPr>
                <w:rFonts w:ascii="Arial" w:eastAsia="Arial" w:hAnsi="Arial" w:cs="Arial"/>
                <w:sz w:val="22"/>
                <w:szCs w:val="22"/>
              </w:rPr>
            </w:pPr>
          </w:p>
        </w:tc>
      </w:tr>
      <w:tr w:rsidR="007C1DB5" w14:paraId="54F2BE49" w14:textId="77777777" w:rsidTr="00D3610B">
        <w:trPr>
          <w:trHeight w:val="121"/>
        </w:trPr>
        <w:tc>
          <w:tcPr>
            <w:tcW w:w="4777" w:type="dxa"/>
            <w:vMerge/>
            <w:tcBorders>
              <w:top w:val="single" w:sz="12" w:space="0" w:color="000000"/>
            </w:tcBorders>
          </w:tcPr>
          <w:p w14:paraId="6A40CE1F" w14:textId="77777777" w:rsidR="007C1DB5" w:rsidRDefault="007C1DB5" w:rsidP="00D3610B">
            <w:pPr>
              <w:spacing w:line="276" w:lineRule="auto"/>
              <w:rPr>
                <w:rFonts w:ascii="Arial" w:eastAsia="Arial" w:hAnsi="Arial" w:cs="Arial"/>
                <w:sz w:val="22"/>
                <w:szCs w:val="22"/>
              </w:rPr>
            </w:pPr>
          </w:p>
        </w:tc>
        <w:tc>
          <w:tcPr>
            <w:tcW w:w="2554" w:type="dxa"/>
            <w:tcBorders>
              <w:top w:val="single" w:sz="8" w:space="0" w:color="000000"/>
              <w:bottom w:val="single" w:sz="12" w:space="0" w:color="000000"/>
            </w:tcBorders>
          </w:tcPr>
          <w:p w14:paraId="53306FC6" w14:textId="77777777" w:rsidR="007C1DB5" w:rsidRDefault="007C1DB5" w:rsidP="00D3610B">
            <w:pPr>
              <w:jc w:val="center"/>
              <w:rPr>
                <w:rFonts w:ascii="Arial" w:eastAsia="Arial" w:hAnsi="Arial" w:cs="Arial"/>
                <w:sz w:val="22"/>
                <w:szCs w:val="22"/>
              </w:rPr>
            </w:pPr>
            <w:r>
              <w:rPr>
                <w:rFonts w:ascii="Arial" w:eastAsia="Arial" w:hAnsi="Arial" w:cs="Arial"/>
                <w:sz w:val="22"/>
                <w:szCs w:val="22"/>
              </w:rPr>
              <w:t>All Grades</w:t>
            </w:r>
          </w:p>
        </w:tc>
        <w:tc>
          <w:tcPr>
            <w:tcW w:w="2279" w:type="dxa"/>
            <w:tcBorders>
              <w:top w:val="single" w:sz="8" w:space="0" w:color="000000"/>
              <w:bottom w:val="single" w:sz="12" w:space="0" w:color="000000"/>
            </w:tcBorders>
          </w:tcPr>
          <w:p w14:paraId="2B28BD4B" w14:textId="77777777" w:rsidR="007C1DB5" w:rsidRDefault="007C1DB5" w:rsidP="00D3610B">
            <w:pPr>
              <w:jc w:val="center"/>
              <w:rPr>
                <w:rFonts w:ascii="Arial" w:eastAsia="Arial" w:hAnsi="Arial" w:cs="Arial"/>
                <w:sz w:val="22"/>
                <w:szCs w:val="22"/>
              </w:rPr>
            </w:pPr>
          </w:p>
        </w:tc>
      </w:tr>
    </w:tbl>
    <w:p w14:paraId="546DB1DF" w14:textId="5F64B9D0" w:rsidR="007C1DB5" w:rsidRDefault="007C1DB5" w:rsidP="00E70186">
      <w:pPr>
        <w:rPr>
          <w:rFonts w:ascii="Arial" w:eastAsia="Arial" w:hAnsi="Arial" w:cs="Arial"/>
          <w:b/>
        </w:rPr>
      </w:pPr>
    </w:p>
    <w:p w14:paraId="36393C33" w14:textId="77777777" w:rsidR="007C1DB5" w:rsidRDefault="007C1DB5" w:rsidP="00E70186">
      <w:pPr>
        <w:rPr>
          <w:rFonts w:ascii="Arial" w:eastAsia="Arial" w:hAnsi="Arial" w:cs="Arial"/>
          <w:b/>
        </w:rPr>
      </w:pPr>
    </w:p>
    <w:p w14:paraId="4477A96C" w14:textId="77777777" w:rsidR="00E52256" w:rsidRPr="00A24286" w:rsidRDefault="00E52256" w:rsidP="00E70186">
      <w:pPr>
        <w:rPr>
          <w:rFonts w:ascii="Arial" w:eastAsia="Arial" w:hAnsi="Arial" w:cs="Arial"/>
          <w:b/>
          <w:i/>
        </w:rPr>
      </w:pPr>
      <w:r w:rsidRPr="00A24286">
        <w:rPr>
          <w:rFonts w:ascii="Arial" w:eastAsia="Arial" w:hAnsi="Arial" w:cs="Arial"/>
          <w:b/>
          <w:i/>
        </w:rPr>
        <w:t>Adult Mental Health</w:t>
      </w:r>
    </w:p>
    <w:p w14:paraId="3DAB64EF" w14:textId="7E9F2CD1" w:rsidR="00E52256" w:rsidRPr="00E52256" w:rsidRDefault="00BF60E7" w:rsidP="00E70186">
      <w:pPr>
        <w:rPr>
          <w:rFonts w:ascii="Arial" w:eastAsia="Arial" w:hAnsi="Arial" w:cs="Arial"/>
        </w:rPr>
      </w:pPr>
      <w:r>
        <w:rPr>
          <w:rFonts w:ascii="Arial" w:eastAsia="Arial" w:hAnsi="Arial" w:cs="Arial"/>
        </w:rPr>
        <w:t>Table 11</w:t>
      </w:r>
      <w:r w:rsidR="00E52256" w:rsidRPr="00A24286">
        <w:rPr>
          <w:rFonts w:ascii="Arial" w:eastAsia="Arial" w:hAnsi="Arial" w:cs="Arial"/>
        </w:rPr>
        <w:t xml:space="preserve"> looks at adults who</w:t>
      </w:r>
      <w:r w:rsidR="00E52256" w:rsidRPr="00E52256">
        <w:rPr>
          <w:rFonts w:ascii="Arial" w:eastAsia="Arial" w:hAnsi="Arial" w:cs="Arial"/>
        </w:rPr>
        <w:t xml:space="preserve"> </w:t>
      </w:r>
      <w:r w:rsidR="00A24286">
        <w:rPr>
          <w:rFonts w:ascii="Arial" w:eastAsia="Arial" w:hAnsi="Arial" w:cs="Arial"/>
        </w:rPr>
        <w:t>reported mental health issues in the past 30 month</w:t>
      </w:r>
      <w:r>
        <w:rPr>
          <w:rFonts w:ascii="Arial" w:eastAsia="Arial" w:hAnsi="Arial" w:cs="Arial"/>
        </w:rPr>
        <w:t>s. Complete Table 11</w:t>
      </w:r>
      <w:r w:rsidR="008B43F6">
        <w:rPr>
          <w:rFonts w:ascii="Arial" w:eastAsia="Arial" w:hAnsi="Arial" w:cs="Arial"/>
        </w:rPr>
        <w:t xml:space="preserve"> using the</w:t>
      </w:r>
      <w:r w:rsidR="00A24286">
        <w:rPr>
          <w:rFonts w:ascii="Arial" w:eastAsia="Arial" w:hAnsi="Arial" w:cs="Arial"/>
        </w:rPr>
        <w:t xml:space="preserve"> data IDPH provided for the county.</w:t>
      </w:r>
    </w:p>
    <w:p w14:paraId="734BF059" w14:textId="77777777" w:rsidR="00E52256" w:rsidRDefault="00E52256" w:rsidP="00E70186">
      <w:pPr>
        <w:rPr>
          <w:rFonts w:ascii="Arial" w:eastAsia="Arial" w:hAnsi="Arial" w:cs="Arial"/>
          <w:b/>
        </w:rPr>
      </w:pPr>
    </w:p>
    <w:p w14:paraId="43508A22" w14:textId="606692E6" w:rsidR="00CE2FF3" w:rsidRDefault="001E2C59" w:rsidP="00E70186">
      <w:pPr>
        <w:rPr>
          <w:rFonts w:ascii="Arial" w:eastAsia="Arial" w:hAnsi="Arial" w:cs="Arial"/>
        </w:rPr>
      </w:pPr>
      <w:r>
        <w:rPr>
          <w:rFonts w:ascii="Arial" w:eastAsia="Arial" w:hAnsi="Arial" w:cs="Arial"/>
          <w:b/>
        </w:rPr>
        <w:t xml:space="preserve">Table </w:t>
      </w:r>
      <w:r w:rsidR="00BF60E7">
        <w:rPr>
          <w:rFonts w:ascii="Arial" w:eastAsia="Arial" w:hAnsi="Arial" w:cs="Arial"/>
          <w:b/>
        </w:rPr>
        <w:t>11</w:t>
      </w:r>
      <w:r>
        <w:rPr>
          <w:rFonts w:ascii="Arial" w:eastAsia="Arial" w:hAnsi="Arial" w:cs="Arial"/>
          <w:b/>
        </w:rPr>
        <w:t>.</w:t>
      </w:r>
      <w:r>
        <w:rPr>
          <w:rFonts w:ascii="Arial" w:eastAsia="Arial" w:hAnsi="Arial" w:cs="Arial"/>
        </w:rPr>
        <w:t xml:space="preserve"> Percent of Adults (18 Years and Older) Who Reported That Their Mental Health Was Not Good in the Past 30 Months; BRFSS, 2012-2018</w:t>
      </w:r>
    </w:p>
    <w:p w14:paraId="03D00150" w14:textId="77777777" w:rsidR="00D77F5D" w:rsidRDefault="00D77F5D" w:rsidP="00E70186">
      <w:pPr>
        <w:rPr>
          <w:rFonts w:ascii="Arial" w:eastAsia="Arial" w:hAnsi="Arial" w:cs="Arial"/>
        </w:rPr>
      </w:pPr>
    </w:p>
    <w:tbl>
      <w:tblPr>
        <w:tblStyle w:val="ac"/>
        <w:tblW w:w="90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2550"/>
        <w:gridCol w:w="2190"/>
        <w:gridCol w:w="1995"/>
        <w:gridCol w:w="2280"/>
      </w:tblGrid>
      <w:tr w:rsidR="00CE2FF3" w14:paraId="1976C5F3" w14:textId="77777777" w:rsidTr="00E52256">
        <w:trPr>
          <w:trHeight w:val="500"/>
        </w:trPr>
        <w:tc>
          <w:tcPr>
            <w:tcW w:w="2550" w:type="dxa"/>
            <w:shd w:val="clear" w:color="auto" w:fill="D9D9D9"/>
            <w:tcMar>
              <w:top w:w="100" w:type="dxa"/>
              <w:left w:w="120" w:type="dxa"/>
              <w:bottom w:w="100" w:type="dxa"/>
              <w:right w:w="120" w:type="dxa"/>
            </w:tcMar>
          </w:tcPr>
          <w:p w14:paraId="5DCF0E10" w14:textId="77777777" w:rsidR="00CE2FF3" w:rsidRDefault="001E2C59">
            <w:pPr>
              <w:spacing w:before="240" w:line="276" w:lineRule="auto"/>
              <w:rPr>
                <w:rFonts w:ascii="Arial" w:eastAsia="Arial" w:hAnsi="Arial" w:cs="Arial"/>
                <w:b/>
              </w:rPr>
            </w:pPr>
            <w:r>
              <w:rPr>
                <w:rFonts w:ascii="Arial" w:eastAsia="Arial" w:hAnsi="Arial" w:cs="Arial"/>
                <w:b/>
              </w:rPr>
              <w:t>Geographic Area</w:t>
            </w:r>
          </w:p>
        </w:tc>
        <w:tc>
          <w:tcPr>
            <w:tcW w:w="2190" w:type="dxa"/>
            <w:shd w:val="clear" w:color="auto" w:fill="D9D9D9"/>
            <w:tcMar>
              <w:top w:w="100" w:type="dxa"/>
              <w:left w:w="120" w:type="dxa"/>
              <w:bottom w:w="100" w:type="dxa"/>
              <w:right w:w="120" w:type="dxa"/>
            </w:tcMar>
          </w:tcPr>
          <w:p w14:paraId="6B5B57E6" w14:textId="77777777" w:rsidR="00CE2FF3" w:rsidRDefault="001E2C59">
            <w:pPr>
              <w:spacing w:before="240" w:line="276" w:lineRule="auto"/>
              <w:jc w:val="center"/>
              <w:rPr>
                <w:rFonts w:ascii="Arial" w:eastAsia="Arial" w:hAnsi="Arial" w:cs="Arial"/>
                <w:b/>
              </w:rPr>
            </w:pPr>
            <w:r>
              <w:rPr>
                <w:rFonts w:ascii="Arial" w:eastAsia="Arial" w:hAnsi="Arial" w:cs="Arial"/>
                <w:b/>
              </w:rPr>
              <w:t>2012-2015</w:t>
            </w:r>
          </w:p>
        </w:tc>
        <w:tc>
          <w:tcPr>
            <w:tcW w:w="1995" w:type="dxa"/>
            <w:shd w:val="clear" w:color="auto" w:fill="D9D9D9"/>
            <w:tcMar>
              <w:top w:w="100" w:type="dxa"/>
              <w:left w:w="120" w:type="dxa"/>
              <w:bottom w:w="100" w:type="dxa"/>
              <w:right w:w="120" w:type="dxa"/>
            </w:tcMar>
          </w:tcPr>
          <w:p w14:paraId="2A47F576" w14:textId="77777777" w:rsidR="00CE2FF3" w:rsidRDefault="001E2C59">
            <w:pPr>
              <w:spacing w:before="240" w:line="276" w:lineRule="auto"/>
              <w:jc w:val="center"/>
              <w:rPr>
                <w:rFonts w:ascii="Arial" w:eastAsia="Arial" w:hAnsi="Arial" w:cs="Arial"/>
                <w:b/>
              </w:rPr>
            </w:pPr>
            <w:r>
              <w:rPr>
                <w:rFonts w:ascii="Arial" w:eastAsia="Arial" w:hAnsi="Arial" w:cs="Arial"/>
                <w:b/>
              </w:rPr>
              <w:t>2014-2017</w:t>
            </w:r>
          </w:p>
        </w:tc>
        <w:tc>
          <w:tcPr>
            <w:tcW w:w="2280" w:type="dxa"/>
            <w:shd w:val="clear" w:color="auto" w:fill="D9D9D9"/>
            <w:tcMar>
              <w:top w:w="100" w:type="dxa"/>
              <w:left w:w="120" w:type="dxa"/>
              <w:bottom w:w="100" w:type="dxa"/>
              <w:right w:w="120" w:type="dxa"/>
            </w:tcMar>
          </w:tcPr>
          <w:p w14:paraId="25A080B7" w14:textId="77777777" w:rsidR="00CE2FF3" w:rsidRDefault="001E2C59">
            <w:pPr>
              <w:spacing w:before="240" w:line="276" w:lineRule="auto"/>
              <w:jc w:val="center"/>
              <w:rPr>
                <w:rFonts w:ascii="Arial" w:eastAsia="Arial" w:hAnsi="Arial" w:cs="Arial"/>
                <w:b/>
              </w:rPr>
            </w:pPr>
            <w:r>
              <w:rPr>
                <w:rFonts w:ascii="Arial" w:eastAsia="Arial" w:hAnsi="Arial" w:cs="Arial"/>
                <w:b/>
              </w:rPr>
              <w:t>2015-2018</w:t>
            </w:r>
          </w:p>
        </w:tc>
      </w:tr>
      <w:tr w:rsidR="00CE2FF3" w14:paraId="5DB55841" w14:textId="77777777" w:rsidTr="00E52256">
        <w:trPr>
          <w:trHeight w:val="575"/>
        </w:trPr>
        <w:tc>
          <w:tcPr>
            <w:tcW w:w="2550" w:type="dxa"/>
            <w:tcMar>
              <w:top w:w="100" w:type="dxa"/>
              <w:left w:w="120" w:type="dxa"/>
              <w:bottom w:w="100" w:type="dxa"/>
              <w:right w:w="120" w:type="dxa"/>
            </w:tcMar>
          </w:tcPr>
          <w:p w14:paraId="7C94AA1B" w14:textId="77777777" w:rsidR="00CE2FF3" w:rsidRDefault="001E2C59">
            <w:pPr>
              <w:spacing w:before="240" w:line="276" w:lineRule="auto"/>
              <w:rPr>
                <w:rFonts w:ascii="Arial" w:eastAsia="Arial" w:hAnsi="Arial" w:cs="Arial"/>
              </w:rPr>
            </w:pPr>
            <w:r>
              <w:rPr>
                <w:rFonts w:ascii="Arial" w:eastAsia="Arial" w:hAnsi="Arial" w:cs="Arial"/>
              </w:rPr>
              <w:lastRenderedPageBreak/>
              <w:t xml:space="preserve">State of Iowa </w:t>
            </w:r>
          </w:p>
        </w:tc>
        <w:tc>
          <w:tcPr>
            <w:tcW w:w="2190" w:type="dxa"/>
            <w:tcMar>
              <w:top w:w="100" w:type="dxa"/>
              <w:left w:w="120" w:type="dxa"/>
              <w:bottom w:w="100" w:type="dxa"/>
              <w:right w:w="120" w:type="dxa"/>
            </w:tcMar>
          </w:tcPr>
          <w:p w14:paraId="6E4EBBCD" w14:textId="77777777" w:rsidR="00CE2FF3" w:rsidRDefault="00CE2FF3">
            <w:pPr>
              <w:spacing w:before="240" w:after="240"/>
              <w:rPr>
                <w:rFonts w:ascii="Arial" w:eastAsia="Arial" w:hAnsi="Arial" w:cs="Arial"/>
              </w:rPr>
            </w:pPr>
          </w:p>
        </w:tc>
        <w:tc>
          <w:tcPr>
            <w:tcW w:w="1995" w:type="dxa"/>
            <w:tcMar>
              <w:top w:w="100" w:type="dxa"/>
              <w:left w:w="120" w:type="dxa"/>
              <w:bottom w:w="100" w:type="dxa"/>
              <w:right w:w="120" w:type="dxa"/>
            </w:tcMar>
          </w:tcPr>
          <w:p w14:paraId="5D879A30" w14:textId="77777777" w:rsidR="00CE2FF3" w:rsidRDefault="00CE2FF3">
            <w:pPr>
              <w:pBdr>
                <w:top w:val="nil"/>
                <w:left w:val="nil"/>
                <w:bottom w:val="nil"/>
                <w:right w:val="nil"/>
                <w:between w:val="nil"/>
              </w:pBdr>
              <w:spacing w:line="276" w:lineRule="auto"/>
              <w:rPr>
                <w:rFonts w:ascii="Arial" w:eastAsia="Arial" w:hAnsi="Arial" w:cs="Arial"/>
              </w:rPr>
            </w:pPr>
          </w:p>
        </w:tc>
        <w:tc>
          <w:tcPr>
            <w:tcW w:w="2280" w:type="dxa"/>
            <w:tcMar>
              <w:top w:w="100" w:type="dxa"/>
              <w:left w:w="120" w:type="dxa"/>
              <w:bottom w:w="100" w:type="dxa"/>
              <w:right w:w="120" w:type="dxa"/>
            </w:tcMar>
          </w:tcPr>
          <w:p w14:paraId="363300E0" w14:textId="77777777" w:rsidR="00CE2FF3" w:rsidRDefault="00CE2FF3">
            <w:pPr>
              <w:pBdr>
                <w:top w:val="nil"/>
                <w:left w:val="nil"/>
                <w:bottom w:val="nil"/>
                <w:right w:val="nil"/>
                <w:between w:val="nil"/>
              </w:pBdr>
              <w:spacing w:line="276" w:lineRule="auto"/>
              <w:rPr>
                <w:rFonts w:ascii="Arial" w:eastAsia="Arial" w:hAnsi="Arial" w:cs="Arial"/>
              </w:rPr>
            </w:pPr>
          </w:p>
        </w:tc>
      </w:tr>
      <w:tr w:rsidR="00CE2FF3" w14:paraId="22615B77" w14:textId="77777777" w:rsidTr="00E52256">
        <w:trPr>
          <w:trHeight w:val="575"/>
        </w:trPr>
        <w:tc>
          <w:tcPr>
            <w:tcW w:w="2550" w:type="dxa"/>
            <w:tcMar>
              <w:top w:w="100" w:type="dxa"/>
              <w:left w:w="120" w:type="dxa"/>
              <w:bottom w:w="100" w:type="dxa"/>
              <w:right w:w="120" w:type="dxa"/>
            </w:tcMar>
          </w:tcPr>
          <w:p w14:paraId="1107AF60" w14:textId="77777777" w:rsidR="00CE2FF3" w:rsidRDefault="001E2C59">
            <w:pPr>
              <w:spacing w:before="240" w:line="276" w:lineRule="auto"/>
              <w:rPr>
                <w:rFonts w:ascii="Arial" w:eastAsia="Arial" w:hAnsi="Arial" w:cs="Arial"/>
              </w:rPr>
            </w:pPr>
            <w:r>
              <w:rPr>
                <w:rFonts w:ascii="Arial" w:eastAsia="Arial" w:hAnsi="Arial" w:cs="Arial"/>
              </w:rPr>
              <w:t>[Enter County]</w:t>
            </w:r>
          </w:p>
        </w:tc>
        <w:tc>
          <w:tcPr>
            <w:tcW w:w="2190" w:type="dxa"/>
            <w:tcMar>
              <w:top w:w="100" w:type="dxa"/>
              <w:left w:w="120" w:type="dxa"/>
              <w:bottom w:w="100" w:type="dxa"/>
              <w:right w:w="120" w:type="dxa"/>
            </w:tcMar>
          </w:tcPr>
          <w:p w14:paraId="6EDFAFB8" w14:textId="77777777" w:rsidR="00CE2FF3" w:rsidRDefault="00CE2FF3">
            <w:pPr>
              <w:spacing w:before="240" w:after="240"/>
              <w:rPr>
                <w:rFonts w:ascii="Arial" w:eastAsia="Arial" w:hAnsi="Arial" w:cs="Arial"/>
              </w:rPr>
            </w:pPr>
          </w:p>
        </w:tc>
        <w:tc>
          <w:tcPr>
            <w:tcW w:w="1995" w:type="dxa"/>
            <w:tcMar>
              <w:top w:w="100" w:type="dxa"/>
              <w:left w:w="120" w:type="dxa"/>
              <w:bottom w:w="100" w:type="dxa"/>
              <w:right w:w="120" w:type="dxa"/>
            </w:tcMar>
          </w:tcPr>
          <w:p w14:paraId="16650861" w14:textId="77777777" w:rsidR="00CE2FF3" w:rsidRDefault="00CE2FF3">
            <w:pPr>
              <w:pBdr>
                <w:top w:val="nil"/>
                <w:left w:val="nil"/>
                <w:bottom w:val="nil"/>
                <w:right w:val="nil"/>
                <w:between w:val="nil"/>
              </w:pBdr>
              <w:spacing w:line="276" w:lineRule="auto"/>
              <w:rPr>
                <w:rFonts w:ascii="Arial" w:eastAsia="Arial" w:hAnsi="Arial" w:cs="Arial"/>
              </w:rPr>
            </w:pPr>
          </w:p>
        </w:tc>
        <w:tc>
          <w:tcPr>
            <w:tcW w:w="2280" w:type="dxa"/>
            <w:tcMar>
              <w:top w:w="100" w:type="dxa"/>
              <w:left w:w="120" w:type="dxa"/>
              <w:bottom w:w="100" w:type="dxa"/>
              <w:right w:w="120" w:type="dxa"/>
            </w:tcMar>
          </w:tcPr>
          <w:p w14:paraId="3CFF1F52" w14:textId="77777777" w:rsidR="00CE2FF3" w:rsidRDefault="00CE2FF3">
            <w:pPr>
              <w:pBdr>
                <w:top w:val="nil"/>
                <w:left w:val="nil"/>
                <w:bottom w:val="nil"/>
                <w:right w:val="nil"/>
                <w:between w:val="nil"/>
              </w:pBdr>
              <w:spacing w:line="276" w:lineRule="auto"/>
              <w:rPr>
                <w:rFonts w:ascii="Arial" w:eastAsia="Arial" w:hAnsi="Arial" w:cs="Arial"/>
              </w:rPr>
            </w:pPr>
          </w:p>
        </w:tc>
      </w:tr>
    </w:tbl>
    <w:p w14:paraId="0BFEB36F" w14:textId="77777777" w:rsidR="00E70186" w:rsidRDefault="00E70186" w:rsidP="00E70186">
      <w:pPr>
        <w:rPr>
          <w:rFonts w:ascii="Arial" w:eastAsia="Arial" w:hAnsi="Arial" w:cs="Arial"/>
          <w:b/>
        </w:rPr>
      </w:pPr>
    </w:p>
    <w:p w14:paraId="45365C93" w14:textId="77777777" w:rsidR="00E70186" w:rsidRDefault="00E70186" w:rsidP="00E70186">
      <w:pPr>
        <w:rPr>
          <w:rFonts w:ascii="Arial" w:eastAsia="Arial" w:hAnsi="Arial" w:cs="Arial"/>
          <w:b/>
        </w:rPr>
      </w:pPr>
      <w:r>
        <w:rPr>
          <w:rFonts w:ascii="Arial" w:eastAsia="Arial" w:hAnsi="Arial" w:cs="Arial"/>
          <w:b/>
        </w:rPr>
        <w:t>Other Local Data</w:t>
      </w:r>
    </w:p>
    <w:p w14:paraId="518A5688" w14:textId="6094CB83" w:rsidR="00E70186" w:rsidRDefault="00A24286" w:rsidP="00E70186">
      <w:pPr>
        <w:rPr>
          <w:rFonts w:ascii="Arial" w:eastAsia="Arial" w:hAnsi="Arial" w:cs="Arial"/>
        </w:rPr>
      </w:pPr>
      <w:r>
        <w:rPr>
          <w:rFonts w:ascii="Arial" w:eastAsia="Arial" w:hAnsi="Arial" w:cs="Arial"/>
        </w:rPr>
        <w:t>C</w:t>
      </w:r>
      <w:r w:rsidR="00E70186">
        <w:rPr>
          <w:rFonts w:ascii="Arial" w:eastAsia="Arial" w:hAnsi="Arial" w:cs="Arial"/>
        </w:rPr>
        <w:t xml:space="preserve">onsider and analyze other local data that will help identify and detail </w:t>
      </w:r>
      <w:r w:rsidR="007C30FC">
        <w:rPr>
          <w:rFonts w:ascii="Arial" w:eastAsia="Arial" w:hAnsi="Arial" w:cs="Arial"/>
        </w:rPr>
        <w:t>impacts</w:t>
      </w:r>
      <w:r w:rsidR="00E70186">
        <w:rPr>
          <w:rFonts w:ascii="Arial" w:eastAsia="Arial" w:hAnsi="Arial" w:cs="Arial"/>
        </w:rPr>
        <w:t xml:space="preserve"> around suicide in the county. If there are other local data available, describe the source and results below.</w:t>
      </w:r>
    </w:p>
    <w:p w14:paraId="43268529" w14:textId="77777777" w:rsidR="00E70186" w:rsidRDefault="00E70186" w:rsidP="00E70186">
      <w:pPr>
        <w:rPr>
          <w:rFonts w:ascii="Arial" w:eastAsia="Arial" w:hAnsi="Arial" w:cs="Arial"/>
        </w:rPr>
      </w:pPr>
      <w:r>
        <w:rPr>
          <w:rFonts w:ascii="Arial" w:eastAsia="Arial" w:hAnsi="Arial" w:cs="Arial"/>
        </w:rPr>
        <w:t xml:space="preserve"> </w:t>
      </w:r>
    </w:p>
    <w:p w14:paraId="37CF42FF" w14:textId="77777777" w:rsidR="00E70186" w:rsidRDefault="00E70186" w:rsidP="00E70186">
      <w:pPr>
        <w:rPr>
          <w:rFonts w:ascii="Arial" w:eastAsia="Arial" w:hAnsi="Arial" w:cs="Arial"/>
        </w:rPr>
      </w:pPr>
    </w:p>
    <w:p w14:paraId="254A06F5" w14:textId="64CB675C" w:rsidR="00E70186" w:rsidRDefault="00A24286" w:rsidP="00E70186">
      <w:pPr>
        <w:rPr>
          <w:rFonts w:ascii="Arial" w:eastAsia="Arial" w:hAnsi="Arial" w:cs="Arial"/>
        </w:rPr>
      </w:pPr>
      <w:r>
        <w:rPr>
          <w:rFonts w:ascii="Arial" w:eastAsia="Arial" w:hAnsi="Arial" w:cs="Arial"/>
        </w:rPr>
        <w:t>Based on Table</w:t>
      </w:r>
      <w:r w:rsidR="008B43F6">
        <w:rPr>
          <w:rFonts w:ascii="Arial" w:eastAsia="Arial" w:hAnsi="Arial" w:cs="Arial"/>
        </w:rPr>
        <w:t>s</w:t>
      </w:r>
      <w:r w:rsidR="00BF60E7">
        <w:rPr>
          <w:rFonts w:ascii="Arial" w:eastAsia="Arial" w:hAnsi="Arial" w:cs="Arial"/>
        </w:rPr>
        <w:t xml:space="preserve"> 10.1 And 10</w:t>
      </w:r>
      <w:r w:rsidR="008B43F6">
        <w:rPr>
          <w:rFonts w:ascii="Arial" w:eastAsia="Arial" w:hAnsi="Arial" w:cs="Arial"/>
        </w:rPr>
        <w:t>.2</w:t>
      </w:r>
      <w:r w:rsidR="00E70186">
        <w:rPr>
          <w:rFonts w:ascii="Arial" w:eastAsia="Arial" w:hAnsi="Arial" w:cs="Arial"/>
        </w:rPr>
        <w:t xml:space="preserve">, along with </w:t>
      </w:r>
      <w:r>
        <w:rPr>
          <w:rFonts w:ascii="Arial" w:eastAsia="Arial" w:hAnsi="Arial" w:cs="Arial"/>
        </w:rPr>
        <w:t xml:space="preserve">other county </w:t>
      </w:r>
      <w:r w:rsidR="00E70186">
        <w:rPr>
          <w:rFonts w:ascii="Arial" w:eastAsia="Arial" w:hAnsi="Arial" w:cs="Arial"/>
        </w:rPr>
        <w:t>data, how does youth suicide thoughts compare to youth suicide thoughts across the state? Discuss the differences.</w:t>
      </w:r>
    </w:p>
    <w:p w14:paraId="23F9A213" w14:textId="77777777" w:rsidR="00CE2FF3" w:rsidRDefault="00CE2FF3" w:rsidP="00E70186">
      <w:pPr>
        <w:rPr>
          <w:rFonts w:ascii="Arial" w:eastAsia="Arial" w:hAnsi="Arial" w:cs="Arial"/>
        </w:rPr>
      </w:pPr>
    </w:p>
    <w:p w14:paraId="3ACB67CD" w14:textId="77777777" w:rsidR="00E70186" w:rsidRDefault="00E70186" w:rsidP="00E70186">
      <w:pPr>
        <w:rPr>
          <w:rFonts w:ascii="Arial" w:eastAsia="Arial" w:hAnsi="Arial" w:cs="Arial"/>
        </w:rPr>
      </w:pPr>
    </w:p>
    <w:p w14:paraId="285A0674" w14:textId="586481B1" w:rsidR="00CE2FF3" w:rsidRDefault="00BF60E7" w:rsidP="00E70186">
      <w:pPr>
        <w:rPr>
          <w:rFonts w:ascii="Arial" w:eastAsia="Arial" w:hAnsi="Arial" w:cs="Arial"/>
        </w:rPr>
      </w:pPr>
      <w:r>
        <w:rPr>
          <w:rFonts w:ascii="Arial" w:eastAsia="Arial" w:hAnsi="Arial" w:cs="Arial"/>
        </w:rPr>
        <w:t>Based on Table 11</w:t>
      </w:r>
      <w:r w:rsidR="00E52256">
        <w:rPr>
          <w:rFonts w:ascii="Arial" w:eastAsia="Arial" w:hAnsi="Arial" w:cs="Arial"/>
        </w:rPr>
        <w:t xml:space="preserve">, along with </w:t>
      </w:r>
      <w:r w:rsidR="00A24286">
        <w:rPr>
          <w:rFonts w:ascii="Arial" w:eastAsia="Arial" w:hAnsi="Arial" w:cs="Arial"/>
        </w:rPr>
        <w:t xml:space="preserve">other county </w:t>
      </w:r>
      <w:r w:rsidR="001E2C59">
        <w:rPr>
          <w:rFonts w:ascii="Arial" w:eastAsia="Arial" w:hAnsi="Arial" w:cs="Arial"/>
        </w:rPr>
        <w:t>data, how do</w:t>
      </w:r>
      <w:r w:rsidR="00E70186">
        <w:rPr>
          <w:rFonts w:ascii="Arial" w:eastAsia="Arial" w:hAnsi="Arial" w:cs="Arial"/>
        </w:rPr>
        <w:t>es adult mental health</w:t>
      </w:r>
      <w:r w:rsidR="001E2C59">
        <w:rPr>
          <w:rFonts w:ascii="Arial" w:eastAsia="Arial" w:hAnsi="Arial" w:cs="Arial"/>
        </w:rPr>
        <w:t xml:space="preserve"> compared</w:t>
      </w:r>
      <w:r w:rsidR="00E70186">
        <w:rPr>
          <w:rFonts w:ascii="Arial" w:eastAsia="Arial" w:hAnsi="Arial" w:cs="Arial"/>
        </w:rPr>
        <w:t xml:space="preserve"> to adult mental health</w:t>
      </w:r>
      <w:r w:rsidR="001E2C59">
        <w:rPr>
          <w:rFonts w:ascii="Arial" w:eastAsia="Arial" w:hAnsi="Arial" w:cs="Arial"/>
        </w:rPr>
        <w:t xml:space="preserve"> across the state? Discuss the differences.</w:t>
      </w:r>
    </w:p>
    <w:p w14:paraId="20B667F5" w14:textId="77777777" w:rsidR="00E70186" w:rsidRDefault="00E70186" w:rsidP="00E70186">
      <w:pPr>
        <w:rPr>
          <w:rFonts w:ascii="Arial" w:eastAsia="Arial" w:hAnsi="Arial" w:cs="Arial"/>
        </w:rPr>
      </w:pPr>
    </w:p>
    <w:p w14:paraId="10BEF75A" w14:textId="77777777" w:rsidR="00E70186" w:rsidRDefault="00E70186" w:rsidP="00E70186">
      <w:pPr>
        <w:rPr>
          <w:rFonts w:ascii="Arial" w:eastAsia="Arial" w:hAnsi="Arial" w:cs="Arial"/>
          <w:b/>
        </w:rPr>
      </w:pPr>
    </w:p>
    <w:p w14:paraId="0923E6E7" w14:textId="77777777" w:rsidR="00CE2FF3" w:rsidRDefault="001E2C59" w:rsidP="00E70186">
      <w:pPr>
        <w:rPr>
          <w:rFonts w:ascii="Arial" w:eastAsia="Arial" w:hAnsi="Arial" w:cs="Arial"/>
        </w:rPr>
      </w:pPr>
      <w:r>
        <w:rPr>
          <w:rFonts w:ascii="Arial" w:eastAsia="Arial" w:hAnsi="Arial" w:cs="Arial"/>
          <w:b/>
        </w:rPr>
        <w:t>Final Suicide Question</w:t>
      </w:r>
    </w:p>
    <w:p w14:paraId="415DF007" w14:textId="47504405" w:rsidR="00CE2FF3" w:rsidRDefault="001E2C59" w:rsidP="00E70186">
      <w:pPr>
        <w:rPr>
          <w:rFonts w:ascii="Arial" w:eastAsia="Arial" w:hAnsi="Arial" w:cs="Arial"/>
        </w:rPr>
      </w:pPr>
      <w:r>
        <w:rPr>
          <w:rFonts w:ascii="Arial" w:eastAsia="Arial" w:hAnsi="Arial" w:cs="Arial"/>
        </w:rPr>
        <w:t xml:space="preserve">Based on the youth suicide thoughts data </w:t>
      </w:r>
      <w:r w:rsidR="00E70186">
        <w:rPr>
          <w:rFonts w:ascii="Arial" w:eastAsia="Arial" w:hAnsi="Arial" w:cs="Arial"/>
        </w:rPr>
        <w:t>and adult mental</w:t>
      </w:r>
      <w:r>
        <w:rPr>
          <w:rFonts w:ascii="Arial" w:eastAsia="Arial" w:hAnsi="Arial" w:cs="Arial"/>
        </w:rPr>
        <w:t xml:space="preserve"> data analyzed, what are the county’s major concerns surrounding the </w:t>
      </w:r>
      <w:r w:rsidR="007C30FC">
        <w:rPr>
          <w:rFonts w:ascii="Arial" w:eastAsia="Arial" w:hAnsi="Arial" w:cs="Arial"/>
        </w:rPr>
        <w:t>impact</w:t>
      </w:r>
      <w:r>
        <w:rPr>
          <w:rFonts w:ascii="Arial" w:eastAsia="Arial" w:hAnsi="Arial" w:cs="Arial"/>
        </w:rPr>
        <w:t xml:space="preserve"> of suicide? Justify the response.</w:t>
      </w:r>
    </w:p>
    <w:p w14:paraId="4BCE1AA7" w14:textId="77777777" w:rsidR="00CE2FF3" w:rsidRDefault="00CE2FF3">
      <w:pPr>
        <w:rPr>
          <w:rFonts w:ascii="Arial" w:eastAsia="Arial" w:hAnsi="Arial" w:cs="Arial"/>
        </w:rPr>
      </w:pPr>
    </w:p>
    <w:p w14:paraId="1AF78B67" w14:textId="77777777" w:rsidR="00E70186" w:rsidRDefault="00E70186">
      <w:pPr>
        <w:rPr>
          <w:rFonts w:ascii="Arial" w:eastAsia="Arial" w:hAnsi="Arial" w:cs="Arial"/>
          <w:b/>
          <w:i/>
        </w:rPr>
      </w:pPr>
    </w:p>
    <w:p w14:paraId="25ABA09F" w14:textId="77777777" w:rsidR="00A24286" w:rsidRDefault="00A24286">
      <w:pPr>
        <w:rPr>
          <w:rFonts w:ascii="Arial" w:eastAsia="Arial" w:hAnsi="Arial" w:cs="Arial"/>
          <w:sz w:val="22"/>
          <w:szCs w:val="22"/>
        </w:rPr>
      </w:pPr>
    </w:p>
    <w:p w14:paraId="443DC210" w14:textId="77777777" w:rsidR="00A24286" w:rsidRDefault="00A24286">
      <w:pPr>
        <w:rPr>
          <w:rFonts w:ascii="Arial" w:eastAsia="Arial" w:hAnsi="Arial" w:cs="Arial"/>
          <w:sz w:val="22"/>
          <w:szCs w:val="22"/>
        </w:rPr>
      </w:pPr>
    </w:p>
    <w:p w14:paraId="0197A8AC" w14:textId="77777777" w:rsidR="002718E4" w:rsidRDefault="006F15AE" w:rsidP="002718E4">
      <w:pPr>
        <w:jc w:val="center"/>
        <w:rPr>
          <w:rFonts w:ascii="Arial" w:eastAsia="Arial" w:hAnsi="Arial" w:cs="Arial"/>
          <w:b/>
          <w:color w:val="000000"/>
          <w:sz w:val="28"/>
          <w:szCs w:val="28"/>
        </w:rPr>
      </w:pPr>
      <w:r>
        <w:rPr>
          <w:rFonts w:ascii="Arial" w:eastAsia="Arial" w:hAnsi="Arial" w:cs="Arial"/>
          <w:sz w:val="22"/>
          <w:szCs w:val="22"/>
        </w:rPr>
        <w:br w:type="page"/>
      </w:r>
      <w:r w:rsidR="002718E4">
        <w:rPr>
          <w:rFonts w:ascii="Arial" w:eastAsia="Arial" w:hAnsi="Arial" w:cs="Arial"/>
          <w:b/>
          <w:color w:val="000000"/>
          <w:sz w:val="28"/>
          <w:szCs w:val="28"/>
        </w:rPr>
        <w:lastRenderedPageBreak/>
        <w:t>Tobacco</w:t>
      </w:r>
    </w:p>
    <w:p w14:paraId="322E7B98" w14:textId="77777777" w:rsidR="002718E4" w:rsidRPr="003F1548" w:rsidRDefault="002718E4" w:rsidP="002718E4">
      <w:pPr>
        <w:rPr>
          <w:rFonts w:ascii="Arial" w:eastAsia="Arial" w:hAnsi="Arial" w:cs="Arial"/>
        </w:rPr>
      </w:pPr>
    </w:p>
    <w:p w14:paraId="3C483709" w14:textId="77777777" w:rsidR="002718E4" w:rsidRPr="003F1548" w:rsidRDefault="002718E4" w:rsidP="002718E4">
      <w:pPr>
        <w:rPr>
          <w:rFonts w:ascii="Arial" w:eastAsia="Arial" w:hAnsi="Arial" w:cs="Arial"/>
          <w:b/>
          <w:i/>
        </w:rPr>
      </w:pPr>
      <w:r w:rsidRPr="003F1548">
        <w:rPr>
          <w:rFonts w:ascii="Arial" w:eastAsia="Arial" w:hAnsi="Arial" w:cs="Arial"/>
          <w:b/>
          <w:i/>
        </w:rPr>
        <w:t xml:space="preserve">Youth Tobacco Use  </w:t>
      </w:r>
    </w:p>
    <w:p w14:paraId="397417D1" w14:textId="1F8644C5" w:rsidR="002718E4" w:rsidRPr="003F1548" w:rsidRDefault="00BF60E7" w:rsidP="002718E4">
      <w:pPr>
        <w:rPr>
          <w:rFonts w:ascii="Arial" w:eastAsia="Arial" w:hAnsi="Arial" w:cs="Arial"/>
        </w:rPr>
      </w:pPr>
      <w:r>
        <w:rPr>
          <w:rFonts w:ascii="Arial" w:eastAsia="Arial" w:hAnsi="Arial" w:cs="Arial"/>
        </w:rPr>
        <w:t>Tables 12 and 13</w:t>
      </w:r>
      <w:r w:rsidR="002718E4" w:rsidRPr="003F1548">
        <w:rPr>
          <w:rFonts w:ascii="Arial" w:eastAsia="Arial" w:hAnsi="Arial" w:cs="Arial"/>
        </w:rPr>
        <w:t xml:space="preserve"> look at youth past 30-day cigarette and electronic </w:t>
      </w:r>
      <w:r w:rsidR="00FF6130">
        <w:rPr>
          <w:rFonts w:ascii="Arial" w:eastAsia="Arial" w:hAnsi="Arial" w:cs="Arial"/>
        </w:rPr>
        <w:t>c</w:t>
      </w:r>
      <w:r w:rsidR="00D52272">
        <w:rPr>
          <w:rFonts w:ascii="Arial" w:eastAsia="Arial" w:hAnsi="Arial" w:cs="Arial"/>
        </w:rPr>
        <w:t>igarette use. Complete Tables 12 and 13</w:t>
      </w:r>
      <w:r w:rsidR="002718E4">
        <w:rPr>
          <w:rFonts w:ascii="Arial" w:eastAsia="Arial" w:hAnsi="Arial" w:cs="Arial"/>
        </w:rPr>
        <w:t xml:space="preserve"> using the data </w:t>
      </w:r>
      <w:r w:rsidR="002718E4" w:rsidRPr="003F1548">
        <w:rPr>
          <w:rFonts w:ascii="Arial" w:eastAsia="Arial" w:hAnsi="Arial" w:cs="Arial"/>
        </w:rPr>
        <w:t>IDPH provided for the county.</w:t>
      </w:r>
    </w:p>
    <w:p w14:paraId="35C29048" w14:textId="77777777" w:rsidR="002718E4" w:rsidRPr="003F1548" w:rsidRDefault="002718E4" w:rsidP="002718E4">
      <w:pPr>
        <w:rPr>
          <w:rFonts w:ascii="Arial" w:eastAsia="Arial" w:hAnsi="Arial" w:cs="Arial"/>
        </w:rPr>
      </w:pPr>
    </w:p>
    <w:p w14:paraId="0425EE74" w14:textId="36A58B39" w:rsidR="002718E4" w:rsidRPr="003F1548" w:rsidRDefault="002718E4" w:rsidP="002718E4">
      <w:pPr>
        <w:keepNext/>
        <w:pBdr>
          <w:top w:val="nil"/>
          <w:left w:val="nil"/>
          <w:bottom w:val="nil"/>
          <w:right w:val="nil"/>
          <w:between w:val="nil"/>
        </w:pBdr>
        <w:spacing w:after="200"/>
        <w:rPr>
          <w:rFonts w:ascii="Arial" w:eastAsia="Arial" w:hAnsi="Arial" w:cs="Arial"/>
          <w:color w:val="000000"/>
        </w:rPr>
      </w:pPr>
      <w:r w:rsidRPr="003F1548">
        <w:rPr>
          <w:rFonts w:ascii="Arial" w:eastAsia="Arial" w:hAnsi="Arial" w:cs="Arial"/>
          <w:b/>
          <w:color w:val="000000"/>
        </w:rPr>
        <w:t xml:space="preserve">Table </w:t>
      </w:r>
      <w:r w:rsidR="00BF60E7">
        <w:rPr>
          <w:rFonts w:ascii="Arial" w:eastAsia="Arial" w:hAnsi="Arial" w:cs="Arial"/>
          <w:b/>
        </w:rPr>
        <w:t>12</w:t>
      </w:r>
      <w:r w:rsidRPr="003F1548">
        <w:rPr>
          <w:rFonts w:ascii="Arial" w:eastAsia="Arial" w:hAnsi="Arial" w:cs="Arial"/>
          <w:b/>
          <w:color w:val="000000"/>
        </w:rPr>
        <w:t>.</w:t>
      </w:r>
      <w:r w:rsidRPr="003F1548">
        <w:rPr>
          <w:rFonts w:ascii="Arial" w:eastAsia="Arial" w:hAnsi="Arial" w:cs="Arial"/>
          <w:color w:val="000000"/>
        </w:rPr>
        <w:t xml:space="preserve"> Percent of Youth Who Smoked Cigarettes in the Past 30-Days; IYS, 2014-2018 </w:t>
      </w:r>
      <w:r w:rsidRPr="003F1548">
        <w:rPr>
          <w:rFonts w:ascii="Arial" w:eastAsia="Arial" w:hAnsi="Arial" w:cs="Arial"/>
          <w:b/>
          <w:color w:val="000000"/>
        </w:rPr>
        <w:t>[IYS Question B32 &amp; B34]</w:t>
      </w:r>
    </w:p>
    <w:tbl>
      <w:tblPr>
        <w:tblStyle w:val="a5"/>
        <w:tblW w:w="98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30"/>
        <w:gridCol w:w="1727"/>
        <w:gridCol w:w="1596"/>
        <w:gridCol w:w="1708"/>
        <w:gridCol w:w="1541"/>
      </w:tblGrid>
      <w:tr w:rsidR="002718E4" w14:paraId="2231C502" w14:textId="77777777" w:rsidTr="00E00449">
        <w:trPr>
          <w:trHeight w:val="558"/>
        </w:trPr>
        <w:tc>
          <w:tcPr>
            <w:tcW w:w="3230" w:type="dxa"/>
            <w:shd w:val="clear" w:color="auto" w:fill="D9D9D9"/>
          </w:tcPr>
          <w:p w14:paraId="3E3998E1" w14:textId="77777777" w:rsidR="002718E4" w:rsidRDefault="002718E4" w:rsidP="00E00449">
            <w:pPr>
              <w:rPr>
                <w:rFonts w:ascii="Arial" w:eastAsia="Arial" w:hAnsi="Arial" w:cs="Arial"/>
                <w:b/>
                <w:sz w:val="22"/>
                <w:szCs w:val="22"/>
              </w:rPr>
            </w:pPr>
            <w:r>
              <w:rPr>
                <w:rFonts w:ascii="Arial" w:eastAsia="Arial" w:hAnsi="Arial" w:cs="Arial"/>
                <w:b/>
                <w:sz w:val="22"/>
                <w:szCs w:val="22"/>
              </w:rPr>
              <w:t>Geographic Area</w:t>
            </w:r>
          </w:p>
        </w:tc>
        <w:tc>
          <w:tcPr>
            <w:tcW w:w="1727" w:type="dxa"/>
            <w:tcBorders>
              <w:bottom w:val="single" w:sz="12" w:space="0" w:color="000000"/>
            </w:tcBorders>
            <w:shd w:val="clear" w:color="auto" w:fill="D9D9D9"/>
          </w:tcPr>
          <w:p w14:paraId="42AAC72E"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Grade</w:t>
            </w:r>
          </w:p>
        </w:tc>
        <w:tc>
          <w:tcPr>
            <w:tcW w:w="1596" w:type="dxa"/>
            <w:tcBorders>
              <w:bottom w:val="single" w:sz="12" w:space="0" w:color="000000"/>
            </w:tcBorders>
            <w:shd w:val="clear" w:color="auto" w:fill="D9D9D9"/>
          </w:tcPr>
          <w:p w14:paraId="2CA80894"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2014</w:t>
            </w:r>
          </w:p>
          <w:p w14:paraId="455DD993"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[IYS B34]</w:t>
            </w:r>
          </w:p>
        </w:tc>
        <w:tc>
          <w:tcPr>
            <w:tcW w:w="1708" w:type="dxa"/>
            <w:tcBorders>
              <w:bottom w:val="single" w:sz="12" w:space="0" w:color="000000"/>
            </w:tcBorders>
            <w:shd w:val="clear" w:color="auto" w:fill="D9D9D9"/>
          </w:tcPr>
          <w:p w14:paraId="3C70C501"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2016</w:t>
            </w:r>
          </w:p>
          <w:p w14:paraId="4D4280B8"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[IYS B32]</w:t>
            </w:r>
          </w:p>
        </w:tc>
        <w:tc>
          <w:tcPr>
            <w:tcW w:w="1541" w:type="dxa"/>
            <w:tcBorders>
              <w:bottom w:val="single" w:sz="12" w:space="0" w:color="000000"/>
            </w:tcBorders>
            <w:shd w:val="clear" w:color="auto" w:fill="D9D9D9"/>
          </w:tcPr>
          <w:p w14:paraId="0B50E605"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2018</w:t>
            </w:r>
          </w:p>
          <w:p w14:paraId="3994F2C2"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[IYS B32]</w:t>
            </w:r>
          </w:p>
        </w:tc>
      </w:tr>
      <w:tr w:rsidR="002718E4" w14:paraId="4374CC5E" w14:textId="77777777" w:rsidTr="00E00449">
        <w:trPr>
          <w:trHeight w:val="220"/>
        </w:trPr>
        <w:tc>
          <w:tcPr>
            <w:tcW w:w="3230" w:type="dxa"/>
            <w:vMerge w:val="restart"/>
          </w:tcPr>
          <w:p w14:paraId="6A5FB0F8" w14:textId="77777777" w:rsidR="002718E4" w:rsidRDefault="002718E4" w:rsidP="00E00449">
            <w:pPr>
              <w:rPr>
                <w:rFonts w:ascii="Arial" w:eastAsia="Arial" w:hAnsi="Arial" w:cs="Arial"/>
                <w:sz w:val="22"/>
                <w:szCs w:val="22"/>
              </w:rPr>
            </w:pPr>
            <w:r>
              <w:rPr>
                <w:rFonts w:ascii="Arial" w:eastAsia="Arial" w:hAnsi="Arial" w:cs="Arial"/>
                <w:sz w:val="22"/>
                <w:szCs w:val="22"/>
              </w:rPr>
              <w:t>State of Iowa</w:t>
            </w:r>
          </w:p>
        </w:tc>
        <w:tc>
          <w:tcPr>
            <w:tcW w:w="1727" w:type="dxa"/>
            <w:tcBorders>
              <w:top w:val="single" w:sz="12" w:space="0" w:color="000000"/>
              <w:bottom w:val="single" w:sz="8" w:space="0" w:color="000000"/>
            </w:tcBorders>
          </w:tcPr>
          <w:p w14:paraId="741512BA"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6th Grade</w:t>
            </w:r>
          </w:p>
        </w:tc>
        <w:tc>
          <w:tcPr>
            <w:tcW w:w="1596" w:type="dxa"/>
            <w:tcBorders>
              <w:top w:val="single" w:sz="12" w:space="0" w:color="000000"/>
              <w:bottom w:val="single" w:sz="8" w:space="0" w:color="000000"/>
            </w:tcBorders>
          </w:tcPr>
          <w:p w14:paraId="677C5457" w14:textId="77777777" w:rsidR="002718E4" w:rsidRDefault="002718E4" w:rsidP="00E00449">
            <w:pPr>
              <w:jc w:val="center"/>
              <w:rPr>
                <w:rFonts w:ascii="Arial" w:eastAsia="Arial" w:hAnsi="Arial" w:cs="Arial"/>
                <w:sz w:val="22"/>
                <w:szCs w:val="22"/>
              </w:rPr>
            </w:pPr>
          </w:p>
        </w:tc>
        <w:tc>
          <w:tcPr>
            <w:tcW w:w="1708" w:type="dxa"/>
            <w:tcBorders>
              <w:top w:val="single" w:sz="12" w:space="0" w:color="000000"/>
              <w:bottom w:val="single" w:sz="8" w:space="0" w:color="000000"/>
            </w:tcBorders>
          </w:tcPr>
          <w:p w14:paraId="27BC87AA" w14:textId="77777777" w:rsidR="002718E4" w:rsidRDefault="002718E4" w:rsidP="00E00449">
            <w:pPr>
              <w:jc w:val="center"/>
              <w:rPr>
                <w:rFonts w:ascii="Arial" w:eastAsia="Arial" w:hAnsi="Arial" w:cs="Arial"/>
                <w:sz w:val="22"/>
                <w:szCs w:val="22"/>
              </w:rPr>
            </w:pPr>
          </w:p>
        </w:tc>
        <w:tc>
          <w:tcPr>
            <w:tcW w:w="1541" w:type="dxa"/>
            <w:tcBorders>
              <w:top w:val="single" w:sz="12" w:space="0" w:color="000000"/>
              <w:bottom w:val="single" w:sz="8" w:space="0" w:color="000000"/>
            </w:tcBorders>
          </w:tcPr>
          <w:p w14:paraId="06AD5A7B" w14:textId="77777777" w:rsidR="002718E4" w:rsidRDefault="002718E4" w:rsidP="00E00449">
            <w:pPr>
              <w:jc w:val="center"/>
              <w:rPr>
                <w:rFonts w:ascii="Arial" w:eastAsia="Arial" w:hAnsi="Arial" w:cs="Arial"/>
                <w:sz w:val="22"/>
                <w:szCs w:val="22"/>
              </w:rPr>
            </w:pPr>
          </w:p>
        </w:tc>
      </w:tr>
      <w:tr w:rsidR="002718E4" w14:paraId="16C85077" w14:textId="77777777" w:rsidTr="00E00449">
        <w:trPr>
          <w:trHeight w:val="114"/>
        </w:trPr>
        <w:tc>
          <w:tcPr>
            <w:tcW w:w="3230" w:type="dxa"/>
            <w:vMerge/>
          </w:tcPr>
          <w:p w14:paraId="72D10803"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582D616F"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8th Grade</w:t>
            </w:r>
          </w:p>
        </w:tc>
        <w:tc>
          <w:tcPr>
            <w:tcW w:w="1596" w:type="dxa"/>
            <w:tcBorders>
              <w:top w:val="single" w:sz="8" w:space="0" w:color="000000"/>
              <w:bottom w:val="single" w:sz="8" w:space="0" w:color="000000"/>
            </w:tcBorders>
          </w:tcPr>
          <w:p w14:paraId="5FFFD363"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745D64AA"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3DEBB695" w14:textId="77777777" w:rsidR="002718E4" w:rsidRDefault="002718E4" w:rsidP="00E00449">
            <w:pPr>
              <w:jc w:val="center"/>
              <w:rPr>
                <w:rFonts w:ascii="Arial" w:eastAsia="Arial" w:hAnsi="Arial" w:cs="Arial"/>
                <w:sz w:val="22"/>
                <w:szCs w:val="22"/>
              </w:rPr>
            </w:pPr>
          </w:p>
        </w:tc>
      </w:tr>
      <w:tr w:rsidR="002718E4" w14:paraId="13D0FCBC" w14:textId="77777777" w:rsidTr="00E00449">
        <w:trPr>
          <w:trHeight w:val="114"/>
        </w:trPr>
        <w:tc>
          <w:tcPr>
            <w:tcW w:w="3230" w:type="dxa"/>
            <w:vMerge/>
          </w:tcPr>
          <w:p w14:paraId="1DC3B302"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77B71C07"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11th Grade</w:t>
            </w:r>
          </w:p>
        </w:tc>
        <w:tc>
          <w:tcPr>
            <w:tcW w:w="1596" w:type="dxa"/>
            <w:tcBorders>
              <w:top w:val="single" w:sz="8" w:space="0" w:color="000000"/>
              <w:bottom w:val="single" w:sz="8" w:space="0" w:color="000000"/>
            </w:tcBorders>
          </w:tcPr>
          <w:p w14:paraId="46BB439C"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191D964F"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1F1C17FD" w14:textId="77777777" w:rsidR="002718E4" w:rsidRDefault="002718E4" w:rsidP="00E00449">
            <w:pPr>
              <w:jc w:val="center"/>
              <w:rPr>
                <w:rFonts w:ascii="Arial" w:eastAsia="Arial" w:hAnsi="Arial" w:cs="Arial"/>
                <w:sz w:val="22"/>
                <w:szCs w:val="22"/>
              </w:rPr>
            </w:pPr>
          </w:p>
        </w:tc>
      </w:tr>
      <w:tr w:rsidR="002718E4" w14:paraId="372E42DF" w14:textId="77777777" w:rsidTr="00E00449">
        <w:trPr>
          <w:trHeight w:val="114"/>
        </w:trPr>
        <w:tc>
          <w:tcPr>
            <w:tcW w:w="3230" w:type="dxa"/>
            <w:vMerge/>
          </w:tcPr>
          <w:p w14:paraId="537C7823"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12" w:space="0" w:color="000000"/>
            </w:tcBorders>
          </w:tcPr>
          <w:p w14:paraId="6919A743"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All Grades</w:t>
            </w:r>
          </w:p>
        </w:tc>
        <w:tc>
          <w:tcPr>
            <w:tcW w:w="1596" w:type="dxa"/>
            <w:tcBorders>
              <w:top w:val="single" w:sz="8" w:space="0" w:color="000000"/>
              <w:bottom w:val="single" w:sz="12" w:space="0" w:color="000000"/>
            </w:tcBorders>
          </w:tcPr>
          <w:p w14:paraId="1832994C"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12" w:space="0" w:color="000000"/>
            </w:tcBorders>
          </w:tcPr>
          <w:p w14:paraId="682FB7EC"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12" w:space="0" w:color="000000"/>
            </w:tcBorders>
          </w:tcPr>
          <w:p w14:paraId="09AFC53C" w14:textId="77777777" w:rsidR="002718E4" w:rsidRDefault="002718E4" w:rsidP="00E00449">
            <w:pPr>
              <w:jc w:val="center"/>
              <w:rPr>
                <w:rFonts w:ascii="Arial" w:eastAsia="Arial" w:hAnsi="Arial" w:cs="Arial"/>
                <w:sz w:val="22"/>
                <w:szCs w:val="22"/>
              </w:rPr>
            </w:pPr>
          </w:p>
        </w:tc>
      </w:tr>
      <w:tr w:rsidR="002718E4" w14:paraId="34346278" w14:textId="77777777" w:rsidTr="00E00449">
        <w:trPr>
          <w:trHeight w:val="220"/>
        </w:trPr>
        <w:tc>
          <w:tcPr>
            <w:tcW w:w="3230" w:type="dxa"/>
            <w:vMerge w:val="restart"/>
            <w:tcBorders>
              <w:top w:val="single" w:sz="12" w:space="0" w:color="000000"/>
            </w:tcBorders>
          </w:tcPr>
          <w:p w14:paraId="04C84812" w14:textId="77777777" w:rsidR="002718E4" w:rsidRDefault="002718E4" w:rsidP="00E00449">
            <w:pPr>
              <w:rPr>
                <w:rFonts w:ascii="Arial" w:eastAsia="Arial" w:hAnsi="Arial" w:cs="Arial"/>
                <w:sz w:val="22"/>
                <w:szCs w:val="22"/>
              </w:rPr>
            </w:pPr>
            <w:r>
              <w:rPr>
                <w:rFonts w:ascii="Arial" w:eastAsia="Arial" w:hAnsi="Arial" w:cs="Arial"/>
                <w:sz w:val="22"/>
                <w:szCs w:val="22"/>
              </w:rPr>
              <w:t>[Enter County]</w:t>
            </w:r>
          </w:p>
        </w:tc>
        <w:tc>
          <w:tcPr>
            <w:tcW w:w="1727" w:type="dxa"/>
            <w:tcBorders>
              <w:top w:val="single" w:sz="12" w:space="0" w:color="000000"/>
              <w:bottom w:val="single" w:sz="8" w:space="0" w:color="000000"/>
            </w:tcBorders>
          </w:tcPr>
          <w:p w14:paraId="128192F7"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6th Grade</w:t>
            </w:r>
          </w:p>
        </w:tc>
        <w:tc>
          <w:tcPr>
            <w:tcW w:w="1596" w:type="dxa"/>
            <w:tcBorders>
              <w:top w:val="single" w:sz="12" w:space="0" w:color="000000"/>
              <w:bottom w:val="single" w:sz="8" w:space="0" w:color="000000"/>
            </w:tcBorders>
          </w:tcPr>
          <w:p w14:paraId="0FEFB898" w14:textId="77777777" w:rsidR="002718E4" w:rsidRDefault="002718E4" w:rsidP="00E00449">
            <w:pPr>
              <w:jc w:val="center"/>
              <w:rPr>
                <w:rFonts w:ascii="Arial" w:eastAsia="Arial" w:hAnsi="Arial" w:cs="Arial"/>
                <w:sz w:val="22"/>
                <w:szCs w:val="22"/>
              </w:rPr>
            </w:pPr>
          </w:p>
        </w:tc>
        <w:tc>
          <w:tcPr>
            <w:tcW w:w="1708" w:type="dxa"/>
            <w:tcBorders>
              <w:top w:val="single" w:sz="12" w:space="0" w:color="000000"/>
              <w:bottom w:val="single" w:sz="8" w:space="0" w:color="000000"/>
            </w:tcBorders>
          </w:tcPr>
          <w:p w14:paraId="7A894ECC" w14:textId="77777777" w:rsidR="002718E4" w:rsidRDefault="002718E4" w:rsidP="00E00449">
            <w:pPr>
              <w:jc w:val="center"/>
              <w:rPr>
                <w:rFonts w:ascii="Arial" w:eastAsia="Arial" w:hAnsi="Arial" w:cs="Arial"/>
                <w:sz w:val="22"/>
                <w:szCs w:val="22"/>
              </w:rPr>
            </w:pPr>
          </w:p>
        </w:tc>
        <w:tc>
          <w:tcPr>
            <w:tcW w:w="1541" w:type="dxa"/>
            <w:tcBorders>
              <w:top w:val="single" w:sz="12" w:space="0" w:color="000000"/>
              <w:bottom w:val="single" w:sz="8" w:space="0" w:color="000000"/>
            </w:tcBorders>
          </w:tcPr>
          <w:p w14:paraId="00A0CF11" w14:textId="77777777" w:rsidR="002718E4" w:rsidRDefault="002718E4" w:rsidP="00E00449">
            <w:pPr>
              <w:jc w:val="center"/>
              <w:rPr>
                <w:rFonts w:ascii="Arial" w:eastAsia="Arial" w:hAnsi="Arial" w:cs="Arial"/>
                <w:sz w:val="22"/>
                <w:szCs w:val="22"/>
              </w:rPr>
            </w:pPr>
          </w:p>
        </w:tc>
      </w:tr>
      <w:tr w:rsidR="002718E4" w14:paraId="6872146E" w14:textId="77777777" w:rsidTr="00E00449">
        <w:trPr>
          <w:trHeight w:val="114"/>
        </w:trPr>
        <w:tc>
          <w:tcPr>
            <w:tcW w:w="3230" w:type="dxa"/>
            <w:vMerge/>
            <w:tcBorders>
              <w:top w:val="single" w:sz="12" w:space="0" w:color="000000"/>
            </w:tcBorders>
          </w:tcPr>
          <w:p w14:paraId="58B25E46"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4DD7901D"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8th Grade</w:t>
            </w:r>
          </w:p>
        </w:tc>
        <w:tc>
          <w:tcPr>
            <w:tcW w:w="1596" w:type="dxa"/>
            <w:tcBorders>
              <w:top w:val="single" w:sz="8" w:space="0" w:color="000000"/>
              <w:bottom w:val="single" w:sz="8" w:space="0" w:color="000000"/>
            </w:tcBorders>
          </w:tcPr>
          <w:p w14:paraId="61C08140"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312B507D"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65BB95E3" w14:textId="77777777" w:rsidR="002718E4" w:rsidRDefault="002718E4" w:rsidP="00E00449">
            <w:pPr>
              <w:jc w:val="center"/>
              <w:rPr>
                <w:rFonts w:ascii="Arial" w:eastAsia="Arial" w:hAnsi="Arial" w:cs="Arial"/>
                <w:sz w:val="22"/>
                <w:szCs w:val="22"/>
              </w:rPr>
            </w:pPr>
          </w:p>
        </w:tc>
      </w:tr>
      <w:tr w:rsidR="002718E4" w14:paraId="5058BCAA" w14:textId="77777777" w:rsidTr="00E00449">
        <w:trPr>
          <w:trHeight w:val="114"/>
        </w:trPr>
        <w:tc>
          <w:tcPr>
            <w:tcW w:w="3230" w:type="dxa"/>
            <w:vMerge/>
            <w:tcBorders>
              <w:top w:val="single" w:sz="12" w:space="0" w:color="000000"/>
            </w:tcBorders>
          </w:tcPr>
          <w:p w14:paraId="7B86C089"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7B953C48"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11th Grade</w:t>
            </w:r>
          </w:p>
        </w:tc>
        <w:tc>
          <w:tcPr>
            <w:tcW w:w="1596" w:type="dxa"/>
            <w:tcBorders>
              <w:top w:val="single" w:sz="8" w:space="0" w:color="000000"/>
              <w:bottom w:val="single" w:sz="8" w:space="0" w:color="000000"/>
            </w:tcBorders>
          </w:tcPr>
          <w:p w14:paraId="27368161"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710E3D61"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4A559598" w14:textId="77777777" w:rsidR="002718E4" w:rsidRDefault="002718E4" w:rsidP="00E00449">
            <w:pPr>
              <w:jc w:val="center"/>
              <w:rPr>
                <w:rFonts w:ascii="Arial" w:eastAsia="Arial" w:hAnsi="Arial" w:cs="Arial"/>
                <w:sz w:val="22"/>
                <w:szCs w:val="22"/>
              </w:rPr>
            </w:pPr>
          </w:p>
        </w:tc>
      </w:tr>
      <w:tr w:rsidR="002718E4" w14:paraId="50E0C8F6" w14:textId="77777777" w:rsidTr="00E00449">
        <w:trPr>
          <w:trHeight w:val="114"/>
        </w:trPr>
        <w:tc>
          <w:tcPr>
            <w:tcW w:w="3230" w:type="dxa"/>
            <w:vMerge/>
            <w:tcBorders>
              <w:top w:val="single" w:sz="12" w:space="0" w:color="000000"/>
            </w:tcBorders>
          </w:tcPr>
          <w:p w14:paraId="774A946E"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12" w:space="0" w:color="000000"/>
            </w:tcBorders>
          </w:tcPr>
          <w:p w14:paraId="032D3587"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All Grades</w:t>
            </w:r>
          </w:p>
        </w:tc>
        <w:tc>
          <w:tcPr>
            <w:tcW w:w="1596" w:type="dxa"/>
            <w:tcBorders>
              <w:top w:val="single" w:sz="8" w:space="0" w:color="000000"/>
              <w:bottom w:val="single" w:sz="12" w:space="0" w:color="000000"/>
            </w:tcBorders>
          </w:tcPr>
          <w:p w14:paraId="786B2F5E"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12" w:space="0" w:color="000000"/>
            </w:tcBorders>
          </w:tcPr>
          <w:p w14:paraId="43051340"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12" w:space="0" w:color="000000"/>
            </w:tcBorders>
          </w:tcPr>
          <w:p w14:paraId="34C05099" w14:textId="77777777" w:rsidR="002718E4" w:rsidRDefault="002718E4" w:rsidP="00E00449">
            <w:pPr>
              <w:jc w:val="center"/>
              <w:rPr>
                <w:rFonts w:ascii="Arial" w:eastAsia="Arial" w:hAnsi="Arial" w:cs="Arial"/>
                <w:sz w:val="22"/>
                <w:szCs w:val="22"/>
              </w:rPr>
            </w:pPr>
          </w:p>
        </w:tc>
      </w:tr>
    </w:tbl>
    <w:p w14:paraId="5A8A54DD" w14:textId="77777777" w:rsidR="002718E4" w:rsidRDefault="002718E4" w:rsidP="002718E4">
      <w:pPr>
        <w:rPr>
          <w:rFonts w:ascii="Arial" w:eastAsia="Arial" w:hAnsi="Arial" w:cs="Arial"/>
          <w:sz w:val="22"/>
          <w:szCs w:val="22"/>
        </w:rPr>
      </w:pPr>
    </w:p>
    <w:p w14:paraId="07E697C7" w14:textId="6B86568F" w:rsidR="002718E4" w:rsidRPr="003F1548" w:rsidRDefault="002718E4" w:rsidP="002718E4">
      <w:pPr>
        <w:keepNext/>
        <w:pBdr>
          <w:top w:val="nil"/>
          <w:left w:val="nil"/>
          <w:bottom w:val="nil"/>
          <w:right w:val="nil"/>
          <w:between w:val="nil"/>
        </w:pBdr>
        <w:spacing w:after="200"/>
        <w:rPr>
          <w:rFonts w:ascii="Arial" w:eastAsia="Arial" w:hAnsi="Arial" w:cs="Arial"/>
          <w:color w:val="000000"/>
        </w:rPr>
      </w:pPr>
      <w:r w:rsidRPr="003F1548">
        <w:rPr>
          <w:rFonts w:ascii="Arial" w:eastAsia="Arial" w:hAnsi="Arial" w:cs="Arial"/>
          <w:b/>
          <w:color w:val="000000"/>
        </w:rPr>
        <w:t xml:space="preserve">Table </w:t>
      </w:r>
      <w:r w:rsidR="00D04816">
        <w:rPr>
          <w:rFonts w:ascii="Arial" w:eastAsia="Arial" w:hAnsi="Arial" w:cs="Arial"/>
          <w:b/>
        </w:rPr>
        <w:t>13</w:t>
      </w:r>
      <w:r w:rsidRPr="003F1548">
        <w:rPr>
          <w:rFonts w:ascii="Arial" w:eastAsia="Arial" w:hAnsi="Arial" w:cs="Arial"/>
          <w:b/>
          <w:color w:val="000000"/>
        </w:rPr>
        <w:t>.</w:t>
      </w:r>
      <w:r w:rsidRPr="003F1548">
        <w:rPr>
          <w:rFonts w:ascii="Arial" w:eastAsia="Arial" w:hAnsi="Arial" w:cs="Arial"/>
          <w:color w:val="000000"/>
        </w:rPr>
        <w:t xml:space="preserve"> Percent of Youth Who Used Electronic Cigarettes in the Past 30-Days; IYS, 2014-2018 </w:t>
      </w:r>
    </w:p>
    <w:tbl>
      <w:tblPr>
        <w:tblStyle w:val="a6"/>
        <w:tblW w:w="98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30"/>
        <w:gridCol w:w="1727"/>
        <w:gridCol w:w="1596"/>
        <w:gridCol w:w="1708"/>
        <w:gridCol w:w="1541"/>
      </w:tblGrid>
      <w:tr w:rsidR="002718E4" w14:paraId="23D9FBEF" w14:textId="77777777" w:rsidTr="00E00449">
        <w:trPr>
          <w:trHeight w:val="558"/>
        </w:trPr>
        <w:tc>
          <w:tcPr>
            <w:tcW w:w="3230" w:type="dxa"/>
            <w:shd w:val="clear" w:color="auto" w:fill="D9D9D9"/>
          </w:tcPr>
          <w:p w14:paraId="34595994" w14:textId="77777777" w:rsidR="002718E4" w:rsidRDefault="002718E4" w:rsidP="00E00449">
            <w:pPr>
              <w:rPr>
                <w:rFonts w:ascii="Arial" w:eastAsia="Arial" w:hAnsi="Arial" w:cs="Arial"/>
                <w:b/>
                <w:sz w:val="22"/>
                <w:szCs w:val="22"/>
              </w:rPr>
            </w:pPr>
            <w:r>
              <w:rPr>
                <w:rFonts w:ascii="Arial" w:eastAsia="Arial" w:hAnsi="Arial" w:cs="Arial"/>
                <w:b/>
                <w:sz w:val="22"/>
                <w:szCs w:val="22"/>
              </w:rPr>
              <w:t>Geographic Area</w:t>
            </w:r>
          </w:p>
        </w:tc>
        <w:tc>
          <w:tcPr>
            <w:tcW w:w="1727" w:type="dxa"/>
            <w:tcBorders>
              <w:bottom w:val="single" w:sz="12" w:space="0" w:color="000000"/>
            </w:tcBorders>
            <w:shd w:val="clear" w:color="auto" w:fill="D9D9D9"/>
          </w:tcPr>
          <w:p w14:paraId="62CE43A7" w14:textId="77777777" w:rsidR="002718E4" w:rsidRDefault="002718E4" w:rsidP="00E00449">
            <w:pPr>
              <w:jc w:val="center"/>
              <w:rPr>
                <w:rFonts w:ascii="Arial" w:eastAsia="Arial" w:hAnsi="Arial" w:cs="Arial"/>
                <w:b/>
                <w:sz w:val="22"/>
                <w:szCs w:val="22"/>
              </w:rPr>
            </w:pPr>
            <w:r>
              <w:rPr>
                <w:rFonts w:ascii="Arial" w:eastAsia="Arial" w:hAnsi="Arial" w:cs="Arial"/>
                <w:b/>
                <w:sz w:val="22"/>
                <w:szCs w:val="22"/>
              </w:rPr>
              <w:t>Grade</w:t>
            </w:r>
          </w:p>
        </w:tc>
        <w:tc>
          <w:tcPr>
            <w:tcW w:w="1596" w:type="dxa"/>
            <w:tcBorders>
              <w:bottom w:val="single" w:sz="12" w:space="0" w:color="000000"/>
            </w:tcBorders>
            <w:shd w:val="clear" w:color="auto" w:fill="D9D9D9"/>
          </w:tcPr>
          <w:p w14:paraId="1E06430C" w14:textId="77777777" w:rsidR="002718E4" w:rsidRPr="00EF28C8" w:rsidRDefault="002718E4" w:rsidP="00E00449">
            <w:pPr>
              <w:jc w:val="center"/>
              <w:rPr>
                <w:rFonts w:ascii="Arial" w:eastAsia="Arial" w:hAnsi="Arial" w:cs="Arial"/>
                <w:b/>
                <w:sz w:val="22"/>
                <w:szCs w:val="22"/>
              </w:rPr>
            </w:pPr>
            <w:r w:rsidRPr="00EF28C8">
              <w:rPr>
                <w:rFonts w:ascii="Arial" w:eastAsia="Arial" w:hAnsi="Arial" w:cs="Arial"/>
                <w:b/>
                <w:sz w:val="22"/>
                <w:szCs w:val="22"/>
              </w:rPr>
              <w:t>2014</w:t>
            </w:r>
          </w:p>
          <w:p w14:paraId="7146F3FB" w14:textId="77777777" w:rsidR="002718E4" w:rsidRPr="00EF28C8" w:rsidRDefault="002718E4" w:rsidP="00E00449">
            <w:pPr>
              <w:jc w:val="center"/>
              <w:rPr>
                <w:rFonts w:ascii="Arial" w:eastAsia="Arial" w:hAnsi="Arial" w:cs="Arial"/>
                <w:b/>
                <w:sz w:val="22"/>
                <w:szCs w:val="22"/>
              </w:rPr>
            </w:pPr>
            <w:r w:rsidRPr="00EF28C8">
              <w:rPr>
                <w:rFonts w:ascii="Arial" w:eastAsia="Arial" w:hAnsi="Arial" w:cs="Arial"/>
                <w:b/>
                <w:sz w:val="22"/>
                <w:szCs w:val="22"/>
              </w:rPr>
              <w:t>[IYS B38]</w:t>
            </w:r>
          </w:p>
        </w:tc>
        <w:tc>
          <w:tcPr>
            <w:tcW w:w="1708" w:type="dxa"/>
            <w:tcBorders>
              <w:bottom w:val="single" w:sz="12" w:space="0" w:color="000000"/>
            </w:tcBorders>
            <w:shd w:val="clear" w:color="auto" w:fill="D9D9D9"/>
          </w:tcPr>
          <w:p w14:paraId="4A0ACF1B" w14:textId="77777777" w:rsidR="002718E4" w:rsidRPr="00EF28C8" w:rsidRDefault="002718E4" w:rsidP="00E00449">
            <w:pPr>
              <w:jc w:val="center"/>
              <w:rPr>
                <w:rFonts w:ascii="Arial" w:eastAsia="Arial" w:hAnsi="Arial" w:cs="Arial"/>
                <w:b/>
                <w:sz w:val="22"/>
                <w:szCs w:val="22"/>
              </w:rPr>
            </w:pPr>
            <w:r w:rsidRPr="00EF28C8">
              <w:rPr>
                <w:rFonts w:ascii="Arial" w:eastAsia="Arial" w:hAnsi="Arial" w:cs="Arial"/>
                <w:b/>
                <w:sz w:val="22"/>
                <w:szCs w:val="22"/>
              </w:rPr>
              <w:t>2016</w:t>
            </w:r>
          </w:p>
          <w:p w14:paraId="1BB82071" w14:textId="77777777" w:rsidR="002718E4" w:rsidRPr="00EF28C8" w:rsidRDefault="002718E4" w:rsidP="00E00449">
            <w:pPr>
              <w:jc w:val="center"/>
              <w:rPr>
                <w:rFonts w:ascii="Arial" w:eastAsia="Arial" w:hAnsi="Arial" w:cs="Arial"/>
                <w:b/>
                <w:sz w:val="22"/>
                <w:szCs w:val="22"/>
              </w:rPr>
            </w:pPr>
            <w:r w:rsidRPr="00EF28C8">
              <w:rPr>
                <w:rFonts w:ascii="Arial" w:eastAsia="Arial" w:hAnsi="Arial" w:cs="Arial"/>
                <w:b/>
                <w:sz w:val="22"/>
                <w:szCs w:val="22"/>
              </w:rPr>
              <w:t>[IYS B39]</w:t>
            </w:r>
          </w:p>
        </w:tc>
        <w:tc>
          <w:tcPr>
            <w:tcW w:w="1541" w:type="dxa"/>
            <w:tcBorders>
              <w:bottom w:val="single" w:sz="12" w:space="0" w:color="000000"/>
            </w:tcBorders>
            <w:shd w:val="clear" w:color="auto" w:fill="D9D9D9"/>
          </w:tcPr>
          <w:p w14:paraId="01C15C88" w14:textId="77777777" w:rsidR="002718E4" w:rsidRPr="00EF28C8" w:rsidRDefault="002718E4" w:rsidP="00E00449">
            <w:pPr>
              <w:jc w:val="center"/>
              <w:rPr>
                <w:rFonts w:ascii="Arial" w:eastAsia="Arial" w:hAnsi="Arial" w:cs="Arial"/>
                <w:b/>
                <w:sz w:val="22"/>
                <w:szCs w:val="22"/>
              </w:rPr>
            </w:pPr>
            <w:r w:rsidRPr="00EF28C8">
              <w:rPr>
                <w:rFonts w:ascii="Arial" w:eastAsia="Arial" w:hAnsi="Arial" w:cs="Arial"/>
                <w:b/>
                <w:sz w:val="22"/>
                <w:szCs w:val="22"/>
              </w:rPr>
              <w:t>2018</w:t>
            </w:r>
          </w:p>
          <w:p w14:paraId="720779D6" w14:textId="77777777" w:rsidR="002718E4" w:rsidRPr="00EF28C8" w:rsidRDefault="002718E4" w:rsidP="00E00449">
            <w:pPr>
              <w:jc w:val="center"/>
              <w:rPr>
                <w:rFonts w:ascii="Arial" w:eastAsia="Arial" w:hAnsi="Arial" w:cs="Arial"/>
                <w:b/>
                <w:sz w:val="22"/>
                <w:szCs w:val="22"/>
              </w:rPr>
            </w:pPr>
            <w:r w:rsidRPr="00EF28C8">
              <w:rPr>
                <w:rFonts w:ascii="Arial" w:eastAsia="Arial" w:hAnsi="Arial" w:cs="Arial"/>
                <w:b/>
                <w:sz w:val="22"/>
                <w:szCs w:val="22"/>
              </w:rPr>
              <w:t>[IYS B38]</w:t>
            </w:r>
          </w:p>
        </w:tc>
      </w:tr>
      <w:tr w:rsidR="002718E4" w14:paraId="3A331EC3" w14:textId="77777777" w:rsidTr="00E00449">
        <w:trPr>
          <w:trHeight w:val="220"/>
        </w:trPr>
        <w:tc>
          <w:tcPr>
            <w:tcW w:w="3230" w:type="dxa"/>
            <w:vMerge w:val="restart"/>
          </w:tcPr>
          <w:p w14:paraId="7CA2CDAC" w14:textId="77777777" w:rsidR="002718E4" w:rsidRDefault="002718E4" w:rsidP="00E00449">
            <w:pPr>
              <w:rPr>
                <w:rFonts w:ascii="Arial" w:eastAsia="Arial" w:hAnsi="Arial" w:cs="Arial"/>
                <w:sz w:val="22"/>
                <w:szCs w:val="22"/>
              </w:rPr>
            </w:pPr>
            <w:r>
              <w:rPr>
                <w:rFonts w:ascii="Arial" w:eastAsia="Arial" w:hAnsi="Arial" w:cs="Arial"/>
                <w:sz w:val="22"/>
                <w:szCs w:val="22"/>
              </w:rPr>
              <w:t>State of Iowa</w:t>
            </w:r>
          </w:p>
        </w:tc>
        <w:tc>
          <w:tcPr>
            <w:tcW w:w="1727" w:type="dxa"/>
            <w:tcBorders>
              <w:top w:val="single" w:sz="12" w:space="0" w:color="000000"/>
              <w:bottom w:val="single" w:sz="8" w:space="0" w:color="000000"/>
            </w:tcBorders>
          </w:tcPr>
          <w:p w14:paraId="0CB93520"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6th Grade</w:t>
            </w:r>
          </w:p>
        </w:tc>
        <w:tc>
          <w:tcPr>
            <w:tcW w:w="1596" w:type="dxa"/>
            <w:tcBorders>
              <w:top w:val="single" w:sz="12" w:space="0" w:color="000000"/>
              <w:bottom w:val="single" w:sz="8" w:space="0" w:color="000000"/>
            </w:tcBorders>
          </w:tcPr>
          <w:p w14:paraId="3837C6FF" w14:textId="77777777" w:rsidR="002718E4" w:rsidRDefault="002718E4" w:rsidP="00E00449">
            <w:pPr>
              <w:jc w:val="center"/>
              <w:rPr>
                <w:rFonts w:ascii="Arial" w:eastAsia="Arial" w:hAnsi="Arial" w:cs="Arial"/>
                <w:sz w:val="22"/>
                <w:szCs w:val="22"/>
              </w:rPr>
            </w:pPr>
          </w:p>
        </w:tc>
        <w:tc>
          <w:tcPr>
            <w:tcW w:w="1708" w:type="dxa"/>
            <w:tcBorders>
              <w:top w:val="single" w:sz="12" w:space="0" w:color="000000"/>
              <w:bottom w:val="single" w:sz="8" w:space="0" w:color="000000"/>
            </w:tcBorders>
          </w:tcPr>
          <w:p w14:paraId="4ED9EB38" w14:textId="77777777" w:rsidR="002718E4" w:rsidRDefault="002718E4" w:rsidP="00E00449">
            <w:pPr>
              <w:jc w:val="center"/>
              <w:rPr>
                <w:rFonts w:ascii="Arial" w:eastAsia="Arial" w:hAnsi="Arial" w:cs="Arial"/>
                <w:sz w:val="22"/>
                <w:szCs w:val="22"/>
              </w:rPr>
            </w:pPr>
          </w:p>
        </w:tc>
        <w:tc>
          <w:tcPr>
            <w:tcW w:w="1541" w:type="dxa"/>
            <w:tcBorders>
              <w:top w:val="single" w:sz="12" w:space="0" w:color="000000"/>
              <w:bottom w:val="single" w:sz="8" w:space="0" w:color="000000"/>
            </w:tcBorders>
          </w:tcPr>
          <w:p w14:paraId="1921A13B" w14:textId="77777777" w:rsidR="002718E4" w:rsidRDefault="002718E4" w:rsidP="00E00449">
            <w:pPr>
              <w:jc w:val="center"/>
              <w:rPr>
                <w:rFonts w:ascii="Arial" w:eastAsia="Arial" w:hAnsi="Arial" w:cs="Arial"/>
                <w:sz w:val="22"/>
                <w:szCs w:val="22"/>
              </w:rPr>
            </w:pPr>
          </w:p>
        </w:tc>
      </w:tr>
      <w:tr w:rsidR="002718E4" w14:paraId="3D020D1C" w14:textId="77777777" w:rsidTr="00E00449">
        <w:trPr>
          <w:trHeight w:val="114"/>
        </w:trPr>
        <w:tc>
          <w:tcPr>
            <w:tcW w:w="3230" w:type="dxa"/>
            <w:vMerge/>
          </w:tcPr>
          <w:p w14:paraId="562FFFDF"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0A77F079"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8th Grade</w:t>
            </w:r>
          </w:p>
        </w:tc>
        <w:tc>
          <w:tcPr>
            <w:tcW w:w="1596" w:type="dxa"/>
            <w:tcBorders>
              <w:top w:val="single" w:sz="8" w:space="0" w:color="000000"/>
              <w:bottom w:val="single" w:sz="8" w:space="0" w:color="000000"/>
            </w:tcBorders>
          </w:tcPr>
          <w:p w14:paraId="3650F8FF"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5B6D1A76"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039D1A2E" w14:textId="77777777" w:rsidR="002718E4" w:rsidRDefault="002718E4" w:rsidP="00E00449">
            <w:pPr>
              <w:jc w:val="center"/>
              <w:rPr>
                <w:rFonts w:ascii="Arial" w:eastAsia="Arial" w:hAnsi="Arial" w:cs="Arial"/>
                <w:sz w:val="22"/>
                <w:szCs w:val="22"/>
              </w:rPr>
            </w:pPr>
          </w:p>
        </w:tc>
      </w:tr>
      <w:tr w:rsidR="002718E4" w14:paraId="14664CF6" w14:textId="77777777" w:rsidTr="00E00449">
        <w:trPr>
          <w:trHeight w:val="114"/>
        </w:trPr>
        <w:tc>
          <w:tcPr>
            <w:tcW w:w="3230" w:type="dxa"/>
            <w:vMerge/>
          </w:tcPr>
          <w:p w14:paraId="12BDC012"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147E1E4D"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11th Grade</w:t>
            </w:r>
          </w:p>
        </w:tc>
        <w:tc>
          <w:tcPr>
            <w:tcW w:w="1596" w:type="dxa"/>
            <w:tcBorders>
              <w:top w:val="single" w:sz="8" w:space="0" w:color="000000"/>
              <w:bottom w:val="single" w:sz="8" w:space="0" w:color="000000"/>
            </w:tcBorders>
          </w:tcPr>
          <w:p w14:paraId="455D2672"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2198BF47"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7BEED4CA" w14:textId="77777777" w:rsidR="002718E4" w:rsidRDefault="002718E4" w:rsidP="00E00449">
            <w:pPr>
              <w:jc w:val="center"/>
              <w:rPr>
                <w:rFonts w:ascii="Arial" w:eastAsia="Arial" w:hAnsi="Arial" w:cs="Arial"/>
                <w:sz w:val="22"/>
                <w:szCs w:val="22"/>
              </w:rPr>
            </w:pPr>
          </w:p>
        </w:tc>
      </w:tr>
      <w:tr w:rsidR="002718E4" w14:paraId="2B2DDED9" w14:textId="77777777" w:rsidTr="00E00449">
        <w:trPr>
          <w:trHeight w:val="114"/>
        </w:trPr>
        <w:tc>
          <w:tcPr>
            <w:tcW w:w="3230" w:type="dxa"/>
            <w:vMerge/>
          </w:tcPr>
          <w:p w14:paraId="33A32B58"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12" w:space="0" w:color="000000"/>
            </w:tcBorders>
          </w:tcPr>
          <w:p w14:paraId="15C2AEBB"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All Grades</w:t>
            </w:r>
          </w:p>
        </w:tc>
        <w:tc>
          <w:tcPr>
            <w:tcW w:w="1596" w:type="dxa"/>
            <w:tcBorders>
              <w:top w:val="single" w:sz="8" w:space="0" w:color="000000"/>
              <w:bottom w:val="single" w:sz="12" w:space="0" w:color="000000"/>
            </w:tcBorders>
          </w:tcPr>
          <w:p w14:paraId="68B5F4A7"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12" w:space="0" w:color="000000"/>
            </w:tcBorders>
          </w:tcPr>
          <w:p w14:paraId="277797C4"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12" w:space="0" w:color="000000"/>
            </w:tcBorders>
          </w:tcPr>
          <w:p w14:paraId="3205FFAA" w14:textId="77777777" w:rsidR="002718E4" w:rsidRDefault="002718E4" w:rsidP="00E00449">
            <w:pPr>
              <w:jc w:val="center"/>
              <w:rPr>
                <w:rFonts w:ascii="Arial" w:eastAsia="Arial" w:hAnsi="Arial" w:cs="Arial"/>
                <w:sz w:val="22"/>
                <w:szCs w:val="22"/>
              </w:rPr>
            </w:pPr>
          </w:p>
        </w:tc>
      </w:tr>
      <w:tr w:rsidR="002718E4" w14:paraId="5C7D3BF7" w14:textId="77777777" w:rsidTr="00E00449">
        <w:trPr>
          <w:trHeight w:val="220"/>
        </w:trPr>
        <w:tc>
          <w:tcPr>
            <w:tcW w:w="3230" w:type="dxa"/>
            <w:vMerge w:val="restart"/>
            <w:tcBorders>
              <w:top w:val="single" w:sz="12" w:space="0" w:color="000000"/>
            </w:tcBorders>
          </w:tcPr>
          <w:p w14:paraId="19CAE641" w14:textId="77777777" w:rsidR="002718E4" w:rsidRDefault="002718E4" w:rsidP="00E00449">
            <w:pPr>
              <w:rPr>
                <w:rFonts w:ascii="Arial" w:eastAsia="Arial" w:hAnsi="Arial" w:cs="Arial"/>
                <w:sz w:val="22"/>
                <w:szCs w:val="22"/>
              </w:rPr>
            </w:pPr>
            <w:r>
              <w:rPr>
                <w:rFonts w:ascii="Arial" w:eastAsia="Arial" w:hAnsi="Arial" w:cs="Arial"/>
                <w:sz w:val="22"/>
                <w:szCs w:val="22"/>
              </w:rPr>
              <w:t>[Enter County]</w:t>
            </w:r>
          </w:p>
        </w:tc>
        <w:tc>
          <w:tcPr>
            <w:tcW w:w="1727" w:type="dxa"/>
            <w:tcBorders>
              <w:top w:val="single" w:sz="12" w:space="0" w:color="000000"/>
              <w:bottom w:val="single" w:sz="8" w:space="0" w:color="000000"/>
            </w:tcBorders>
          </w:tcPr>
          <w:p w14:paraId="17F000AA"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6th Grade</w:t>
            </w:r>
          </w:p>
        </w:tc>
        <w:tc>
          <w:tcPr>
            <w:tcW w:w="1596" w:type="dxa"/>
            <w:tcBorders>
              <w:top w:val="single" w:sz="12" w:space="0" w:color="000000"/>
              <w:bottom w:val="single" w:sz="8" w:space="0" w:color="000000"/>
            </w:tcBorders>
          </w:tcPr>
          <w:p w14:paraId="6D56444F" w14:textId="77777777" w:rsidR="002718E4" w:rsidRDefault="002718E4" w:rsidP="00E00449">
            <w:pPr>
              <w:jc w:val="center"/>
              <w:rPr>
                <w:rFonts w:ascii="Arial" w:eastAsia="Arial" w:hAnsi="Arial" w:cs="Arial"/>
                <w:sz w:val="22"/>
                <w:szCs w:val="22"/>
              </w:rPr>
            </w:pPr>
          </w:p>
        </w:tc>
        <w:tc>
          <w:tcPr>
            <w:tcW w:w="1708" w:type="dxa"/>
            <w:tcBorders>
              <w:top w:val="single" w:sz="12" w:space="0" w:color="000000"/>
              <w:bottom w:val="single" w:sz="8" w:space="0" w:color="000000"/>
            </w:tcBorders>
          </w:tcPr>
          <w:p w14:paraId="218780A3" w14:textId="77777777" w:rsidR="002718E4" w:rsidRDefault="002718E4" w:rsidP="00E00449">
            <w:pPr>
              <w:jc w:val="center"/>
              <w:rPr>
                <w:rFonts w:ascii="Arial" w:eastAsia="Arial" w:hAnsi="Arial" w:cs="Arial"/>
                <w:sz w:val="22"/>
                <w:szCs w:val="22"/>
              </w:rPr>
            </w:pPr>
          </w:p>
        </w:tc>
        <w:tc>
          <w:tcPr>
            <w:tcW w:w="1541" w:type="dxa"/>
            <w:tcBorders>
              <w:top w:val="single" w:sz="12" w:space="0" w:color="000000"/>
              <w:bottom w:val="single" w:sz="8" w:space="0" w:color="000000"/>
            </w:tcBorders>
          </w:tcPr>
          <w:p w14:paraId="665EC375" w14:textId="77777777" w:rsidR="002718E4" w:rsidRDefault="002718E4" w:rsidP="00E00449">
            <w:pPr>
              <w:jc w:val="center"/>
              <w:rPr>
                <w:rFonts w:ascii="Arial" w:eastAsia="Arial" w:hAnsi="Arial" w:cs="Arial"/>
                <w:sz w:val="22"/>
                <w:szCs w:val="22"/>
              </w:rPr>
            </w:pPr>
          </w:p>
        </w:tc>
      </w:tr>
      <w:tr w:rsidR="002718E4" w14:paraId="1F79D123" w14:textId="77777777" w:rsidTr="00E00449">
        <w:trPr>
          <w:trHeight w:val="114"/>
        </w:trPr>
        <w:tc>
          <w:tcPr>
            <w:tcW w:w="3230" w:type="dxa"/>
            <w:vMerge/>
            <w:tcBorders>
              <w:top w:val="single" w:sz="12" w:space="0" w:color="000000"/>
            </w:tcBorders>
          </w:tcPr>
          <w:p w14:paraId="4B72521D"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7BC50523"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8th Grade</w:t>
            </w:r>
          </w:p>
        </w:tc>
        <w:tc>
          <w:tcPr>
            <w:tcW w:w="1596" w:type="dxa"/>
            <w:tcBorders>
              <w:top w:val="single" w:sz="8" w:space="0" w:color="000000"/>
              <w:bottom w:val="single" w:sz="8" w:space="0" w:color="000000"/>
            </w:tcBorders>
          </w:tcPr>
          <w:p w14:paraId="5063116A"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039FF989"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2B34B112" w14:textId="77777777" w:rsidR="002718E4" w:rsidRDefault="002718E4" w:rsidP="00E00449">
            <w:pPr>
              <w:jc w:val="center"/>
              <w:rPr>
                <w:rFonts w:ascii="Arial" w:eastAsia="Arial" w:hAnsi="Arial" w:cs="Arial"/>
                <w:sz w:val="22"/>
                <w:szCs w:val="22"/>
              </w:rPr>
            </w:pPr>
          </w:p>
        </w:tc>
      </w:tr>
      <w:tr w:rsidR="002718E4" w14:paraId="17D561AD" w14:textId="77777777" w:rsidTr="00E00449">
        <w:trPr>
          <w:trHeight w:val="114"/>
        </w:trPr>
        <w:tc>
          <w:tcPr>
            <w:tcW w:w="3230" w:type="dxa"/>
            <w:vMerge/>
            <w:tcBorders>
              <w:top w:val="single" w:sz="12" w:space="0" w:color="000000"/>
            </w:tcBorders>
          </w:tcPr>
          <w:p w14:paraId="1F58FE23"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8" w:space="0" w:color="000000"/>
            </w:tcBorders>
          </w:tcPr>
          <w:p w14:paraId="341A5710"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11th Grade</w:t>
            </w:r>
          </w:p>
        </w:tc>
        <w:tc>
          <w:tcPr>
            <w:tcW w:w="1596" w:type="dxa"/>
            <w:tcBorders>
              <w:top w:val="single" w:sz="8" w:space="0" w:color="000000"/>
              <w:bottom w:val="single" w:sz="8" w:space="0" w:color="000000"/>
            </w:tcBorders>
          </w:tcPr>
          <w:p w14:paraId="718ACC30"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8" w:space="0" w:color="000000"/>
            </w:tcBorders>
          </w:tcPr>
          <w:p w14:paraId="74C8434C"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8" w:space="0" w:color="000000"/>
            </w:tcBorders>
          </w:tcPr>
          <w:p w14:paraId="41CAB02C" w14:textId="77777777" w:rsidR="002718E4" w:rsidRDefault="002718E4" w:rsidP="00E00449">
            <w:pPr>
              <w:jc w:val="center"/>
              <w:rPr>
                <w:rFonts w:ascii="Arial" w:eastAsia="Arial" w:hAnsi="Arial" w:cs="Arial"/>
                <w:sz w:val="22"/>
                <w:szCs w:val="22"/>
              </w:rPr>
            </w:pPr>
          </w:p>
        </w:tc>
      </w:tr>
      <w:tr w:rsidR="002718E4" w14:paraId="62E6E361" w14:textId="77777777" w:rsidTr="00E00449">
        <w:trPr>
          <w:trHeight w:val="114"/>
        </w:trPr>
        <w:tc>
          <w:tcPr>
            <w:tcW w:w="3230" w:type="dxa"/>
            <w:vMerge/>
            <w:tcBorders>
              <w:top w:val="single" w:sz="12" w:space="0" w:color="000000"/>
            </w:tcBorders>
          </w:tcPr>
          <w:p w14:paraId="7010ED95" w14:textId="77777777" w:rsidR="002718E4" w:rsidRDefault="002718E4" w:rsidP="00E00449">
            <w:pPr>
              <w:pBdr>
                <w:top w:val="nil"/>
                <w:left w:val="nil"/>
                <w:bottom w:val="nil"/>
                <w:right w:val="nil"/>
                <w:between w:val="nil"/>
              </w:pBdr>
              <w:spacing w:line="276" w:lineRule="auto"/>
              <w:rPr>
                <w:rFonts w:ascii="Arial" w:eastAsia="Arial" w:hAnsi="Arial" w:cs="Arial"/>
                <w:sz w:val="22"/>
                <w:szCs w:val="22"/>
              </w:rPr>
            </w:pPr>
          </w:p>
        </w:tc>
        <w:tc>
          <w:tcPr>
            <w:tcW w:w="1727" w:type="dxa"/>
            <w:tcBorders>
              <w:top w:val="single" w:sz="8" w:space="0" w:color="000000"/>
              <w:bottom w:val="single" w:sz="12" w:space="0" w:color="000000"/>
            </w:tcBorders>
          </w:tcPr>
          <w:p w14:paraId="54774EC2" w14:textId="77777777" w:rsidR="002718E4" w:rsidRDefault="002718E4" w:rsidP="00E00449">
            <w:pPr>
              <w:jc w:val="center"/>
              <w:rPr>
                <w:rFonts w:ascii="Arial" w:eastAsia="Arial" w:hAnsi="Arial" w:cs="Arial"/>
                <w:sz w:val="22"/>
                <w:szCs w:val="22"/>
              </w:rPr>
            </w:pPr>
            <w:r>
              <w:rPr>
                <w:rFonts w:ascii="Arial" w:eastAsia="Arial" w:hAnsi="Arial" w:cs="Arial"/>
                <w:sz w:val="22"/>
                <w:szCs w:val="22"/>
              </w:rPr>
              <w:t>All Grades</w:t>
            </w:r>
          </w:p>
        </w:tc>
        <w:tc>
          <w:tcPr>
            <w:tcW w:w="1596" w:type="dxa"/>
            <w:tcBorders>
              <w:top w:val="single" w:sz="8" w:space="0" w:color="000000"/>
              <w:bottom w:val="single" w:sz="12" w:space="0" w:color="000000"/>
            </w:tcBorders>
          </w:tcPr>
          <w:p w14:paraId="00155C65" w14:textId="77777777" w:rsidR="002718E4" w:rsidRDefault="002718E4" w:rsidP="00E00449">
            <w:pPr>
              <w:jc w:val="center"/>
              <w:rPr>
                <w:rFonts w:ascii="Arial" w:eastAsia="Arial" w:hAnsi="Arial" w:cs="Arial"/>
                <w:sz w:val="22"/>
                <w:szCs w:val="22"/>
              </w:rPr>
            </w:pPr>
          </w:p>
        </w:tc>
        <w:tc>
          <w:tcPr>
            <w:tcW w:w="1708" w:type="dxa"/>
            <w:tcBorders>
              <w:top w:val="single" w:sz="8" w:space="0" w:color="000000"/>
              <w:bottom w:val="single" w:sz="12" w:space="0" w:color="000000"/>
            </w:tcBorders>
          </w:tcPr>
          <w:p w14:paraId="4E864217" w14:textId="77777777" w:rsidR="002718E4" w:rsidRDefault="002718E4" w:rsidP="00E00449">
            <w:pPr>
              <w:jc w:val="center"/>
              <w:rPr>
                <w:rFonts w:ascii="Arial" w:eastAsia="Arial" w:hAnsi="Arial" w:cs="Arial"/>
                <w:sz w:val="22"/>
                <w:szCs w:val="22"/>
              </w:rPr>
            </w:pPr>
          </w:p>
        </w:tc>
        <w:tc>
          <w:tcPr>
            <w:tcW w:w="1541" w:type="dxa"/>
            <w:tcBorders>
              <w:top w:val="single" w:sz="8" w:space="0" w:color="000000"/>
              <w:bottom w:val="single" w:sz="12" w:space="0" w:color="000000"/>
            </w:tcBorders>
          </w:tcPr>
          <w:p w14:paraId="0FA25D6D" w14:textId="77777777" w:rsidR="002718E4" w:rsidRDefault="002718E4" w:rsidP="00E00449">
            <w:pPr>
              <w:jc w:val="center"/>
              <w:rPr>
                <w:rFonts w:ascii="Arial" w:eastAsia="Arial" w:hAnsi="Arial" w:cs="Arial"/>
                <w:sz w:val="22"/>
                <w:szCs w:val="22"/>
              </w:rPr>
            </w:pPr>
          </w:p>
        </w:tc>
      </w:tr>
    </w:tbl>
    <w:p w14:paraId="4EADF6B3" w14:textId="77777777" w:rsidR="002718E4" w:rsidRPr="00691ABD" w:rsidRDefault="002718E4" w:rsidP="002718E4">
      <w:pPr>
        <w:rPr>
          <w:rFonts w:ascii="Arial" w:eastAsia="Arial" w:hAnsi="Arial" w:cs="Arial"/>
          <w:sz w:val="22"/>
          <w:szCs w:val="22"/>
        </w:rPr>
      </w:pPr>
    </w:p>
    <w:p w14:paraId="02DE118A" w14:textId="77777777" w:rsidR="002718E4" w:rsidRPr="00691ABD" w:rsidRDefault="002718E4" w:rsidP="002718E4">
      <w:pPr>
        <w:rPr>
          <w:rFonts w:ascii="Arial" w:eastAsia="Arial" w:hAnsi="Arial" w:cs="Arial"/>
          <w:b/>
        </w:rPr>
      </w:pPr>
      <w:r w:rsidRPr="00691ABD">
        <w:rPr>
          <w:rFonts w:ascii="Arial" w:eastAsia="Arial" w:hAnsi="Arial" w:cs="Arial"/>
          <w:b/>
        </w:rPr>
        <w:t>Other Local Data</w:t>
      </w:r>
    </w:p>
    <w:p w14:paraId="1C538CD0" w14:textId="77777777" w:rsidR="002718E4" w:rsidRPr="00691ABD" w:rsidRDefault="002718E4" w:rsidP="002718E4">
      <w:pPr>
        <w:rPr>
          <w:rFonts w:ascii="Arial" w:eastAsia="Arial" w:hAnsi="Arial" w:cs="Arial"/>
        </w:rPr>
      </w:pPr>
      <w:r w:rsidRPr="00691ABD">
        <w:rPr>
          <w:rFonts w:ascii="Arial" w:eastAsia="Arial" w:hAnsi="Arial" w:cs="Arial"/>
        </w:rPr>
        <w:t>Please consider and analyze other local data that will help identify and detail impacts around youth tobacco consumption. If there are other local data available, describe the source and results below.</w:t>
      </w:r>
    </w:p>
    <w:p w14:paraId="4C4DCB73" w14:textId="77777777" w:rsidR="002718E4" w:rsidRPr="00691ABD" w:rsidRDefault="002718E4" w:rsidP="002718E4">
      <w:pPr>
        <w:rPr>
          <w:rFonts w:ascii="Arial" w:eastAsia="Arial" w:hAnsi="Arial" w:cs="Arial"/>
        </w:rPr>
      </w:pPr>
    </w:p>
    <w:p w14:paraId="5F82DAFC" w14:textId="77777777" w:rsidR="002718E4" w:rsidRPr="00691ABD" w:rsidRDefault="002718E4" w:rsidP="002718E4">
      <w:pPr>
        <w:rPr>
          <w:rFonts w:ascii="Arial" w:eastAsia="Arial" w:hAnsi="Arial" w:cs="Arial"/>
          <w:b/>
        </w:rPr>
      </w:pPr>
    </w:p>
    <w:p w14:paraId="3A17D814" w14:textId="77777777" w:rsidR="002718E4" w:rsidRPr="00691ABD" w:rsidRDefault="002718E4" w:rsidP="002718E4">
      <w:pPr>
        <w:rPr>
          <w:rFonts w:ascii="Arial" w:eastAsia="Arial" w:hAnsi="Arial" w:cs="Arial"/>
          <w:b/>
        </w:rPr>
      </w:pPr>
      <w:r w:rsidRPr="00691ABD">
        <w:rPr>
          <w:rFonts w:ascii="Arial" w:eastAsia="Arial" w:hAnsi="Arial" w:cs="Arial"/>
          <w:b/>
        </w:rPr>
        <w:t>Youth Tobacco Use</w:t>
      </w:r>
    </w:p>
    <w:p w14:paraId="3FC94BA3" w14:textId="334AE227" w:rsidR="002718E4" w:rsidRPr="00691ABD" w:rsidRDefault="00D04816" w:rsidP="002718E4">
      <w:pPr>
        <w:rPr>
          <w:rFonts w:ascii="Arial" w:eastAsia="Arial" w:hAnsi="Arial" w:cs="Arial"/>
        </w:rPr>
      </w:pPr>
      <w:r>
        <w:rPr>
          <w:rFonts w:ascii="Arial" w:eastAsia="Arial" w:hAnsi="Arial" w:cs="Arial"/>
        </w:rPr>
        <w:t>Based on Table 12</w:t>
      </w:r>
      <w:r w:rsidR="002718E4" w:rsidRPr="00691ABD">
        <w:rPr>
          <w:rFonts w:ascii="Arial" w:eastAsia="Arial" w:hAnsi="Arial" w:cs="Arial"/>
        </w:rPr>
        <w:t xml:space="preserve">, along with other county data, how does youth past 30-day cigarette use compare to youth past 30-day cigarette use across the state? Discuss the differences. </w:t>
      </w:r>
    </w:p>
    <w:p w14:paraId="286773EC" w14:textId="77777777" w:rsidR="002718E4" w:rsidRPr="00691ABD" w:rsidRDefault="002718E4" w:rsidP="002718E4">
      <w:pPr>
        <w:rPr>
          <w:rFonts w:ascii="Arial" w:eastAsia="Arial" w:hAnsi="Arial" w:cs="Arial"/>
        </w:rPr>
      </w:pPr>
    </w:p>
    <w:p w14:paraId="23D6F80F" w14:textId="77777777" w:rsidR="002718E4" w:rsidRPr="00691ABD" w:rsidRDefault="002718E4" w:rsidP="002718E4">
      <w:pPr>
        <w:rPr>
          <w:rFonts w:ascii="Arial" w:eastAsia="Arial" w:hAnsi="Arial" w:cs="Arial"/>
        </w:rPr>
      </w:pPr>
    </w:p>
    <w:p w14:paraId="08F70A54" w14:textId="3201941C" w:rsidR="002718E4" w:rsidRPr="00691ABD" w:rsidRDefault="00D04816" w:rsidP="002718E4">
      <w:pPr>
        <w:rPr>
          <w:rFonts w:ascii="Arial" w:eastAsia="Arial" w:hAnsi="Arial" w:cs="Arial"/>
        </w:rPr>
      </w:pPr>
      <w:r>
        <w:rPr>
          <w:rFonts w:ascii="Arial" w:eastAsia="Arial" w:hAnsi="Arial" w:cs="Arial"/>
        </w:rPr>
        <w:lastRenderedPageBreak/>
        <w:t>Based on Table 13</w:t>
      </w:r>
      <w:r w:rsidR="002718E4" w:rsidRPr="00691ABD">
        <w:rPr>
          <w:rFonts w:ascii="Arial" w:eastAsia="Arial" w:hAnsi="Arial" w:cs="Arial"/>
        </w:rPr>
        <w:t>, along with other county data, how does youth e-cigarette use compare to youth e-Cigarette use across the state? Discuss the differences.</w:t>
      </w:r>
    </w:p>
    <w:p w14:paraId="0853F8CF" w14:textId="77777777" w:rsidR="002718E4" w:rsidRPr="003F1548" w:rsidRDefault="002718E4" w:rsidP="002718E4">
      <w:pPr>
        <w:rPr>
          <w:rFonts w:ascii="Arial" w:eastAsia="Arial" w:hAnsi="Arial" w:cs="Arial"/>
        </w:rPr>
      </w:pPr>
    </w:p>
    <w:p w14:paraId="187CCAD5" w14:textId="77777777" w:rsidR="002718E4" w:rsidRPr="003F1548" w:rsidRDefault="002718E4" w:rsidP="002718E4">
      <w:pPr>
        <w:rPr>
          <w:rFonts w:ascii="Arial" w:eastAsia="Arial" w:hAnsi="Arial" w:cs="Arial"/>
          <w:b/>
        </w:rPr>
      </w:pPr>
    </w:p>
    <w:p w14:paraId="067E189C" w14:textId="77777777" w:rsidR="002718E4" w:rsidRPr="003F1548" w:rsidRDefault="002718E4" w:rsidP="002718E4">
      <w:pPr>
        <w:rPr>
          <w:rFonts w:ascii="Arial" w:eastAsia="Arial" w:hAnsi="Arial" w:cs="Arial"/>
          <w:b/>
        </w:rPr>
      </w:pPr>
      <w:r w:rsidRPr="003F1548">
        <w:rPr>
          <w:rFonts w:ascii="Arial" w:eastAsia="Arial" w:hAnsi="Arial" w:cs="Arial"/>
          <w:b/>
        </w:rPr>
        <w:t xml:space="preserve">Final Tobacco Consumption Question </w:t>
      </w:r>
    </w:p>
    <w:p w14:paraId="2E82DA3C" w14:textId="77777777" w:rsidR="002718E4" w:rsidRPr="002718E4" w:rsidRDefault="002718E4" w:rsidP="002718E4">
      <w:pPr>
        <w:rPr>
          <w:rFonts w:ascii="Arial" w:eastAsia="Arial" w:hAnsi="Arial" w:cs="Arial"/>
        </w:rPr>
      </w:pPr>
      <w:r w:rsidRPr="003F1548">
        <w:rPr>
          <w:rFonts w:ascii="Arial" w:eastAsia="Arial" w:hAnsi="Arial" w:cs="Arial"/>
        </w:rPr>
        <w:t xml:space="preserve">Based on the tobacco consumption data analyzed, what are the county’s major concerns surrounding the </w:t>
      </w:r>
      <w:r>
        <w:rPr>
          <w:rFonts w:ascii="Arial" w:eastAsia="Arial" w:hAnsi="Arial" w:cs="Arial"/>
        </w:rPr>
        <w:t>impact</w:t>
      </w:r>
      <w:r w:rsidRPr="003F1548">
        <w:rPr>
          <w:rFonts w:ascii="Arial" w:eastAsia="Arial" w:hAnsi="Arial" w:cs="Arial"/>
        </w:rPr>
        <w:t xml:space="preserve"> of youth tobacco use? Justify the response.</w:t>
      </w:r>
    </w:p>
    <w:p w14:paraId="104AB289" w14:textId="0A6E1043" w:rsidR="006F15AE" w:rsidRDefault="006F15AE">
      <w:pPr>
        <w:rPr>
          <w:rFonts w:ascii="Arial" w:eastAsia="Arial" w:hAnsi="Arial" w:cs="Arial"/>
          <w:sz w:val="22"/>
          <w:szCs w:val="22"/>
        </w:rPr>
      </w:pPr>
    </w:p>
    <w:p w14:paraId="3B7286EC" w14:textId="7D039740" w:rsidR="00A24286" w:rsidRDefault="00A24286">
      <w:pPr>
        <w:rPr>
          <w:rFonts w:ascii="Arial" w:eastAsia="Arial" w:hAnsi="Arial" w:cs="Arial"/>
          <w:sz w:val="22"/>
          <w:szCs w:val="22"/>
        </w:rPr>
      </w:pPr>
    </w:p>
    <w:p w14:paraId="0DCE70CF" w14:textId="280AD495" w:rsidR="002718E4" w:rsidRDefault="002718E4">
      <w:pPr>
        <w:rPr>
          <w:rFonts w:ascii="Arial" w:eastAsia="Arial" w:hAnsi="Arial" w:cs="Arial"/>
          <w:sz w:val="22"/>
          <w:szCs w:val="22"/>
        </w:rPr>
      </w:pPr>
    </w:p>
    <w:p w14:paraId="428A3304" w14:textId="06F1296E" w:rsidR="002718E4" w:rsidRDefault="002718E4">
      <w:pPr>
        <w:rPr>
          <w:rFonts w:ascii="Arial" w:eastAsia="Arial" w:hAnsi="Arial" w:cs="Arial"/>
          <w:sz w:val="22"/>
          <w:szCs w:val="22"/>
        </w:rPr>
      </w:pPr>
    </w:p>
    <w:p w14:paraId="6CCF0FA4" w14:textId="75A074AC" w:rsidR="002718E4" w:rsidRDefault="002718E4">
      <w:pPr>
        <w:rPr>
          <w:rFonts w:ascii="Arial" w:eastAsia="Arial" w:hAnsi="Arial" w:cs="Arial"/>
          <w:sz w:val="22"/>
          <w:szCs w:val="22"/>
        </w:rPr>
      </w:pPr>
    </w:p>
    <w:p w14:paraId="27A8D82E" w14:textId="63FBF6F7" w:rsidR="002718E4" w:rsidRDefault="002718E4">
      <w:pPr>
        <w:rPr>
          <w:rFonts w:ascii="Arial" w:eastAsia="Arial" w:hAnsi="Arial" w:cs="Arial"/>
          <w:sz w:val="22"/>
          <w:szCs w:val="22"/>
        </w:rPr>
      </w:pPr>
    </w:p>
    <w:p w14:paraId="543E5CE9" w14:textId="4DE20AD5" w:rsidR="002718E4" w:rsidRDefault="002718E4">
      <w:pPr>
        <w:rPr>
          <w:rFonts w:ascii="Arial" w:eastAsia="Arial" w:hAnsi="Arial" w:cs="Arial"/>
          <w:sz w:val="22"/>
          <w:szCs w:val="22"/>
        </w:rPr>
      </w:pPr>
    </w:p>
    <w:p w14:paraId="73C6614C" w14:textId="45A0D2FB" w:rsidR="002718E4" w:rsidRDefault="002718E4">
      <w:pPr>
        <w:rPr>
          <w:rFonts w:ascii="Arial" w:eastAsia="Arial" w:hAnsi="Arial" w:cs="Arial"/>
          <w:sz w:val="22"/>
          <w:szCs w:val="22"/>
        </w:rPr>
      </w:pPr>
    </w:p>
    <w:p w14:paraId="45CAC4EB" w14:textId="5321AD53" w:rsidR="002718E4" w:rsidRDefault="002718E4">
      <w:pPr>
        <w:rPr>
          <w:rFonts w:ascii="Arial" w:eastAsia="Arial" w:hAnsi="Arial" w:cs="Arial"/>
          <w:sz w:val="22"/>
          <w:szCs w:val="22"/>
        </w:rPr>
      </w:pPr>
    </w:p>
    <w:p w14:paraId="4E033C9E" w14:textId="0F1D1D19" w:rsidR="002718E4" w:rsidRDefault="002718E4">
      <w:pPr>
        <w:rPr>
          <w:rFonts w:ascii="Arial" w:eastAsia="Arial" w:hAnsi="Arial" w:cs="Arial"/>
          <w:sz w:val="22"/>
          <w:szCs w:val="22"/>
        </w:rPr>
      </w:pPr>
    </w:p>
    <w:p w14:paraId="6AF1F855" w14:textId="30CD3D5A" w:rsidR="002718E4" w:rsidRDefault="002718E4">
      <w:pPr>
        <w:rPr>
          <w:rFonts w:ascii="Arial" w:eastAsia="Arial" w:hAnsi="Arial" w:cs="Arial"/>
          <w:sz w:val="22"/>
          <w:szCs w:val="22"/>
        </w:rPr>
      </w:pPr>
    </w:p>
    <w:p w14:paraId="4CB76AEE" w14:textId="590228CA" w:rsidR="002718E4" w:rsidRDefault="002718E4">
      <w:pPr>
        <w:rPr>
          <w:rFonts w:ascii="Arial" w:eastAsia="Arial" w:hAnsi="Arial" w:cs="Arial"/>
          <w:sz w:val="22"/>
          <w:szCs w:val="22"/>
        </w:rPr>
      </w:pPr>
    </w:p>
    <w:p w14:paraId="42E3B742" w14:textId="584D470F" w:rsidR="002718E4" w:rsidRDefault="002718E4">
      <w:pPr>
        <w:rPr>
          <w:rFonts w:ascii="Arial" w:eastAsia="Arial" w:hAnsi="Arial" w:cs="Arial"/>
          <w:sz w:val="22"/>
          <w:szCs w:val="22"/>
        </w:rPr>
      </w:pPr>
    </w:p>
    <w:p w14:paraId="27ABE3D7" w14:textId="516519D4" w:rsidR="002718E4" w:rsidRDefault="002718E4">
      <w:pPr>
        <w:rPr>
          <w:rFonts w:ascii="Arial" w:eastAsia="Arial" w:hAnsi="Arial" w:cs="Arial"/>
          <w:sz w:val="22"/>
          <w:szCs w:val="22"/>
        </w:rPr>
      </w:pPr>
    </w:p>
    <w:p w14:paraId="2E9CB461" w14:textId="16393DD6" w:rsidR="002718E4" w:rsidRDefault="002718E4">
      <w:pPr>
        <w:rPr>
          <w:rFonts w:ascii="Arial" w:eastAsia="Arial" w:hAnsi="Arial" w:cs="Arial"/>
          <w:sz w:val="22"/>
          <w:szCs w:val="22"/>
        </w:rPr>
      </w:pPr>
    </w:p>
    <w:p w14:paraId="2D05F1BE" w14:textId="29E74620" w:rsidR="002718E4" w:rsidRDefault="002718E4">
      <w:pPr>
        <w:rPr>
          <w:rFonts w:ascii="Arial" w:eastAsia="Arial" w:hAnsi="Arial" w:cs="Arial"/>
          <w:sz w:val="22"/>
          <w:szCs w:val="22"/>
        </w:rPr>
      </w:pPr>
    </w:p>
    <w:p w14:paraId="2879FD36" w14:textId="333ADE8D" w:rsidR="002718E4" w:rsidRDefault="002718E4">
      <w:pPr>
        <w:rPr>
          <w:rFonts w:ascii="Arial" w:eastAsia="Arial" w:hAnsi="Arial" w:cs="Arial"/>
          <w:sz w:val="22"/>
          <w:szCs w:val="22"/>
        </w:rPr>
      </w:pPr>
    </w:p>
    <w:p w14:paraId="74788A48" w14:textId="7C13DA2D" w:rsidR="002718E4" w:rsidRDefault="002718E4">
      <w:pPr>
        <w:rPr>
          <w:rFonts w:ascii="Arial" w:eastAsia="Arial" w:hAnsi="Arial" w:cs="Arial"/>
          <w:sz w:val="22"/>
          <w:szCs w:val="22"/>
        </w:rPr>
      </w:pPr>
    </w:p>
    <w:p w14:paraId="20A5E71C" w14:textId="24F26005" w:rsidR="002718E4" w:rsidRDefault="002718E4">
      <w:pPr>
        <w:rPr>
          <w:rFonts w:ascii="Arial" w:eastAsia="Arial" w:hAnsi="Arial" w:cs="Arial"/>
          <w:sz w:val="22"/>
          <w:szCs w:val="22"/>
        </w:rPr>
      </w:pPr>
    </w:p>
    <w:p w14:paraId="015A6EDF" w14:textId="0FFC57DC" w:rsidR="002718E4" w:rsidRDefault="002718E4">
      <w:pPr>
        <w:rPr>
          <w:rFonts w:ascii="Arial" w:eastAsia="Arial" w:hAnsi="Arial" w:cs="Arial"/>
          <w:sz w:val="22"/>
          <w:szCs w:val="22"/>
        </w:rPr>
      </w:pPr>
    </w:p>
    <w:p w14:paraId="5EC348CB" w14:textId="738CFB43" w:rsidR="002718E4" w:rsidRDefault="002718E4">
      <w:pPr>
        <w:rPr>
          <w:rFonts w:ascii="Arial" w:eastAsia="Arial" w:hAnsi="Arial" w:cs="Arial"/>
          <w:sz w:val="22"/>
          <w:szCs w:val="22"/>
        </w:rPr>
      </w:pPr>
    </w:p>
    <w:p w14:paraId="02903726" w14:textId="5A14CBE8" w:rsidR="002718E4" w:rsidRDefault="002718E4">
      <w:pPr>
        <w:rPr>
          <w:rFonts w:ascii="Arial" w:eastAsia="Arial" w:hAnsi="Arial" w:cs="Arial"/>
          <w:sz w:val="22"/>
          <w:szCs w:val="22"/>
        </w:rPr>
      </w:pPr>
    </w:p>
    <w:p w14:paraId="6ADF65CF" w14:textId="10CBF58D" w:rsidR="002718E4" w:rsidRDefault="002718E4">
      <w:pPr>
        <w:rPr>
          <w:rFonts w:ascii="Arial" w:eastAsia="Arial" w:hAnsi="Arial" w:cs="Arial"/>
          <w:sz w:val="22"/>
          <w:szCs w:val="22"/>
        </w:rPr>
      </w:pPr>
    </w:p>
    <w:p w14:paraId="7B97DDA3" w14:textId="71548C03" w:rsidR="002718E4" w:rsidRDefault="002718E4">
      <w:pPr>
        <w:rPr>
          <w:rFonts w:ascii="Arial" w:eastAsia="Arial" w:hAnsi="Arial" w:cs="Arial"/>
          <w:sz w:val="22"/>
          <w:szCs w:val="22"/>
        </w:rPr>
      </w:pPr>
    </w:p>
    <w:p w14:paraId="538C3870" w14:textId="31E759DC" w:rsidR="002718E4" w:rsidRDefault="002718E4">
      <w:pPr>
        <w:rPr>
          <w:rFonts w:ascii="Arial" w:eastAsia="Arial" w:hAnsi="Arial" w:cs="Arial"/>
          <w:sz w:val="22"/>
          <w:szCs w:val="22"/>
        </w:rPr>
      </w:pPr>
    </w:p>
    <w:p w14:paraId="136F2830" w14:textId="6DAE5DF0" w:rsidR="002718E4" w:rsidRDefault="002718E4">
      <w:pPr>
        <w:rPr>
          <w:rFonts w:ascii="Arial" w:eastAsia="Arial" w:hAnsi="Arial" w:cs="Arial"/>
          <w:sz w:val="22"/>
          <w:szCs w:val="22"/>
        </w:rPr>
      </w:pPr>
    </w:p>
    <w:p w14:paraId="5556BB38" w14:textId="2110DD43" w:rsidR="002718E4" w:rsidRDefault="002718E4">
      <w:pPr>
        <w:rPr>
          <w:rFonts w:ascii="Arial" w:eastAsia="Arial" w:hAnsi="Arial" w:cs="Arial"/>
          <w:sz w:val="22"/>
          <w:szCs w:val="22"/>
        </w:rPr>
      </w:pPr>
    </w:p>
    <w:p w14:paraId="1F050F5C" w14:textId="40EF3CC9" w:rsidR="002718E4" w:rsidRDefault="002718E4">
      <w:pPr>
        <w:rPr>
          <w:rFonts w:ascii="Arial" w:eastAsia="Arial" w:hAnsi="Arial" w:cs="Arial"/>
          <w:sz w:val="22"/>
          <w:szCs w:val="22"/>
        </w:rPr>
      </w:pPr>
    </w:p>
    <w:p w14:paraId="34FBBAD2" w14:textId="4422B3C2" w:rsidR="002718E4" w:rsidRDefault="002718E4">
      <w:pPr>
        <w:rPr>
          <w:rFonts w:ascii="Arial" w:eastAsia="Arial" w:hAnsi="Arial" w:cs="Arial"/>
          <w:sz w:val="22"/>
          <w:szCs w:val="22"/>
        </w:rPr>
      </w:pPr>
    </w:p>
    <w:p w14:paraId="0256E9E1" w14:textId="082AE1A4" w:rsidR="002718E4" w:rsidRDefault="002718E4">
      <w:pPr>
        <w:rPr>
          <w:rFonts w:ascii="Arial" w:eastAsia="Arial" w:hAnsi="Arial" w:cs="Arial"/>
          <w:sz w:val="22"/>
          <w:szCs w:val="22"/>
        </w:rPr>
      </w:pPr>
    </w:p>
    <w:p w14:paraId="701F02A1" w14:textId="240B9197" w:rsidR="002718E4" w:rsidRDefault="002718E4">
      <w:pPr>
        <w:rPr>
          <w:rFonts w:ascii="Arial" w:eastAsia="Arial" w:hAnsi="Arial" w:cs="Arial"/>
          <w:sz w:val="22"/>
          <w:szCs w:val="22"/>
        </w:rPr>
      </w:pPr>
    </w:p>
    <w:p w14:paraId="6ADD12B6" w14:textId="369A2080" w:rsidR="002718E4" w:rsidRDefault="002718E4">
      <w:pPr>
        <w:rPr>
          <w:rFonts w:ascii="Arial" w:eastAsia="Arial" w:hAnsi="Arial" w:cs="Arial"/>
          <w:sz w:val="22"/>
          <w:szCs w:val="22"/>
        </w:rPr>
      </w:pPr>
    </w:p>
    <w:p w14:paraId="51DD96CE" w14:textId="2CA7FEEC" w:rsidR="002718E4" w:rsidRDefault="002718E4">
      <w:pPr>
        <w:rPr>
          <w:rFonts w:ascii="Arial" w:eastAsia="Arial" w:hAnsi="Arial" w:cs="Arial"/>
          <w:sz w:val="22"/>
          <w:szCs w:val="22"/>
        </w:rPr>
      </w:pPr>
    </w:p>
    <w:p w14:paraId="43EB69DE" w14:textId="08592079" w:rsidR="002718E4" w:rsidRDefault="002718E4">
      <w:pPr>
        <w:rPr>
          <w:rFonts w:ascii="Arial" w:eastAsia="Arial" w:hAnsi="Arial" w:cs="Arial"/>
          <w:sz w:val="22"/>
          <w:szCs w:val="22"/>
        </w:rPr>
      </w:pPr>
    </w:p>
    <w:p w14:paraId="5E3F7582" w14:textId="38A1B06C" w:rsidR="002718E4" w:rsidRDefault="002718E4">
      <w:pPr>
        <w:rPr>
          <w:rFonts w:ascii="Arial" w:eastAsia="Arial" w:hAnsi="Arial" w:cs="Arial"/>
          <w:sz w:val="22"/>
          <w:szCs w:val="22"/>
        </w:rPr>
      </w:pPr>
    </w:p>
    <w:p w14:paraId="2DF9F9C0" w14:textId="4E36B49F" w:rsidR="002718E4" w:rsidRDefault="002718E4">
      <w:pPr>
        <w:rPr>
          <w:rFonts w:ascii="Arial" w:eastAsia="Arial" w:hAnsi="Arial" w:cs="Arial"/>
          <w:sz w:val="22"/>
          <w:szCs w:val="22"/>
        </w:rPr>
      </w:pPr>
    </w:p>
    <w:p w14:paraId="23BC0683" w14:textId="5F370F73" w:rsidR="002718E4" w:rsidRDefault="002718E4">
      <w:pPr>
        <w:rPr>
          <w:rFonts w:ascii="Arial" w:eastAsia="Arial" w:hAnsi="Arial" w:cs="Arial"/>
          <w:sz w:val="22"/>
          <w:szCs w:val="22"/>
        </w:rPr>
      </w:pPr>
    </w:p>
    <w:p w14:paraId="5E58962D" w14:textId="46642A9D" w:rsidR="002718E4" w:rsidRDefault="002718E4">
      <w:pPr>
        <w:rPr>
          <w:rFonts w:ascii="Arial" w:eastAsia="Arial" w:hAnsi="Arial" w:cs="Arial"/>
          <w:sz w:val="22"/>
          <w:szCs w:val="22"/>
        </w:rPr>
      </w:pPr>
    </w:p>
    <w:p w14:paraId="0BC3982A" w14:textId="1DA5D15C" w:rsidR="002718E4" w:rsidRDefault="002718E4">
      <w:pPr>
        <w:rPr>
          <w:rFonts w:ascii="Arial" w:eastAsia="Arial" w:hAnsi="Arial" w:cs="Arial"/>
          <w:sz w:val="22"/>
          <w:szCs w:val="22"/>
        </w:rPr>
      </w:pPr>
    </w:p>
    <w:p w14:paraId="7D5D7210" w14:textId="3BCF0311" w:rsidR="002718E4" w:rsidRDefault="002718E4">
      <w:pPr>
        <w:rPr>
          <w:rFonts w:ascii="Arial" w:eastAsia="Arial" w:hAnsi="Arial" w:cs="Arial"/>
          <w:sz w:val="22"/>
          <w:szCs w:val="22"/>
        </w:rPr>
      </w:pPr>
    </w:p>
    <w:p w14:paraId="0FB56A96" w14:textId="6BFAAE9F" w:rsidR="002718E4" w:rsidRDefault="002718E4">
      <w:pPr>
        <w:rPr>
          <w:rFonts w:ascii="Arial" w:eastAsia="Arial" w:hAnsi="Arial" w:cs="Arial"/>
          <w:sz w:val="22"/>
          <w:szCs w:val="22"/>
        </w:rPr>
      </w:pPr>
    </w:p>
    <w:p w14:paraId="0B09FF07" w14:textId="41ECF1F0" w:rsidR="002718E4" w:rsidRDefault="002718E4">
      <w:pPr>
        <w:rPr>
          <w:rFonts w:ascii="Arial" w:eastAsia="Arial" w:hAnsi="Arial" w:cs="Arial"/>
          <w:sz w:val="22"/>
          <w:szCs w:val="22"/>
        </w:rPr>
      </w:pPr>
    </w:p>
    <w:p w14:paraId="5F4017F8" w14:textId="20B81BAD" w:rsidR="002718E4" w:rsidRDefault="002718E4">
      <w:pPr>
        <w:rPr>
          <w:rFonts w:ascii="Arial" w:eastAsia="Arial" w:hAnsi="Arial" w:cs="Arial"/>
          <w:sz w:val="22"/>
          <w:szCs w:val="22"/>
        </w:rPr>
      </w:pPr>
    </w:p>
    <w:p w14:paraId="1CAFF9A1" w14:textId="77777777" w:rsidR="00CE2FF3" w:rsidRDefault="001E2C59" w:rsidP="00E70186">
      <w:pPr>
        <w:keepNext/>
        <w:jc w:val="center"/>
        <w:rPr>
          <w:rFonts w:ascii="Arial" w:eastAsia="Arial" w:hAnsi="Arial" w:cs="Arial"/>
          <w:b/>
          <w:sz w:val="32"/>
          <w:szCs w:val="32"/>
        </w:rPr>
      </w:pPr>
      <w:r>
        <w:rPr>
          <w:rFonts w:ascii="Arial" w:eastAsia="Arial" w:hAnsi="Arial" w:cs="Arial"/>
          <w:b/>
          <w:sz w:val="32"/>
          <w:szCs w:val="32"/>
        </w:rPr>
        <w:lastRenderedPageBreak/>
        <w:t>Section 3: Consequences</w:t>
      </w:r>
    </w:p>
    <w:p w14:paraId="26085062" w14:textId="77777777" w:rsidR="00CE2FF3" w:rsidRDefault="00CE2FF3" w:rsidP="00E70186">
      <w:pPr>
        <w:rPr>
          <w:rFonts w:ascii="Arial" w:eastAsia="Arial" w:hAnsi="Arial" w:cs="Arial"/>
          <w:sz w:val="22"/>
          <w:szCs w:val="22"/>
        </w:rPr>
      </w:pPr>
    </w:p>
    <w:p w14:paraId="2800909A" w14:textId="77777777" w:rsidR="00CE2FF3" w:rsidRPr="00A779F4" w:rsidRDefault="001E2C59" w:rsidP="00E70186">
      <w:pPr>
        <w:rPr>
          <w:rFonts w:ascii="Arial" w:eastAsia="Arial" w:hAnsi="Arial" w:cs="Arial"/>
        </w:rPr>
      </w:pPr>
      <w:r w:rsidRPr="00A779F4">
        <w:rPr>
          <w:rFonts w:ascii="Arial" w:eastAsia="Arial" w:hAnsi="Arial" w:cs="Arial"/>
        </w:rPr>
        <w:t>Section three looks at substance use and problem gambling consequence data</w:t>
      </w:r>
      <w:r w:rsidR="00A24286" w:rsidRPr="00A779F4">
        <w:rPr>
          <w:rFonts w:ascii="Arial" w:eastAsia="Arial" w:hAnsi="Arial" w:cs="Arial"/>
        </w:rPr>
        <w:t>. This information will help</w:t>
      </w:r>
      <w:r w:rsidRPr="00A779F4">
        <w:rPr>
          <w:rFonts w:ascii="Arial" w:eastAsia="Arial" w:hAnsi="Arial" w:cs="Arial"/>
        </w:rPr>
        <w:t xml:space="preserve"> identify which substance use and problem gambling related consequences are of greatest concern in the county. Substance and gambling related consequences are defined as the social, economic, and health problems associated with substance use and problem gambling. </w:t>
      </w:r>
    </w:p>
    <w:p w14:paraId="38B824FC" w14:textId="77777777" w:rsidR="00CE2FF3" w:rsidRDefault="00CE2FF3" w:rsidP="00E70186">
      <w:pPr>
        <w:pBdr>
          <w:top w:val="nil"/>
          <w:left w:val="nil"/>
          <w:bottom w:val="nil"/>
          <w:right w:val="nil"/>
          <w:between w:val="nil"/>
        </w:pBdr>
        <w:rPr>
          <w:rFonts w:ascii="Arial" w:eastAsia="Arial" w:hAnsi="Arial" w:cs="Arial"/>
          <w:color w:val="000000"/>
        </w:rPr>
      </w:pPr>
    </w:p>
    <w:p w14:paraId="0B6FA480" w14:textId="77777777" w:rsidR="00CE2FF3" w:rsidRDefault="001E2C59" w:rsidP="00E70186">
      <w:pPr>
        <w:pStyle w:val="Heading1"/>
        <w:spacing w:after="0"/>
        <w:ind w:left="0" w:firstLine="0"/>
        <w:jc w:val="center"/>
        <w:rPr>
          <w:rFonts w:ascii="Arial" w:eastAsia="Arial" w:hAnsi="Arial" w:cs="Arial"/>
          <w:b/>
          <w:color w:val="000000"/>
          <w:sz w:val="28"/>
          <w:szCs w:val="28"/>
        </w:rPr>
      </w:pPr>
      <w:r>
        <w:rPr>
          <w:rFonts w:ascii="Arial" w:eastAsia="Arial" w:hAnsi="Arial" w:cs="Arial"/>
          <w:b/>
          <w:color w:val="000000"/>
          <w:sz w:val="28"/>
          <w:szCs w:val="28"/>
        </w:rPr>
        <w:t>Alcohol</w:t>
      </w:r>
    </w:p>
    <w:p w14:paraId="734427A8" w14:textId="77777777" w:rsidR="00CE2FF3" w:rsidRPr="00A779F4" w:rsidRDefault="00CE2FF3">
      <w:pPr>
        <w:rPr>
          <w:rFonts w:ascii="Arial" w:eastAsia="Arial" w:hAnsi="Arial" w:cs="Arial"/>
          <w:b/>
        </w:rPr>
      </w:pPr>
    </w:p>
    <w:p w14:paraId="18B2420F" w14:textId="77777777" w:rsidR="00E70186" w:rsidRPr="00A779F4" w:rsidRDefault="001E2C59" w:rsidP="00E70186">
      <w:pPr>
        <w:rPr>
          <w:rFonts w:ascii="Arial" w:eastAsia="Arial" w:hAnsi="Arial" w:cs="Arial"/>
          <w:b/>
          <w:i/>
        </w:rPr>
      </w:pPr>
      <w:r w:rsidRPr="00A779F4">
        <w:rPr>
          <w:rFonts w:ascii="Arial" w:eastAsia="Arial" w:hAnsi="Arial" w:cs="Arial"/>
          <w:b/>
          <w:i/>
        </w:rPr>
        <w:t xml:space="preserve">Adult Alcohol-Related Crimes  </w:t>
      </w:r>
    </w:p>
    <w:p w14:paraId="099CEDD4" w14:textId="2B52DADF" w:rsidR="00CE2FF3" w:rsidRPr="00A779F4" w:rsidRDefault="00D04816" w:rsidP="00E70186">
      <w:pPr>
        <w:rPr>
          <w:rFonts w:ascii="Arial" w:eastAsia="Arial" w:hAnsi="Arial" w:cs="Arial"/>
          <w:b/>
          <w:i/>
        </w:rPr>
      </w:pPr>
      <w:r>
        <w:rPr>
          <w:rFonts w:ascii="Arial" w:eastAsia="Arial" w:hAnsi="Arial" w:cs="Arial"/>
        </w:rPr>
        <w:t>Tables 14 and 15</w:t>
      </w:r>
      <w:r w:rsidR="001E2C59" w:rsidRPr="00A779F4">
        <w:rPr>
          <w:rFonts w:ascii="Arial" w:eastAsia="Arial" w:hAnsi="Arial" w:cs="Arial"/>
        </w:rPr>
        <w:t xml:space="preserve"> look at adults who were convicted for liquor law violation and operating while intoxicated (OWI). Complete Ta</w:t>
      </w:r>
      <w:r w:rsidR="00D52272">
        <w:rPr>
          <w:rFonts w:ascii="Arial" w:eastAsia="Arial" w:hAnsi="Arial" w:cs="Arial"/>
        </w:rPr>
        <w:t>bles 14 and 15</w:t>
      </w:r>
      <w:r w:rsidR="008B43F6">
        <w:rPr>
          <w:rFonts w:ascii="Arial" w:eastAsia="Arial" w:hAnsi="Arial" w:cs="Arial"/>
        </w:rPr>
        <w:t xml:space="preserve"> using the </w:t>
      </w:r>
      <w:r w:rsidR="00E52256" w:rsidRPr="00A779F4">
        <w:rPr>
          <w:rFonts w:ascii="Arial" w:eastAsia="Arial" w:hAnsi="Arial" w:cs="Arial"/>
        </w:rPr>
        <w:t>data IDPH provided for the</w:t>
      </w:r>
      <w:r w:rsidR="001E2C59" w:rsidRPr="00A779F4">
        <w:rPr>
          <w:rFonts w:ascii="Arial" w:eastAsia="Arial" w:hAnsi="Arial" w:cs="Arial"/>
        </w:rPr>
        <w:t xml:space="preserve"> county.</w:t>
      </w:r>
    </w:p>
    <w:p w14:paraId="645C9037" w14:textId="77777777" w:rsidR="00CE2FF3" w:rsidRPr="00A779F4" w:rsidRDefault="00CE2FF3">
      <w:pPr>
        <w:rPr>
          <w:rFonts w:ascii="Arial" w:eastAsia="Arial" w:hAnsi="Arial" w:cs="Arial"/>
        </w:rPr>
      </w:pPr>
    </w:p>
    <w:p w14:paraId="4E1582A5" w14:textId="760A0808" w:rsidR="00CE2FF3" w:rsidRPr="00A779F4" w:rsidRDefault="001E2C59">
      <w:pPr>
        <w:keepNext/>
        <w:pBdr>
          <w:top w:val="nil"/>
          <w:left w:val="nil"/>
          <w:bottom w:val="nil"/>
          <w:right w:val="nil"/>
          <w:between w:val="nil"/>
        </w:pBdr>
        <w:spacing w:after="200"/>
        <w:rPr>
          <w:rFonts w:ascii="Arial" w:eastAsia="Arial" w:hAnsi="Arial" w:cs="Arial"/>
          <w:color w:val="000000"/>
        </w:rPr>
      </w:pPr>
      <w:r w:rsidRPr="00A779F4">
        <w:rPr>
          <w:rFonts w:ascii="Arial" w:eastAsia="Arial" w:hAnsi="Arial" w:cs="Arial"/>
          <w:b/>
          <w:color w:val="000000"/>
        </w:rPr>
        <w:t xml:space="preserve">Table </w:t>
      </w:r>
      <w:r w:rsidR="00D04816">
        <w:rPr>
          <w:rFonts w:ascii="Arial" w:eastAsia="Arial" w:hAnsi="Arial" w:cs="Arial"/>
          <w:b/>
        </w:rPr>
        <w:t>14</w:t>
      </w:r>
      <w:r w:rsidRPr="00A779F4">
        <w:rPr>
          <w:rFonts w:ascii="Arial" w:eastAsia="Arial" w:hAnsi="Arial" w:cs="Arial"/>
          <w:b/>
          <w:color w:val="000000"/>
        </w:rPr>
        <w:t>.</w:t>
      </w:r>
      <w:r w:rsidRPr="00A779F4">
        <w:rPr>
          <w:rFonts w:ascii="Arial" w:eastAsia="Arial" w:hAnsi="Arial" w:cs="Arial"/>
          <w:color w:val="000000"/>
        </w:rPr>
        <w:t xml:space="preserve"> Adult Operating While Intoxicated (OWI) Convictions, CJJP, 2016-2018</w:t>
      </w:r>
    </w:p>
    <w:tbl>
      <w:tblPr>
        <w:tblStyle w:val="ad"/>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CE2FF3" w14:paraId="0128DAEE" w14:textId="77777777" w:rsidTr="00A47592">
        <w:trPr>
          <w:trHeight w:val="458"/>
        </w:trPr>
        <w:tc>
          <w:tcPr>
            <w:tcW w:w="2800" w:type="dxa"/>
            <w:vMerge w:val="restart"/>
            <w:shd w:val="clear" w:color="auto" w:fill="D9D9D9"/>
          </w:tcPr>
          <w:p w14:paraId="2A41C6AA" w14:textId="77777777" w:rsidR="00CE2FF3" w:rsidRDefault="001E2C5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386F2F9D" w14:textId="77777777" w:rsidR="00CE2FF3" w:rsidRDefault="001E2C59">
            <w:pPr>
              <w:jc w:val="center"/>
              <w:rPr>
                <w:rFonts w:ascii="Arial" w:eastAsia="Arial" w:hAnsi="Arial" w:cs="Arial"/>
                <w:b/>
                <w:sz w:val="22"/>
                <w:szCs w:val="22"/>
              </w:rPr>
            </w:pPr>
            <w:r>
              <w:rPr>
                <w:rFonts w:ascii="Arial" w:eastAsia="Arial" w:hAnsi="Arial" w:cs="Arial"/>
                <w:b/>
                <w:sz w:val="22"/>
                <w:szCs w:val="22"/>
              </w:rPr>
              <w:t>2016</w:t>
            </w:r>
          </w:p>
        </w:tc>
        <w:tc>
          <w:tcPr>
            <w:tcW w:w="2430" w:type="dxa"/>
            <w:gridSpan w:val="2"/>
            <w:shd w:val="clear" w:color="auto" w:fill="D9D9D9"/>
          </w:tcPr>
          <w:p w14:paraId="1C827B4B" w14:textId="77777777" w:rsidR="00CE2FF3" w:rsidRDefault="001E2C59">
            <w:pPr>
              <w:jc w:val="center"/>
              <w:rPr>
                <w:rFonts w:ascii="Arial" w:eastAsia="Arial" w:hAnsi="Arial" w:cs="Arial"/>
                <w:b/>
                <w:sz w:val="22"/>
                <w:szCs w:val="22"/>
              </w:rPr>
            </w:pPr>
            <w:r>
              <w:rPr>
                <w:rFonts w:ascii="Arial" w:eastAsia="Arial" w:hAnsi="Arial" w:cs="Arial"/>
                <w:b/>
                <w:sz w:val="22"/>
                <w:szCs w:val="22"/>
              </w:rPr>
              <w:t>2017</w:t>
            </w:r>
          </w:p>
        </w:tc>
        <w:tc>
          <w:tcPr>
            <w:tcW w:w="2372" w:type="dxa"/>
            <w:gridSpan w:val="2"/>
            <w:shd w:val="clear" w:color="auto" w:fill="D9D9D9"/>
          </w:tcPr>
          <w:p w14:paraId="54C0BD3E" w14:textId="77777777" w:rsidR="00CE2FF3" w:rsidRDefault="001E2C59">
            <w:pPr>
              <w:jc w:val="center"/>
              <w:rPr>
                <w:rFonts w:ascii="Arial" w:eastAsia="Arial" w:hAnsi="Arial" w:cs="Arial"/>
                <w:b/>
                <w:sz w:val="22"/>
                <w:szCs w:val="22"/>
              </w:rPr>
            </w:pPr>
            <w:r>
              <w:rPr>
                <w:rFonts w:ascii="Arial" w:eastAsia="Arial" w:hAnsi="Arial" w:cs="Arial"/>
                <w:b/>
                <w:sz w:val="22"/>
                <w:szCs w:val="22"/>
              </w:rPr>
              <w:t>2018</w:t>
            </w:r>
          </w:p>
        </w:tc>
      </w:tr>
      <w:tr w:rsidR="00CE2FF3" w14:paraId="649F6724" w14:textId="77777777" w:rsidTr="00A47592">
        <w:trPr>
          <w:trHeight w:val="395"/>
        </w:trPr>
        <w:tc>
          <w:tcPr>
            <w:tcW w:w="2800" w:type="dxa"/>
            <w:vMerge/>
            <w:shd w:val="clear" w:color="auto" w:fill="D9D9D9"/>
          </w:tcPr>
          <w:p w14:paraId="1763830D" w14:textId="77777777" w:rsidR="00CE2FF3" w:rsidRDefault="00CE2FF3">
            <w:pPr>
              <w:pBdr>
                <w:top w:val="nil"/>
                <w:left w:val="nil"/>
                <w:bottom w:val="nil"/>
                <w:right w:val="nil"/>
                <w:between w:val="nil"/>
              </w:pBdr>
              <w:spacing w:line="276" w:lineRule="auto"/>
              <w:rPr>
                <w:rFonts w:ascii="Arial" w:eastAsia="Arial" w:hAnsi="Arial" w:cs="Arial"/>
                <w:b/>
                <w:sz w:val="22"/>
                <w:szCs w:val="22"/>
              </w:rPr>
            </w:pPr>
          </w:p>
        </w:tc>
        <w:tc>
          <w:tcPr>
            <w:tcW w:w="1162" w:type="dxa"/>
            <w:shd w:val="clear" w:color="auto" w:fill="D9D9D9"/>
          </w:tcPr>
          <w:p w14:paraId="5FA7521A"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3105A69F" w14:textId="77777777" w:rsidR="00CE2FF3" w:rsidRDefault="001E2C59">
            <w:pPr>
              <w:jc w:val="center"/>
              <w:rPr>
                <w:rFonts w:ascii="Arial" w:eastAsia="Arial" w:hAnsi="Arial" w:cs="Arial"/>
                <w:b/>
                <w:sz w:val="22"/>
                <w:szCs w:val="22"/>
              </w:rPr>
            </w:pPr>
            <w:r>
              <w:rPr>
                <w:rFonts w:ascii="Arial" w:eastAsia="Arial" w:hAnsi="Arial" w:cs="Arial"/>
                <w:b/>
                <w:sz w:val="22"/>
                <w:szCs w:val="22"/>
              </w:rPr>
              <w:t>Rate Per 10,000</w:t>
            </w:r>
          </w:p>
        </w:tc>
        <w:tc>
          <w:tcPr>
            <w:tcW w:w="1215" w:type="dxa"/>
            <w:shd w:val="clear" w:color="auto" w:fill="D9D9D9"/>
          </w:tcPr>
          <w:p w14:paraId="40D5E499"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68AF9C51" w14:textId="77777777" w:rsidR="00CE2FF3" w:rsidRDefault="001E2C59">
            <w:pPr>
              <w:jc w:val="center"/>
              <w:rPr>
                <w:rFonts w:ascii="Arial" w:eastAsia="Arial" w:hAnsi="Arial" w:cs="Arial"/>
                <w:b/>
                <w:sz w:val="22"/>
                <w:szCs w:val="22"/>
              </w:rPr>
            </w:pPr>
            <w:r>
              <w:rPr>
                <w:rFonts w:ascii="Arial" w:eastAsia="Arial" w:hAnsi="Arial" w:cs="Arial"/>
                <w:b/>
                <w:sz w:val="22"/>
                <w:szCs w:val="22"/>
              </w:rPr>
              <w:t>Rate Per 10,000</w:t>
            </w:r>
          </w:p>
        </w:tc>
        <w:tc>
          <w:tcPr>
            <w:tcW w:w="1186" w:type="dxa"/>
            <w:shd w:val="clear" w:color="auto" w:fill="D9D9D9"/>
          </w:tcPr>
          <w:p w14:paraId="340CCE5B"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6A55475B" w14:textId="77777777" w:rsidR="00CE2FF3" w:rsidRDefault="001E2C59">
            <w:pPr>
              <w:jc w:val="center"/>
              <w:rPr>
                <w:rFonts w:ascii="Arial" w:eastAsia="Arial" w:hAnsi="Arial" w:cs="Arial"/>
                <w:b/>
                <w:sz w:val="22"/>
                <w:szCs w:val="22"/>
              </w:rPr>
            </w:pPr>
            <w:r>
              <w:rPr>
                <w:rFonts w:ascii="Arial" w:eastAsia="Arial" w:hAnsi="Arial" w:cs="Arial"/>
                <w:b/>
                <w:sz w:val="22"/>
                <w:szCs w:val="22"/>
              </w:rPr>
              <w:t>Rate Per 10,000</w:t>
            </w:r>
          </w:p>
        </w:tc>
      </w:tr>
      <w:tr w:rsidR="00CE2FF3" w14:paraId="23295DC5" w14:textId="77777777" w:rsidTr="00A47592">
        <w:trPr>
          <w:trHeight w:val="424"/>
        </w:trPr>
        <w:tc>
          <w:tcPr>
            <w:tcW w:w="2800" w:type="dxa"/>
            <w:vAlign w:val="center"/>
          </w:tcPr>
          <w:p w14:paraId="5244BE4C" w14:textId="77777777" w:rsidR="00CE2FF3" w:rsidRDefault="001E2C5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32454ADE" w14:textId="77777777" w:rsidR="00CE2FF3" w:rsidRDefault="00CE2FF3">
            <w:pPr>
              <w:jc w:val="center"/>
              <w:rPr>
                <w:rFonts w:ascii="Arial" w:eastAsia="Arial" w:hAnsi="Arial" w:cs="Arial"/>
                <w:sz w:val="22"/>
                <w:szCs w:val="22"/>
              </w:rPr>
            </w:pPr>
          </w:p>
        </w:tc>
        <w:tc>
          <w:tcPr>
            <w:tcW w:w="1163" w:type="dxa"/>
            <w:vAlign w:val="center"/>
          </w:tcPr>
          <w:p w14:paraId="2755F7A6" w14:textId="77777777" w:rsidR="00CE2FF3" w:rsidRDefault="00CE2FF3">
            <w:pPr>
              <w:jc w:val="center"/>
              <w:rPr>
                <w:rFonts w:ascii="Arial" w:eastAsia="Arial" w:hAnsi="Arial" w:cs="Arial"/>
                <w:sz w:val="22"/>
                <w:szCs w:val="22"/>
              </w:rPr>
            </w:pPr>
          </w:p>
        </w:tc>
        <w:tc>
          <w:tcPr>
            <w:tcW w:w="1215" w:type="dxa"/>
          </w:tcPr>
          <w:p w14:paraId="280A5C58" w14:textId="77777777" w:rsidR="00CE2FF3" w:rsidRDefault="00CE2FF3">
            <w:pPr>
              <w:jc w:val="center"/>
              <w:rPr>
                <w:rFonts w:ascii="Arial" w:eastAsia="Arial" w:hAnsi="Arial" w:cs="Arial"/>
                <w:sz w:val="22"/>
                <w:szCs w:val="22"/>
              </w:rPr>
            </w:pPr>
          </w:p>
        </w:tc>
        <w:tc>
          <w:tcPr>
            <w:tcW w:w="1215" w:type="dxa"/>
          </w:tcPr>
          <w:p w14:paraId="308568EC" w14:textId="77777777" w:rsidR="00CE2FF3" w:rsidRDefault="00CE2FF3">
            <w:pPr>
              <w:jc w:val="center"/>
              <w:rPr>
                <w:rFonts w:ascii="Arial" w:eastAsia="Arial" w:hAnsi="Arial" w:cs="Arial"/>
                <w:sz w:val="22"/>
                <w:szCs w:val="22"/>
              </w:rPr>
            </w:pPr>
          </w:p>
        </w:tc>
        <w:tc>
          <w:tcPr>
            <w:tcW w:w="1186" w:type="dxa"/>
          </w:tcPr>
          <w:p w14:paraId="0916EE1E" w14:textId="77777777" w:rsidR="00CE2FF3" w:rsidRDefault="00CE2FF3">
            <w:pPr>
              <w:jc w:val="center"/>
              <w:rPr>
                <w:rFonts w:ascii="Arial" w:eastAsia="Arial" w:hAnsi="Arial" w:cs="Arial"/>
                <w:sz w:val="22"/>
                <w:szCs w:val="22"/>
              </w:rPr>
            </w:pPr>
          </w:p>
        </w:tc>
        <w:tc>
          <w:tcPr>
            <w:tcW w:w="1186" w:type="dxa"/>
          </w:tcPr>
          <w:p w14:paraId="4FB9BA35" w14:textId="77777777" w:rsidR="00CE2FF3" w:rsidRDefault="00CE2FF3">
            <w:pPr>
              <w:jc w:val="center"/>
              <w:rPr>
                <w:rFonts w:ascii="Arial" w:eastAsia="Arial" w:hAnsi="Arial" w:cs="Arial"/>
                <w:sz w:val="22"/>
                <w:szCs w:val="22"/>
              </w:rPr>
            </w:pPr>
          </w:p>
        </w:tc>
      </w:tr>
      <w:tr w:rsidR="00CE2FF3" w14:paraId="1236A4B4" w14:textId="77777777" w:rsidTr="00A47592">
        <w:trPr>
          <w:trHeight w:val="424"/>
        </w:trPr>
        <w:tc>
          <w:tcPr>
            <w:tcW w:w="2800" w:type="dxa"/>
          </w:tcPr>
          <w:p w14:paraId="04FF123B" w14:textId="77777777" w:rsidR="00CE2FF3" w:rsidRDefault="001E2C5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486B15BC" w14:textId="77777777" w:rsidR="00CE2FF3" w:rsidRDefault="00CE2FF3">
            <w:pPr>
              <w:jc w:val="center"/>
              <w:rPr>
                <w:rFonts w:ascii="Arial" w:eastAsia="Arial" w:hAnsi="Arial" w:cs="Arial"/>
                <w:sz w:val="22"/>
                <w:szCs w:val="22"/>
              </w:rPr>
            </w:pPr>
          </w:p>
        </w:tc>
        <w:tc>
          <w:tcPr>
            <w:tcW w:w="1163" w:type="dxa"/>
            <w:vAlign w:val="center"/>
          </w:tcPr>
          <w:p w14:paraId="4F2D9EE5" w14:textId="77777777" w:rsidR="00CE2FF3" w:rsidRDefault="00CE2FF3">
            <w:pPr>
              <w:jc w:val="center"/>
              <w:rPr>
                <w:rFonts w:ascii="Arial" w:eastAsia="Arial" w:hAnsi="Arial" w:cs="Arial"/>
                <w:sz w:val="22"/>
                <w:szCs w:val="22"/>
              </w:rPr>
            </w:pPr>
          </w:p>
        </w:tc>
        <w:tc>
          <w:tcPr>
            <w:tcW w:w="1215" w:type="dxa"/>
          </w:tcPr>
          <w:p w14:paraId="2435899D" w14:textId="77777777" w:rsidR="00CE2FF3" w:rsidRDefault="00CE2FF3">
            <w:pPr>
              <w:jc w:val="center"/>
              <w:rPr>
                <w:rFonts w:ascii="Arial" w:eastAsia="Arial" w:hAnsi="Arial" w:cs="Arial"/>
                <w:sz w:val="22"/>
                <w:szCs w:val="22"/>
              </w:rPr>
            </w:pPr>
          </w:p>
        </w:tc>
        <w:tc>
          <w:tcPr>
            <w:tcW w:w="1215" w:type="dxa"/>
          </w:tcPr>
          <w:p w14:paraId="34ED1E62" w14:textId="77777777" w:rsidR="00CE2FF3" w:rsidRDefault="00CE2FF3">
            <w:pPr>
              <w:jc w:val="center"/>
              <w:rPr>
                <w:rFonts w:ascii="Arial" w:eastAsia="Arial" w:hAnsi="Arial" w:cs="Arial"/>
                <w:sz w:val="22"/>
                <w:szCs w:val="22"/>
              </w:rPr>
            </w:pPr>
          </w:p>
        </w:tc>
        <w:tc>
          <w:tcPr>
            <w:tcW w:w="1186" w:type="dxa"/>
          </w:tcPr>
          <w:p w14:paraId="07B360FC" w14:textId="77777777" w:rsidR="00CE2FF3" w:rsidRDefault="00CE2FF3">
            <w:pPr>
              <w:jc w:val="center"/>
              <w:rPr>
                <w:rFonts w:ascii="Arial" w:eastAsia="Arial" w:hAnsi="Arial" w:cs="Arial"/>
                <w:sz w:val="22"/>
                <w:szCs w:val="22"/>
              </w:rPr>
            </w:pPr>
          </w:p>
        </w:tc>
        <w:tc>
          <w:tcPr>
            <w:tcW w:w="1186" w:type="dxa"/>
          </w:tcPr>
          <w:p w14:paraId="079C4CB0" w14:textId="77777777" w:rsidR="00CE2FF3" w:rsidRDefault="00CE2FF3">
            <w:pPr>
              <w:jc w:val="center"/>
              <w:rPr>
                <w:rFonts w:ascii="Arial" w:eastAsia="Arial" w:hAnsi="Arial" w:cs="Arial"/>
                <w:sz w:val="22"/>
                <w:szCs w:val="22"/>
              </w:rPr>
            </w:pPr>
          </w:p>
        </w:tc>
      </w:tr>
    </w:tbl>
    <w:p w14:paraId="555939AC" w14:textId="77777777" w:rsidR="00CE2FF3" w:rsidRDefault="00CE2FF3">
      <w:pPr>
        <w:rPr>
          <w:rFonts w:ascii="Arial" w:eastAsia="Arial" w:hAnsi="Arial" w:cs="Arial"/>
          <w:sz w:val="22"/>
          <w:szCs w:val="22"/>
        </w:rPr>
      </w:pPr>
    </w:p>
    <w:p w14:paraId="5B0662BC" w14:textId="1EA2D9D2" w:rsidR="00CE2FF3" w:rsidRPr="00A779F4" w:rsidRDefault="001E2C59">
      <w:pPr>
        <w:keepNext/>
        <w:pBdr>
          <w:top w:val="nil"/>
          <w:left w:val="nil"/>
          <w:bottom w:val="nil"/>
          <w:right w:val="nil"/>
          <w:between w:val="nil"/>
        </w:pBdr>
        <w:spacing w:after="200"/>
        <w:rPr>
          <w:rFonts w:ascii="Arial" w:eastAsia="Arial" w:hAnsi="Arial" w:cs="Arial"/>
          <w:color w:val="000000"/>
        </w:rPr>
      </w:pPr>
      <w:r w:rsidRPr="00A779F4">
        <w:rPr>
          <w:rFonts w:ascii="Arial" w:eastAsia="Arial" w:hAnsi="Arial" w:cs="Arial"/>
          <w:b/>
          <w:color w:val="000000"/>
        </w:rPr>
        <w:t xml:space="preserve">Table </w:t>
      </w:r>
      <w:r w:rsidR="00D04816">
        <w:rPr>
          <w:rFonts w:ascii="Arial" w:eastAsia="Arial" w:hAnsi="Arial" w:cs="Arial"/>
          <w:b/>
        </w:rPr>
        <w:t>15</w:t>
      </w:r>
      <w:r w:rsidRPr="00A779F4">
        <w:rPr>
          <w:rFonts w:ascii="Arial" w:eastAsia="Arial" w:hAnsi="Arial" w:cs="Arial"/>
          <w:b/>
          <w:color w:val="000000"/>
        </w:rPr>
        <w:t>.</w:t>
      </w:r>
      <w:r w:rsidRPr="00A779F4">
        <w:rPr>
          <w:rFonts w:ascii="Arial" w:eastAsia="Arial" w:hAnsi="Arial" w:cs="Arial"/>
          <w:color w:val="000000"/>
        </w:rPr>
        <w:t xml:space="preserve"> Adult Liquor Law Violations Convictions, </w:t>
      </w:r>
      <w:r w:rsidRPr="00A779F4">
        <w:rPr>
          <w:rFonts w:ascii="Arial" w:eastAsia="Arial" w:hAnsi="Arial" w:cs="Arial"/>
        </w:rPr>
        <w:t>CJJP</w:t>
      </w:r>
      <w:r w:rsidRPr="00A779F4">
        <w:rPr>
          <w:rFonts w:ascii="Arial" w:eastAsia="Arial" w:hAnsi="Arial" w:cs="Arial"/>
          <w:color w:val="000000"/>
        </w:rPr>
        <w:t>, 201</w:t>
      </w:r>
      <w:r w:rsidR="00304253">
        <w:rPr>
          <w:rFonts w:ascii="Arial" w:eastAsia="Arial" w:hAnsi="Arial" w:cs="Arial"/>
        </w:rPr>
        <w:t>6</w:t>
      </w:r>
      <w:r w:rsidRPr="00A779F4">
        <w:rPr>
          <w:rFonts w:ascii="Arial" w:eastAsia="Arial" w:hAnsi="Arial" w:cs="Arial"/>
          <w:color w:val="000000"/>
        </w:rPr>
        <w:t>-</w:t>
      </w:r>
      <w:r w:rsidR="00304253" w:rsidRPr="00A779F4">
        <w:rPr>
          <w:rFonts w:ascii="Arial" w:eastAsia="Arial" w:hAnsi="Arial" w:cs="Arial"/>
          <w:color w:val="000000"/>
        </w:rPr>
        <w:t>201</w:t>
      </w:r>
      <w:r w:rsidR="00304253">
        <w:rPr>
          <w:rFonts w:ascii="Arial" w:eastAsia="Arial" w:hAnsi="Arial" w:cs="Arial"/>
          <w:color w:val="000000"/>
        </w:rPr>
        <w:t>8</w:t>
      </w:r>
    </w:p>
    <w:tbl>
      <w:tblPr>
        <w:tblStyle w:val="ae"/>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CE2FF3" w14:paraId="79CCAF18" w14:textId="77777777" w:rsidTr="00A47592">
        <w:trPr>
          <w:trHeight w:val="458"/>
        </w:trPr>
        <w:tc>
          <w:tcPr>
            <w:tcW w:w="2800" w:type="dxa"/>
            <w:vMerge w:val="restart"/>
            <w:shd w:val="clear" w:color="auto" w:fill="D9D9D9"/>
          </w:tcPr>
          <w:p w14:paraId="1F06ABAD" w14:textId="77777777" w:rsidR="00CE2FF3" w:rsidRDefault="001E2C5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5DF4DC78" w14:textId="13B992A1" w:rsidR="00CE2FF3" w:rsidRDefault="001E2C59">
            <w:pPr>
              <w:jc w:val="center"/>
              <w:rPr>
                <w:rFonts w:ascii="Arial" w:eastAsia="Arial" w:hAnsi="Arial" w:cs="Arial"/>
                <w:b/>
                <w:sz w:val="22"/>
                <w:szCs w:val="22"/>
              </w:rPr>
            </w:pPr>
            <w:r>
              <w:rPr>
                <w:rFonts w:ascii="Arial" w:eastAsia="Arial" w:hAnsi="Arial" w:cs="Arial"/>
                <w:b/>
                <w:sz w:val="22"/>
                <w:szCs w:val="22"/>
              </w:rPr>
              <w:t>201</w:t>
            </w:r>
            <w:r w:rsidR="00304253">
              <w:rPr>
                <w:rFonts w:ascii="Arial" w:eastAsia="Arial" w:hAnsi="Arial" w:cs="Arial"/>
                <w:b/>
                <w:sz w:val="22"/>
                <w:szCs w:val="22"/>
              </w:rPr>
              <w:t>6</w:t>
            </w:r>
          </w:p>
        </w:tc>
        <w:tc>
          <w:tcPr>
            <w:tcW w:w="2430" w:type="dxa"/>
            <w:gridSpan w:val="2"/>
            <w:shd w:val="clear" w:color="auto" w:fill="D9D9D9"/>
          </w:tcPr>
          <w:p w14:paraId="15BAD285" w14:textId="513AEADA" w:rsidR="00CE2FF3" w:rsidRDefault="001E2C59">
            <w:pPr>
              <w:jc w:val="center"/>
              <w:rPr>
                <w:rFonts w:ascii="Arial" w:eastAsia="Arial" w:hAnsi="Arial" w:cs="Arial"/>
                <w:b/>
                <w:sz w:val="22"/>
                <w:szCs w:val="22"/>
              </w:rPr>
            </w:pPr>
            <w:r>
              <w:rPr>
                <w:rFonts w:ascii="Arial" w:eastAsia="Arial" w:hAnsi="Arial" w:cs="Arial"/>
                <w:b/>
                <w:sz w:val="22"/>
                <w:szCs w:val="22"/>
              </w:rPr>
              <w:t>201</w:t>
            </w:r>
            <w:r w:rsidR="00304253">
              <w:rPr>
                <w:rFonts w:ascii="Arial" w:eastAsia="Arial" w:hAnsi="Arial" w:cs="Arial"/>
                <w:b/>
                <w:sz w:val="22"/>
                <w:szCs w:val="22"/>
              </w:rPr>
              <w:t>7</w:t>
            </w:r>
          </w:p>
        </w:tc>
        <w:tc>
          <w:tcPr>
            <w:tcW w:w="2372" w:type="dxa"/>
            <w:gridSpan w:val="2"/>
            <w:shd w:val="clear" w:color="auto" w:fill="D9D9D9"/>
          </w:tcPr>
          <w:p w14:paraId="3B2AF383" w14:textId="5C508828" w:rsidR="00CE2FF3" w:rsidRDefault="001E2C59">
            <w:pPr>
              <w:jc w:val="center"/>
              <w:rPr>
                <w:rFonts w:ascii="Arial" w:eastAsia="Arial" w:hAnsi="Arial" w:cs="Arial"/>
                <w:b/>
                <w:sz w:val="22"/>
                <w:szCs w:val="22"/>
              </w:rPr>
            </w:pPr>
            <w:r>
              <w:rPr>
                <w:rFonts w:ascii="Arial" w:eastAsia="Arial" w:hAnsi="Arial" w:cs="Arial"/>
                <w:b/>
                <w:sz w:val="22"/>
                <w:szCs w:val="22"/>
              </w:rPr>
              <w:t>201</w:t>
            </w:r>
            <w:r w:rsidR="00304253">
              <w:rPr>
                <w:rFonts w:ascii="Arial" w:eastAsia="Arial" w:hAnsi="Arial" w:cs="Arial"/>
                <w:b/>
                <w:sz w:val="22"/>
                <w:szCs w:val="22"/>
              </w:rPr>
              <w:t>8</w:t>
            </w:r>
          </w:p>
        </w:tc>
      </w:tr>
      <w:tr w:rsidR="00CE2FF3" w14:paraId="287C43C4" w14:textId="77777777" w:rsidTr="00A47592">
        <w:trPr>
          <w:trHeight w:val="395"/>
        </w:trPr>
        <w:tc>
          <w:tcPr>
            <w:tcW w:w="2800" w:type="dxa"/>
            <w:vMerge/>
            <w:shd w:val="clear" w:color="auto" w:fill="D9D9D9"/>
          </w:tcPr>
          <w:p w14:paraId="3C662900" w14:textId="77777777" w:rsidR="00CE2FF3" w:rsidRDefault="00CE2FF3">
            <w:pPr>
              <w:pBdr>
                <w:top w:val="nil"/>
                <w:left w:val="nil"/>
                <w:bottom w:val="nil"/>
                <w:right w:val="nil"/>
                <w:between w:val="nil"/>
              </w:pBdr>
              <w:spacing w:line="276" w:lineRule="auto"/>
              <w:rPr>
                <w:rFonts w:ascii="Arial" w:eastAsia="Arial" w:hAnsi="Arial" w:cs="Arial"/>
                <w:b/>
                <w:sz w:val="22"/>
                <w:szCs w:val="22"/>
              </w:rPr>
            </w:pPr>
          </w:p>
        </w:tc>
        <w:tc>
          <w:tcPr>
            <w:tcW w:w="1162" w:type="dxa"/>
            <w:shd w:val="clear" w:color="auto" w:fill="D9D9D9"/>
          </w:tcPr>
          <w:p w14:paraId="363FB373"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44D4236F" w14:textId="77777777" w:rsidR="00CE2FF3" w:rsidRDefault="001E2C59">
            <w:pPr>
              <w:jc w:val="center"/>
              <w:rPr>
                <w:rFonts w:ascii="Arial" w:eastAsia="Arial" w:hAnsi="Arial" w:cs="Arial"/>
                <w:b/>
                <w:sz w:val="22"/>
                <w:szCs w:val="22"/>
              </w:rPr>
            </w:pPr>
            <w:r>
              <w:rPr>
                <w:rFonts w:ascii="Arial" w:eastAsia="Arial" w:hAnsi="Arial" w:cs="Arial"/>
                <w:b/>
                <w:sz w:val="22"/>
                <w:szCs w:val="22"/>
              </w:rPr>
              <w:t>Rate Per 100,000</w:t>
            </w:r>
          </w:p>
        </w:tc>
        <w:tc>
          <w:tcPr>
            <w:tcW w:w="1215" w:type="dxa"/>
            <w:shd w:val="clear" w:color="auto" w:fill="D9D9D9"/>
          </w:tcPr>
          <w:p w14:paraId="19603F4E"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1C694EFB" w14:textId="77777777" w:rsidR="00CE2FF3" w:rsidRDefault="001E2C59">
            <w:pPr>
              <w:jc w:val="center"/>
              <w:rPr>
                <w:rFonts w:ascii="Arial" w:eastAsia="Arial" w:hAnsi="Arial" w:cs="Arial"/>
                <w:b/>
                <w:sz w:val="22"/>
                <w:szCs w:val="22"/>
              </w:rPr>
            </w:pPr>
            <w:r>
              <w:rPr>
                <w:rFonts w:ascii="Arial" w:eastAsia="Arial" w:hAnsi="Arial" w:cs="Arial"/>
                <w:b/>
                <w:sz w:val="22"/>
                <w:szCs w:val="22"/>
              </w:rPr>
              <w:t>Rate Per 100,000</w:t>
            </w:r>
          </w:p>
        </w:tc>
        <w:tc>
          <w:tcPr>
            <w:tcW w:w="1186" w:type="dxa"/>
            <w:shd w:val="clear" w:color="auto" w:fill="D9D9D9"/>
          </w:tcPr>
          <w:p w14:paraId="0F07BD24"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36EFCC45" w14:textId="77777777" w:rsidR="00CE2FF3" w:rsidRDefault="001E2C59">
            <w:pPr>
              <w:jc w:val="center"/>
              <w:rPr>
                <w:rFonts w:ascii="Arial" w:eastAsia="Arial" w:hAnsi="Arial" w:cs="Arial"/>
                <w:b/>
                <w:sz w:val="22"/>
                <w:szCs w:val="22"/>
              </w:rPr>
            </w:pPr>
            <w:r>
              <w:rPr>
                <w:rFonts w:ascii="Arial" w:eastAsia="Arial" w:hAnsi="Arial" w:cs="Arial"/>
                <w:b/>
                <w:sz w:val="22"/>
                <w:szCs w:val="22"/>
              </w:rPr>
              <w:t>Rate Per 100,000</w:t>
            </w:r>
          </w:p>
        </w:tc>
      </w:tr>
      <w:tr w:rsidR="00CE2FF3" w14:paraId="00C9AF34" w14:textId="77777777" w:rsidTr="00A47592">
        <w:trPr>
          <w:trHeight w:val="424"/>
        </w:trPr>
        <w:tc>
          <w:tcPr>
            <w:tcW w:w="2800" w:type="dxa"/>
            <w:vAlign w:val="center"/>
          </w:tcPr>
          <w:p w14:paraId="424081BB" w14:textId="77777777" w:rsidR="00CE2FF3" w:rsidRDefault="001E2C5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3FBDC05F" w14:textId="77777777" w:rsidR="00CE2FF3" w:rsidRDefault="00CE2FF3">
            <w:pPr>
              <w:jc w:val="center"/>
              <w:rPr>
                <w:rFonts w:ascii="Arial" w:eastAsia="Arial" w:hAnsi="Arial" w:cs="Arial"/>
                <w:sz w:val="22"/>
                <w:szCs w:val="22"/>
              </w:rPr>
            </w:pPr>
          </w:p>
        </w:tc>
        <w:tc>
          <w:tcPr>
            <w:tcW w:w="1163" w:type="dxa"/>
            <w:vAlign w:val="center"/>
          </w:tcPr>
          <w:p w14:paraId="6D89C364" w14:textId="77777777" w:rsidR="00CE2FF3" w:rsidRDefault="00CE2FF3">
            <w:pPr>
              <w:jc w:val="center"/>
              <w:rPr>
                <w:rFonts w:ascii="Arial" w:eastAsia="Arial" w:hAnsi="Arial" w:cs="Arial"/>
                <w:sz w:val="22"/>
                <w:szCs w:val="22"/>
              </w:rPr>
            </w:pPr>
          </w:p>
        </w:tc>
        <w:tc>
          <w:tcPr>
            <w:tcW w:w="1215" w:type="dxa"/>
          </w:tcPr>
          <w:p w14:paraId="5919CD16" w14:textId="77777777" w:rsidR="00CE2FF3" w:rsidRDefault="00CE2FF3">
            <w:pPr>
              <w:jc w:val="center"/>
              <w:rPr>
                <w:rFonts w:ascii="Arial" w:eastAsia="Arial" w:hAnsi="Arial" w:cs="Arial"/>
                <w:sz w:val="22"/>
                <w:szCs w:val="22"/>
              </w:rPr>
            </w:pPr>
          </w:p>
        </w:tc>
        <w:tc>
          <w:tcPr>
            <w:tcW w:w="1215" w:type="dxa"/>
          </w:tcPr>
          <w:p w14:paraId="4DDDA546" w14:textId="77777777" w:rsidR="00CE2FF3" w:rsidRDefault="00CE2FF3">
            <w:pPr>
              <w:jc w:val="center"/>
              <w:rPr>
                <w:rFonts w:ascii="Arial" w:eastAsia="Arial" w:hAnsi="Arial" w:cs="Arial"/>
                <w:sz w:val="22"/>
                <w:szCs w:val="22"/>
              </w:rPr>
            </w:pPr>
          </w:p>
        </w:tc>
        <w:tc>
          <w:tcPr>
            <w:tcW w:w="1186" w:type="dxa"/>
          </w:tcPr>
          <w:p w14:paraId="4B1A57EE" w14:textId="77777777" w:rsidR="00CE2FF3" w:rsidRDefault="00CE2FF3">
            <w:pPr>
              <w:jc w:val="center"/>
              <w:rPr>
                <w:rFonts w:ascii="Arial" w:eastAsia="Arial" w:hAnsi="Arial" w:cs="Arial"/>
                <w:sz w:val="22"/>
                <w:szCs w:val="22"/>
              </w:rPr>
            </w:pPr>
          </w:p>
        </w:tc>
        <w:tc>
          <w:tcPr>
            <w:tcW w:w="1186" w:type="dxa"/>
          </w:tcPr>
          <w:p w14:paraId="4CAC15B5" w14:textId="77777777" w:rsidR="00CE2FF3" w:rsidRDefault="00CE2FF3">
            <w:pPr>
              <w:jc w:val="center"/>
              <w:rPr>
                <w:rFonts w:ascii="Arial" w:eastAsia="Arial" w:hAnsi="Arial" w:cs="Arial"/>
                <w:sz w:val="22"/>
                <w:szCs w:val="22"/>
              </w:rPr>
            </w:pPr>
          </w:p>
        </w:tc>
      </w:tr>
      <w:tr w:rsidR="00CE2FF3" w14:paraId="2258250D" w14:textId="77777777" w:rsidTr="00A47592">
        <w:trPr>
          <w:trHeight w:val="424"/>
        </w:trPr>
        <w:tc>
          <w:tcPr>
            <w:tcW w:w="2800" w:type="dxa"/>
          </w:tcPr>
          <w:p w14:paraId="54530753" w14:textId="77777777" w:rsidR="00CE2FF3" w:rsidRDefault="001E2C5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104CE628" w14:textId="77777777" w:rsidR="00CE2FF3" w:rsidRDefault="00CE2FF3">
            <w:pPr>
              <w:jc w:val="center"/>
              <w:rPr>
                <w:rFonts w:ascii="Arial" w:eastAsia="Arial" w:hAnsi="Arial" w:cs="Arial"/>
                <w:sz w:val="22"/>
                <w:szCs w:val="22"/>
              </w:rPr>
            </w:pPr>
          </w:p>
        </w:tc>
        <w:tc>
          <w:tcPr>
            <w:tcW w:w="1163" w:type="dxa"/>
            <w:vAlign w:val="center"/>
          </w:tcPr>
          <w:p w14:paraId="712633CA" w14:textId="77777777" w:rsidR="00CE2FF3" w:rsidRDefault="00CE2FF3">
            <w:pPr>
              <w:jc w:val="center"/>
              <w:rPr>
                <w:rFonts w:ascii="Arial" w:eastAsia="Arial" w:hAnsi="Arial" w:cs="Arial"/>
                <w:sz w:val="22"/>
                <w:szCs w:val="22"/>
              </w:rPr>
            </w:pPr>
          </w:p>
        </w:tc>
        <w:tc>
          <w:tcPr>
            <w:tcW w:w="1215" w:type="dxa"/>
          </w:tcPr>
          <w:p w14:paraId="619DD37A" w14:textId="77777777" w:rsidR="00CE2FF3" w:rsidRDefault="00CE2FF3">
            <w:pPr>
              <w:jc w:val="center"/>
              <w:rPr>
                <w:rFonts w:ascii="Arial" w:eastAsia="Arial" w:hAnsi="Arial" w:cs="Arial"/>
                <w:sz w:val="22"/>
                <w:szCs w:val="22"/>
              </w:rPr>
            </w:pPr>
          </w:p>
        </w:tc>
        <w:tc>
          <w:tcPr>
            <w:tcW w:w="1215" w:type="dxa"/>
          </w:tcPr>
          <w:p w14:paraId="7EC6DC56" w14:textId="77777777" w:rsidR="00CE2FF3" w:rsidRDefault="00CE2FF3">
            <w:pPr>
              <w:jc w:val="center"/>
              <w:rPr>
                <w:rFonts w:ascii="Arial" w:eastAsia="Arial" w:hAnsi="Arial" w:cs="Arial"/>
                <w:sz w:val="22"/>
                <w:szCs w:val="22"/>
              </w:rPr>
            </w:pPr>
          </w:p>
        </w:tc>
        <w:tc>
          <w:tcPr>
            <w:tcW w:w="1186" w:type="dxa"/>
          </w:tcPr>
          <w:p w14:paraId="2DFFDA76" w14:textId="77777777" w:rsidR="00CE2FF3" w:rsidRDefault="00CE2FF3">
            <w:pPr>
              <w:jc w:val="center"/>
              <w:rPr>
                <w:rFonts w:ascii="Arial" w:eastAsia="Arial" w:hAnsi="Arial" w:cs="Arial"/>
                <w:sz w:val="22"/>
                <w:szCs w:val="22"/>
              </w:rPr>
            </w:pPr>
          </w:p>
        </w:tc>
        <w:tc>
          <w:tcPr>
            <w:tcW w:w="1186" w:type="dxa"/>
          </w:tcPr>
          <w:p w14:paraId="4B6CA739" w14:textId="77777777" w:rsidR="00CE2FF3" w:rsidRDefault="00CE2FF3">
            <w:pPr>
              <w:jc w:val="center"/>
              <w:rPr>
                <w:rFonts w:ascii="Arial" w:eastAsia="Arial" w:hAnsi="Arial" w:cs="Arial"/>
                <w:sz w:val="22"/>
                <w:szCs w:val="22"/>
              </w:rPr>
            </w:pPr>
          </w:p>
        </w:tc>
      </w:tr>
    </w:tbl>
    <w:p w14:paraId="2A923A6B" w14:textId="77777777" w:rsidR="00CE2FF3" w:rsidRDefault="00CE2FF3">
      <w:pPr>
        <w:rPr>
          <w:rFonts w:ascii="Arial" w:eastAsia="Arial" w:hAnsi="Arial" w:cs="Arial"/>
          <w:sz w:val="22"/>
          <w:szCs w:val="22"/>
        </w:rPr>
      </w:pPr>
    </w:p>
    <w:p w14:paraId="46D7D46A" w14:textId="77777777" w:rsidR="00CE2FF3" w:rsidRPr="00A779F4" w:rsidRDefault="001E2C59">
      <w:pPr>
        <w:pStyle w:val="Heading2"/>
        <w:ind w:left="0" w:firstLine="0"/>
        <w:rPr>
          <w:rFonts w:ascii="Arial" w:eastAsia="Arial" w:hAnsi="Arial" w:cs="Arial"/>
        </w:rPr>
      </w:pPr>
      <w:r w:rsidRPr="00A779F4">
        <w:rPr>
          <w:rFonts w:ascii="Arial" w:eastAsia="Arial" w:hAnsi="Arial" w:cs="Arial"/>
        </w:rPr>
        <w:t>Other Local Data</w:t>
      </w:r>
    </w:p>
    <w:p w14:paraId="60FCD387" w14:textId="18845401" w:rsidR="00CE2FF3" w:rsidRPr="00A779F4" w:rsidRDefault="00A24286">
      <w:pPr>
        <w:rPr>
          <w:rFonts w:ascii="Arial" w:eastAsia="Arial" w:hAnsi="Arial" w:cs="Arial"/>
        </w:rPr>
      </w:pPr>
      <w:r w:rsidRPr="00A779F4">
        <w:rPr>
          <w:rFonts w:ascii="Arial" w:eastAsia="Arial" w:hAnsi="Arial" w:cs="Arial"/>
        </w:rPr>
        <w:t>C</w:t>
      </w:r>
      <w:r w:rsidR="001E2C59" w:rsidRPr="00A779F4">
        <w:rPr>
          <w:rFonts w:ascii="Arial" w:eastAsia="Arial" w:hAnsi="Arial" w:cs="Arial"/>
        </w:rPr>
        <w:t xml:space="preserve">onsider and analyze other local data that will help identify and detail </w:t>
      </w:r>
      <w:r w:rsidR="007C30FC">
        <w:rPr>
          <w:rFonts w:ascii="Arial" w:eastAsia="Arial" w:hAnsi="Arial" w:cs="Arial"/>
        </w:rPr>
        <w:t>impacts</w:t>
      </w:r>
      <w:r w:rsidR="001E2C59" w:rsidRPr="00A779F4">
        <w:rPr>
          <w:rFonts w:ascii="Arial" w:eastAsia="Arial" w:hAnsi="Arial" w:cs="Arial"/>
        </w:rPr>
        <w:t xml:space="preserve"> around adult alcohol-related crimes. If there are other local data available, describe the source and results below.</w:t>
      </w:r>
    </w:p>
    <w:p w14:paraId="5E4BC6E5" w14:textId="77777777" w:rsidR="00CE2FF3" w:rsidRDefault="00CE2FF3">
      <w:pPr>
        <w:rPr>
          <w:rFonts w:ascii="Arial" w:eastAsia="Arial" w:hAnsi="Arial" w:cs="Arial"/>
          <w:sz w:val="22"/>
          <w:szCs w:val="22"/>
        </w:rPr>
      </w:pPr>
    </w:p>
    <w:p w14:paraId="1C1A2BC4" w14:textId="77777777" w:rsidR="00CE2FF3" w:rsidRDefault="00CE2FF3">
      <w:pPr>
        <w:rPr>
          <w:rFonts w:ascii="Arial" w:eastAsia="Arial" w:hAnsi="Arial" w:cs="Arial"/>
          <w:sz w:val="22"/>
          <w:szCs w:val="22"/>
        </w:rPr>
      </w:pPr>
    </w:p>
    <w:p w14:paraId="330DB93F" w14:textId="77777777" w:rsidR="00CE2FF3" w:rsidRPr="00A779F4" w:rsidRDefault="001E2C59">
      <w:pPr>
        <w:rPr>
          <w:rFonts w:ascii="Arial" w:eastAsia="Arial" w:hAnsi="Arial" w:cs="Arial"/>
          <w:b/>
        </w:rPr>
      </w:pPr>
      <w:r w:rsidRPr="00A779F4">
        <w:rPr>
          <w:rFonts w:ascii="Arial" w:eastAsia="Arial" w:hAnsi="Arial" w:cs="Arial"/>
          <w:b/>
        </w:rPr>
        <w:t xml:space="preserve">Alcohol Consequence Questions </w:t>
      </w:r>
    </w:p>
    <w:p w14:paraId="308884D2" w14:textId="7C9D60DC" w:rsidR="00CE2FF3" w:rsidRPr="00A779F4" w:rsidRDefault="001E2C59">
      <w:pPr>
        <w:rPr>
          <w:rFonts w:ascii="Arial" w:eastAsia="Arial" w:hAnsi="Arial" w:cs="Arial"/>
        </w:rPr>
      </w:pPr>
      <w:r w:rsidRPr="00A779F4">
        <w:rPr>
          <w:rFonts w:ascii="Arial" w:eastAsia="Arial" w:hAnsi="Arial" w:cs="Arial"/>
        </w:rPr>
        <w:t>Ba</w:t>
      </w:r>
      <w:r w:rsidR="00D04816">
        <w:rPr>
          <w:rFonts w:ascii="Arial" w:eastAsia="Arial" w:hAnsi="Arial" w:cs="Arial"/>
        </w:rPr>
        <w:t>sed on Table 14</w:t>
      </w:r>
      <w:r w:rsidR="00A24286" w:rsidRPr="00A779F4">
        <w:rPr>
          <w:rFonts w:ascii="Arial" w:eastAsia="Arial" w:hAnsi="Arial" w:cs="Arial"/>
        </w:rPr>
        <w:t>, along with other county data</w:t>
      </w:r>
      <w:r w:rsidRPr="00A779F4">
        <w:rPr>
          <w:rFonts w:ascii="Arial" w:eastAsia="Arial" w:hAnsi="Arial" w:cs="Arial"/>
        </w:rPr>
        <w:t>, how do</w:t>
      </w:r>
      <w:r w:rsidR="00E52256" w:rsidRPr="00A779F4">
        <w:rPr>
          <w:rFonts w:ascii="Arial" w:eastAsia="Arial" w:hAnsi="Arial" w:cs="Arial"/>
        </w:rPr>
        <w:t>es adult OWI convictions in the</w:t>
      </w:r>
      <w:r w:rsidRPr="00A779F4">
        <w:rPr>
          <w:rFonts w:ascii="Arial" w:eastAsia="Arial" w:hAnsi="Arial" w:cs="Arial"/>
        </w:rPr>
        <w:t xml:space="preserve"> county compare to adult OWI convictions across the state? Discuss the differences. </w:t>
      </w:r>
    </w:p>
    <w:p w14:paraId="005C4B74" w14:textId="77777777" w:rsidR="00CE2FF3" w:rsidRPr="00A779F4" w:rsidRDefault="00CE2FF3">
      <w:pPr>
        <w:rPr>
          <w:rFonts w:ascii="Arial" w:eastAsia="Arial" w:hAnsi="Arial" w:cs="Arial"/>
          <w:b/>
        </w:rPr>
      </w:pPr>
    </w:p>
    <w:p w14:paraId="6FC7487A" w14:textId="77777777" w:rsidR="00CE2FF3" w:rsidRPr="00A779F4" w:rsidRDefault="00CE2FF3">
      <w:pPr>
        <w:rPr>
          <w:rFonts w:ascii="Arial" w:eastAsia="Arial" w:hAnsi="Arial" w:cs="Arial"/>
          <w:b/>
        </w:rPr>
      </w:pPr>
    </w:p>
    <w:p w14:paraId="4B345806" w14:textId="23DF9B1C" w:rsidR="00CE2FF3" w:rsidRPr="00A779F4" w:rsidRDefault="001E2C59">
      <w:pPr>
        <w:rPr>
          <w:rFonts w:ascii="Arial" w:eastAsia="Arial" w:hAnsi="Arial" w:cs="Arial"/>
          <w:b/>
        </w:rPr>
      </w:pPr>
      <w:r w:rsidRPr="00A779F4">
        <w:rPr>
          <w:rFonts w:ascii="Arial" w:eastAsia="Arial" w:hAnsi="Arial" w:cs="Arial"/>
        </w:rPr>
        <w:t>Based on Table 1</w:t>
      </w:r>
      <w:r w:rsidR="00D04816">
        <w:rPr>
          <w:rFonts w:ascii="Arial" w:eastAsia="Arial" w:hAnsi="Arial" w:cs="Arial"/>
        </w:rPr>
        <w:t>5</w:t>
      </w:r>
      <w:r w:rsidR="00E52256" w:rsidRPr="00A779F4">
        <w:rPr>
          <w:rFonts w:ascii="Arial" w:eastAsia="Arial" w:hAnsi="Arial" w:cs="Arial"/>
        </w:rPr>
        <w:t xml:space="preserve">, along with </w:t>
      </w:r>
      <w:r w:rsidR="00A24286" w:rsidRPr="00A779F4">
        <w:rPr>
          <w:rFonts w:ascii="Arial" w:eastAsia="Arial" w:hAnsi="Arial" w:cs="Arial"/>
        </w:rPr>
        <w:t xml:space="preserve">other </w:t>
      </w:r>
      <w:r w:rsidR="00E52256" w:rsidRPr="00A779F4">
        <w:rPr>
          <w:rFonts w:ascii="Arial" w:eastAsia="Arial" w:hAnsi="Arial" w:cs="Arial"/>
        </w:rPr>
        <w:t xml:space="preserve">county </w:t>
      </w:r>
      <w:r w:rsidRPr="00A779F4">
        <w:rPr>
          <w:rFonts w:ascii="Arial" w:eastAsia="Arial" w:hAnsi="Arial" w:cs="Arial"/>
        </w:rPr>
        <w:t>data, how does adult liquor l</w:t>
      </w:r>
      <w:r w:rsidR="00775E89">
        <w:rPr>
          <w:rFonts w:ascii="Arial" w:eastAsia="Arial" w:hAnsi="Arial" w:cs="Arial"/>
        </w:rPr>
        <w:t xml:space="preserve">aw violation </w:t>
      </w:r>
      <w:r w:rsidR="00775E89">
        <w:rPr>
          <w:rFonts w:ascii="Arial" w:eastAsia="Arial" w:hAnsi="Arial" w:cs="Arial"/>
        </w:rPr>
        <w:lastRenderedPageBreak/>
        <w:t>convictions in the</w:t>
      </w:r>
      <w:r w:rsidRPr="00A779F4">
        <w:rPr>
          <w:rFonts w:ascii="Arial" w:eastAsia="Arial" w:hAnsi="Arial" w:cs="Arial"/>
        </w:rPr>
        <w:t xml:space="preserve"> county compare to adult liquor law violation convictions across the state? Discuss the differences. </w:t>
      </w:r>
    </w:p>
    <w:p w14:paraId="3221AF07" w14:textId="77777777" w:rsidR="00CE2FF3" w:rsidRDefault="00CE2FF3">
      <w:pPr>
        <w:rPr>
          <w:rFonts w:ascii="Arial" w:eastAsia="Arial" w:hAnsi="Arial" w:cs="Arial"/>
          <w:b/>
          <w:sz w:val="22"/>
          <w:szCs w:val="22"/>
        </w:rPr>
      </w:pPr>
    </w:p>
    <w:p w14:paraId="51447902" w14:textId="77777777" w:rsidR="00CE2FF3" w:rsidRPr="00A779F4" w:rsidRDefault="00CE2FF3">
      <w:pPr>
        <w:rPr>
          <w:rFonts w:ascii="Arial" w:eastAsia="Arial" w:hAnsi="Arial" w:cs="Arial"/>
          <w:b/>
        </w:rPr>
      </w:pPr>
    </w:p>
    <w:p w14:paraId="4AE316EB" w14:textId="77777777" w:rsidR="00CE2FF3" w:rsidRPr="00A779F4" w:rsidRDefault="001E2C59">
      <w:pPr>
        <w:rPr>
          <w:rFonts w:ascii="Arial" w:eastAsia="Arial" w:hAnsi="Arial" w:cs="Arial"/>
          <w:b/>
        </w:rPr>
      </w:pPr>
      <w:r w:rsidRPr="00A779F4">
        <w:rPr>
          <w:rFonts w:ascii="Arial" w:eastAsia="Arial" w:hAnsi="Arial" w:cs="Arial"/>
          <w:b/>
        </w:rPr>
        <w:t xml:space="preserve">Final Alcohol Consequence Question </w:t>
      </w:r>
    </w:p>
    <w:p w14:paraId="04F3235F" w14:textId="77777777" w:rsidR="00CE2FF3" w:rsidRPr="00A779F4" w:rsidRDefault="001E2C59">
      <w:pPr>
        <w:rPr>
          <w:rFonts w:ascii="Arial" w:eastAsia="Arial" w:hAnsi="Arial" w:cs="Arial"/>
        </w:rPr>
      </w:pPr>
      <w:r w:rsidRPr="00A779F4">
        <w:rPr>
          <w:rFonts w:ascii="Arial" w:eastAsia="Arial" w:hAnsi="Arial" w:cs="Arial"/>
        </w:rPr>
        <w:t>Based on the alcohol conseque</w:t>
      </w:r>
      <w:r w:rsidR="00E52256" w:rsidRPr="00A779F4">
        <w:rPr>
          <w:rFonts w:ascii="Arial" w:eastAsia="Arial" w:hAnsi="Arial" w:cs="Arial"/>
        </w:rPr>
        <w:t>nce data analyzed, what are the</w:t>
      </w:r>
      <w:r w:rsidRPr="00A779F4">
        <w:rPr>
          <w:rFonts w:ascii="Arial" w:eastAsia="Arial" w:hAnsi="Arial" w:cs="Arial"/>
        </w:rPr>
        <w:t xml:space="preserve"> county’s major concerns surrounding adult alcohol-related con</w:t>
      </w:r>
      <w:r w:rsidR="00632A65" w:rsidRPr="00A779F4">
        <w:rPr>
          <w:rFonts w:ascii="Arial" w:eastAsia="Arial" w:hAnsi="Arial" w:cs="Arial"/>
        </w:rPr>
        <w:t>sequences? Justify the response</w:t>
      </w:r>
      <w:r w:rsidRPr="00A779F4">
        <w:rPr>
          <w:rFonts w:ascii="Arial" w:eastAsia="Arial" w:hAnsi="Arial" w:cs="Arial"/>
        </w:rPr>
        <w:t>.</w:t>
      </w:r>
    </w:p>
    <w:p w14:paraId="7EA0997F" w14:textId="77777777" w:rsidR="00CE2FF3" w:rsidRDefault="00CE2FF3">
      <w:pPr>
        <w:rPr>
          <w:rFonts w:ascii="Arial" w:eastAsia="Arial" w:hAnsi="Arial" w:cs="Arial"/>
          <w:sz w:val="22"/>
          <w:szCs w:val="22"/>
        </w:rPr>
      </w:pPr>
    </w:p>
    <w:p w14:paraId="722DA0DC" w14:textId="77777777" w:rsidR="00CE2FF3" w:rsidRDefault="00CE2FF3">
      <w:pPr>
        <w:rPr>
          <w:rFonts w:ascii="Arial" w:eastAsia="Arial" w:hAnsi="Arial" w:cs="Arial"/>
        </w:rPr>
      </w:pPr>
    </w:p>
    <w:p w14:paraId="7DAD2E80" w14:textId="78D7868E" w:rsidR="00E52256" w:rsidRDefault="006F15AE">
      <w:pPr>
        <w:rPr>
          <w:rFonts w:ascii="Arial" w:eastAsia="Arial" w:hAnsi="Arial" w:cs="Arial"/>
        </w:rPr>
      </w:pPr>
      <w:r>
        <w:rPr>
          <w:rFonts w:ascii="Arial" w:eastAsia="Arial" w:hAnsi="Arial" w:cs="Arial"/>
        </w:rPr>
        <w:br w:type="page"/>
      </w:r>
    </w:p>
    <w:p w14:paraId="3B3DE7F7" w14:textId="77777777" w:rsidR="00D231CA" w:rsidRDefault="00D231CA" w:rsidP="00D231CA">
      <w:pPr>
        <w:pStyle w:val="Heading1"/>
        <w:ind w:left="0" w:firstLine="0"/>
        <w:jc w:val="center"/>
        <w:rPr>
          <w:rFonts w:ascii="Arial" w:eastAsia="Arial" w:hAnsi="Arial" w:cs="Arial"/>
          <w:b/>
          <w:color w:val="000000"/>
          <w:sz w:val="28"/>
          <w:szCs w:val="28"/>
        </w:rPr>
      </w:pPr>
      <w:r>
        <w:rPr>
          <w:rFonts w:ascii="Arial" w:eastAsia="Arial" w:hAnsi="Arial" w:cs="Arial"/>
          <w:b/>
          <w:color w:val="000000"/>
          <w:sz w:val="28"/>
          <w:szCs w:val="28"/>
        </w:rPr>
        <w:lastRenderedPageBreak/>
        <w:t>Marijuana</w:t>
      </w:r>
    </w:p>
    <w:p w14:paraId="50F8B024" w14:textId="77777777" w:rsidR="00D231CA" w:rsidRDefault="00D231CA" w:rsidP="00D231CA">
      <w:pPr>
        <w:rPr>
          <w:rFonts w:ascii="Arial" w:eastAsia="Arial" w:hAnsi="Arial" w:cs="Arial"/>
          <w:sz w:val="22"/>
          <w:szCs w:val="22"/>
        </w:rPr>
      </w:pPr>
    </w:p>
    <w:p w14:paraId="6F8A44DE" w14:textId="77777777" w:rsidR="00D231CA" w:rsidRPr="00A779F4" w:rsidRDefault="00D231CA" w:rsidP="00D231CA">
      <w:pPr>
        <w:rPr>
          <w:rFonts w:ascii="Arial" w:eastAsia="Arial" w:hAnsi="Arial" w:cs="Arial"/>
          <w:b/>
          <w:i/>
        </w:rPr>
      </w:pPr>
      <w:r w:rsidRPr="00A779F4">
        <w:rPr>
          <w:rFonts w:ascii="Arial" w:eastAsia="Arial" w:hAnsi="Arial" w:cs="Arial"/>
          <w:b/>
          <w:i/>
        </w:rPr>
        <w:t>Youth Marijuana-</w:t>
      </w:r>
      <w:r>
        <w:rPr>
          <w:rFonts w:ascii="Arial" w:eastAsia="Arial" w:hAnsi="Arial" w:cs="Arial"/>
          <w:b/>
          <w:i/>
        </w:rPr>
        <w:t>Involved</w:t>
      </w:r>
      <w:r w:rsidRPr="00A779F4">
        <w:rPr>
          <w:rFonts w:ascii="Arial" w:eastAsia="Arial" w:hAnsi="Arial" w:cs="Arial"/>
          <w:b/>
          <w:i/>
        </w:rPr>
        <w:t xml:space="preserve"> Consequences </w:t>
      </w:r>
    </w:p>
    <w:p w14:paraId="2680F927" w14:textId="6CA5F91B" w:rsidR="00D231CA" w:rsidRPr="00A779F4" w:rsidRDefault="00D231CA" w:rsidP="00D231CA">
      <w:pPr>
        <w:rPr>
          <w:rFonts w:ascii="Arial" w:eastAsia="Arial" w:hAnsi="Arial" w:cs="Arial"/>
          <w:b/>
          <w:i/>
        </w:rPr>
      </w:pPr>
      <w:r w:rsidRPr="00A779F4">
        <w:rPr>
          <w:rFonts w:ascii="Arial" w:eastAsia="Arial" w:hAnsi="Arial" w:cs="Arial"/>
        </w:rPr>
        <w:t>Table</w:t>
      </w:r>
      <w:r w:rsidR="00D04816">
        <w:rPr>
          <w:rFonts w:ascii="Arial" w:eastAsia="Arial" w:hAnsi="Arial" w:cs="Arial"/>
        </w:rPr>
        <w:t xml:space="preserve"> 16</w:t>
      </w:r>
      <w:r w:rsidRPr="00A779F4">
        <w:rPr>
          <w:rFonts w:ascii="Arial" w:eastAsia="Arial" w:hAnsi="Arial" w:cs="Arial"/>
        </w:rPr>
        <w:t xml:space="preserve"> looks at youth marijuana-related consequence. Complete Table 1</w:t>
      </w:r>
      <w:r w:rsidR="00D04816">
        <w:rPr>
          <w:rFonts w:ascii="Arial" w:eastAsia="Arial" w:hAnsi="Arial" w:cs="Arial"/>
        </w:rPr>
        <w:t>6</w:t>
      </w:r>
      <w:r>
        <w:rPr>
          <w:rFonts w:ascii="Arial" w:eastAsia="Arial" w:hAnsi="Arial" w:cs="Arial"/>
        </w:rPr>
        <w:t xml:space="preserve"> using the </w:t>
      </w:r>
      <w:r w:rsidRPr="00A779F4">
        <w:rPr>
          <w:rFonts w:ascii="Arial" w:eastAsia="Arial" w:hAnsi="Arial" w:cs="Arial"/>
        </w:rPr>
        <w:t>data IDPH provided for the county.</w:t>
      </w:r>
    </w:p>
    <w:p w14:paraId="3CE3146D" w14:textId="77777777" w:rsidR="00D231CA" w:rsidRPr="00A779F4" w:rsidRDefault="00D231CA" w:rsidP="00D231CA">
      <w:pPr>
        <w:rPr>
          <w:rFonts w:ascii="Arial" w:eastAsia="Arial" w:hAnsi="Arial" w:cs="Arial"/>
        </w:rPr>
      </w:pPr>
    </w:p>
    <w:p w14:paraId="6E936978" w14:textId="0C02EFE9" w:rsidR="00D231CA" w:rsidRPr="00A779F4" w:rsidRDefault="00D04816" w:rsidP="00D231CA">
      <w:pPr>
        <w:keepNext/>
        <w:spacing w:after="200"/>
        <w:rPr>
          <w:rFonts w:ascii="Arial" w:eastAsia="Arial" w:hAnsi="Arial" w:cs="Arial"/>
        </w:rPr>
      </w:pPr>
      <w:r>
        <w:rPr>
          <w:rFonts w:ascii="Arial" w:eastAsia="Arial" w:hAnsi="Arial" w:cs="Arial"/>
          <w:b/>
        </w:rPr>
        <w:t>Table 16</w:t>
      </w:r>
      <w:r w:rsidR="00D231CA" w:rsidRPr="00A779F4">
        <w:rPr>
          <w:rFonts w:ascii="Arial" w:eastAsia="Arial" w:hAnsi="Arial" w:cs="Arial"/>
          <w:b/>
        </w:rPr>
        <w:t>.</w:t>
      </w:r>
      <w:r w:rsidR="00D231CA" w:rsidRPr="00A779F4">
        <w:rPr>
          <w:rFonts w:ascii="Arial" w:eastAsia="Arial" w:hAnsi="Arial" w:cs="Arial"/>
        </w:rPr>
        <w:t xml:space="preserve"> Youth (10-17 years) Marijuana-Related Treatment Admissions, IDPH, 2012-2018 </w:t>
      </w:r>
    </w:p>
    <w:tbl>
      <w:tblPr>
        <w:tblStyle w:val="af0"/>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D231CA" w14:paraId="50EFA156" w14:textId="77777777" w:rsidTr="00E00449">
        <w:trPr>
          <w:trHeight w:val="458"/>
        </w:trPr>
        <w:tc>
          <w:tcPr>
            <w:tcW w:w="2800" w:type="dxa"/>
            <w:vMerge w:val="restart"/>
            <w:shd w:val="clear" w:color="auto" w:fill="D9D9D9"/>
          </w:tcPr>
          <w:p w14:paraId="28421290" w14:textId="77777777" w:rsidR="00D231CA" w:rsidRDefault="00D231CA" w:rsidP="00E0044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09CEDC6F"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2012-2016</w:t>
            </w:r>
          </w:p>
        </w:tc>
        <w:tc>
          <w:tcPr>
            <w:tcW w:w="2430" w:type="dxa"/>
            <w:gridSpan w:val="2"/>
            <w:shd w:val="clear" w:color="auto" w:fill="D9D9D9"/>
          </w:tcPr>
          <w:p w14:paraId="5FEB31B0"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2013-2017</w:t>
            </w:r>
          </w:p>
        </w:tc>
        <w:tc>
          <w:tcPr>
            <w:tcW w:w="2372" w:type="dxa"/>
            <w:gridSpan w:val="2"/>
            <w:shd w:val="clear" w:color="auto" w:fill="D9D9D9"/>
          </w:tcPr>
          <w:p w14:paraId="5CDE22F3"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2014-2018</w:t>
            </w:r>
          </w:p>
        </w:tc>
      </w:tr>
      <w:tr w:rsidR="00D231CA" w14:paraId="342F359A" w14:textId="77777777" w:rsidTr="00E00449">
        <w:trPr>
          <w:trHeight w:val="395"/>
        </w:trPr>
        <w:tc>
          <w:tcPr>
            <w:tcW w:w="2800" w:type="dxa"/>
            <w:vMerge/>
            <w:shd w:val="clear" w:color="auto" w:fill="D9D9D9"/>
          </w:tcPr>
          <w:p w14:paraId="140D5103" w14:textId="77777777" w:rsidR="00D231CA" w:rsidRDefault="00D231CA" w:rsidP="00E00449">
            <w:pPr>
              <w:spacing w:line="276" w:lineRule="auto"/>
              <w:rPr>
                <w:rFonts w:ascii="Arial" w:eastAsia="Arial" w:hAnsi="Arial" w:cs="Arial"/>
                <w:b/>
                <w:sz w:val="22"/>
                <w:szCs w:val="22"/>
              </w:rPr>
            </w:pPr>
          </w:p>
        </w:tc>
        <w:tc>
          <w:tcPr>
            <w:tcW w:w="1162" w:type="dxa"/>
            <w:shd w:val="clear" w:color="auto" w:fill="D9D9D9"/>
          </w:tcPr>
          <w:p w14:paraId="5DE9A1BA"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66EE3AE7"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215" w:type="dxa"/>
            <w:shd w:val="clear" w:color="auto" w:fill="D9D9D9"/>
          </w:tcPr>
          <w:p w14:paraId="5C56A40E"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02E09BC2"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186" w:type="dxa"/>
            <w:shd w:val="clear" w:color="auto" w:fill="D9D9D9"/>
          </w:tcPr>
          <w:p w14:paraId="7DC41FD0"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6805738F"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r>
      <w:tr w:rsidR="00D231CA" w14:paraId="5D9CCCF1" w14:textId="77777777" w:rsidTr="00E00449">
        <w:trPr>
          <w:trHeight w:val="424"/>
        </w:trPr>
        <w:tc>
          <w:tcPr>
            <w:tcW w:w="2800" w:type="dxa"/>
            <w:vAlign w:val="center"/>
          </w:tcPr>
          <w:p w14:paraId="12282A11" w14:textId="77777777" w:rsidR="00D231CA" w:rsidRDefault="00D231CA" w:rsidP="00E0044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29E28ED7" w14:textId="77777777" w:rsidR="00D231CA" w:rsidRDefault="00D231CA" w:rsidP="00E00449">
            <w:pPr>
              <w:jc w:val="center"/>
              <w:rPr>
                <w:rFonts w:ascii="Arial" w:eastAsia="Arial" w:hAnsi="Arial" w:cs="Arial"/>
                <w:sz w:val="22"/>
                <w:szCs w:val="22"/>
              </w:rPr>
            </w:pPr>
          </w:p>
        </w:tc>
        <w:tc>
          <w:tcPr>
            <w:tcW w:w="1163" w:type="dxa"/>
            <w:vAlign w:val="center"/>
          </w:tcPr>
          <w:p w14:paraId="738E9E93" w14:textId="77777777" w:rsidR="00D231CA" w:rsidRDefault="00D231CA" w:rsidP="00E00449">
            <w:pPr>
              <w:jc w:val="center"/>
              <w:rPr>
                <w:rFonts w:ascii="Arial" w:eastAsia="Arial" w:hAnsi="Arial" w:cs="Arial"/>
                <w:sz w:val="22"/>
                <w:szCs w:val="22"/>
              </w:rPr>
            </w:pPr>
          </w:p>
        </w:tc>
        <w:tc>
          <w:tcPr>
            <w:tcW w:w="1215" w:type="dxa"/>
          </w:tcPr>
          <w:p w14:paraId="416670C0" w14:textId="77777777" w:rsidR="00D231CA" w:rsidRDefault="00D231CA" w:rsidP="00E00449">
            <w:pPr>
              <w:jc w:val="center"/>
              <w:rPr>
                <w:rFonts w:ascii="Arial" w:eastAsia="Arial" w:hAnsi="Arial" w:cs="Arial"/>
                <w:sz w:val="22"/>
                <w:szCs w:val="22"/>
              </w:rPr>
            </w:pPr>
          </w:p>
        </w:tc>
        <w:tc>
          <w:tcPr>
            <w:tcW w:w="1215" w:type="dxa"/>
          </w:tcPr>
          <w:p w14:paraId="12005FA0" w14:textId="77777777" w:rsidR="00D231CA" w:rsidRDefault="00D231CA" w:rsidP="00E00449">
            <w:pPr>
              <w:jc w:val="center"/>
              <w:rPr>
                <w:rFonts w:ascii="Arial" w:eastAsia="Arial" w:hAnsi="Arial" w:cs="Arial"/>
                <w:sz w:val="22"/>
                <w:szCs w:val="22"/>
              </w:rPr>
            </w:pPr>
          </w:p>
        </w:tc>
        <w:tc>
          <w:tcPr>
            <w:tcW w:w="1186" w:type="dxa"/>
          </w:tcPr>
          <w:p w14:paraId="336149DA" w14:textId="77777777" w:rsidR="00D231CA" w:rsidRDefault="00D231CA" w:rsidP="00E00449">
            <w:pPr>
              <w:jc w:val="center"/>
              <w:rPr>
                <w:rFonts w:ascii="Arial" w:eastAsia="Arial" w:hAnsi="Arial" w:cs="Arial"/>
                <w:sz w:val="22"/>
                <w:szCs w:val="22"/>
              </w:rPr>
            </w:pPr>
          </w:p>
        </w:tc>
        <w:tc>
          <w:tcPr>
            <w:tcW w:w="1186" w:type="dxa"/>
          </w:tcPr>
          <w:p w14:paraId="365B0A09" w14:textId="77777777" w:rsidR="00D231CA" w:rsidRDefault="00D231CA" w:rsidP="00E00449">
            <w:pPr>
              <w:jc w:val="center"/>
              <w:rPr>
                <w:rFonts w:ascii="Arial" w:eastAsia="Arial" w:hAnsi="Arial" w:cs="Arial"/>
                <w:sz w:val="22"/>
                <w:szCs w:val="22"/>
              </w:rPr>
            </w:pPr>
          </w:p>
        </w:tc>
      </w:tr>
      <w:tr w:rsidR="00D231CA" w14:paraId="3CAA9312" w14:textId="77777777" w:rsidTr="00E00449">
        <w:trPr>
          <w:trHeight w:val="424"/>
        </w:trPr>
        <w:tc>
          <w:tcPr>
            <w:tcW w:w="2800" w:type="dxa"/>
          </w:tcPr>
          <w:p w14:paraId="636F12F0" w14:textId="77777777" w:rsidR="00D231CA" w:rsidRDefault="00D231CA" w:rsidP="00E0044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373675C7" w14:textId="77777777" w:rsidR="00D231CA" w:rsidRDefault="00D231CA" w:rsidP="00E00449">
            <w:pPr>
              <w:jc w:val="center"/>
              <w:rPr>
                <w:rFonts w:ascii="Arial" w:eastAsia="Arial" w:hAnsi="Arial" w:cs="Arial"/>
                <w:sz w:val="22"/>
                <w:szCs w:val="22"/>
              </w:rPr>
            </w:pPr>
          </w:p>
        </w:tc>
        <w:tc>
          <w:tcPr>
            <w:tcW w:w="1163" w:type="dxa"/>
            <w:vAlign w:val="center"/>
          </w:tcPr>
          <w:p w14:paraId="3F511F0C" w14:textId="77777777" w:rsidR="00D231CA" w:rsidRDefault="00D231CA" w:rsidP="00E00449">
            <w:pPr>
              <w:jc w:val="center"/>
              <w:rPr>
                <w:rFonts w:ascii="Arial" w:eastAsia="Arial" w:hAnsi="Arial" w:cs="Arial"/>
                <w:sz w:val="22"/>
                <w:szCs w:val="22"/>
              </w:rPr>
            </w:pPr>
          </w:p>
        </w:tc>
        <w:tc>
          <w:tcPr>
            <w:tcW w:w="1215" w:type="dxa"/>
          </w:tcPr>
          <w:p w14:paraId="2620DB57" w14:textId="77777777" w:rsidR="00D231CA" w:rsidRDefault="00D231CA" w:rsidP="00E00449">
            <w:pPr>
              <w:jc w:val="center"/>
              <w:rPr>
                <w:rFonts w:ascii="Arial" w:eastAsia="Arial" w:hAnsi="Arial" w:cs="Arial"/>
                <w:sz w:val="22"/>
                <w:szCs w:val="22"/>
              </w:rPr>
            </w:pPr>
          </w:p>
        </w:tc>
        <w:tc>
          <w:tcPr>
            <w:tcW w:w="1215" w:type="dxa"/>
          </w:tcPr>
          <w:p w14:paraId="558B5320" w14:textId="77777777" w:rsidR="00D231CA" w:rsidRDefault="00D231CA" w:rsidP="00E00449">
            <w:pPr>
              <w:jc w:val="center"/>
              <w:rPr>
                <w:rFonts w:ascii="Arial" w:eastAsia="Arial" w:hAnsi="Arial" w:cs="Arial"/>
                <w:sz w:val="22"/>
                <w:szCs w:val="22"/>
              </w:rPr>
            </w:pPr>
          </w:p>
        </w:tc>
        <w:tc>
          <w:tcPr>
            <w:tcW w:w="1186" w:type="dxa"/>
          </w:tcPr>
          <w:p w14:paraId="5D00C725" w14:textId="77777777" w:rsidR="00D231CA" w:rsidRDefault="00D231CA" w:rsidP="00E00449">
            <w:pPr>
              <w:jc w:val="center"/>
              <w:rPr>
                <w:rFonts w:ascii="Arial" w:eastAsia="Arial" w:hAnsi="Arial" w:cs="Arial"/>
                <w:sz w:val="22"/>
                <w:szCs w:val="22"/>
              </w:rPr>
            </w:pPr>
          </w:p>
        </w:tc>
        <w:tc>
          <w:tcPr>
            <w:tcW w:w="1186" w:type="dxa"/>
          </w:tcPr>
          <w:p w14:paraId="01E4AC17" w14:textId="77777777" w:rsidR="00D231CA" w:rsidRDefault="00D231CA" w:rsidP="00E00449">
            <w:pPr>
              <w:jc w:val="center"/>
              <w:rPr>
                <w:rFonts w:ascii="Arial" w:eastAsia="Arial" w:hAnsi="Arial" w:cs="Arial"/>
                <w:sz w:val="22"/>
                <w:szCs w:val="22"/>
              </w:rPr>
            </w:pPr>
          </w:p>
        </w:tc>
      </w:tr>
    </w:tbl>
    <w:p w14:paraId="76D8F387" w14:textId="77777777" w:rsidR="00D231CA" w:rsidRDefault="00D231CA" w:rsidP="00D231CA"/>
    <w:p w14:paraId="7C0378A7" w14:textId="77777777" w:rsidR="00D231CA" w:rsidRPr="00A779F4" w:rsidRDefault="00D231CA" w:rsidP="00D231CA">
      <w:pPr>
        <w:pStyle w:val="Heading2"/>
        <w:ind w:left="0" w:firstLine="0"/>
        <w:rPr>
          <w:rFonts w:ascii="Arial" w:eastAsia="Arial" w:hAnsi="Arial" w:cs="Arial"/>
        </w:rPr>
      </w:pPr>
      <w:r w:rsidRPr="00A779F4">
        <w:rPr>
          <w:rFonts w:ascii="Arial" w:eastAsia="Arial" w:hAnsi="Arial" w:cs="Arial"/>
        </w:rPr>
        <w:t>Other Local Data</w:t>
      </w:r>
    </w:p>
    <w:p w14:paraId="2C388D30" w14:textId="77777777" w:rsidR="00D231CA" w:rsidRPr="00A779F4" w:rsidRDefault="00D231CA" w:rsidP="00D231CA">
      <w:pPr>
        <w:rPr>
          <w:rFonts w:ascii="Arial" w:eastAsia="Arial" w:hAnsi="Arial" w:cs="Arial"/>
        </w:rPr>
      </w:pPr>
      <w:r w:rsidRPr="00A779F4">
        <w:rPr>
          <w:rFonts w:ascii="Arial" w:eastAsia="Arial" w:hAnsi="Arial" w:cs="Arial"/>
        </w:rPr>
        <w:t>Consider and analyze othe</w:t>
      </w:r>
      <w:r>
        <w:rPr>
          <w:rFonts w:ascii="Arial" w:eastAsia="Arial" w:hAnsi="Arial" w:cs="Arial"/>
        </w:rPr>
        <w:t xml:space="preserve">r local data that will help </w:t>
      </w:r>
      <w:r w:rsidRPr="00A779F4">
        <w:rPr>
          <w:rFonts w:ascii="Arial" w:eastAsia="Arial" w:hAnsi="Arial" w:cs="Arial"/>
        </w:rPr>
        <w:t xml:space="preserve">identify and detail </w:t>
      </w:r>
      <w:r>
        <w:rPr>
          <w:rFonts w:ascii="Arial" w:eastAsia="Arial" w:hAnsi="Arial" w:cs="Arial"/>
        </w:rPr>
        <w:t>impacts</w:t>
      </w:r>
      <w:r w:rsidRPr="00A779F4">
        <w:rPr>
          <w:rFonts w:ascii="Arial" w:eastAsia="Arial" w:hAnsi="Arial" w:cs="Arial"/>
        </w:rPr>
        <w:t xml:space="preserve"> around marijuana crimes and marijuana dependence and misuse. If there are other local data available, describe the source and results below.</w:t>
      </w:r>
    </w:p>
    <w:p w14:paraId="108D4148" w14:textId="77777777" w:rsidR="00D231CA" w:rsidRPr="00A779F4" w:rsidRDefault="00D231CA" w:rsidP="00D231CA">
      <w:pPr>
        <w:rPr>
          <w:rFonts w:ascii="Arial" w:eastAsia="Arial" w:hAnsi="Arial" w:cs="Arial"/>
        </w:rPr>
      </w:pPr>
    </w:p>
    <w:p w14:paraId="160E2EA4" w14:textId="77777777" w:rsidR="00D231CA" w:rsidRPr="00A779F4" w:rsidRDefault="00D231CA" w:rsidP="00D231CA">
      <w:pPr>
        <w:rPr>
          <w:rFonts w:ascii="Arial" w:eastAsia="Arial" w:hAnsi="Arial" w:cs="Arial"/>
        </w:rPr>
      </w:pPr>
    </w:p>
    <w:p w14:paraId="392007FE" w14:textId="77777777" w:rsidR="00D231CA" w:rsidRPr="00A779F4" w:rsidRDefault="00D231CA" w:rsidP="00D231CA">
      <w:pPr>
        <w:rPr>
          <w:rFonts w:ascii="Arial" w:eastAsia="Arial" w:hAnsi="Arial" w:cs="Arial"/>
          <w:b/>
        </w:rPr>
      </w:pPr>
      <w:r w:rsidRPr="00A779F4">
        <w:rPr>
          <w:rFonts w:ascii="Arial" w:eastAsia="Arial" w:hAnsi="Arial" w:cs="Arial"/>
          <w:b/>
        </w:rPr>
        <w:t xml:space="preserve">Marijuana Consequence Question </w:t>
      </w:r>
    </w:p>
    <w:p w14:paraId="1CDF80E1" w14:textId="7F30DF78" w:rsidR="00D231CA" w:rsidRPr="00A779F4" w:rsidRDefault="00D04816" w:rsidP="00D231CA">
      <w:pPr>
        <w:rPr>
          <w:rFonts w:ascii="Arial" w:eastAsia="Arial" w:hAnsi="Arial" w:cs="Arial"/>
        </w:rPr>
      </w:pPr>
      <w:r>
        <w:rPr>
          <w:rFonts w:ascii="Arial" w:eastAsia="Arial" w:hAnsi="Arial" w:cs="Arial"/>
        </w:rPr>
        <w:t>Based on Table 16</w:t>
      </w:r>
      <w:r w:rsidR="00D231CA" w:rsidRPr="00A779F4">
        <w:rPr>
          <w:rFonts w:ascii="Arial" w:eastAsia="Arial" w:hAnsi="Arial" w:cs="Arial"/>
        </w:rPr>
        <w:t xml:space="preserve">, along with other county data, how does youth marijuana treatment-related admissions in the county compare to marijuana-related treatment admissions across the state? </w:t>
      </w:r>
    </w:p>
    <w:p w14:paraId="455FF6E7" w14:textId="77777777" w:rsidR="00D231CA" w:rsidRPr="00A779F4" w:rsidRDefault="00D231CA" w:rsidP="00D231CA">
      <w:pPr>
        <w:rPr>
          <w:rFonts w:ascii="Arial" w:eastAsia="Arial" w:hAnsi="Arial" w:cs="Arial"/>
        </w:rPr>
      </w:pPr>
    </w:p>
    <w:p w14:paraId="0D8FDA7B" w14:textId="77777777" w:rsidR="00D231CA" w:rsidRPr="00A779F4" w:rsidRDefault="00D231CA" w:rsidP="00D231CA">
      <w:pPr>
        <w:rPr>
          <w:rFonts w:ascii="Arial" w:eastAsia="Arial" w:hAnsi="Arial" w:cs="Arial"/>
        </w:rPr>
      </w:pPr>
    </w:p>
    <w:p w14:paraId="62BD5D00" w14:textId="77777777" w:rsidR="00D231CA" w:rsidRPr="00A779F4" w:rsidRDefault="00D231CA" w:rsidP="00D231CA">
      <w:pPr>
        <w:rPr>
          <w:rFonts w:ascii="Arial" w:eastAsia="Arial" w:hAnsi="Arial" w:cs="Arial"/>
          <w:b/>
        </w:rPr>
      </w:pPr>
      <w:r w:rsidRPr="00A779F4">
        <w:rPr>
          <w:rFonts w:ascii="Arial" w:eastAsia="Arial" w:hAnsi="Arial" w:cs="Arial"/>
          <w:b/>
        </w:rPr>
        <w:t xml:space="preserve">Final Marijuana Consequence Question </w:t>
      </w:r>
    </w:p>
    <w:p w14:paraId="15A5AB4F" w14:textId="77777777" w:rsidR="00D231CA" w:rsidRPr="00A779F4" w:rsidRDefault="00D231CA" w:rsidP="00D231CA">
      <w:pPr>
        <w:rPr>
          <w:rFonts w:ascii="Arial" w:eastAsia="Arial" w:hAnsi="Arial" w:cs="Arial"/>
        </w:rPr>
      </w:pPr>
      <w:r w:rsidRPr="00A779F4">
        <w:rPr>
          <w:rFonts w:ascii="Arial" w:eastAsia="Arial" w:hAnsi="Arial" w:cs="Arial"/>
        </w:rPr>
        <w:t>Based on the marijuana consequence data analyzed, what are the county’s major concerns surrounding youth treatment admissions? Justify your decision.</w:t>
      </w:r>
    </w:p>
    <w:p w14:paraId="71FA8C93" w14:textId="77777777" w:rsidR="00D231CA" w:rsidRDefault="00D231CA">
      <w:pPr>
        <w:pStyle w:val="Heading1"/>
        <w:ind w:left="0" w:firstLine="0"/>
        <w:jc w:val="center"/>
        <w:rPr>
          <w:rFonts w:ascii="Arial" w:eastAsia="Arial" w:hAnsi="Arial" w:cs="Arial"/>
          <w:b/>
          <w:color w:val="000000"/>
          <w:sz w:val="28"/>
          <w:szCs w:val="28"/>
        </w:rPr>
      </w:pPr>
    </w:p>
    <w:p w14:paraId="36ECF3A9" w14:textId="3788F7CB" w:rsidR="00D231CA" w:rsidRDefault="00D231CA">
      <w:pPr>
        <w:pStyle w:val="Heading1"/>
        <w:ind w:left="0" w:firstLine="0"/>
        <w:jc w:val="center"/>
        <w:rPr>
          <w:rFonts w:ascii="Arial" w:eastAsia="Arial" w:hAnsi="Arial" w:cs="Arial"/>
          <w:b/>
          <w:color w:val="000000"/>
          <w:sz w:val="28"/>
          <w:szCs w:val="28"/>
        </w:rPr>
      </w:pPr>
    </w:p>
    <w:p w14:paraId="1C97071B" w14:textId="710458E1" w:rsidR="00D231CA" w:rsidRDefault="00D231CA" w:rsidP="00D231CA"/>
    <w:p w14:paraId="4ED2AEF7" w14:textId="367C1C13" w:rsidR="00D231CA" w:rsidRDefault="00D231CA" w:rsidP="00D231CA"/>
    <w:p w14:paraId="524DCAA9" w14:textId="7EF4D809" w:rsidR="00D231CA" w:rsidRDefault="00D231CA" w:rsidP="00D231CA"/>
    <w:p w14:paraId="1210D320" w14:textId="126CB50D" w:rsidR="00D231CA" w:rsidRDefault="00D231CA" w:rsidP="00D231CA"/>
    <w:p w14:paraId="6F6A7056" w14:textId="37632604" w:rsidR="00D231CA" w:rsidRDefault="00D231CA" w:rsidP="00D231CA"/>
    <w:p w14:paraId="71B64569" w14:textId="4AAA885B" w:rsidR="00D231CA" w:rsidRDefault="00D231CA" w:rsidP="00D231CA"/>
    <w:p w14:paraId="0B3DED4B" w14:textId="343D9805" w:rsidR="00D231CA" w:rsidRDefault="00D231CA" w:rsidP="00D231CA"/>
    <w:p w14:paraId="39FDBE8D" w14:textId="1E3174F6" w:rsidR="00D231CA" w:rsidRDefault="00D231CA" w:rsidP="00D231CA"/>
    <w:p w14:paraId="6A60B3B7" w14:textId="4912F484" w:rsidR="00D231CA" w:rsidRDefault="00D231CA" w:rsidP="00D231CA"/>
    <w:p w14:paraId="773B4F88" w14:textId="409660C0" w:rsidR="00D231CA" w:rsidRDefault="00D231CA" w:rsidP="00D231CA"/>
    <w:p w14:paraId="640A6AD5" w14:textId="77777777" w:rsidR="00D231CA" w:rsidRDefault="00D231CA" w:rsidP="00D231CA"/>
    <w:p w14:paraId="14EA5774" w14:textId="742498E4" w:rsidR="00D231CA" w:rsidRDefault="00D231CA" w:rsidP="00D231CA"/>
    <w:p w14:paraId="26B98A00" w14:textId="77777777" w:rsidR="00D231CA" w:rsidRPr="00EC44FA" w:rsidRDefault="00D231CA" w:rsidP="00D231CA">
      <w:pPr>
        <w:jc w:val="center"/>
        <w:rPr>
          <w:rFonts w:ascii="Arial" w:eastAsia="Arial" w:hAnsi="Arial" w:cs="Arial"/>
          <w:b/>
          <w:sz w:val="28"/>
          <w:szCs w:val="28"/>
        </w:rPr>
      </w:pPr>
      <w:r w:rsidRPr="00EC44FA">
        <w:rPr>
          <w:rFonts w:ascii="Arial" w:eastAsia="Arial" w:hAnsi="Arial" w:cs="Arial"/>
          <w:b/>
          <w:sz w:val="28"/>
          <w:szCs w:val="28"/>
        </w:rPr>
        <w:lastRenderedPageBreak/>
        <w:t>Methamphetamine</w:t>
      </w:r>
    </w:p>
    <w:p w14:paraId="36EFE630" w14:textId="77777777" w:rsidR="00D231CA" w:rsidRPr="00A779F4" w:rsidRDefault="00D231CA" w:rsidP="00D231CA">
      <w:pPr>
        <w:rPr>
          <w:rFonts w:ascii="Arial" w:eastAsia="Arial" w:hAnsi="Arial" w:cs="Arial"/>
        </w:rPr>
      </w:pPr>
    </w:p>
    <w:p w14:paraId="2C5E7E27" w14:textId="77777777" w:rsidR="00D231CA" w:rsidRPr="00A779F4" w:rsidRDefault="00D231CA" w:rsidP="00D231CA">
      <w:pPr>
        <w:rPr>
          <w:rFonts w:ascii="Arial" w:eastAsia="Arial" w:hAnsi="Arial" w:cs="Arial"/>
          <w:b/>
          <w:i/>
        </w:rPr>
      </w:pPr>
      <w:r w:rsidRPr="00A779F4">
        <w:rPr>
          <w:rFonts w:ascii="Arial" w:eastAsia="Arial" w:hAnsi="Arial" w:cs="Arial"/>
          <w:b/>
          <w:i/>
        </w:rPr>
        <w:t>Adult Methamphetamine Consequences</w:t>
      </w:r>
    </w:p>
    <w:p w14:paraId="401A7948" w14:textId="0530D886" w:rsidR="00D231CA" w:rsidRDefault="00D04816" w:rsidP="00D231CA">
      <w:pPr>
        <w:rPr>
          <w:rFonts w:ascii="Arial" w:eastAsia="Arial" w:hAnsi="Arial" w:cs="Arial"/>
        </w:rPr>
      </w:pPr>
      <w:r>
        <w:rPr>
          <w:rFonts w:ascii="Arial" w:eastAsia="Arial" w:hAnsi="Arial" w:cs="Arial"/>
        </w:rPr>
        <w:t>Tables 17 and 18</w:t>
      </w:r>
      <w:r w:rsidR="00D231CA" w:rsidRPr="00A779F4">
        <w:rPr>
          <w:rFonts w:ascii="Arial" w:eastAsia="Arial" w:hAnsi="Arial" w:cs="Arial"/>
        </w:rPr>
        <w:t xml:space="preserve"> look at psychostimulant-involved deaths and methamphetamine-related treatment admissions. Compl</w:t>
      </w:r>
      <w:r>
        <w:rPr>
          <w:rFonts w:ascii="Arial" w:eastAsia="Arial" w:hAnsi="Arial" w:cs="Arial"/>
        </w:rPr>
        <w:t>ete Tables 17 and 18</w:t>
      </w:r>
      <w:r w:rsidR="00D231CA">
        <w:rPr>
          <w:rFonts w:ascii="Arial" w:eastAsia="Arial" w:hAnsi="Arial" w:cs="Arial"/>
        </w:rPr>
        <w:t xml:space="preserve"> using the</w:t>
      </w:r>
      <w:r w:rsidR="00D231CA" w:rsidRPr="00A779F4">
        <w:rPr>
          <w:rFonts w:ascii="Arial" w:eastAsia="Arial" w:hAnsi="Arial" w:cs="Arial"/>
        </w:rPr>
        <w:t xml:space="preserve"> data IDPH provided for the county.</w:t>
      </w:r>
    </w:p>
    <w:p w14:paraId="52AB9433" w14:textId="77777777" w:rsidR="00D231CA" w:rsidRPr="00A779F4" w:rsidRDefault="00D231CA" w:rsidP="00D231CA">
      <w:pPr>
        <w:rPr>
          <w:rFonts w:ascii="Arial" w:eastAsia="Arial" w:hAnsi="Arial" w:cs="Arial"/>
        </w:rPr>
      </w:pPr>
    </w:p>
    <w:p w14:paraId="1B614897" w14:textId="03A21530" w:rsidR="00D231CA" w:rsidRPr="00A779F4" w:rsidRDefault="00D04816" w:rsidP="00D231CA">
      <w:pPr>
        <w:keepNext/>
        <w:spacing w:after="200"/>
        <w:rPr>
          <w:rFonts w:ascii="Arial" w:eastAsia="Arial" w:hAnsi="Arial" w:cs="Arial"/>
        </w:rPr>
      </w:pPr>
      <w:r>
        <w:rPr>
          <w:rFonts w:ascii="Arial" w:eastAsia="Arial" w:hAnsi="Arial" w:cs="Arial"/>
          <w:b/>
        </w:rPr>
        <w:t>Table 17</w:t>
      </w:r>
      <w:r w:rsidR="00D231CA" w:rsidRPr="00A779F4">
        <w:rPr>
          <w:rFonts w:ascii="Arial" w:eastAsia="Arial" w:hAnsi="Arial" w:cs="Arial"/>
          <w:b/>
        </w:rPr>
        <w:t>.</w:t>
      </w:r>
      <w:r w:rsidR="00D231CA" w:rsidRPr="00A779F4">
        <w:rPr>
          <w:rFonts w:ascii="Arial" w:eastAsia="Arial" w:hAnsi="Arial" w:cs="Arial"/>
        </w:rPr>
        <w:t xml:space="preserve"> Number and Rates of Psychostimulant-Involved Deaths, IDPH, 2012-2018 </w:t>
      </w:r>
    </w:p>
    <w:tbl>
      <w:tblPr>
        <w:tblStyle w:val="af5"/>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D231CA" w14:paraId="162F1F44" w14:textId="77777777" w:rsidTr="00E00449">
        <w:trPr>
          <w:trHeight w:val="458"/>
        </w:trPr>
        <w:tc>
          <w:tcPr>
            <w:tcW w:w="2800" w:type="dxa"/>
            <w:vMerge w:val="restart"/>
            <w:shd w:val="clear" w:color="auto" w:fill="D9D9D9"/>
          </w:tcPr>
          <w:p w14:paraId="7E2A7715" w14:textId="77777777" w:rsidR="00D231CA" w:rsidRDefault="00D231CA" w:rsidP="00E0044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3E27639B"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2012-2016</w:t>
            </w:r>
          </w:p>
        </w:tc>
        <w:tc>
          <w:tcPr>
            <w:tcW w:w="2430" w:type="dxa"/>
            <w:gridSpan w:val="2"/>
            <w:shd w:val="clear" w:color="auto" w:fill="D9D9D9"/>
          </w:tcPr>
          <w:p w14:paraId="0824F845"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2013-2017</w:t>
            </w:r>
          </w:p>
        </w:tc>
        <w:tc>
          <w:tcPr>
            <w:tcW w:w="2372" w:type="dxa"/>
            <w:gridSpan w:val="2"/>
            <w:shd w:val="clear" w:color="auto" w:fill="D9D9D9"/>
          </w:tcPr>
          <w:p w14:paraId="0D552312"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2014-2018</w:t>
            </w:r>
          </w:p>
        </w:tc>
      </w:tr>
      <w:tr w:rsidR="00D231CA" w14:paraId="0F6E51E1" w14:textId="77777777" w:rsidTr="00E00449">
        <w:trPr>
          <w:trHeight w:val="395"/>
        </w:trPr>
        <w:tc>
          <w:tcPr>
            <w:tcW w:w="2800" w:type="dxa"/>
            <w:vMerge/>
            <w:shd w:val="clear" w:color="auto" w:fill="D9D9D9"/>
          </w:tcPr>
          <w:p w14:paraId="28CF303F" w14:textId="77777777" w:rsidR="00D231CA" w:rsidRDefault="00D231CA" w:rsidP="00E00449">
            <w:pPr>
              <w:spacing w:line="276" w:lineRule="auto"/>
              <w:rPr>
                <w:rFonts w:ascii="Arial" w:eastAsia="Arial" w:hAnsi="Arial" w:cs="Arial"/>
                <w:b/>
                <w:sz w:val="22"/>
                <w:szCs w:val="22"/>
              </w:rPr>
            </w:pPr>
          </w:p>
        </w:tc>
        <w:tc>
          <w:tcPr>
            <w:tcW w:w="1162" w:type="dxa"/>
            <w:shd w:val="clear" w:color="auto" w:fill="D9D9D9"/>
          </w:tcPr>
          <w:p w14:paraId="2F7AB1BC"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110152C4"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215" w:type="dxa"/>
            <w:shd w:val="clear" w:color="auto" w:fill="D9D9D9"/>
          </w:tcPr>
          <w:p w14:paraId="7AD0D808"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38FC98E7"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186" w:type="dxa"/>
            <w:shd w:val="clear" w:color="auto" w:fill="D9D9D9"/>
          </w:tcPr>
          <w:p w14:paraId="4D82A245"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27980E6E"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r>
      <w:tr w:rsidR="00D231CA" w14:paraId="2D27F24E" w14:textId="77777777" w:rsidTr="00E00449">
        <w:trPr>
          <w:trHeight w:val="424"/>
        </w:trPr>
        <w:tc>
          <w:tcPr>
            <w:tcW w:w="2800" w:type="dxa"/>
            <w:vAlign w:val="center"/>
          </w:tcPr>
          <w:p w14:paraId="1647D5E5" w14:textId="77777777" w:rsidR="00D231CA" w:rsidRDefault="00D231CA" w:rsidP="00E0044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5CE56BA9" w14:textId="77777777" w:rsidR="00D231CA" w:rsidRDefault="00D231CA" w:rsidP="00E00449">
            <w:pPr>
              <w:jc w:val="center"/>
              <w:rPr>
                <w:rFonts w:ascii="Arial" w:eastAsia="Arial" w:hAnsi="Arial" w:cs="Arial"/>
                <w:sz w:val="22"/>
                <w:szCs w:val="22"/>
              </w:rPr>
            </w:pPr>
          </w:p>
        </w:tc>
        <w:tc>
          <w:tcPr>
            <w:tcW w:w="1163" w:type="dxa"/>
            <w:vAlign w:val="center"/>
          </w:tcPr>
          <w:p w14:paraId="68601872" w14:textId="77777777" w:rsidR="00D231CA" w:rsidRDefault="00D231CA" w:rsidP="00E00449">
            <w:pPr>
              <w:jc w:val="center"/>
              <w:rPr>
                <w:rFonts w:ascii="Arial" w:eastAsia="Arial" w:hAnsi="Arial" w:cs="Arial"/>
                <w:sz w:val="22"/>
                <w:szCs w:val="22"/>
              </w:rPr>
            </w:pPr>
          </w:p>
        </w:tc>
        <w:tc>
          <w:tcPr>
            <w:tcW w:w="1215" w:type="dxa"/>
          </w:tcPr>
          <w:p w14:paraId="4996B663" w14:textId="77777777" w:rsidR="00D231CA" w:rsidRDefault="00D231CA" w:rsidP="00E00449">
            <w:pPr>
              <w:jc w:val="center"/>
              <w:rPr>
                <w:rFonts w:ascii="Arial" w:eastAsia="Arial" w:hAnsi="Arial" w:cs="Arial"/>
                <w:sz w:val="22"/>
                <w:szCs w:val="22"/>
              </w:rPr>
            </w:pPr>
          </w:p>
        </w:tc>
        <w:tc>
          <w:tcPr>
            <w:tcW w:w="1215" w:type="dxa"/>
          </w:tcPr>
          <w:p w14:paraId="35DFE02A" w14:textId="77777777" w:rsidR="00D231CA" w:rsidRDefault="00D231CA" w:rsidP="00E00449">
            <w:pPr>
              <w:jc w:val="center"/>
              <w:rPr>
                <w:rFonts w:ascii="Arial" w:eastAsia="Arial" w:hAnsi="Arial" w:cs="Arial"/>
                <w:sz w:val="22"/>
                <w:szCs w:val="22"/>
              </w:rPr>
            </w:pPr>
          </w:p>
        </w:tc>
        <w:tc>
          <w:tcPr>
            <w:tcW w:w="1186" w:type="dxa"/>
          </w:tcPr>
          <w:p w14:paraId="68A769D2" w14:textId="77777777" w:rsidR="00D231CA" w:rsidRDefault="00D231CA" w:rsidP="00E00449">
            <w:pPr>
              <w:jc w:val="center"/>
              <w:rPr>
                <w:rFonts w:ascii="Arial" w:eastAsia="Arial" w:hAnsi="Arial" w:cs="Arial"/>
                <w:sz w:val="22"/>
                <w:szCs w:val="22"/>
              </w:rPr>
            </w:pPr>
          </w:p>
        </w:tc>
        <w:tc>
          <w:tcPr>
            <w:tcW w:w="1186" w:type="dxa"/>
          </w:tcPr>
          <w:p w14:paraId="799390D3" w14:textId="77777777" w:rsidR="00D231CA" w:rsidRDefault="00D231CA" w:rsidP="00E00449">
            <w:pPr>
              <w:jc w:val="center"/>
              <w:rPr>
                <w:rFonts w:ascii="Arial" w:eastAsia="Arial" w:hAnsi="Arial" w:cs="Arial"/>
                <w:sz w:val="22"/>
                <w:szCs w:val="22"/>
              </w:rPr>
            </w:pPr>
          </w:p>
        </w:tc>
      </w:tr>
      <w:tr w:rsidR="00D231CA" w14:paraId="4094BBC7" w14:textId="77777777" w:rsidTr="00E00449">
        <w:trPr>
          <w:trHeight w:val="424"/>
        </w:trPr>
        <w:tc>
          <w:tcPr>
            <w:tcW w:w="2800" w:type="dxa"/>
          </w:tcPr>
          <w:p w14:paraId="7087535B" w14:textId="77777777" w:rsidR="00D231CA" w:rsidRDefault="00D231CA" w:rsidP="00E0044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1295ACAB" w14:textId="77777777" w:rsidR="00D231CA" w:rsidRDefault="00D231CA" w:rsidP="00E00449">
            <w:pPr>
              <w:jc w:val="center"/>
              <w:rPr>
                <w:rFonts w:ascii="Arial" w:eastAsia="Arial" w:hAnsi="Arial" w:cs="Arial"/>
                <w:sz w:val="22"/>
                <w:szCs w:val="22"/>
              </w:rPr>
            </w:pPr>
          </w:p>
        </w:tc>
        <w:tc>
          <w:tcPr>
            <w:tcW w:w="1163" w:type="dxa"/>
            <w:vAlign w:val="center"/>
          </w:tcPr>
          <w:p w14:paraId="130DD119" w14:textId="77777777" w:rsidR="00D231CA" w:rsidRDefault="00D231CA" w:rsidP="00E00449">
            <w:pPr>
              <w:jc w:val="center"/>
              <w:rPr>
                <w:rFonts w:ascii="Arial" w:eastAsia="Arial" w:hAnsi="Arial" w:cs="Arial"/>
                <w:sz w:val="22"/>
                <w:szCs w:val="22"/>
              </w:rPr>
            </w:pPr>
          </w:p>
        </w:tc>
        <w:tc>
          <w:tcPr>
            <w:tcW w:w="1215" w:type="dxa"/>
          </w:tcPr>
          <w:p w14:paraId="141B6FAC" w14:textId="77777777" w:rsidR="00D231CA" w:rsidRDefault="00D231CA" w:rsidP="00E00449">
            <w:pPr>
              <w:jc w:val="center"/>
              <w:rPr>
                <w:rFonts w:ascii="Arial" w:eastAsia="Arial" w:hAnsi="Arial" w:cs="Arial"/>
                <w:sz w:val="22"/>
                <w:szCs w:val="22"/>
              </w:rPr>
            </w:pPr>
          </w:p>
        </w:tc>
        <w:tc>
          <w:tcPr>
            <w:tcW w:w="1215" w:type="dxa"/>
          </w:tcPr>
          <w:p w14:paraId="7B97C6D0" w14:textId="77777777" w:rsidR="00D231CA" w:rsidRDefault="00D231CA" w:rsidP="00E00449">
            <w:pPr>
              <w:jc w:val="center"/>
              <w:rPr>
                <w:rFonts w:ascii="Arial" w:eastAsia="Arial" w:hAnsi="Arial" w:cs="Arial"/>
                <w:sz w:val="22"/>
                <w:szCs w:val="22"/>
              </w:rPr>
            </w:pPr>
          </w:p>
        </w:tc>
        <w:tc>
          <w:tcPr>
            <w:tcW w:w="1186" w:type="dxa"/>
          </w:tcPr>
          <w:p w14:paraId="08B315A6" w14:textId="77777777" w:rsidR="00D231CA" w:rsidRDefault="00D231CA" w:rsidP="00E00449">
            <w:pPr>
              <w:jc w:val="center"/>
              <w:rPr>
                <w:rFonts w:ascii="Arial" w:eastAsia="Arial" w:hAnsi="Arial" w:cs="Arial"/>
                <w:sz w:val="22"/>
                <w:szCs w:val="22"/>
              </w:rPr>
            </w:pPr>
          </w:p>
        </w:tc>
        <w:tc>
          <w:tcPr>
            <w:tcW w:w="1186" w:type="dxa"/>
          </w:tcPr>
          <w:p w14:paraId="59522CFD" w14:textId="77777777" w:rsidR="00D231CA" w:rsidRDefault="00D231CA" w:rsidP="00E00449">
            <w:pPr>
              <w:jc w:val="center"/>
              <w:rPr>
                <w:rFonts w:ascii="Arial" w:eastAsia="Arial" w:hAnsi="Arial" w:cs="Arial"/>
                <w:sz w:val="22"/>
                <w:szCs w:val="22"/>
              </w:rPr>
            </w:pPr>
          </w:p>
        </w:tc>
      </w:tr>
    </w:tbl>
    <w:p w14:paraId="24F4A147" w14:textId="77777777" w:rsidR="00D231CA" w:rsidRPr="00A779F4" w:rsidRDefault="00D231CA" w:rsidP="00D231CA">
      <w:pPr>
        <w:rPr>
          <w:rFonts w:ascii="Arial" w:eastAsia="Arial" w:hAnsi="Arial" w:cs="Arial"/>
        </w:rPr>
      </w:pPr>
    </w:p>
    <w:p w14:paraId="57DBEE6B" w14:textId="6BCAC3B1" w:rsidR="00D231CA" w:rsidRPr="00A779F4" w:rsidRDefault="00D04816" w:rsidP="00D231CA">
      <w:pPr>
        <w:keepNext/>
        <w:spacing w:after="200"/>
        <w:rPr>
          <w:rFonts w:ascii="Arial" w:eastAsia="Arial" w:hAnsi="Arial" w:cs="Arial"/>
        </w:rPr>
      </w:pPr>
      <w:r>
        <w:rPr>
          <w:rFonts w:ascii="Arial" w:eastAsia="Arial" w:hAnsi="Arial" w:cs="Arial"/>
          <w:b/>
        </w:rPr>
        <w:t>Table 18</w:t>
      </w:r>
      <w:r w:rsidR="00D231CA" w:rsidRPr="00A779F4">
        <w:rPr>
          <w:rFonts w:ascii="Arial" w:eastAsia="Arial" w:hAnsi="Arial" w:cs="Arial"/>
          <w:b/>
        </w:rPr>
        <w:t>.</w:t>
      </w:r>
      <w:r w:rsidR="00D231CA" w:rsidRPr="00A779F4">
        <w:rPr>
          <w:rFonts w:ascii="Arial" w:eastAsia="Arial" w:hAnsi="Arial" w:cs="Arial"/>
        </w:rPr>
        <w:t xml:space="preserve"> Number and Rates of Methamphetamine-Related Treatment Admissions, IDPH, 2012-2018 </w:t>
      </w:r>
    </w:p>
    <w:tbl>
      <w:tblPr>
        <w:tblStyle w:val="af6"/>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D231CA" w14:paraId="23115B3C" w14:textId="77777777" w:rsidTr="00E00449">
        <w:trPr>
          <w:trHeight w:val="458"/>
        </w:trPr>
        <w:tc>
          <w:tcPr>
            <w:tcW w:w="2800" w:type="dxa"/>
            <w:vMerge w:val="restart"/>
            <w:shd w:val="clear" w:color="auto" w:fill="D9D9D9"/>
          </w:tcPr>
          <w:p w14:paraId="2B565F9B" w14:textId="77777777" w:rsidR="00D231CA" w:rsidRDefault="00D231CA" w:rsidP="00E0044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2B9E83E5"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2012-2016</w:t>
            </w:r>
          </w:p>
        </w:tc>
        <w:tc>
          <w:tcPr>
            <w:tcW w:w="2430" w:type="dxa"/>
            <w:gridSpan w:val="2"/>
            <w:shd w:val="clear" w:color="auto" w:fill="D9D9D9"/>
          </w:tcPr>
          <w:p w14:paraId="7B369FB6"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2013-2017</w:t>
            </w:r>
          </w:p>
        </w:tc>
        <w:tc>
          <w:tcPr>
            <w:tcW w:w="2372" w:type="dxa"/>
            <w:gridSpan w:val="2"/>
            <w:shd w:val="clear" w:color="auto" w:fill="D9D9D9"/>
          </w:tcPr>
          <w:p w14:paraId="7999F9CE"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2014-2018</w:t>
            </w:r>
          </w:p>
        </w:tc>
      </w:tr>
      <w:tr w:rsidR="00D231CA" w14:paraId="0D9E0E73" w14:textId="77777777" w:rsidTr="00E00449">
        <w:trPr>
          <w:trHeight w:val="395"/>
        </w:trPr>
        <w:tc>
          <w:tcPr>
            <w:tcW w:w="2800" w:type="dxa"/>
            <w:vMerge/>
            <w:shd w:val="clear" w:color="auto" w:fill="D9D9D9"/>
          </w:tcPr>
          <w:p w14:paraId="6BE5C8F6" w14:textId="77777777" w:rsidR="00D231CA" w:rsidRDefault="00D231CA" w:rsidP="00E00449">
            <w:pPr>
              <w:spacing w:line="276" w:lineRule="auto"/>
              <w:rPr>
                <w:rFonts w:ascii="Arial" w:eastAsia="Arial" w:hAnsi="Arial" w:cs="Arial"/>
                <w:b/>
                <w:sz w:val="22"/>
                <w:szCs w:val="22"/>
              </w:rPr>
            </w:pPr>
          </w:p>
        </w:tc>
        <w:tc>
          <w:tcPr>
            <w:tcW w:w="1162" w:type="dxa"/>
            <w:shd w:val="clear" w:color="auto" w:fill="D9D9D9"/>
          </w:tcPr>
          <w:p w14:paraId="695B8019"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764E2D4C"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215" w:type="dxa"/>
            <w:shd w:val="clear" w:color="auto" w:fill="D9D9D9"/>
          </w:tcPr>
          <w:p w14:paraId="302CC43B"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4070DC95"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186" w:type="dxa"/>
            <w:shd w:val="clear" w:color="auto" w:fill="D9D9D9"/>
          </w:tcPr>
          <w:p w14:paraId="44CB0F1A"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3D0F4385"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r>
      <w:tr w:rsidR="00D231CA" w14:paraId="5CC1EFAA" w14:textId="77777777" w:rsidTr="00E00449">
        <w:trPr>
          <w:trHeight w:val="424"/>
        </w:trPr>
        <w:tc>
          <w:tcPr>
            <w:tcW w:w="2800" w:type="dxa"/>
            <w:vAlign w:val="center"/>
          </w:tcPr>
          <w:p w14:paraId="039D100C" w14:textId="77777777" w:rsidR="00D231CA" w:rsidRDefault="00D231CA" w:rsidP="00E0044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3B7D4DAA" w14:textId="77777777" w:rsidR="00D231CA" w:rsidRDefault="00D231CA" w:rsidP="00E00449">
            <w:pPr>
              <w:jc w:val="center"/>
              <w:rPr>
                <w:rFonts w:ascii="Arial" w:eastAsia="Arial" w:hAnsi="Arial" w:cs="Arial"/>
                <w:sz w:val="22"/>
                <w:szCs w:val="22"/>
              </w:rPr>
            </w:pPr>
          </w:p>
        </w:tc>
        <w:tc>
          <w:tcPr>
            <w:tcW w:w="1163" w:type="dxa"/>
            <w:vAlign w:val="center"/>
          </w:tcPr>
          <w:p w14:paraId="51193A2A" w14:textId="77777777" w:rsidR="00D231CA" w:rsidRDefault="00D231CA" w:rsidP="00E00449">
            <w:pPr>
              <w:jc w:val="center"/>
              <w:rPr>
                <w:rFonts w:ascii="Arial" w:eastAsia="Arial" w:hAnsi="Arial" w:cs="Arial"/>
                <w:sz w:val="22"/>
                <w:szCs w:val="22"/>
              </w:rPr>
            </w:pPr>
          </w:p>
        </w:tc>
        <w:tc>
          <w:tcPr>
            <w:tcW w:w="1215" w:type="dxa"/>
          </w:tcPr>
          <w:p w14:paraId="4FD93B11" w14:textId="77777777" w:rsidR="00D231CA" w:rsidRDefault="00D231CA" w:rsidP="00E00449">
            <w:pPr>
              <w:jc w:val="center"/>
              <w:rPr>
                <w:rFonts w:ascii="Arial" w:eastAsia="Arial" w:hAnsi="Arial" w:cs="Arial"/>
                <w:sz w:val="22"/>
                <w:szCs w:val="22"/>
              </w:rPr>
            </w:pPr>
          </w:p>
        </w:tc>
        <w:tc>
          <w:tcPr>
            <w:tcW w:w="1215" w:type="dxa"/>
          </w:tcPr>
          <w:p w14:paraId="5BBBE4E6" w14:textId="77777777" w:rsidR="00D231CA" w:rsidRDefault="00D231CA" w:rsidP="00E00449">
            <w:pPr>
              <w:jc w:val="center"/>
              <w:rPr>
                <w:rFonts w:ascii="Arial" w:eastAsia="Arial" w:hAnsi="Arial" w:cs="Arial"/>
                <w:sz w:val="22"/>
                <w:szCs w:val="22"/>
              </w:rPr>
            </w:pPr>
          </w:p>
        </w:tc>
        <w:tc>
          <w:tcPr>
            <w:tcW w:w="1186" w:type="dxa"/>
          </w:tcPr>
          <w:p w14:paraId="524930B5" w14:textId="77777777" w:rsidR="00D231CA" w:rsidRDefault="00D231CA" w:rsidP="00E00449">
            <w:pPr>
              <w:jc w:val="center"/>
              <w:rPr>
                <w:rFonts w:ascii="Arial" w:eastAsia="Arial" w:hAnsi="Arial" w:cs="Arial"/>
                <w:sz w:val="22"/>
                <w:szCs w:val="22"/>
              </w:rPr>
            </w:pPr>
          </w:p>
        </w:tc>
        <w:tc>
          <w:tcPr>
            <w:tcW w:w="1186" w:type="dxa"/>
          </w:tcPr>
          <w:p w14:paraId="5CDE71D5" w14:textId="77777777" w:rsidR="00D231CA" w:rsidRDefault="00D231CA" w:rsidP="00E00449">
            <w:pPr>
              <w:jc w:val="center"/>
              <w:rPr>
                <w:rFonts w:ascii="Arial" w:eastAsia="Arial" w:hAnsi="Arial" w:cs="Arial"/>
                <w:sz w:val="22"/>
                <w:szCs w:val="22"/>
              </w:rPr>
            </w:pPr>
          </w:p>
        </w:tc>
      </w:tr>
      <w:tr w:rsidR="00D231CA" w14:paraId="1804D7B6" w14:textId="77777777" w:rsidTr="00E00449">
        <w:trPr>
          <w:trHeight w:val="424"/>
        </w:trPr>
        <w:tc>
          <w:tcPr>
            <w:tcW w:w="2800" w:type="dxa"/>
          </w:tcPr>
          <w:p w14:paraId="17142D31" w14:textId="77777777" w:rsidR="00D231CA" w:rsidRDefault="00D231CA" w:rsidP="00E0044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7C1681DF" w14:textId="77777777" w:rsidR="00D231CA" w:rsidRDefault="00D231CA" w:rsidP="00E00449">
            <w:pPr>
              <w:jc w:val="center"/>
              <w:rPr>
                <w:rFonts w:ascii="Arial" w:eastAsia="Arial" w:hAnsi="Arial" w:cs="Arial"/>
                <w:sz w:val="22"/>
                <w:szCs w:val="22"/>
              </w:rPr>
            </w:pPr>
          </w:p>
        </w:tc>
        <w:tc>
          <w:tcPr>
            <w:tcW w:w="1163" w:type="dxa"/>
            <w:vAlign w:val="center"/>
          </w:tcPr>
          <w:p w14:paraId="06813663" w14:textId="77777777" w:rsidR="00D231CA" w:rsidRDefault="00D231CA" w:rsidP="00E00449">
            <w:pPr>
              <w:jc w:val="center"/>
              <w:rPr>
                <w:rFonts w:ascii="Arial" w:eastAsia="Arial" w:hAnsi="Arial" w:cs="Arial"/>
                <w:sz w:val="22"/>
                <w:szCs w:val="22"/>
              </w:rPr>
            </w:pPr>
          </w:p>
        </w:tc>
        <w:tc>
          <w:tcPr>
            <w:tcW w:w="1215" w:type="dxa"/>
          </w:tcPr>
          <w:p w14:paraId="26101682" w14:textId="77777777" w:rsidR="00D231CA" w:rsidRDefault="00D231CA" w:rsidP="00E00449">
            <w:pPr>
              <w:jc w:val="center"/>
              <w:rPr>
                <w:rFonts w:ascii="Arial" w:eastAsia="Arial" w:hAnsi="Arial" w:cs="Arial"/>
                <w:sz w:val="22"/>
                <w:szCs w:val="22"/>
              </w:rPr>
            </w:pPr>
          </w:p>
        </w:tc>
        <w:tc>
          <w:tcPr>
            <w:tcW w:w="1215" w:type="dxa"/>
          </w:tcPr>
          <w:p w14:paraId="523C48F3" w14:textId="77777777" w:rsidR="00D231CA" w:rsidRDefault="00D231CA" w:rsidP="00E00449">
            <w:pPr>
              <w:jc w:val="center"/>
              <w:rPr>
                <w:rFonts w:ascii="Arial" w:eastAsia="Arial" w:hAnsi="Arial" w:cs="Arial"/>
                <w:sz w:val="22"/>
                <w:szCs w:val="22"/>
              </w:rPr>
            </w:pPr>
          </w:p>
        </w:tc>
        <w:tc>
          <w:tcPr>
            <w:tcW w:w="1186" w:type="dxa"/>
          </w:tcPr>
          <w:p w14:paraId="6DC7764E" w14:textId="77777777" w:rsidR="00D231CA" w:rsidRDefault="00D231CA" w:rsidP="00E00449">
            <w:pPr>
              <w:jc w:val="center"/>
              <w:rPr>
                <w:rFonts w:ascii="Arial" w:eastAsia="Arial" w:hAnsi="Arial" w:cs="Arial"/>
                <w:sz w:val="22"/>
                <w:szCs w:val="22"/>
              </w:rPr>
            </w:pPr>
          </w:p>
        </w:tc>
        <w:tc>
          <w:tcPr>
            <w:tcW w:w="1186" w:type="dxa"/>
          </w:tcPr>
          <w:p w14:paraId="18127AFC" w14:textId="77777777" w:rsidR="00D231CA" w:rsidRDefault="00D231CA" w:rsidP="00E00449">
            <w:pPr>
              <w:jc w:val="center"/>
              <w:rPr>
                <w:rFonts w:ascii="Arial" w:eastAsia="Arial" w:hAnsi="Arial" w:cs="Arial"/>
                <w:sz w:val="22"/>
                <w:szCs w:val="22"/>
              </w:rPr>
            </w:pPr>
          </w:p>
        </w:tc>
      </w:tr>
    </w:tbl>
    <w:p w14:paraId="0CD42382" w14:textId="77777777" w:rsidR="00D231CA" w:rsidRPr="00A779F4" w:rsidRDefault="00D231CA" w:rsidP="00D231CA">
      <w:pPr>
        <w:rPr>
          <w:rFonts w:ascii="Arial" w:eastAsia="Arial" w:hAnsi="Arial" w:cs="Arial"/>
          <w:b/>
        </w:rPr>
      </w:pPr>
    </w:p>
    <w:p w14:paraId="4162E328" w14:textId="77777777" w:rsidR="00D231CA" w:rsidRPr="00A779F4" w:rsidRDefault="00D231CA" w:rsidP="00D231CA">
      <w:pPr>
        <w:rPr>
          <w:rFonts w:ascii="Arial" w:eastAsia="Arial" w:hAnsi="Arial" w:cs="Arial"/>
          <w:b/>
        </w:rPr>
      </w:pPr>
      <w:r w:rsidRPr="00A779F4">
        <w:rPr>
          <w:rFonts w:ascii="Arial" w:eastAsia="Arial" w:hAnsi="Arial" w:cs="Arial"/>
          <w:b/>
        </w:rPr>
        <w:t>Other Local Data</w:t>
      </w:r>
    </w:p>
    <w:p w14:paraId="09B14077" w14:textId="77777777" w:rsidR="00D231CA" w:rsidRPr="00A779F4" w:rsidRDefault="00D231CA" w:rsidP="00D231CA">
      <w:pPr>
        <w:rPr>
          <w:rFonts w:ascii="Arial" w:eastAsia="Arial" w:hAnsi="Arial" w:cs="Arial"/>
          <w:b/>
        </w:rPr>
      </w:pPr>
      <w:r w:rsidRPr="00A779F4">
        <w:rPr>
          <w:rFonts w:ascii="Arial" w:eastAsia="Arial" w:hAnsi="Arial" w:cs="Arial"/>
        </w:rPr>
        <w:t xml:space="preserve">Consider and analyze other local data that will help identify and detail </w:t>
      </w:r>
      <w:r>
        <w:rPr>
          <w:rFonts w:ascii="Arial" w:eastAsia="Arial" w:hAnsi="Arial" w:cs="Arial"/>
        </w:rPr>
        <w:t>impacts</w:t>
      </w:r>
      <w:r w:rsidRPr="00A779F4">
        <w:rPr>
          <w:rFonts w:ascii="Arial" w:eastAsia="Arial" w:hAnsi="Arial" w:cs="Arial"/>
        </w:rPr>
        <w:t xml:space="preserve"> around methamphetamine consequences in the county. If there are other local data available, describe the source and results below.</w:t>
      </w:r>
    </w:p>
    <w:p w14:paraId="7002BAEB" w14:textId="77777777" w:rsidR="00D231CA" w:rsidRPr="00A779F4" w:rsidRDefault="00D231CA" w:rsidP="00D231CA">
      <w:pPr>
        <w:rPr>
          <w:rFonts w:ascii="Arial" w:eastAsia="Arial" w:hAnsi="Arial" w:cs="Arial"/>
        </w:rPr>
      </w:pPr>
      <w:r w:rsidRPr="00A779F4">
        <w:rPr>
          <w:rFonts w:ascii="Arial" w:eastAsia="Arial" w:hAnsi="Arial" w:cs="Arial"/>
        </w:rPr>
        <w:t xml:space="preserve"> </w:t>
      </w:r>
    </w:p>
    <w:p w14:paraId="33C9B139" w14:textId="77777777" w:rsidR="00D231CA" w:rsidRPr="00A779F4" w:rsidRDefault="00D231CA" w:rsidP="00D231CA">
      <w:pPr>
        <w:rPr>
          <w:rFonts w:ascii="Arial" w:eastAsia="Arial" w:hAnsi="Arial" w:cs="Arial"/>
        </w:rPr>
      </w:pPr>
    </w:p>
    <w:p w14:paraId="5BA0A841" w14:textId="11DDA325" w:rsidR="00D231CA" w:rsidRPr="003E69F6" w:rsidRDefault="00D04816" w:rsidP="00D231CA">
      <w:pPr>
        <w:rPr>
          <w:rFonts w:ascii="Arial" w:eastAsia="Arial" w:hAnsi="Arial" w:cs="Arial"/>
        </w:rPr>
      </w:pPr>
      <w:r>
        <w:rPr>
          <w:rFonts w:ascii="Arial" w:eastAsia="Arial" w:hAnsi="Arial" w:cs="Arial"/>
        </w:rPr>
        <w:t>Based on Table 17</w:t>
      </w:r>
      <w:r w:rsidR="00D231CA" w:rsidRPr="00A779F4">
        <w:rPr>
          <w:rFonts w:ascii="Arial" w:eastAsia="Arial" w:hAnsi="Arial" w:cs="Arial"/>
        </w:rPr>
        <w:t xml:space="preserve">, </w:t>
      </w:r>
      <w:r w:rsidR="00D231CA" w:rsidRPr="003E69F6">
        <w:rPr>
          <w:rFonts w:ascii="Arial" w:eastAsia="Arial" w:hAnsi="Arial" w:cs="Arial"/>
        </w:rPr>
        <w:t>along with other county data, how do</w:t>
      </w:r>
      <w:r w:rsidR="00D231CA">
        <w:rPr>
          <w:rFonts w:ascii="Arial" w:eastAsia="Arial" w:hAnsi="Arial" w:cs="Arial"/>
        </w:rPr>
        <w:t>es</w:t>
      </w:r>
      <w:r w:rsidR="00D231CA" w:rsidRPr="003E69F6">
        <w:rPr>
          <w:rFonts w:ascii="Arial" w:eastAsia="Arial" w:hAnsi="Arial" w:cs="Arial"/>
        </w:rPr>
        <w:t xml:space="preserve"> psychostimulant-involved deaths compare to psychostimulant-involved deaths across the state? Discuss the differences.</w:t>
      </w:r>
    </w:p>
    <w:p w14:paraId="3D63A991" w14:textId="77777777" w:rsidR="00D231CA" w:rsidRPr="003E69F6" w:rsidRDefault="00D231CA" w:rsidP="00D231CA">
      <w:pPr>
        <w:rPr>
          <w:rFonts w:ascii="Arial" w:eastAsia="Arial" w:hAnsi="Arial" w:cs="Arial"/>
        </w:rPr>
      </w:pPr>
      <w:r w:rsidRPr="003E69F6">
        <w:rPr>
          <w:rFonts w:ascii="Arial" w:eastAsia="Arial" w:hAnsi="Arial" w:cs="Arial"/>
        </w:rPr>
        <w:t xml:space="preserve"> </w:t>
      </w:r>
    </w:p>
    <w:p w14:paraId="336D055B" w14:textId="77777777" w:rsidR="00D231CA" w:rsidRPr="00A779F4" w:rsidRDefault="00D231CA" w:rsidP="00D231CA">
      <w:pPr>
        <w:rPr>
          <w:rFonts w:ascii="Arial" w:eastAsia="Arial" w:hAnsi="Arial" w:cs="Arial"/>
        </w:rPr>
      </w:pPr>
    </w:p>
    <w:p w14:paraId="78733A30" w14:textId="7C0B7994" w:rsidR="00D231CA" w:rsidRPr="00A779F4" w:rsidRDefault="00D04816" w:rsidP="00D231CA">
      <w:pPr>
        <w:rPr>
          <w:rFonts w:ascii="Arial" w:eastAsia="Arial" w:hAnsi="Arial" w:cs="Arial"/>
        </w:rPr>
      </w:pPr>
      <w:r>
        <w:rPr>
          <w:rFonts w:ascii="Arial" w:eastAsia="Arial" w:hAnsi="Arial" w:cs="Arial"/>
        </w:rPr>
        <w:t>Based on Table 18</w:t>
      </w:r>
      <w:r w:rsidR="00D231CA" w:rsidRPr="00A779F4">
        <w:rPr>
          <w:rFonts w:ascii="Arial" w:eastAsia="Arial" w:hAnsi="Arial" w:cs="Arial"/>
        </w:rPr>
        <w:t>, along with other county data, how does methamphetamine-related treatment compare to methamphetamine-related treatment across the state? Discuss the differences</w:t>
      </w:r>
    </w:p>
    <w:p w14:paraId="778C443C" w14:textId="77777777" w:rsidR="00D231CA" w:rsidRPr="00A779F4" w:rsidRDefault="00D231CA" w:rsidP="00D231CA">
      <w:pPr>
        <w:rPr>
          <w:rFonts w:ascii="Arial" w:eastAsia="Arial" w:hAnsi="Arial" w:cs="Arial"/>
        </w:rPr>
      </w:pPr>
    </w:p>
    <w:p w14:paraId="5B22BB4A" w14:textId="77777777" w:rsidR="00D231CA" w:rsidRPr="00A779F4" w:rsidRDefault="00D231CA" w:rsidP="00D231CA">
      <w:pPr>
        <w:rPr>
          <w:rFonts w:ascii="Arial" w:eastAsia="Arial" w:hAnsi="Arial" w:cs="Arial"/>
        </w:rPr>
      </w:pPr>
      <w:r w:rsidRPr="00A779F4">
        <w:rPr>
          <w:rFonts w:ascii="Arial" w:eastAsia="Arial" w:hAnsi="Arial" w:cs="Arial"/>
        </w:rPr>
        <w:t xml:space="preserve"> </w:t>
      </w:r>
    </w:p>
    <w:p w14:paraId="5E77EBB5" w14:textId="77777777" w:rsidR="00D231CA" w:rsidRPr="00A779F4" w:rsidRDefault="00D231CA" w:rsidP="00D231CA">
      <w:pPr>
        <w:rPr>
          <w:rFonts w:ascii="Arial" w:eastAsia="Arial" w:hAnsi="Arial" w:cs="Arial"/>
          <w:b/>
        </w:rPr>
      </w:pPr>
      <w:r w:rsidRPr="00A779F4">
        <w:rPr>
          <w:rFonts w:ascii="Arial" w:eastAsia="Arial" w:hAnsi="Arial" w:cs="Arial"/>
          <w:b/>
        </w:rPr>
        <w:t>Final Methamphetamine Consequences Question</w:t>
      </w:r>
    </w:p>
    <w:p w14:paraId="7AEB1EFF" w14:textId="5F75E665" w:rsidR="00D231CA" w:rsidRPr="00D231CA" w:rsidRDefault="00D231CA" w:rsidP="00D231CA">
      <w:pPr>
        <w:rPr>
          <w:rFonts w:ascii="Arial" w:eastAsia="Arial" w:hAnsi="Arial" w:cs="Arial"/>
          <w:b/>
        </w:rPr>
      </w:pPr>
      <w:r w:rsidRPr="00A779F4">
        <w:rPr>
          <w:rFonts w:ascii="Arial" w:eastAsia="Arial" w:hAnsi="Arial" w:cs="Arial"/>
        </w:rPr>
        <w:t>Based on the methamphetamine consequence data analyzed, what are the county’s major concerns surrounding methamp</w:t>
      </w:r>
      <w:r>
        <w:rPr>
          <w:rFonts w:ascii="Arial" w:eastAsia="Arial" w:hAnsi="Arial" w:cs="Arial"/>
        </w:rPr>
        <w:t>hetamines? Justify the response.</w:t>
      </w:r>
    </w:p>
    <w:p w14:paraId="68DB163B" w14:textId="77777777" w:rsidR="00D231CA" w:rsidRDefault="00D231CA" w:rsidP="00D231CA">
      <w:pPr>
        <w:pStyle w:val="Heading1"/>
        <w:ind w:left="0" w:firstLine="0"/>
        <w:jc w:val="center"/>
        <w:rPr>
          <w:rFonts w:ascii="Arial" w:eastAsia="Arial" w:hAnsi="Arial" w:cs="Arial"/>
          <w:b/>
          <w:color w:val="000000"/>
          <w:sz w:val="28"/>
          <w:szCs w:val="28"/>
        </w:rPr>
      </w:pPr>
      <w:r>
        <w:rPr>
          <w:rFonts w:ascii="Arial" w:eastAsia="Arial" w:hAnsi="Arial" w:cs="Arial"/>
          <w:b/>
          <w:color w:val="000000"/>
          <w:sz w:val="28"/>
          <w:szCs w:val="28"/>
        </w:rPr>
        <w:lastRenderedPageBreak/>
        <w:t>Prescription Medication/Opioids</w:t>
      </w:r>
    </w:p>
    <w:p w14:paraId="37F0C2C1" w14:textId="77777777" w:rsidR="00D231CA" w:rsidRPr="00632A65" w:rsidRDefault="00D231CA" w:rsidP="00D231CA">
      <w:pPr>
        <w:rPr>
          <w:rFonts w:ascii="Arial" w:eastAsia="Arial" w:hAnsi="Arial" w:cs="Arial"/>
          <w:i/>
          <w:sz w:val="22"/>
          <w:szCs w:val="22"/>
        </w:rPr>
      </w:pPr>
    </w:p>
    <w:p w14:paraId="2A6C407A" w14:textId="77777777" w:rsidR="00D231CA" w:rsidRPr="00514DAC" w:rsidRDefault="00D231CA" w:rsidP="00D231CA">
      <w:pPr>
        <w:rPr>
          <w:rFonts w:ascii="Arial" w:eastAsia="Arial" w:hAnsi="Arial" w:cs="Arial"/>
          <w:b/>
        </w:rPr>
      </w:pPr>
      <w:r w:rsidRPr="00A779F4">
        <w:rPr>
          <w:rFonts w:ascii="Arial" w:eastAsia="Arial" w:hAnsi="Arial" w:cs="Arial"/>
          <w:b/>
          <w:i/>
        </w:rPr>
        <w:t xml:space="preserve">Prescription Medication Consequences </w:t>
      </w:r>
      <w:r w:rsidRPr="00514DAC">
        <w:rPr>
          <w:rFonts w:ascii="Arial" w:eastAsia="Arial" w:hAnsi="Arial" w:cs="Arial"/>
          <w:b/>
        </w:rPr>
        <w:t>- All Ages</w:t>
      </w:r>
    </w:p>
    <w:p w14:paraId="15F26469" w14:textId="6579F013" w:rsidR="00D231CA" w:rsidRPr="00D46494" w:rsidRDefault="00D04816" w:rsidP="00D231CA">
      <w:pPr>
        <w:rPr>
          <w:rFonts w:ascii="Arial" w:eastAsia="Arial" w:hAnsi="Arial" w:cs="Arial"/>
        </w:rPr>
      </w:pPr>
      <w:r>
        <w:rPr>
          <w:rFonts w:ascii="Arial" w:eastAsia="Arial" w:hAnsi="Arial" w:cs="Arial"/>
        </w:rPr>
        <w:t>Tables 19 through 21</w:t>
      </w:r>
      <w:r w:rsidR="00D231CA" w:rsidRPr="00A779F4">
        <w:rPr>
          <w:rFonts w:ascii="Arial" w:eastAsia="Arial" w:hAnsi="Arial" w:cs="Arial"/>
        </w:rPr>
        <w:t xml:space="preserve"> look at prescription medication-involved deaths, prescription medication-related emergency department visits, and prescription medication-related hospitalizations. Complete Tables</w:t>
      </w:r>
      <w:r w:rsidR="00D231CA">
        <w:rPr>
          <w:rFonts w:ascii="Arial" w:eastAsia="Arial" w:hAnsi="Arial" w:cs="Arial"/>
        </w:rPr>
        <w:t xml:space="preserve"> </w:t>
      </w:r>
      <w:r>
        <w:rPr>
          <w:rFonts w:ascii="Arial" w:eastAsia="Arial" w:hAnsi="Arial" w:cs="Arial"/>
        </w:rPr>
        <w:t>19</w:t>
      </w:r>
      <w:r w:rsidR="00D231CA" w:rsidRPr="00A779F4">
        <w:rPr>
          <w:rFonts w:ascii="Arial" w:eastAsia="Arial" w:hAnsi="Arial" w:cs="Arial"/>
        </w:rPr>
        <w:t xml:space="preserve"> through </w:t>
      </w:r>
      <w:r>
        <w:rPr>
          <w:rFonts w:ascii="Arial" w:eastAsia="Arial" w:hAnsi="Arial" w:cs="Arial"/>
        </w:rPr>
        <w:t>21</w:t>
      </w:r>
      <w:r w:rsidR="00D231CA" w:rsidRPr="00A779F4">
        <w:rPr>
          <w:rFonts w:ascii="Arial" w:eastAsia="Arial" w:hAnsi="Arial" w:cs="Arial"/>
        </w:rPr>
        <w:t xml:space="preserve"> using </w:t>
      </w:r>
      <w:r w:rsidR="00D231CA">
        <w:rPr>
          <w:rFonts w:ascii="Arial" w:eastAsia="Arial" w:hAnsi="Arial" w:cs="Arial"/>
        </w:rPr>
        <w:t>the</w:t>
      </w:r>
      <w:r w:rsidR="00D231CA" w:rsidRPr="00A779F4">
        <w:rPr>
          <w:rFonts w:ascii="Arial" w:eastAsia="Arial" w:hAnsi="Arial" w:cs="Arial"/>
        </w:rPr>
        <w:t xml:space="preserve"> data IDPH provided for the county.</w:t>
      </w:r>
    </w:p>
    <w:p w14:paraId="0F02CCB1" w14:textId="77777777" w:rsidR="00D231CA" w:rsidRPr="00A779F4" w:rsidRDefault="00D231CA" w:rsidP="00D231CA">
      <w:pPr>
        <w:rPr>
          <w:rFonts w:ascii="Arial" w:eastAsia="Arial" w:hAnsi="Arial" w:cs="Arial"/>
        </w:rPr>
      </w:pPr>
    </w:p>
    <w:p w14:paraId="79734CC8" w14:textId="57520AAD" w:rsidR="00D231CA" w:rsidRPr="00A779F4" w:rsidRDefault="00D231CA" w:rsidP="00D231CA">
      <w:pPr>
        <w:keepNext/>
        <w:pBdr>
          <w:top w:val="nil"/>
          <w:left w:val="nil"/>
          <w:bottom w:val="nil"/>
          <w:right w:val="nil"/>
          <w:between w:val="nil"/>
        </w:pBdr>
        <w:spacing w:after="200"/>
        <w:rPr>
          <w:rFonts w:ascii="Arial" w:eastAsia="Arial" w:hAnsi="Arial" w:cs="Arial"/>
          <w:color w:val="000000"/>
        </w:rPr>
      </w:pPr>
      <w:r w:rsidRPr="00A779F4">
        <w:rPr>
          <w:rFonts w:ascii="Arial" w:eastAsia="Arial" w:hAnsi="Arial" w:cs="Arial"/>
          <w:b/>
          <w:color w:val="000000"/>
        </w:rPr>
        <w:t xml:space="preserve">Table </w:t>
      </w:r>
      <w:r w:rsidR="00D04816">
        <w:rPr>
          <w:rFonts w:ascii="Arial" w:eastAsia="Arial" w:hAnsi="Arial" w:cs="Arial"/>
          <w:b/>
        </w:rPr>
        <w:t>19</w:t>
      </w:r>
      <w:r w:rsidRPr="00A779F4">
        <w:rPr>
          <w:rFonts w:ascii="Arial" w:eastAsia="Arial" w:hAnsi="Arial" w:cs="Arial"/>
          <w:b/>
          <w:color w:val="000000"/>
        </w:rPr>
        <w:t>.</w:t>
      </w:r>
      <w:r w:rsidRPr="00A779F4">
        <w:rPr>
          <w:rFonts w:ascii="Arial" w:eastAsia="Arial" w:hAnsi="Arial" w:cs="Arial"/>
          <w:color w:val="000000"/>
        </w:rPr>
        <w:t xml:space="preserve"> Prescription Medication-</w:t>
      </w:r>
      <w:r w:rsidRPr="00A779F4">
        <w:rPr>
          <w:rFonts w:ascii="Arial" w:eastAsia="Arial" w:hAnsi="Arial" w:cs="Arial"/>
        </w:rPr>
        <w:t>Involved</w:t>
      </w:r>
      <w:r w:rsidRPr="00A779F4">
        <w:rPr>
          <w:rFonts w:ascii="Arial" w:eastAsia="Arial" w:hAnsi="Arial" w:cs="Arial"/>
          <w:color w:val="000000"/>
        </w:rPr>
        <w:t xml:space="preserve"> Deaths, IDPH, 20</w:t>
      </w:r>
      <w:r w:rsidRPr="00A779F4">
        <w:rPr>
          <w:rFonts w:ascii="Arial" w:eastAsia="Arial" w:hAnsi="Arial" w:cs="Arial"/>
        </w:rPr>
        <w:t>12</w:t>
      </w:r>
      <w:r w:rsidRPr="00A779F4">
        <w:rPr>
          <w:rFonts w:ascii="Arial" w:eastAsia="Arial" w:hAnsi="Arial" w:cs="Arial"/>
          <w:color w:val="000000"/>
        </w:rPr>
        <w:t xml:space="preserve">-2018 </w:t>
      </w:r>
    </w:p>
    <w:tbl>
      <w:tblPr>
        <w:tblStyle w:val="af1"/>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D231CA" w14:paraId="6B0BC5DE" w14:textId="77777777" w:rsidTr="00E00449">
        <w:trPr>
          <w:trHeight w:val="458"/>
        </w:trPr>
        <w:tc>
          <w:tcPr>
            <w:tcW w:w="2800" w:type="dxa"/>
            <w:vMerge w:val="restart"/>
            <w:shd w:val="clear" w:color="auto" w:fill="D9D9D9"/>
          </w:tcPr>
          <w:p w14:paraId="5755947C" w14:textId="77777777" w:rsidR="00D231CA" w:rsidRDefault="00D231CA" w:rsidP="00E0044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092E2E65"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2012-2016</w:t>
            </w:r>
          </w:p>
        </w:tc>
        <w:tc>
          <w:tcPr>
            <w:tcW w:w="2430" w:type="dxa"/>
            <w:gridSpan w:val="2"/>
            <w:shd w:val="clear" w:color="auto" w:fill="D9D9D9"/>
          </w:tcPr>
          <w:p w14:paraId="4BB687E5"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2013-2017</w:t>
            </w:r>
          </w:p>
        </w:tc>
        <w:tc>
          <w:tcPr>
            <w:tcW w:w="2372" w:type="dxa"/>
            <w:gridSpan w:val="2"/>
            <w:shd w:val="clear" w:color="auto" w:fill="D9D9D9"/>
          </w:tcPr>
          <w:p w14:paraId="348846AA"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2014-2018</w:t>
            </w:r>
          </w:p>
        </w:tc>
      </w:tr>
      <w:tr w:rsidR="00D231CA" w14:paraId="68BD8847" w14:textId="77777777" w:rsidTr="00E00449">
        <w:trPr>
          <w:trHeight w:val="395"/>
        </w:trPr>
        <w:tc>
          <w:tcPr>
            <w:tcW w:w="2800" w:type="dxa"/>
            <w:vMerge/>
            <w:shd w:val="clear" w:color="auto" w:fill="D9D9D9"/>
          </w:tcPr>
          <w:p w14:paraId="3DB2B4E2" w14:textId="77777777" w:rsidR="00D231CA" w:rsidRDefault="00D231CA" w:rsidP="00E00449">
            <w:pPr>
              <w:pBdr>
                <w:top w:val="nil"/>
                <w:left w:val="nil"/>
                <w:bottom w:val="nil"/>
                <w:right w:val="nil"/>
                <w:between w:val="nil"/>
              </w:pBdr>
              <w:spacing w:line="276" w:lineRule="auto"/>
              <w:rPr>
                <w:rFonts w:ascii="Arial" w:eastAsia="Arial" w:hAnsi="Arial" w:cs="Arial"/>
                <w:b/>
                <w:sz w:val="22"/>
                <w:szCs w:val="22"/>
              </w:rPr>
            </w:pPr>
          </w:p>
        </w:tc>
        <w:tc>
          <w:tcPr>
            <w:tcW w:w="1162" w:type="dxa"/>
            <w:shd w:val="clear" w:color="auto" w:fill="D9D9D9"/>
          </w:tcPr>
          <w:p w14:paraId="0BD216D9"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15C34705"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215" w:type="dxa"/>
            <w:shd w:val="clear" w:color="auto" w:fill="D9D9D9"/>
          </w:tcPr>
          <w:p w14:paraId="7F884987"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2A79C185"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186" w:type="dxa"/>
            <w:shd w:val="clear" w:color="auto" w:fill="D9D9D9"/>
          </w:tcPr>
          <w:p w14:paraId="1C01E05D"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0F09097C"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r>
      <w:tr w:rsidR="00D231CA" w14:paraId="0425500E" w14:textId="77777777" w:rsidTr="00E00449">
        <w:trPr>
          <w:trHeight w:val="424"/>
        </w:trPr>
        <w:tc>
          <w:tcPr>
            <w:tcW w:w="2800" w:type="dxa"/>
            <w:vAlign w:val="center"/>
          </w:tcPr>
          <w:p w14:paraId="4A21E867" w14:textId="77777777" w:rsidR="00D231CA" w:rsidRDefault="00D231CA" w:rsidP="00E0044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11DDA4BE" w14:textId="77777777" w:rsidR="00D231CA" w:rsidRDefault="00D231CA" w:rsidP="00E00449">
            <w:pPr>
              <w:jc w:val="center"/>
              <w:rPr>
                <w:rFonts w:ascii="Arial" w:eastAsia="Arial" w:hAnsi="Arial" w:cs="Arial"/>
                <w:sz w:val="22"/>
                <w:szCs w:val="22"/>
              </w:rPr>
            </w:pPr>
          </w:p>
        </w:tc>
        <w:tc>
          <w:tcPr>
            <w:tcW w:w="1163" w:type="dxa"/>
            <w:vAlign w:val="center"/>
          </w:tcPr>
          <w:p w14:paraId="7F05C105" w14:textId="77777777" w:rsidR="00D231CA" w:rsidRDefault="00D231CA" w:rsidP="00E00449">
            <w:pPr>
              <w:jc w:val="center"/>
              <w:rPr>
                <w:rFonts w:ascii="Arial" w:eastAsia="Arial" w:hAnsi="Arial" w:cs="Arial"/>
                <w:sz w:val="22"/>
                <w:szCs w:val="22"/>
              </w:rPr>
            </w:pPr>
          </w:p>
        </w:tc>
        <w:tc>
          <w:tcPr>
            <w:tcW w:w="1215" w:type="dxa"/>
          </w:tcPr>
          <w:p w14:paraId="1ACADF45" w14:textId="77777777" w:rsidR="00D231CA" w:rsidRDefault="00D231CA" w:rsidP="00E00449">
            <w:pPr>
              <w:jc w:val="center"/>
              <w:rPr>
                <w:rFonts w:ascii="Arial" w:eastAsia="Arial" w:hAnsi="Arial" w:cs="Arial"/>
                <w:sz w:val="22"/>
                <w:szCs w:val="22"/>
              </w:rPr>
            </w:pPr>
          </w:p>
        </w:tc>
        <w:tc>
          <w:tcPr>
            <w:tcW w:w="1215" w:type="dxa"/>
          </w:tcPr>
          <w:p w14:paraId="73E416AE" w14:textId="77777777" w:rsidR="00D231CA" w:rsidRDefault="00D231CA" w:rsidP="00E00449">
            <w:pPr>
              <w:jc w:val="center"/>
              <w:rPr>
                <w:rFonts w:ascii="Arial" w:eastAsia="Arial" w:hAnsi="Arial" w:cs="Arial"/>
                <w:sz w:val="22"/>
                <w:szCs w:val="22"/>
              </w:rPr>
            </w:pPr>
          </w:p>
        </w:tc>
        <w:tc>
          <w:tcPr>
            <w:tcW w:w="1186" w:type="dxa"/>
          </w:tcPr>
          <w:p w14:paraId="10470F65" w14:textId="77777777" w:rsidR="00D231CA" w:rsidRDefault="00D231CA" w:rsidP="00E00449">
            <w:pPr>
              <w:jc w:val="center"/>
              <w:rPr>
                <w:rFonts w:ascii="Arial" w:eastAsia="Arial" w:hAnsi="Arial" w:cs="Arial"/>
                <w:sz w:val="22"/>
                <w:szCs w:val="22"/>
              </w:rPr>
            </w:pPr>
          </w:p>
        </w:tc>
        <w:tc>
          <w:tcPr>
            <w:tcW w:w="1186" w:type="dxa"/>
          </w:tcPr>
          <w:p w14:paraId="112644AD" w14:textId="77777777" w:rsidR="00D231CA" w:rsidRDefault="00D231CA" w:rsidP="00E00449">
            <w:pPr>
              <w:jc w:val="center"/>
              <w:rPr>
                <w:rFonts w:ascii="Arial" w:eastAsia="Arial" w:hAnsi="Arial" w:cs="Arial"/>
                <w:sz w:val="22"/>
                <w:szCs w:val="22"/>
              </w:rPr>
            </w:pPr>
          </w:p>
        </w:tc>
      </w:tr>
      <w:tr w:rsidR="00D231CA" w14:paraId="79D6AA38" w14:textId="77777777" w:rsidTr="00E00449">
        <w:trPr>
          <w:trHeight w:val="424"/>
        </w:trPr>
        <w:tc>
          <w:tcPr>
            <w:tcW w:w="2800" w:type="dxa"/>
          </w:tcPr>
          <w:p w14:paraId="267CED33" w14:textId="77777777" w:rsidR="00D231CA" w:rsidRDefault="00D231CA" w:rsidP="00E0044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21A47547" w14:textId="77777777" w:rsidR="00D231CA" w:rsidRDefault="00D231CA" w:rsidP="00E00449">
            <w:pPr>
              <w:jc w:val="center"/>
              <w:rPr>
                <w:rFonts w:ascii="Arial" w:eastAsia="Arial" w:hAnsi="Arial" w:cs="Arial"/>
                <w:sz w:val="22"/>
                <w:szCs w:val="22"/>
              </w:rPr>
            </w:pPr>
          </w:p>
        </w:tc>
        <w:tc>
          <w:tcPr>
            <w:tcW w:w="1163" w:type="dxa"/>
            <w:vAlign w:val="center"/>
          </w:tcPr>
          <w:p w14:paraId="3D33DDAA" w14:textId="77777777" w:rsidR="00D231CA" w:rsidRDefault="00D231CA" w:rsidP="00E00449">
            <w:pPr>
              <w:jc w:val="center"/>
              <w:rPr>
                <w:rFonts w:ascii="Arial" w:eastAsia="Arial" w:hAnsi="Arial" w:cs="Arial"/>
                <w:sz w:val="22"/>
                <w:szCs w:val="22"/>
              </w:rPr>
            </w:pPr>
          </w:p>
        </w:tc>
        <w:tc>
          <w:tcPr>
            <w:tcW w:w="1215" w:type="dxa"/>
          </w:tcPr>
          <w:p w14:paraId="09CB976E" w14:textId="77777777" w:rsidR="00D231CA" w:rsidRDefault="00D231CA" w:rsidP="00E00449">
            <w:pPr>
              <w:jc w:val="center"/>
              <w:rPr>
                <w:rFonts w:ascii="Arial" w:eastAsia="Arial" w:hAnsi="Arial" w:cs="Arial"/>
                <w:sz w:val="22"/>
                <w:szCs w:val="22"/>
              </w:rPr>
            </w:pPr>
          </w:p>
        </w:tc>
        <w:tc>
          <w:tcPr>
            <w:tcW w:w="1215" w:type="dxa"/>
          </w:tcPr>
          <w:p w14:paraId="627D142D" w14:textId="77777777" w:rsidR="00D231CA" w:rsidRDefault="00D231CA" w:rsidP="00E00449">
            <w:pPr>
              <w:jc w:val="center"/>
              <w:rPr>
                <w:rFonts w:ascii="Arial" w:eastAsia="Arial" w:hAnsi="Arial" w:cs="Arial"/>
                <w:sz w:val="22"/>
                <w:szCs w:val="22"/>
              </w:rPr>
            </w:pPr>
          </w:p>
        </w:tc>
        <w:tc>
          <w:tcPr>
            <w:tcW w:w="1186" w:type="dxa"/>
          </w:tcPr>
          <w:p w14:paraId="737BEB8B" w14:textId="77777777" w:rsidR="00D231CA" w:rsidRDefault="00D231CA" w:rsidP="00E00449">
            <w:pPr>
              <w:jc w:val="center"/>
              <w:rPr>
                <w:rFonts w:ascii="Arial" w:eastAsia="Arial" w:hAnsi="Arial" w:cs="Arial"/>
                <w:sz w:val="22"/>
                <w:szCs w:val="22"/>
              </w:rPr>
            </w:pPr>
          </w:p>
        </w:tc>
        <w:tc>
          <w:tcPr>
            <w:tcW w:w="1186" w:type="dxa"/>
          </w:tcPr>
          <w:p w14:paraId="74083498" w14:textId="77777777" w:rsidR="00D231CA" w:rsidRDefault="00D231CA" w:rsidP="00E00449">
            <w:pPr>
              <w:jc w:val="center"/>
              <w:rPr>
                <w:rFonts w:ascii="Arial" w:eastAsia="Arial" w:hAnsi="Arial" w:cs="Arial"/>
                <w:sz w:val="22"/>
                <w:szCs w:val="22"/>
              </w:rPr>
            </w:pPr>
          </w:p>
        </w:tc>
      </w:tr>
    </w:tbl>
    <w:p w14:paraId="3B4D220D" w14:textId="77777777" w:rsidR="00D231CA" w:rsidRPr="00632A65" w:rsidRDefault="00D231CA" w:rsidP="00D231CA">
      <w:pPr>
        <w:rPr>
          <w:rFonts w:ascii="Arial" w:eastAsia="Arial" w:hAnsi="Arial" w:cs="Arial"/>
          <w:b/>
          <w:sz w:val="22"/>
          <w:szCs w:val="22"/>
        </w:rPr>
      </w:pPr>
    </w:p>
    <w:p w14:paraId="1920225E" w14:textId="6B768284" w:rsidR="00D231CA" w:rsidRPr="00A779F4" w:rsidRDefault="00D231CA" w:rsidP="00D231CA">
      <w:pPr>
        <w:keepNext/>
        <w:pBdr>
          <w:top w:val="nil"/>
          <w:left w:val="nil"/>
          <w:bottom w:val="nil"/>
          <w:right w:val="nil"/>
          <w:between w:val="nil"/>
        </w:pBdr>
        <w:spacing w:after="200"/>
        <w:rPr>
          <w:rFonts w:ascii="Arial" w:eastAsia="Arial" w:hAnsi="Arial" w:cs="Arial"/>
          <w:color w:val="000000"/>
        </w:rPr>
      </w:pPr>
      <w:r w:rsidRPr="00A779F4">
        <w:rPr>
          <w:rFonts w:ascii="Arial" w:eastAsia="Arial" w:hAnsi="Arial" w:cs="Arial"/>
          <w:b/>
          <w:color w:val="000000"/>
        </w:rPr>
        <w:t xml:space="preserve">Table </w:t>
      </w:r>
      <w:r w:rsidR="00D04816">
        <w:rPr>
          <w:rFonts w:ascii="Arial" w:eastAsia="Arial" w:hAnsi="Arial" w:cs="Arial"/>
          <w:b/>
        </w:rPr>
        <w:t>20</w:t>
      </w:r>
      <w:r w:rsidRPr="00A779F4">
        <w:rPr>
          <w:rFonts w:ascii="Arial" w:eastAsia="Arial" w:hAnsi="Arial" w:cs="Arial"/>
          <w:b/>
          <w:color w:val="000000"/>
        </w:rPr>
        <w:t>.</w:t>
      </w:r>
      <w:r w:rsidRPr="00A779F4">
        <w:rPr>
          <w:rFonts w:ascii="Arial" w:eastAsia="Arial" w:hAnsi="Arial" w:cs="Arial"/>
          <w:color w:val="000000"/>
        </w:rPr>
        <w:t xml:space="preserve"> Prescription Medication-Related Emergency Department Visits, IDPH, 2016-2018</w:t>
      </w:r>
    </w:p>
    <w:tbl>
      <w:tblPr>
        <w:tblStyle w:val="af2"/>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D231CA" w14:paraId="2DAA91C5" w14:textId="77777777" w:rsidTr="00E00449">
        <w:trPr>
          <w:trHeight w:val="458"/>
        </w:trPr>
        <w:tc>
          <w:tcPr>
            <w:tcW w:w="2800" w:type="dxa"/>
            <w:vMerge w:val="restart"/>
            <w:shd w:val="clear" w:color="auto" w:fill="D9D9D9"/>
          </w:tcPr>
          <w:p w14:paraId="00D33B3B" w14:textId="77777777" w:rsidR="00D231CA" w:rsidRDefault="00D231CA" w:rsidP="00E0044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4293FA0F"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2016</w:t>
            </w:r>
          </w:p>
        </w:tc>
        <w:tc>
          <w:tcPr>
            <w:tcW w:w="2430" w:type="dxa"/>
            <w:gridSpan w:val="2"/>
            <w:shd w:val="clear" w:color="auto" w:fill="D9D9D9"/>
          </w:tcPr>
          <w:p w14:paraId="41ECF10F"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2017</w:t>
            </w:r>
          </w:p>
        </w:tc>
        <w:tc>
          <w:tcPr>
            <w:tcW w:w="2372" w:type="dxa"/>
            <w:gridSpan w:val="2"/>
            <w:shd w:val="clear" w:color="auto" w:fill="D9D9D9"/>
          </w:tcPr>
          <w:p w14:paraId="39E8A910"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2018</w:t>
            </w:r>
          </w:p>
        </w:tc>
      </w:tr>
      <w:tr w:rsidR="00D231CA" w14:paraId="1CE60FDE" w14:textId="77777777" w:rsidTr="00E00449">
        <w:trPr>
          <w:trHeight w:val="395"/>
        </w:trPr>
        <w:tc>
          <w:tcPr>
            <w:tcW w:w="2800" w:type="dxa"/>
            <w:vMerge/>
            <w:shd w:val="clear" w:color="auto" w:fill="D9D9D9"/>
          </w:tcPr>
          <w:p w14:paraId="03A70CEF" w14:textId="77777777" w:rsidR="00D231CA" w:rsidRDefault="00D231CA" w:rsidP="00E00449">
            <w:pPr>
              <w:pBdr>
                <w:top w:val="nil"/>
                <w:left w:val="nil"/>
                <w:bottom w:val="nil"/>
                <w:right w:val="nil"/>
                <w:between w:val="nil"/>
              </w:pBdr>
              <w:spacing w:line="276" w:lineRule="auto"/>
              <w:rPr>
                <w:rFonts w:ascii="Arial" w:eastAsia="Arial" w:hAnsi="Arial" w:cs="Arial"/>
                <w:b/>
                <w:sz w:val="22"/>
                <w:szCs w:val="22"/>
              </w:rPr>
            </w:pPr>
          </w:p>
        </w:tc>
        <w:tc>
          <w:tcPr>
            <w:tcW w:w="1162" w:type="dxa"/>
            <w:shd w:val="clear" w:color="auto" w:fill="D9D9D9"/>
          </w:tcPr>
          <w:p w14:paraId="3AA7E28C"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55AAF7C4"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215" w:type="dxa"/>
            <w:shd w:val="clear" w:color="auto" w:fill="D9D9D9"/>
          </w:tcPr>
          <w:p w14:paraId="1AEFEB0E"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01192B31"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186" w:type="dxa"/>
            <w:shd w:val="clear" w:color="auto" w:fill="D9D9D9"/>
          </w:tcPr>
          <w:p w14:paraId="3D9AA5A2"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70D0FF7B"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r>
      <w:tr w:rsidR="00D231CA" w14:paraId="5CF24FA5" w14:textId="77777777" w:rsidTr="00E00449">
        <w:trPr>
          <w:trHeight w:val="424"/>
        </w:trPr>
        <w:tc>
          <w:tcPr>
            <w:tcW w:w="2800" w:type="dxa"/>
            <w:vAlign w:val="center"/>
          </w:tcPr>
          <w:p w14:paraId="40FB66A1" w14:textId="77777777" w:rsidR="00D231CA" w:rsidRDefault="00D231CA" w:rsidP="00E0044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079D040F" w14:textId="77777777" w:rsidR="00D231CA" w:rsidRDefault="00D231CA" w:rsidP="00E00449">
            <w:pPr>
              <w:jc w:val="center"/>
              <w:rPr>
                <w:rFonts w:ascii="Arial" w:eastAsia="Arial" w:hAnsi="Arial" w:cs="Arial"/>
                <w:sz w:val="22"/>
                <w:szCs w:val="22"/>
              </w:rPr>
            </w:pPr>
          </w:p>
        </w:tc>
        <w:tc>
          <w:tcPr>
            <w:tcW w:w="1163" w:type="dxa"/>
            <w:vAlign w:val="center"/>
          </w:tcPr>
          <w:p w14:paraId="2DB1778F" w14:textId="77777777" w:rsidR="00D231CA" w:rsidRDefault="00D231CA" w:rsidP="00E00449">
            <w:pPr>
              <w:jc w:val="center"/>
              <w:rPr>
                <w:rFonts w:ascii="Arial" w:eastAsia="Arial" w:hAnsi="Arial" w:cs="Arial"/>
                <w:sz w:val="22"/>
                <w:szCs w:val="22"/>
              </w:rPr>
            </w:pPr>
          </w:p>
        </w:tc>
        <w:tc>
          <w:tcPr>
            <w:tcW w:w="1215" w:type="dxa"/>
          </w:tcPr>
          <w:p w14:paraId="0C448710" w14:textId="77777777" w:rsidR="00D231CA" w:rsidRDefault="00D231CA" w:rsidP="00E00449">
            <w:pPr>
              <w:jc w:val="center"/>
              <w:rPr>
                <w:rFonts w:ascii="Arial" w:eastAsia="Arial" w:hAnsi="Arial" w:cs="Arial"/>
                <w:sz w:val="22"/>
                <w:szCs w:val="22"/>
              </w:rPr>
            </w:pPr>
          </w:p>
        </w:tc>
        <w:tc>
          <w:tcPr>
            <w:tcW w:w="1215" w:type="dxa"/>
          </w:tcPr>
          <w:p w14:paraId="3BFE29AF" w14:textId="77777777" w:rsidR="00D231CA" w:rsidRDefault="00D231CA" w:rsidP="00E00449">
            <w:pPr>
              <w:jc w:val="center"/>
              <w:rPr>
                <w:rFonts w:ascii="Arial" w:eastAsia="Arial" w:hAnsi="Arial" w:cs="Arial"/>
                <w:sz w:val="22"/>
                <w:szCs w:val="22"/>
              </w:rPr>
            </w:pPr>
          </w:p>
        </w:tc>
        <w:tc>
          <w:tcPr>
            <w:tcW w:w="1186" w:type="dxa"/>
          </w:tcPr>
          <w:p w14:paraId="2091F33F" w14:textId="77777777" w:rsidR="00D231CA" w:rsidRDefault="00D231CA" w:rsidP="00E00449">
            <w:pPr>
              <w:jc w:val="center"/>
              <w:rPr>
                <w:rFonts w:ascii="Arial" w:eastAsia="Arial" w:hAnsi="Arial" w:cs="Arial"/>
                <w:sz w:val="22"/>
                <w:szCs w:val="22"/>
              </w:rPr>
            </w:pPr>
          </w:p>
        </w:tc>
        <w:tc>
          <w:tcPr>
            <w:tcW w:w="1186" w:type="dxa"/>
          </w:tcPr>
          <w:p w14:paraId="1A2D751B" w14:textId="77777777" w:rsidR="00D231CA" w:rsidRDefault="00D231CA" w:rsidP="00E00449">
            <w:pPr>
              <w:jc w:val="center"/>
              <w:rPr>
                <w:rFonts w:ascii="Arial" w:eastAsia="Arial" w:hAnsi="Arial" w:cs="Arial"/>
                <w:sz w:val="22"/>
                <w:szCs w:val="22"/>
              </w:rPr>
            </w:pPr>
          </w:p>
        </w:tc>
      </w:tr>
      <w:tr w:rsidR="00D231CA" w14:paraId="7B67CEE3" w14:textId="77777777" w:rsidTr="00E00449">
        <w:trPr>
          <w:trHeight w:val="424"/>
        </w:trPr>
        <w:tc>
          <w:tcPr>
            <w:tcW w:w="2800" w:type="dxa"/>
          </w:tcPr>
          <w:p w14:paraId="56E647AE" w14:textId="77777777" w:rsidR="00D231CA" w:rsidRDefault="00D231CA" w:rsidP="00E0044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5B58B6C6" w14:textId="77777777" w:rsidR="00D231CA" w:rsidRDefault="00D231CA" w:rsidP="00E00449">
            <w:pPr>
              <w:jc w:val="center"/>
              <w:rPr>
                <w:rFonts w:ascii="Arial" w:eastAsia="Arial" w:hAnsi="Arial" w:cs="Arial"/>
                <w:sz w:val="22"/>
                <w:szCs w:val="22"/>
              </w:rPr>
            </w:pPr>
          </w:p>
        </w:tc>
        <w:tc>
          <w:tcPr>
            <w:tcW w:w="1163" w:type="dxa"/>
            <w:vAlign w:val="center"/>
          </w:tcPr>
          <w:p w14:paraId="7568BE97" w14:textId="77777777" w:rsidR="00D231CA" w:rsidRDefault="00D231CA" w:rsidP="00E00449">
            <w:pPr>
              <w:jc w:val="center"/>
              <w:rPr>
                <w:rFonts w:ascii="Arial" w:eastAsia="Arial" w:hAnsi="Arial" w:cs="Arial"/>
                <w:sz w:val="22"/>
                <w:szCs w:val="22"/>
              </w:rPr>
            </w:pPr>
          </w:p>
        </w:tc>
        <w:tc>
          <w:tcPr>
            <w:tcW w:w="1215" w:type="dxa"/>
          </w:tcPr>
          <w:p w14:paraId="4E649FF0" w14:textId="77777777" w:rsidR="00D231CA" w:rsidRDefault="00D231CA" w:rsidP="00E00449">
            <w:pPr>
              <w:jc w:val="center"/>
              <w:rPr>
                <w:rFonts w:ascii="Arial" w:eastAsia="Arial" w:hAnsi="Arial" w:cs="Arial"/>
                <w:sz w:val="22"/>
                <w:szCs w:val="22"/>
              </w:rPr>
            </w:pPr>
          </w:p>
        </w:tc>
        <w:tc>
          <w:tcPr>
            <w:tcW w:w="1215" w:type="dxa"/>
          </w:tcPr>
          <w:p w14:paraId="0558A869" w14:textId="77777777" w:rsidR="00D231CA" w:rsidRDefault="00D231CA" w:rsidP="00E00449">
            <w:pPr>
              <w:jc w:val="center"/>
              <w:rPr>
                <w:rFonts w:ascii="Arial" w:eastAsia="Arial" w:hAnsi="Arial" w:cs="Arial"/>
                <w:sz w:val="22"/>
                <w:szCs w:val="22"/>
              </w:rPr>
            </w:pPr>
          </w:p>
        </w:tc>
        <w:tc>
          <w:tcPr>
            <w:tcW w:w="1186" w:type="dxa"/>
          </w:tcPr>
          <w:p w14:paraId="35417F0A" w14:textId="77777777" w:rsidR="00D231CA" w:rsidRDefault="00D231CA" w:rsidP="00E00449">
            <w:pPr>
              <w:jc w:val="center"/>
              <w:rPr>
                <w:rFonts w:ascii="Arial" w:eastAsia="Arial" w:hAnsi="Arial" w:cs="Arial"/>
                <w:sz w:val="22"/>
                <w:szCs w:val="22"/>
              </w:rPr>
            </w:pPr>
          </w:p>
        </w:tc>
        <w:tc>
          <w:tcPr>
            <w:tcW w:w="1186" w:type="dxa"/>
          </w:tcPr>
          <w:p w14:paraId="2CB373A2" w14:textId="77777777" w:rsidR="00D231CA" w:rsidRDefault="00D231CA" w:rsidP="00E00449">
            <w:pPr>
              <w:jc w:val="center"/>
              <w:rPr>
                <w:rFonts w:ascii="Arial" w:eastAsia="Arial" w:hAnsi="Arial" w:cs="Arial"/>
                <w:sz w:val="22"/>
                <w:szCs w:val="22"/>
              </w:rPr>
            </w:pPr>
          </w:p>
        </w:tc>
      </w:tr>
    </w:tbl>
    <w:p w14:paraId="5878CDC7" w14:textId="77777777" w:rsidR="00D231CA" w:rsidRDefault="00D231CA" w:rsidP="00D231CA">
      <w:pPr>
        <w:rPr>
          <w:rFonts w:ascii="Arial" w:eastAsia="Arial" w:hAnsi="Arial" w:cs="Arial"/>
          <w:sz w:val="22"/>
          <w:szCs w:val="22"/>
        </w:rPr>
      </w:pPr>
    </w:p>
    <w:p w14:paraId="2D7B3A1D" w14:textId="43385D8D" w:rsidR="00D231CA" w:rsidRPr="00A779F4" w:rsidRDefault="00D231CA" w:rsidP="00D231CA">
      <w:pPr>
        <w:keepNext/>
        <w:pBdr>
          <w:top w:val="nil"/>
          <w:left w:val="nil"/>
          <w:bottom w:val="nil"/>
          <w:right w:val="nil"/>
          <w:between w:val="nil"/>
        </w:pBdr>
        <w:spacing w:after="200"/>
        <w:rPr>
          <w:rFonts w:ascii="Arial" w:eastAsia="Arial" w:hAnsi="Arial" w:cs="Arial"/>
          <w:color w:val="000000"/>
        </w:rPr>
      </w:pPr>
      <w:r w:rsidRPr="00A779F4">
        <w:rPr>
          <w:rFonts w:ascii="Arial" w:eastAsia="Arial" w:hAnsi="Arial" w:cs="Arial"/>
          <w:b/>
          <w:color w:val="000000"/>
        </w:rPr>
        <w:t xml:space="preserve">Table </w:t>
      </w:r>
      <w:r w:rsidR="00D04816">
        <w:rPr>
          <w:rFonts w:ascii="Arial" w:eastAsia="Arial" w:hAnsi="Arial" w:cs="Arial"/>
          <w:b/>
        </w:rPr>
        <w:t>21</w:t>
      </w:r>
      <w:r w:rsidRPr="00A779F4">
        <w:rPr>
          <w:rFonts w:ascii="Arial" w:eastAsia="Arial" w:hAnsi="Arial" w:cs="Arial"/>
          <w:b/>
          <w:color w:val="000000"/>
        </w:rPr>
        <w:t>.</w:t>
      </w:r>
      <w:r w:rsidRPr="00A779F4">
        <w:rPr>
          <w:rFonts w:ascii="Arial" w:eastAsia="Arial" w:hAnsi="Arial" w:cs="Arial"/>
          <w:color w:val="000000"/>
        </w:rPr>
        <w:t xml:space="preserve"> Prescription Medication-Related Hospitalizations, IDPH, 2016-2018</w:t>
      </w:r>
    </w:p>
    <w:tbl>
      <w:tblPr>
        <w:tblStyle w:val="af3"/>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D231CA" w14:paraId="64E0C50B" w14:textId="77777777" w:rsidTr="00E00449">
        <w:trPr>
          <w:trHeight w:val="458"/>
        </w:trPr>
        <w:tc>
          <w:tcPr>
            <w:tcW w:w="2800" w:type="dxa"/>
            <w:vMerge w:val="restart"/>
            <w:shd w:val="clear" w:color="auto" w:fill="D9D9D9"/>
          </w:tcPr>
          <w:p w14:paraId="6B7136CF" w14:textId="77777777" w:rsidR="00D231CA" w:rsidRDefault="00D231CA" w:rsidP="00E00449">
            <w:pPr>
              <w:rPr>
                <w:rFonts w:ascii="Arial" w:eastAsia="Arial" w:hAnsi="Arial" w:cs="Arial"/>
                <w:b/>
                <w:sz w:val="20"/>
                <w:szCs w:val="20"/>
              </w:rPr>
            </w:pPr>
            <w:r>
              <w:rPr>
                <w:rFonts w:ascii="Arial" w:eastAsia="Arial" w:hAnsi="Arial" w:cs="Arial"/>
                <w:b/>
                <w:sz w:val="20"/>
                <w:szCs w:val="20"/>
              </w:rPr>
              <w:t>Geographic Area</w:t>
            </w:r>
          </w:p>
        </w:tc>
        <w:tc>
          <w:tcPr>
            <w:tcW w:w="2325" w:type="dxa"/>
            <w:gridSpan w:val="2"/>
            <w:shd w:val="clear" w:color="auto" w:fill="D9D9D9"/>
          </w:tcPr>
          <w:p w14:paraId="71509FF4" w14:textId="77777777" w:rsidR="00D231CA" w:rsidRDefault="00D231CA" w:rsidP="00E00449">
            <w:pPr>
              <w:jc w:val="center"/>
              <w:rPr>
                <w:rFonts w:ascii="Arial" w:eastAsia="Arial" w:hAnsi="Arial" w:cs="Arial"/>
                <w:b/>
                <w:sz w:val="20"/>
                <w:szCs w:val="20"/>
              </w:rPr>
            </w:pPr>
            <w:r>
              <w:rPr>
                <w:rFonts w:ascii="Arial" w:eastAsia="Arial" w:hAnsi="Arial" w:cs="Arial"/>
                <w:b/>
                <w:sz w:val="20"/>
                <w:szCs w:val="20"/>
              </w:rPr>
              <w:t>2016</w:t>
            </w:r>
          </w:p>
        </w:tc>
        <w:tc>
          <w:tcPr>
            <w:tcW w:w="2430" w:type="dxa"/>
            <w:gridSpan w:val="2"/>
            <w:shd w:val="clear" w:color="auto" w:fill="D9D9D9"/>
          </w:tcPr>
          <w:p w14:paraId="3D153E1D" w14:textId="77777777" w:rsidR="00D231CA" w:rsidRDefault="00D231CA" w:rsidP="00E00449">
            <w:pPr>
              <w:jc w:val="center"/>
              <w:rPr>
                <w:rFonts w:ascii="Arial" w:eastAsia="Arial" w:hAnsi="Arial" w:cs="Arial"/>
                <w:b/>
                <w:sz w:val="20"/>
                <w:szCs w:val="20"/>
              </w:rPr>
            </w:pPr>
            <w:r>
              <w:rPr>
                <w:rFonts w:ascii="Arial" w:eastAsia="Arial" w:hAnsi="Arial" w:cs="Arial"/>
                <w:b/>
                <w:sz w:val="20"/>
                <w:szCs w:val="20"/>
              </w:rPr>
              <w:t>2017</w:t>
            </w:r>
          </w:p>
        </w:tc>
        <w:tc>
          <w:tcPr>
            <w:tcW w:w="2372" w:type="dxa"/>
            <w:gridSpan w:val="2"/>
            <w:shd w:val="clear" w:color="auto" w:fill="D9D9D9"/>
          </w:tcPr>
          <w:p w14:paraId="72FCBCB8" w14:textId="77777777" w:rsidR="00D231CA" w:rsidRDefault="00D231CA" w:rsidP="00E00449">
            <w:pPr>
              <w:jc w:val="center"/>
              <w:rPr>
                <w:rFonts w:ascii="Arial" w:eastAsia="Arial" w:hAnsi="Arial" w:cs="Arial"/>
                <w:b/>
                <w:sz w:val="20"/>
                <w:szCs w:val="20"/>
              </w:rPr>
            </w:pPr>
            <w:r>
              <w:rPr>
                <w:rFonts w:ascii="Arial" w:eastAsia="Arial" w:hAnsi="Arial" w:cs="Arial"/>
                <w:b/>
                <w:sz w:val="20"/>
                <w:szCs w:val="20"/>
              </w:rPr>
              <w:t>2018</w:t>
            </w:r>
          </w:p>
        </w:tc>
      </w:tr>
      <w:tr w:rsidR="00D231CA" w14:paraId="16A17B57" w14:textId="77777777" w:rsidTr="00E00449">
        <w:trPr>
          <w:trHeight w:val="395"/>
        </w:trPr>
        <w:tc>
          <w:tcPr>
            <w:tcW w:w="2800" w:type="dxa"/>
            <w:vMerge/>
            <w:shd w:val="clear" w:color="auto" w:fill="D9D9D9"/>
          </w:tcPr>
          <w:p w14:paraId="1DF42DE9" w14:textId="77777777" w:rsidR="00D231CA" w:rsidRDefault="00D231CA" w:rsidP="00E00449">
            <w:pPr>
              <w:pBdr>
                <w:top w:val="nil"/>
                <w:left w:val="nil"/>
                <w:bottom w:val="nil"/>
                <w:right w:val="nil"/>
                <w:between w:val="nil"/>
              </w:pBdr>
              <w:spacing w:line="276" w:lineRule="auto"/>
              <w:rPr>
                <w:rFonts w:ascii="Arial" w:eastAsia="Arial" w:hAnsi="Arial" w:cs="Arial"/>
                <w:b/>
                <w:sz w:val="20"/>
                <w:szCs w:val="20"/>
              </w:rPr>
            </w:pPr>
          </w:p>
        </w:tc>
        <w:tc>
          <w:tcPr>
            <w:tcW w:w="1162" w:type="dxa"/>
            <w:shd w:val="clear" w:color="auto" w:fill="D9D9D9"/>
          </w:tcPr>
          <w:p w14:paraId="3B92013C" w14:textId="77777777" w:rsidR="00D231CA" w:rsidRDefault="00D231CA" w:rsidP="00E00449">
            <w:pPr>
              <w:jc w:val="center"/>
              <w:rPr>
                <w:rFonts w:ascii="Arial" w:eastAsia="Arial" w:hAnsi="Arial" w:cs="Arial"/>
                <w:b/>
                <w:sz w:val="20"/>
                <w:szCs w:val="20"/>
              </w:rPr>
            </w:pPr>
            <w:r>
              <w:rPr>
                <w:rFonts w:ascii="Arial" w:eastAsia="Arial" w:hAnsi="Arial" w:cs="Arial"/>
                <w:b/>
                <w:sz w:val="20"/>
                <w:szCs w:val="20"/>
              </w:rPr>
              <w:t>N</w:t>
            </w:r>
          </w:p>
        </w:tc>
        <w:tc>
          <w:tcPr>
            <w:tcW w:w="1163" w:type="dxa"/>
            <w:shd w:val="clear" w:color="auto" w:fill="D9D9D9"/>
          </w:tcPr>
          <w:p w14:paraId="6B464079" w14:textId="77777777" w:rsidR="00D231CA" w:rsidRDefault="00D231CA" w:rsidP="00E00449">
            <w:pPr>
              <w:jc w:val="center"/>
              <w:rPr>
                <w:rFonts w:ascii="Arial" w:eastAsia="Arial" w:hAnsi="Arial" w:cs="Arial"/>
                <w:b/>
                <w:sz w:val="20"/>
                <w:szCs w:val="20"/>
              </w:rPr>
            </w:pPr>
            <w:r>
              <w:rPr>
                <w:rFonts w:ascii="Arial" w:eastAsia="Arial" w:hAnsi="Arial" w:cs="Arial"/>
                <w:b/>
                <w:sz w:val="20"/>
                <w:szCs w:val="20"/>
              </w:rPr>
              <w:t>Rate Per 100,000</w:t>
            </w:r>
          </w:p>
        </w:tc>
        <w:tc>
          <w:tcPr>
            <w:tcW w:w="1215" w:type="dxa"/>
            <w:shd w:val="clear" w:color="auto" w:fill="D9D9D9"/>
          </w:tcPr>
          <w:p w14:paraId="01244E75" w14:textId="77777777" w:rsidR="00D231CA" w:rsidRDefault="00D231CA" w:rsidP="00E00449">
            <w:pPr>
              <w:jc w:val="center"/>
              <w:rPr>
                <w:rFonts w:ascii="Arial" w:eastAsia="Arial" w:hAnsi="Arial" w:cs="Arial"/>
                <w:b/>
                <w:sz w:val="20"/>
                <w:szCs w:val="20"/>
              </w:rPr>
            </w:pPr>
            <w:r>
              <w:rPr>
                <w:rFonts w:ascii="Arial" w:eastAsia="Arial" w:hAnsi="Arial" w:cs="Arial"/>
                <w:b/>
                <w:sz w:val="20"/>
                <w:szCs w:val="20"/>
              </w:rPr>
              <w:t>N</w:t>
            </w:r>
          </w:p>
        </w:tc>
        <w:tc>
          <w:tcPr>
            <w:tcW w:w="1215" w:type="dxa"/>
            <w:shd w:val="clear" w:color="auto" w:fill="D9D9D9"/>
          </w:tcPr>
          <w:p w14:paraId="68E29294" w14:textId="77777777" w:rsidR="00D231CA" w:rsidRDefault="00D231CA" w:rsidP="00E00449">
            <w:pPr>
              <w:jc w:val="center"/>
              <w:rPr>
                <w:rFonts w:ascii="Arial" w:eastAsia="Arial" w:hAnsi="Arial" w:cs="Arial"/>
                <w:b/>
                <w:sz w:val="20"/>
                <w:szCs w:val="20"/>
              </w:rPr>
            </w:pPr>
            <w:r>
              <w:rPr>
                <w:rFonts w:ascii="Arial" w:eastAsia="Arial" w:hAnsi="Arial" w:cs="Arial"/>
                <w:b/>
                <w:sz w:val="20"/>
                <w:szCs w:val="20"/>
              </w:rPr>
              <w:t>Rate Per 100,000</w:t>
            </w:r>
          </w:p>
        </w:tc>
        <w:tc>
          <w:tcPr>
            <w:tcW w:w="1186" w:type="dxa"/>
            <w:shd w:val="clear" w:color="auto" w:fill="D9D9D9"/>
          </w:tcPr>
          <w:p w14:paraId="571E1AD2" w14:textId="77777777" w:rsidR="00D231CA" w:rsidRDefault="00D231CA" w:rsidP="00E00449">
            <w:pPr>
              <w:jc w:val="center"/>
              <w:rPr>
                <w:rFonts w:ascii="Arial" w:eastAsia="Arial" w:hAnsi="Arial" w:cs="Arial"/>
                <w:b/>
                <w:sz w:val="20"/>
                <w:szCs w:val="20"/>
              </w:rPr>
            </w:pPr>
            <w:r>
              <w:rPr>
                <w:rFonts w:ascii="Arial" w:eastAsia="Arial" w:hAnsi="Arial" w:cs="Arial"/>
                <w:b/>
                <w:sz w:val="20"/>
                <w:szCs w:val="20"/>
              </w:rPr>
              <w:t>N</w:t>
            </w:r>
          </w:p>
        </w:tc>
        <w:tc>
          <w:tcPr>
            <w:tcW w:w="1186" w:type="dxa"/>
            <w:shd w:val="clear" w:color="auto" w:fill="D9D9D9"/>
          </w:tcPr>
          <w:p w14:paraId="38F7D48A" w14:textId="77777777" w:rsidR="00D231CA" w:rsidRDefault="00D231CA" w:rsidP="00E00449">
            <w:pPr>
              <w:jc w:val="center"/>
              <w:rPr>
                <w:rFonts w:ascii="Arial" w:eastAsia="Arial" w:hAnsi="Arial" w:cs="Arial"/>
                <w:b/>
                <w:sz w:val="20"/>
                <w:szCs w:val="20"/>
              </w:rPr>
            </w:pPr>
            <w:r>
              <w:rPr>
                <w:rFonts w:ascii="Arial" w:eastAsia="Arial" w:hAnsi="Arial" w:cs="Arial"/>
                <w:b/>
                <w:sz w:val="20"/>
                <w:szCs w:val="20"/>
              </w:rPr>
              <w:t>Rate Per 100,000</w:t>
            </w:r>
          </w:p>
        </w:tc>
      </w:tr>
      <w:tr w:rsidR="00D231CA" w14:paraId="27BF9CE8" w14:textId="77777777" w:rsidTr="00E00449">
        <w:trPr>
          <w:trHeight w:val="424"/>
        </w:trPr>
        <w:tc>
          <w:tcPr>
            <w:tcW w:w="2800" w:type="dxa"/>
            <w:vAlign w:val="center"/>
          </w:tcPr>
          <w:p w14:paraId="4C057DD7" w14:textId="77777777" w:rsidR="00D231CA" w:rsidRDefault="00D231CA" w:rsidP="00E00449">
            <w:pPr>
              <w:rPr>
                <w:rFonts w:ascii="Arial" w:eastAsia="Arial" w:hAnsi="Arial" w:cs="Arial"/>
                <w:sz w:val="20"/>
                <w:szCs w:val="20"/>
              </w:rPr>
            </w:pPr>
            <w:r>
              <w:rPr>
                <w:rFonts w:ascii="Arial" w:eastAsia="Arial" w:hAnsi="Arial" w:cs="Arial"/>
                <w:sz w:val="20"/>
                <w:szCs w:val="20"/>
              </w:rPr>
              <w:t xml:space="preserve">State of Iowa </w:t>
            </w:r>
          </w:p>
        </w:tc>
        <w:tc>
          <w:tcPr>
            <w:tcW w:w="1162" w:type="dxa"/>
            <w:vAlign w:val="center"/>
          </w:tcPr>
          <w:p w14:paraId="09B974A7" w14:textId="77777777" w:rsidR="00D231CA" w:rsidRDefault="00D231CA" w:rsidP="00E00449">
            <w:pPr>
              <w:jc w:val="center"/>
              <w:rPr>
                <w:rFonts w:ascii="Arial" w:eastAsia="Arial" w:hAnsi="Arial" w:cs="Arial"/>
                <w:sz w:val="20"/>
                <w:szCs w:val="20"/>
              </w:rPr>
            </w:pPr>
          </w:p>
        </w:tc>
        <w:tc>
          <w:tcPr>
            <w:tcW w:w="1163" w:type="dxa"/>
            <w:vAlign w:val="center"/>
          </w:tcPr>
          <w:p w14:paraId="2ABCF273" w14:textId="77777777" w:rsidR="00D231CA" w:rsidRDefault="00D231CA" w:rsidP="00E00449">
            <w:pPr>
              <w:jc w:val="center"/>
              <w:rPr>
                <w:rFonts w:ascii="Arial" w:eastAsia="Arial" w:hAnsi="Arial" w:cs="Arial"/>
                <w:sz w:val="20"/>
                <w:szCs w:val="20"/>
              </w:rPr>
            </w:pPr>
          </w:p>
        </w:tc>
        <w:tc>
          <w:tcPr>
            <w:tcW w:w="1215" w:type="dxa"/>
          </w:tcPr>
          <w:p w14:paraId="2DAE0011" w14:textId="77777777" w:rsidR="00D231CA" w:rsidRDefault="00D231CA" w:rsidP="00E00449">
            <w:pPr>
              <w:jc w:val="center"/>
              <w:rPr>
                <w:rFonts w:ascii="Arial" w:eastAsia="Arial" w:hAnsi="Arial" w:cs="Arial"/>
                <w:sz w:val="20"/>
                <w:szCs w:val="20"/>
              </w:rPr>
            </w:pPr>
          </w:p>
        </w:tc>
        <w:tc>
          <w:tcPr>
            <w:tcW w:w="1215" w:type="dxa"/>
          </w:tcPr>
          <w:p w14:paraId="0745614C" w14:textId="77777777" w:rsidR="00D231CA" w:rsidRDefault="00D231CA" w:rsidP="00E00449">
            <w:pPr>
              <w:jc w:val="center"/>
              <w:rPr>
                <w:rFonts w:ascii="Arial" w:eastAsia="Arial" w:hAnsi="Arial" w:cs="Arial"/>
                <w:sz w:val="20"/>
                <w:szCs w:val="20"/>
              </w:rPr>
            </w:pPr>
          </w:p>
        </w:tc>
        <w:tc>
          <w:tcPr>
            <w:tcW w:w="1186" w:type="dxa"/>
          </w:tcPr>
          <w:p w14:paraId="0BB26147" w14:textId="77777777" w:rsidR="00D231CA" w:rsidRDefault="00D231CA" w:rsidP="00E00449">
            <w:pPr>
              <w:jc w:val="center"/>
              <w:rPr>
                <w:rFonts w:ascii="Arial" w:eastAsia="Arial" w:hAnsi="Arial" w:cs="Arial"/>
                <w:sz w:val="20"/>
                <w:szCs w:val="20"/>
              </w:rPr>
            </w:pPr>
          </w:p>
        </w:tc>
        <w:tc>
          <w:tcPr>
            <w:tcW w:w="1186" w:type="dxa"/>
          </w:tcPr>
          <w:p w14:paraId="554A8AE7" w14:textId="77777777" w:rsidR="00D231CA" w:rsidRDefault="00D231CA" w:rsidP="00E00449">
            <w:pPr>
              <w:jc w:val="center"/>
              <w:rPr>
                <w:rFonts w:ascii="Arial" w:eastAsia="Arial" w:hAnsi="Arial" w:cs="Arial"/>
                <w:sz w:val="20"/>
                <w:szCs w:val="20"/>
              </w:rPr>
            </w:pPr>
          </w:p>
        </w:tc>
      </w:tr>
      <w:tr w:rsidR="00D231CA" w14:paraId="515C1DD9" w14:textId="77777777" w:rsidTr="00E00449">
        <w:trPr>
          <w:trHeight w:val="424"/>
        </w:trPr>
        <w:tc>
          <w:tcPr>
            <w:tcW w:w="2800" w:type="dxa"/>
          </w:tcPr>
          <w:p w14:paraId="7CF333B7" w14:textId="77777777" w:rsidR="00D231CA" w:rsidRDefault="00D231CA" w:rsidP="00E00449">
            <w:pPr>
              <w:rPr>
                <w:rFonts w:ascii="Arial" w:eastAsia="Arial" w:hAnsi="Arial" w:cs="Arial"/>
                <w:sz w:val="20"/>
                <w:szCs w:val="20"/>
              </w:rPr>
            </w:pPr>
            <w:r>
              <w:rPr>
                <w:rFonts w:ascii="Arial" w:eastAsia="Arial" w:hAnsi="Arial" w:cs="Arial"/>
                <w:sz w:val="22"/>
                <w:szCs w:val="22"/>
              </w:rPr>
              <w:t>[Enter County]</w:t>
            </w:r>
          </w:p>
        </w:tc>
        <w:tc>
          <w:tcPr>
            <w:tcW w:w="1162" w:type="dxa"/>
            <w:vAlign w:val="center"/>
          </w:tcPr>
          <w:p w14:paraId="1913DF9B" w14:textId="77777777" w:rsidR="00D231CA" w:rsidRDefault="00D231CA" w:rsidP="00E00449">
            <w:pPr>
              <w:jc w:val="center"/>
              <w:rPr>
                <w:rFonts w:ascii="Arial" w:eastAsia="Arial" w:hAnsi="Arial" w:cs="Arial"/>
                <w:sz w:val="20"/>
                <w:szCs w:val="20"/>
              </w:rPr>
            </w:pPr>
          </w:p>
        </w:tc>
        <w:tc>
          <w:tcPr>
            <w:tcW w:w="1163" w:type="dxa"/>
            <w:vAlign w:val="center"/>
          </w:tcPr>
          <w:p w14:paraId="2A75F4FB" w14:textId="77777777" w:rsidR="00D231CA" w:rsidRDefault="00D231CA" w:rsidP="00E00449">
            <w:pPr>
              <w:jc w:val="center"/>
              <w:rPr>
                <w:rFonts w:ascii="Arial" w:eastAsia="Arial" w:hAnsi="Arial" w:cs="Arial"/>
                <w:sz w:val="20"/>
                <w:szCs w:val="20"/>
              </w:rPr>
            </w:pPr>
          </w:p>
        </w:tc>
        <w:tc>
          <w:tcPr>
            <w:tcW w:w="1215" w:type="dxa"/>
          </w:tcPr>
          <w:p w14:paraId="0A441974" w14:textId="77777777" w:rsidR="00D231CA" w:rsidRDefault="00D231CA" w:rsidP="00E00449">
            <w:pPr>
              <w:jc w:val="center"/>
              <w:rPr>
                <w:rFonts w:ascii="Arial" w:eastAsia="Arial" w:hAnsi="Arial" w:cs="Arial"/>
                <w:sz w:val="20"/>
                <w:szCs w:val="20"/>
              </w:rPr>
            </w:pPr>
          </w:p>
        </w:tc>
        <w:tc>
          <w:tcPr>
            <w:tcW w:w="1215" w:type="dxa"/>
          </w:tcPr>
          <w:p w14:paraId="71912991" w14:textId="77777777" w:rsidR="00D231CA" w:rsidRDefault="00D231CA" w:rsidP="00E00449">
            <w:pPr>
              <w:jc w:val="center"/>
              <w:rPr>
                <w:rFonts w:ascii="Arial" w:eastAsia="Arial" w:hAnsi="Arial" w:cs="Arial"/>
                <w:sz w:val="20"/>
                <w:szCs w:val="20"/>
              </w:rPr>
            </w:pPr>
          </w:p>
        </w:tc>
        <w:tc>
          <w:tcPr>
            <w:tcW w:w="1186" w:type="dxa"/>
          </w:tcPr>
          <w:p w14:paraId="68F482E1" w14:textId="77777777" w:rsidR="00D231CA" w:rsidRDefault="00D231CA" w:rsidP="00E00449">
            <w:pPr>
              <w:jc w:val="center"/>
              <w:rPr>
                <w:rFonts w:ascii="Arial" w:eastAsia="Arial" w:hAnsi="Arial" w:cs="Arial"/>
                <w:sz w:val="20"/>
                <w:szCs w:val="20"/>
              </w:rPr>
            </w:pPr>
          </w:p>
        </w:tc>
        <w:tc>
          <w:tcPr>
            <w:tcW w:w="1186" w:type="dxa"/>
          </w:tcPr>
          <w:p w14:paraId="074DDE77" w14:textId="77777777" w:rsidR="00D231CA" w:rsidRDefault="00D231CA" w:rsidP="00E00449">
            <w:pPr>
              <w:jc w:val="center"/>
              <w:rPr>
                <w:rFonts w:ascii="Arial" w:eastAsia="Arial" w:hAnsi="Arial" w:cs="Arial"/>
                <w:sz w:val="20"/>
                <w:szCs w:val="20"/>
              </w:rPr>
            </w:pPr>
          </w:p>
        </w:tc>
      </w:tr>
    </w:tbl>
    <w:p w14:paraId="55F1E486" w14:textId="77777777" w:rsidR="00D231CA" w:rsidRDefault="00D231CA" w:rsidP="00D231CA">
      <w:pPr>
        <w:rPr>
          <w:rFonts w:ascii="Arial" w:eastAsia="Arial" w:hAnsi="Arial" w:cs="Arial"/>
          <w:sz w:val="22"/>
          <w:szCs w:val="22"/>
        </w:rPr>
      </w:pPr>
    </w:p>
    <w:p w14:paraId="3BD8C897" w14:textId="77777777" w:rsidR="00D231CA" w:rsidRPr="00A779F4" w:rsidRDefault="00D231CA" w:rsidP="00D231CA">
      <w:pPr>
        <w:pStyle w:val="Heading2"/>
        <w:ind w:left="0" w:firstLine="0"/>
        <w:rPr>
          <w:rFonts w:ascii="Arial" w:eastAsia="Arial" w:hAnsi="Arial" w:cs="Arial"/>
        </w:rPr>
      </w:pPr>
      <w:r w:rsidRPr="00A779F4">
        <w:rPr>
          <w:rFonts w:ascii="Arial" w:eastAsia="Arial" w:hAnsi="Arial" w:cs="Arial"/>
        </w:rPr>
        <w:t>Other Local Data</w:t>
      </w:r>
    </w:p>
    <w:p w14:paraId="06940F84" w14:textId="77777777" w:rsidR="00D231CA" w:rsidRPr="00A779F4" w:rsidRDefault="00D231CA" w:rsidP="00D231CA">
      <w:pPr>
        <w:rPr>
          <w:rFonts w:ascii="Arial" w:eastAsia="Arial" w:hAnsi="Arial" w:cs="Arial"/>
        </w:rPr>
      </w:pPr>
      <w:r w:rsidRPr="00A779F4">
        <w:rPr>
          <w:rFonts w:ascii="Arial" w:eastAsia="Arial" w:hAnsi="Arial" w:cs="Arial"/>
        </w:rPr>
        <w:t xml:space="preserve">Consider and analyze other local data that will help identify and detail </w:t>
      </w:r>
      <w:r>
        <w:rPr>
          <w:rFonts w:ascii="Arial" w:eastAsia="Arial" w:hAnsi="Arial" w:cs="Arial"/>
        </w:rPr>
        <w:t>impacts</w:t>
      </w:r>
      <w:r w:rsidRPr="00A779F4">
        <w:rPr>
          <w:rFonts w:ascii="Arial" w:eastAsia="Arial" w:hAnsi="Arial" w:cs="Arial"/>
        </w:rPr>
        <w:t xml:space="preserve"> around prescription medication</w:t>
      </w:r>
      <w:r>
        <w:rPr>
          <w:rFonts w:ascii="Arial" w:eastAsia="Arial" w:hAnsi="Arial" w:cs="Arial"/>
        </w:rPr>
        <w:t>/opioids</w:t>
      </w:r>
      <w:r w:rsidRPr="00A779F4">
        <w:rPr>
          <w:rFonts w:ascii="Arial" w:eastAsia="Arial" w:hAnsi="Arial" w:cs="Arial"/>
        </w:rPr>
        <w:t>. If there are other local data available, describe the source and results below.</w:t>
      </w:r>
    </w:p>
    <w:p w14:paraId="7923F971" w14:textId="77777777" w:rsidR="00D231CA" w:rsidRPr="00A779F4" w:rsidRDefault="00D231CA" w:rsidP="00D231CA">
      <w:pPr>
        <w:rPr>
          <w:rFonts w:ascii="Arial" w:eastAsia="Arial" w:hAnsi="Arial" w:cs="Arial"/>
        </w:rPr>
      </w:pPr>
    </w:p>
    <w:p w14:paraId="7425509E" w14:textId="77777777" w:rsidR="00D231CA" w:rsidRPr="00A779F4" w:rsidRDefault="00D231CA" w:rsidP="00D231CA">
      <w:pPr>
        <w:rPr>
          <w:rFonts w:ascii="Arial" w:eastAsia="Arial" w:hAnsi="Arial" w:cs="Arial"/>
        </w:rPr>
      </w:pPr>
    </w:p>
    <w:p w14:paraId="5692C53E" w14:textId="77777777" w:rsidR="00D231CA" w:rsidRPr="00A779F4" w:rsidRDefault="00D231CA" w:rsidP="00D231CA">
      <w:pPr>
        <w:rPr>
          <w:rFonts w:ascii="Arial" w:eastAsia="Arial" w:hAnsi="Arial" w:cs="Arial"/>
          <w:b/>
        </w:rPr>
      </w:pPr>
      <w:r w:rsidRPr="00A779F4">
        <w:rPr>
          <w:rFonts w:ascii="Arial" w:eastAsia="Arial" w:hAnsi="Arial" w:cs="Arial"/>
          <w:b/>
        </w:rPr>
        <w:t xml:space="preserve">Prescription Medication Consequence Question </w:t>
      </w:r>
    </w:p>
    <w:p w14:paraId="57A5C180" w14:textId="1215DEC1" w:rsidR="00D231CA" w:rsidRPr="00A779F4" w:rsidRDefault="00D04816" w:rsidP="00D231CA">
      <w:pPr>
        <w:rPr>
          <w:rFonts w:ascii="Arial" w:eastAsia="Arial" w:hAnsi="Arial" w:cs="Arial"/>
        </w:rPr>
      </w:pPr>
      <w:r>
        <w:rPr>
          <w:rFonts w:ascii="Arial" w:eastAsia="Arial" w:hAnsi="Arial" w:cs="Arial"/>
        </w:rPr>
        <w:t>Based on Table 19</w:t>
      </w:r>
      <w:r w:rsidR="00D231CA" w:rsidRPr="00A779F4">
        <w:rPr>
          <w:rFonts w:ascii="Arial" w:eastAsia="Arial" w:hAnsi="Arial" w:cs="Arial"/>
        </w:rPr>
        <w:t>, along other county data, how do</w:t>
      </w:r>
      <w:r w:rsidR="00D231CA">
        <w:rPr>
          <w:rFonts w:ascii="Arial" w:eastAsia="Arial" w:hAnsi="Arial" w:cs="Arial"/>
        </w:rPr>
        <w:t>es</w:t>
      </w:r>
      <w:r w:rsidR="00D231CA" w:rsidRPr="00A779F4">
        <w:rPr>
          <w:rFonts w:ascii="Arial" w:eastAsia="Arial" w:hAnsi="Arial" w:cs="Arial"/>
        </w:rPr>
        <w:t xml:space="preserve"> prescription medication-involve</w:t>
      </w:r>
      <w:r w:rsidR="00D231CA">
        <w:rPr>
          <w:rFonts w:ascii="Arial" w:eastAsia="Arial" w:hAnsi="Arial" w:cs="Arial"/>
        </w:rPr>
        <w:t xml:space="preserve">d </w:t>
      </w:r>
      <w:r w:rsidR="00D231CA">
        <w:rPr>
          <w:rFonts w:ascii="Arial" w:eastAsia="Arial" w:hAnsi="Arial" w:cs="Arial"/>
        </w:rPr>
        <w:lastRenderedPageBreak/>
        <w:t>deaths</w:t>
      </w:r>
      <w:r w:rsidR="00D231CA" w:rsidRPr="00A779F4">
        <w:rPr>
          <w:rFonts w:ascii="Arial" w:eastAsia="Arial" w:hAnsi="Arial" w:cs="Arial"/>
        </w:rPr>
        <w:t xml:space="preserve"> compare to prescription-involved deaths across the state? Discuss the differences. </w:t>
      </w:r>
    </w:p>
    <w:p w14:paraId="0CFD2D82" w14:textId="77777777" w:rsidR="00D231CA" w:rsidRPr="00A779F4" w:rsidRDefault="00D231CA" w:rsidP="00D231CA">
      <w:pPr>
        <w:rPr>
          <w:rFonts w:ascii="Arial" w:eastAsia="Arial" w:hAnsi="Arial" w:cs="Arial"/>
        </w:rPr>
      </w:pPr>
    </w:p>
    <w:p w14:paraId="67C79E2E" w14:textId="77777777" w:rsidR="00D231CA" w:rsidRPr="00A779F4" w:rsidRDefault="00D231CA" w:rsidP="00D231CA">
      <w:pPr>
        <w:rPr>
          <w:rFonts w:ascii="Arial" w:eastAsia="Arial" w:hAnsi="Arial" w:cs="Arial"/>
        </w:rPr>
      </w:pPr>
    </w:p>
    <w:p w14:paraId="700C2F43" w14:textId="66C2F139" w:rsidR="00D231CA" w:rsidRPr="00A779F4" w:rsidRDefault="00D04816" w:rsidP="00D231CA">
      <w:pPr>
        <w:rPr>
          <w:rFonts w:ascii="Arial" w:eastAsia="Arial" w:hAnsi="Arial" w:cs="Arial"/>
        </w:rPr>
      </w:pPr>
      <w:r>
        <w:rPr>
          <w:rFonts w:ascii="Arial" w:eastAsia="Arial" w:hAnsi="Arial" w:cs="Arial"/>
        </w:rPr>
        <w:t>Based on Table 20</w:t>
      </w:r>
      <w:r w:rsidR="00D231CA" w:rsidRPr="00A779F4">
        <w:rPr>
          <w:rFonts w:ascii="Arial" w:eastAsia="Arial" w:hAnsi="Arial" w:cs="Arial"/>
        </w:rPr>
        <w:t>, along with other county data, how do</w:t>
      </w:r>
      <w:r w:rsidR="00D231CA">
        <w:rPr>
          <w:rFonts w:ascii="Arial" w:eastAsia="Arial" w:hAnsi="Arial" w:cs="Arial"/>
        </w:rPr>
        <w:t>es</w:t>
      </w:r>
      <w:r w:rsidR="00D231CA" w:rsidRPr="00A779F4">
        <w:rPr>
          <w:rFonts w:ascii="Arial" w:eastAsia="Arial" w:hAnsi="Arial" w:cs="Arial"/>
        </w:rPr>
        <w:t xml:space="preserve"> prescription medication-related emergency departmen</w:t>
      </w:r>
      <w:r w:rsidR="00D231CA">
        <w:rPr>
          <w:rFonts w:ascii="Arial" w:eastAsia="Arial" w:hAnsi="Arial" w:cs="Arial"/>
        </w:rPr>
        <w:t xml:space="preserve">t visits </w:t>
      </w:r>
      <w:r w:rsidR="00D231CA" w:rsidRPr="00A779F4">
        <w:rPr>
          <w:rFonts w:ascii="Arial" w:eastAsia="Arial" w:hAnsi="Arial" w:cs="Arial"/>
        </w:rPr>
        <w:t xml:space="preserve">compare to prescription medication-related emergency department visits across the state? Discuss the differences. </w:t>
      </w:r>
    </w:p>
    <w:p w14:paraId="1E7E1467" w14:textId="77777777" w:rsidR="00D231CA" w:rsidRPr="00A779F4" w:rsidRDefault="00D231CA" w:rsidP="00D231CA">
      <w:pPr>
        <w:rPr>
          <w:rFonts w:ascii="Arial" w:eastAsia="Arial" w:hAnsi="Arial" w:cs="Arial"/>
        </w:rPr>
      </w:pPr>
    </w:p>
    <w:p w14:paraId="65E17F05" w14:textId="77777777" w:rsidR="00D231CA" w:rsidRPr="00A779F4" w:rsidRDefault="00D231CA" w:rsidP="00D231CA">
      <w:pPr>
        <w:rPr>
          <w:rFonts w:ascii="Arial" w:eastAsia="Arial" w:hAnsi="Arial" w:cs="Arial"/>
        </w:rPr>
      </w:pPr>
    </w:p>
    <w:p w14:paraId="16D2C739" w14:textId="5F7A7038" w:rsidR="00D231CA" w:rsidRPr="00A779F4" w:rsidRDefault="00D04816" w:rsidP="00D231CA">
      <w:pPr>
        <w:rPr>
          <w:rFonts w:ascii="Arial" w:eastAsia="Arial" w:hAnsi="Arial" w:cs="Arial"/>
        </w:rPr>
      </w:pPr>
      <w:r>
        <w:rPr>
          <w:rFonts w:ascii="Arial" w:eastAsia="Arial" w:hAnsi="Arial" w:cs="Arial"/>
        </w:rPr>
        <w:t>Based on Table 21</w:t>
      </w:r>
      <w:r w:rsidR="00D231CA" w:rsidRPr="00A779F4">
        <w:rPr>
          <w:rFonts w:ascii="Arial" w:eastAsia="Arial" w:hAnsi="Arial" w:cs="Arial"/>
        </w:rPr>
        <w:t>, along with other county data, how do</w:t>
      </w:r>
      <w:r w:rsidR="00D231CA">
        <w:rPr>
          <w:rFonts w:ascii="Arial" w:eastAsia="Arial" w:hAnsi="Arial" w:cs="Arial"/>
        </w:rPr>
        <w:t>es</w:t>
      </w:r>
      <w:r w:rsidR="00D231CA" w:rsidRPr="00A779F4">
        <w:rPr>
          <w:rFonts w:ascii="Arial" w:eastAsia="Arial" w:hAnsi="Arial" w:cs="Arial"/>
        </w:rPr>
        <w:t xml:space="preserve"> prescription medication-related hospital</w:t>
      </w:r>
      <w:r w:rsidR="00D231CA">
        <w:rPr>
          <w:rFonts w:ascii="Arial" w:eastAsia="Arial" w:hAnsi="Arial" w:cs="Arial"/>
        </w:rPr>
        <w:t xml:space="preserve">izations </w:t>
      </w:r>
      <w:r w:rsidR="00D231CA" w:rsidRPr="00A779F4">
        <w:rPr>
          <w:rFonts w:ascii="Arial" w:eastAsia="Arial" w:hAnsi="Arial" w:cs="Arial"/>
        </w:rPr>
        <w:t xml:space="preserve">compare to prescription medication-related hospitalizations across the state? Discuss the differences. </w:t>
      </w:r>
    </w:p>
    <w:p w14:paraId="2F319878" w14:textId="77777777" w:rsidR="00D231CA" w:rsidRDefault="00D231CA" w:rsidP="00D231CA">
      <w:pPr>
        <w:rPr>
          <w:rFonts w:ascii="Arial" w:eastAsia="Arial" w:hAnsi="Arial" w:cs="Arial"/>
          <w:sz w:val="22"/>
          <w:szCs w:val="22"/>
        </w:rPr>
      </w:pPr>
    </w:p>
    <w:p w14:paraId="1CB3075E" w14:textId="77777777" w:rsidR="00D231CA" w:rsidRDefault="00D231CA" w:rsidP="00D231CA">
      <w:pPr>
        <w:rPr>
          <w:rFonts w:ascii="Arial" w:eastAsia="Arial" w:hAnsi="Arial" w:cs="Arial"/>
          <w:sz w:val="22"/>
          <w:szCs w:val="22"/>
        </w:rPr>
      </w:pPr>
    </w:p>
    <w:p w14:paraId="1B2E5779" w14:textId="77777777" w:rsidR="00D231CA" w:rsidRPr="00A779F4" w:rsidRDefault="00D231CA" w:rsidP="00D231CA">
      <w:pPr>
        <w:rPr>
          <w:rFonts w:ascii="Arial" w:eastAsia="Arial" w:hAnsi="Arial" w:cs="Arial"/>
          <w:b/>
        </w:rPr>
      </w:pPr>
      <w:r w:rsidRPr="00A779F4">
        <w:rPr>
          <w:rFonts w:ascii="Arial" w:eastAsia="Arial" w:hAnsi="Arial" w:cs="Arial"/>
          <w:b/>
        </w:rPr>
        <w:t>Final Prescription Medication</w:t>
      </w:r>
      <w:r>
        <w:rPr>
          <w:rFonts w:ascii="Arial" w:eastAsia="Arial" w:hAnsi="Arial" w:cs="Arial"/>
          <w:b/>
        </w:rPr>
        <w:t>/Opioid</w:t>
      </w:r>
      <w:r w:rsidRPr="00A779F4">
        <w:rPr>
          <w:rFonts w:ascii="Arial" w:eastAsia="Arial" w:hAnsi="Arial" w:cs="Arial"/>
          <w:b/>
        </w:rPr>
        <w:t xml:space="preserve"> Consequence Question </w:t>
      </w:r>
    </w:p>
    <w:p w14:paraId="5BDE8AE2" w14:textId="77777777" w:rsidR="00D231CA" w:rsidRPr="00A779F4" w:rsidRDefault="00D231CA" w:rsidP="00D231CA">
      <w:pPr>
        <w:rPr>
          <w:rFonts w:ascii="Arial" w:eastAsia="Arial" w:hAnsi="Arial" w:cs="Arial"/>
          <w:b/>
        </w:rPr>
      </w:pPr>
    </w:p>
    <w:p w14:paraId="0382D659" w14:textId="77777777" w:rsidR="00D231CA" w:rsidRPr="00A779F4" w:rsidRDefault="00D231CA" w:rsidP="00D231CA">
      <w:pPr>
        <w:rPr>
          <w:rFonts w:ascii="Arial" w:eastAsia="Arial" w:hAnsi="Arial" w:cs="Arial"/>
        </w:rPr>
      </w:pPr>
      <w:r w:rsidRPr="00A779F4">
        <w:rPr>
          <w:rFonts w:ascii="Arial" w:eastAsia="Arial" w:hAnsi="Arial" w:cs="Arial"/>
        </w:rPr>
        <w:t>Based on the prescription medication consequence data analyzed, what are the county’s major concerns surrounding prescription medication-involved deaths, prescription medication-related emergency department visits, and prescription medication-related hospitalizations? Justify the response.</w:t>
      </w:r>
    </w:p>
    <w:p w14:paraId="45E7E49E" w14:textId="2CC5D39A" w:rsidR="00D231CA" w:rsidRDefault="00D231CA" w:rsidP="00D231CA">
      <w:pPr>
        <w:pStyle w:val="Heading1"/>
        <w:ind w:left="0" w:firstLine="0"/>
        <w:rPr>
          <w:sz w:val="24"/>
          <w:szCs w:val="24"/>
        </w:rPr>
      </w:pPr>
    </w:p>
    <w:p w14:paraId="3C537CE2" w14:textId="19989013" w:rsidR="00D231CA" w:rsidRDefault="00D231CA" w:rsidP="00D231CA"/>
    <w:p w14:paraId="0CDBF063" w14:textId="4DBD79B6" w:rsidR="00D231CA" w:rsidRDefault="00D231CA" w:rsidP="00D231CA"/>
    <w:p w14:paraId="78F31C12" w14:textId="56289664" w:rsidR="00D231CA" w:rsidRDefault="00D231CA" w:rsidP="00D231CA"/>
    <w:p w14:paraId="6E1E5FB4" w14:textId="5838F6E2" w:rsidR="00D231CA" w:rsidRDefault="00D231CA" w:rsidP="00D231CA"/>
    <w:p w14:paraId="1C642C6C" w14:textId="0CB2C1FA" w:rsidR="00D231CA" w:rsidRDefault="00D231CA" w:rsidP="00D231CA"/>
    <w:p w14:paraId="40C85B87" w14:textId="0153ED3A" w:rsidR="00D231CA" w:rsidRDefault="00D231CA" w:rsidP="00D231CA"/>
    <w:p w14:paraId="0BC06C8A" w14:textId="0B301D50" w:rsidR="00D231CA" w:rsidRDefault="00D231CA" w:rsidP="00D231CA"/>
    <w:p w14:paraId="4FE14E98" w14:textId="1897355F" w:rsidR="00D231CA" w:rsidRDefault="00D231CA" w:rsidP="00D231CA"/>
    <w:p w14:paraId="7BE72D16" w14:textId="71034DD0" w:rsidR="00D231CA" w:rsidRDefault="00D231CA" w:rsidP="00D231CA"/>
    <w:p w14:paraId="26CD0CB7" w14:textId="749E59A0" w:rsidR="00D231CA" w:rsidRDefault="00D231CA" w:rsidP="00D231CA"/>
    <w:p w14:paraId="79E1382C" w14:textId="4DF471AD" w:rsidR="00D231CA" w:rsidRDefault="00D231CA" w:rsidP="00D231CA"/>
    <w:p w14:paraId="35B9E30C" w14:textId="031DEF14" w:rsidR="00D231CA" w:rsidRDefault="00D231CA" w:rsidP="00D231CA"/>
    <w:p w14:paraId="2E69745C" w14:textId="5F52838C" w:rsidR="00D231CA" w:rsidRDefault="00D231CA" w:rsidP="00D231CA"/>
    <w:p w14:paraId="7B8D6A45" w14:textId="25F61A31" w:rsidR="00D231CA" w:rsidRDefault="00D231CA" w:rsidP="00D231CA"/>
    <w:p w14:paraId="6D578E95" w14:textId="5783777E" w:rsidR="00D231CA" w:rsidRDefault="00D231CA" w:rsidP="00D231CA"/>
    <w:p w14:paraId="698BF6E9" w14:textId="6B2BF57A" w:rsidR="00D231CA" w:rsidRDefault="00D231CA" w:rsidP="00D231CA"/>
    <w:p w14:paraId="10752D5A" w14:textId="61FEDE75" w:rsidR="00D231CA" w:rsidRDefault="00D231CA" w:rsidP="00D231CA"/>
    <w:p w14:paraId="09A910D0" w14:textId="0A368C3C" w:rsidR="00D231CA" w:rsidRDefault="00D231CA" w:rsidP="00D231CA"/>
    <w:p w14:paraId="69AE973C" w14:textId="3B0214CB" w:rsidR="00D231CA" w:rsidRDefault="00D231CA" w:rsidP="00D231CA"/>
    <w:p w14:paraId="59E47A99" w14:textId="23D15EDC" w:rsidR="00D231CA" w:rsidRDefault="00D231CA" w:rsidP="00D231CA"/>
    <w:p w14:paraId="3230DF56" w14:textId="393D484F" w:rsidR="00D231CA" w:rsidRDefault="00D231CA" w:rsidP="00D231CA"/>
    <w:p w14:paraId="7F0BC79A" w14:textId="360B8CD3" w:rsidR="00D231CA" w:rsidRDefault="00D231CA" w:rsidP="00D231CA"/>
    <w:p w14:paraId="7426559D" w14:textId="14EFCE69" w:rsidR="00D231CA" w:rsidRDefault="00D231CA" w:rsidP="00D231CA"/>
    <w:p w14:paraId="4ECE5654" w14:textId="7AB8D953" w:rsidR="00D231CA" w:rsidRDefault="00D231CA" w:rsidP="00D231CA"/>
    <w:p w14:paraId="20764E6C" w14:textId="5158F91F" w:rsidR="00D231CA" w:rsidRDefault="00D231CA" w:rsidP="00D231CA"/>
    <w:p w14:paraId="68D896E3" w14:textId="558A1FB8" w:rsidR="00D231CA" w:rsidRPr="00D231CA" w:rsidRDefault="00D231CA" w:rsidP="00D231CA"/>
    <w:p w14:paraId="3178344E" w14:textId="77777777" w:rsidR="00D231CA" w:rsidRDefault="00D231CA" w:rsidP="00D231CA">
      <w:pPr>
        <w:pStyle w:val="Heading1"/>
        <w:ind w:left="0" w:firstLine="0"/>
        <w:jc w:val="center"/>
        <w:rPr>
          <w:rFonts w:ascii="Arial" w:eastAsia="Arial" w:hAnsi="Arial" w:cs="Arial"/>
          <w:b/>
          <w:color w:val="000000"/>
          <w:sz w:val="28"/>
          <w:szCs w:val="28"/>
        </w:rPr>
      </w:pPr>
      <w:r>
        <w:rPr>
          <w:rFonts w:ascii="Arial" w:eastAsia="Arial" w:hAnsi="Arial" w:cs="Arial"/>
          <w:b/>
          <w:color w:val="000000"/>
          <w:sz w:val="28"/>
          <w:szCs w:val="28"/>
        </w:rPr>
        <w:lastRenderedPageBreak/>
        <w:t>Problem Gambling</w:t>
      </w:r>
    </w:p>
    <w:p w14:paraId="6B7B70B8" w14:textId="77777777" w:rsidR="00D231CA" w:rsidRPr="00A779F4" w:rsidRDefault="00D231CA" w:rsidP="00D231CA">
      <w:pPr>
        <w:rPr>
          <w:rFonts w:ascii="Arial" w:eastAsia="Arial" w:hAnsi="Arial" w:cs="Arial"/>
          <w:i/>
          <w:highlight w:val="yellow"/>
        </w:rPr>
      </w:pPr>
    </w:p>
    <w:p w14:paraId="79A0419F" w14:textId="77777777" w:rsidR="00D231CA" w:rsidRPr="00A779F4" w:rsidRDefault="00D231CA" w:rsidP="00D231CA">
      <w:pPr>
        <w:rPr>
          <w:rFonts w:ascii="Arial" w:eastAsia="Arial" w:hAnsi="Arial" w:cs="Arial"/>
          <w:b/>
          <w:i/>
        </w:rPr>
      </w:pPr>
      <w:r w:rsidRPr="00A779F4">
        <w:rPr>
          <w:rFonts w:ascii="Arial" w:eastAsia="Arial" w:hAnsi="Arial" w:cs="Arial"/>
          <w:b/>
          <w:i/>
        </w:rPr>
        <w:t xml:space="preserve">Adult Problem Gambling Consequences </w:t>
      </w:r>
    </w:p>
    <w:p w14:paraId="1402577E" w14:textId="3C8B6638" w:rsidR="00D231CA" w:rsidRPr="00A779F4" w:rsidRDefault="00D04816" w:rsidP="00D231CA">
      <w:pPr>
        <w:rPr>
          <w:rFonts w:ascii="Arial" w:eastAsia="Arial" w:hAnsi="Arial" w:cs="Arial"/>
          <w:b/>
        </w:rPr>
      </w:pPr>
      <w:r>
        <w:rPr>
          <w:rFonts w:ascii="Arial" w:eastAsia="Arial" w:hAnsi="Arial" w:cs="Arial"/>
        </w:rPr>
        <w:t>Table 22</w:t>
      </w:r>
      <w:r w:rsidR="00D231CA" w:rsidRPr="00A779F4">
        <w:rPr>
          <w:rFonts w:ascii="Arial" w:eastAsia="Arial" w:hAnsi="Arial" w:cs="Arial"/>
        </w:rPr>
        <w:t xml:space="preserve"> looks at adult gambling convictions. Comp</w:t>
      </w:r>
      <w:r>
        <w:rPr>
          <w:rFonts w:ascii="Arial" w:eastAsia="Arial" w:hAnsi="Arial" w:cs="Arial"/>
        </w:rPr>
        <w:t>lete Table 22</w:t>
      </w:r>
      <w:r w:rsidR="00D231CA">
        <w:rPr>
          <w:rFonts w:ascii="Arial" w:eastAsia="Arial" w:hAnsi="Arial" w:cs="Arial"/>
        </w:rPr>
        <w:t xml:space="preserve"> using the</w:t>
      </w:r>
      <w:r w:rsidR="00D231CA" w:rsidRPr="00A779F4">
        <w:rPr>
          <w:rFonts w:ascii="Arial" w:eastAsia="Arial" w:hAnsi="Arial" w:cs="Arial"/>
        </w:rPr>
        <w:t xml:space="preserve"> data IDPH provided for the county.</w:t>
      </w:r>
    </w:p>
    <w:p w14:paraId="38E33173" w14:textId="77777777" w:rsidR="00D231CA" w:rsidRPr="00A779F4" w:rsidRDefault="00D231CA" w:rsidP="00D231CA">
      <w:pPr>
        <w:rPr>
          <w:rFonts w:ascii="Arial" w:eastAsia="Arial" w:hAnsi="Arial" w:cs="Arial"/>
        </w:rPr>
      </w:pPr>
    </w:p>
    <w:p w14:paraId="7EECD6D9" w14:textId="3D4B5EEC" w:rsidR="00D231CA" w:rsidRPr="00A779F4" w:rsidRDefault="00D231CA" w:rsidP="00D231CA">
      <w:pPr>
        <w:keepNext/>
        <w:pBdr>
          <w:top w:val="nil"/>
          <w:left w:val="nil"/>
          <w:bottom w:val="nil"/>
          <w:right w:val="nil"/>
          <w:between w:val="nil"/>
        </w:pBdr>
        <w:spacing w:after="200"/>
        <w:rPr>
          <w:rFonts w:ascii="Arial" w:eastAsia="Arial" w:hAnsi="Arial" w:cs="Arial"/>
          <w:color w:val="000000"/>
        </w:rPr>
      </w:pPr>
      <w:r w:rsidRPr="00A779F4">
        <w:rPr>
          <w:rFonts w:ascii="Arial" w:eastAsia="Arial" w:hAnsi="Arial" w:cs="Arial"/>
          <w:b/>
          <w:color w:val="000000"/>
        </w:rPr>
        <w:t xml:space="preserve">Table </w:t>
      </w:r>
      <w:r w:rsidR="00D04816">
        <w:rPr>
          <w:rFonts w:ascii="Arial" w:eastAsia="Arial" w:hAnsi="Arial" w:cs="Arial"/>
          <w:b/>
        </w:rPr>
        <w:t>22</w:t>
      </w:r>
      <w:r w:rsidRPr="00A779F4">
        <w:rPr>
          <w:rFonts w:ascii="Arial" w:eastAsia="Arial" w:hAnsi="Arial" w:cs="Arial"/>
          <w:b/>
          <w:color w:val="000000"/>
        </w:rPr>
        <w:t>.</w:t>
      </w:r>
      <w:r w:rsidRPr="00A779F4">
        <w:rPr>
          <w:rFonts w:ascii="Arial" w:eastAsia="Arial" w:hAnsi="Arial" w:cs="Arial"/>
          <w:color w:val="000000"/>
        </w:rPr>
        <w:t xml:space="preserve"> Adult Gambling Convictions, CJJP, 2016-2018 </w:t>
      </w:r>
    </w:p>
    <w:tbl>
      <w:tblPr>
        <w:tblStyle w:val="af4"/>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D231CA" w14:paraId="170F112C" w14:textId="77777777" w:rsidTr="00E00449">
        <w:trPr>
          <w:trHeight w:val="458"/>
        </w:trPr>
        <w:tc>
          <w:tcPr>
            <w:tcW w:w="2800" w:type="dxa"/>
            <w:vMerge w:val="restart"/>
            <w:shd w:val="clear" w:color="auto" w:fill="D9D9D9"/>
          </w:tcPr>
          <w:p w14:paraId="5EFB4D5F" w14:textId="77777777" w:rsidR="00D231CA" w:rsidRDefault="00D231CA" w:rsidP="00E0044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69D4302B"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2016</w:t>
            </w:r>
          </w:p>
        </w:tc>
        <w:tc>
          <w:tcPr>
            <w:tcW w:w="2430" w:type="dxa"/>
            <w:gridSpan w:val="2"/>
            <w:shd w:val="clear" w:color="auto" w:fill="D9D9D9"/>
          </w:tcPr>
          <w:p w14:paraId="0C48C8BA"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2017</w:t>
            </w:r>
          </w:p>
        </w:tc>
        <w:tc>
          <w:tcPr>
            <w:tcW w:w="2372" w:type="dxa"/>
            <w:gridSpan w:val="2"/>
            <w:shd w:val="clear" w:color="auto" w:fill="D9D9D9"/>
          </w:tcPr>
          <w:p w14:paraId="5F4938A6"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2018</w:t>
            </w:r>
          </w:p>
        </w:tc>
      </w:tr>
      <w:tr w:rsidR="00D231CA" w14:paraId="21402437" w14:textId="77777777" w:rsidTr="00E00449">
        <w:trPr>
          <w:trHeight w:val="395"/>
        </w:trPr>
        <w:tc>
          <w:tcPr>
            <w:tcW w:w="2800" w:type="dxa"/>
            <w:vMerge/>
            <w:shd w:val="clear" w:color="auto" w:fill="D9D9D9"/>
          </w:tcPr>
          <w:p w14:paraId="381288CC" w14:textId="77777777" w:rsidR="00D231CA" w:rsidRDefault="00D231CA" w:rsidP="00E00449">
            <w:pPr>
              <w:pBdr>
                <w:top w:val="nil"/>
                <w:left w:val="nil"/>
                <w:bottom w:val="nil"/>
                <w:right w:val="nil"/>
                <w:between w:val="nil"/>
              </w:pBdr>
              <w:spacing w:line="276" w:lineRule="auto"/>
              <w:rPr>
                <w:rFonts w:ascii="Arial" w:eastAsia="Arial" w:hAnsi="Arial" w:cs="Arial"/>
                <w:b/>
                <w:sz w:val="22"/>
                <w:szCs w:val="22"/>
              </w:rPr>
            </w:pPr>
          </w:p>
        </w:tc>
        <w:tc>
          <w:tcPr>
            <w:tcW w:w="1162" w:type="dxa"/>
            <w:shd w:val="clear" w:color="auto" w:fill="D9D9D9"/>
          </w:tcPr>
          <w:p w14:paraId="3A16BC59"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15446BB1"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w:t>
            </w:r>
          </w:p>
        </w:tc>
        <w:tc>
          <w:tcPr>
            <w:tcW w:w="1215" w:type="dxa"/>
            <w:shd w:val="clear" w:color="auto" w:fill="D9D9D9"/>
          </w:tcPr>
          <w:p w14:paraId="7CE4121B"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54978779"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w:t>
            </w:r>
          </w:p>
        </w:tc>
        <w:tc>
          <w:tcPr>
            <w:tcW w:w="1186" w:type="dxa"/>
            <w:shd w:val="clear" w:color="auto" w:fill="D9D9D9"/>
          </w:tcPr>
          <w:p w14:paraId="54351BED"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147D2D50"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w:t>
            </w:r>
          </w:p>
        </w:tc>
      </w:tr>
      <w:tr w:rsidR="00D231CA" w14:paraId="4AD31471" w14:textId="77777777" w:rsidTr="00E00449">
        <w:trPr>
          <w:trHeight w:val="424"/>
        </w:trPr>
        <w:tc>
          <w:tcPr>
            <w:tcW w:w="2800" w:type="dxa"/>
            <w:vAlign w:val="center"/>
          </w:tcPr>
          <w:p w14:paraId="34BA16C4" w14:textId="77777777" w:rsidR="00D231CA" w:rsidRDefault="00D231CA" w:rsidP="00E0044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62082D4D" w14:textId="77777777" w:rsidR="00D231CA" w:rsidRDefault="00D231CA" w:rsidP="00E00449">
            <w:pPr>
              <w:jc w:val="center"/>
              <w:rPr>
                <w:rFonts w:ascii="Arial" w:eastAsia="Arial" w:hAnsi="Arial" w:cs="Arial"/>
                <w:sz w:val="22"/>
                <w:szCs w:val="22"/>
              </w:rPr>
            </w:pPr>
          </w:p>
        </w:tc>
        <w:tc>
          <w:tcPr>
            <w:tcW w:w="1163" w:type="dxa"/>
            <w:vAlign w:val="center"/>
          </w:tcPr>
          <w:p w14:paraId="6EBEC37A" w14:textId="77777777" w:rsidR="00D231CA" w:rsidRDefault="00D231CA" w:rsidP="00E00449">
            <w:pPr>
              <w:jc w:val="center"/>
              <w:rPr>
                <w:rFonts w:ascii="Arial" w:eastAsia="Arial" w:hAnsi="Arial" w:cs="Arial"/>
                <w:sz w:val="22"/>
                <w:szCs w:val="22"/>
              </w:rPr>
            </w:pPr>
          </w:p>
        </w:tc>
        <w:tc>
          <w:tcPr>
            <w:tcW w:w="1215" w:type="dxa"/>
          </w:tcPr>
          <w:p w14:paraId="275E1DBA" w14:textId="77777777" w:rsidR="00D231CA" w:rsidRDefault="00D231CA" w:rsidP="00E00449">
            <w:pPr>
              <w:jc w:val="center"/>
              <w:rPr>
                <w:rFonts w:ascii="Arial" w:eastAsia="Arial" w:hAnsi="Arial" w:cs="Arial"/>
                <w:sz w:val="22"/>
                <w:szCs w:val="22"/>
              </w:rPr>
            </w:pPr>
          </w:p>
        </w:tc>
        <w:tc>
          <w:tcPr>
            <w:tcW w:w="1215" w:type="dxa"/>
          </w:tcPr>
          <w:p w14:paraId="60A72C87" w14:textId="77777777" w:rsidR="00D231CA" w:rsidRDefault="00D231CA" w:rsidP="00E00449">
            <w:pPr>
              <w:jc w:val="center"/>
              <w:rPr>
                <w:rFonts w:ascii="Arial" w:eastAsia="Arial" w:hAnsi="Arial" w:cs="Arial"/>
                <w:sz w:val="22"/>
                <w:szCs w:val="22"/>
              </w:rPr>
            </w:pPr>
          </w:p>
        </w:tc>
        <w:tc>
          <w:tcPr>
            <w:tcW w:w="1186" w:type="dxa"/>
          </w:tcPr>
          <w:p w14:paraId="08642D95" w14:textId="77777777" w:rsidR="00D231CA" w:rsidRDefault="00D231CA" w:rsidP="00E00449">
            <w:pPr>
              <w:jc w:val="center"/>
              <w:rPr>
                <w:rFonts w:ascii="Arial" w:eastAsia="Arial" w:hAnsi="Arial" w:cs="Arial"/>
                <w:sz w:val="22"/>
                <w:szCs w:val="22"/>
              </w:rPr>
            </w:pPr>
          </w:p>
        </w:tc>
        <w:tc>
          <w:tcPr>
            <w:tcW w:w="1186" w:type="dxa"/>
          </w:tcPr>
          <w:p w14:paraId="06356E3F" w14:textId="77777777" w:rsidR="00D231CA" w:rsidRDefault="00D231CA" w:rsidP="00E00449">
            <w:pPr>
              <w:jc w:val="center"/>
              <w:rPr>
                <w:rFonts w:ascii="Arial" w:eastAsia="Arial" w:hAnsi="Arial" w:cs="Arial"/>
                <w:sz w:val="22"/>
                <w:szCs w:val="22"/>
              </w:rPr>
            </w:pPr>
          </w:p>
        </w:tc>
      </w:tr>
      <w:tr w:rsidR="00D231CA" w14:paraId="03B6E6E3" w14:textId="77777777" w:rsidTr="00E00449">
        <w:trPr>
          <w:trHeight w:val="424"/>
        </w:trPr>
        <w:tc>
          <w:tcPr>
            <w:tcW w:w="2800" w:type="dxa"/>
          </w:tcPr>
          <w:p w14:paraId="1EC41DAD" w14:textId="77777777" w:rsidR="00D231CA" w:rsidRDefault="00D231CA" w:rsidP="00E0044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64B33B87" w14:textId="77777777" w:rsidR="00D231CA" w:rsidRDefault="00D231CA" w:rsidP="00E00449">
            <w:pPr>
              <w:jc w:val="center"/>
              <w:rPr>
                <w:rFonts w:ascii="Arial" w:eastAsia="Arial" w:hAnsi="Arial" w:cs="Arial"/>
                <w:sz w:val="22"/>
                <w:szCs w:val="22"/>
              </w:rPr>
            </w:pPr>
          </w:p>
        </w:tc>
        <w:tc>
          <w:tcPr>
            <w:tcW w:w="1163" w:type="dxa"/>
            <w:vAlign w:val="center"/>
          </w:tcPr>
          <w:p w14:paraId="4AFFA766" w14:textId="77777777" w:rsidR="00D231CA" w:rsidRDefault="00D231CA" w:rsidP="00E00449">
            <w:pPr>
              <w:jc w:val="center"/>
              <w:rPr>
                <w:rFonts w:ascii="Arial" w:eastAsia="Arial" w:hAnsi="Arial" w:cs="Arial"/>
                <w:sz w:val="22"/>
                <w:szCs w:val="22"/>
              </w:rPr>
            </w:pPr>
          </w:p>
        </w:tc>
        <w:tc>
          <w:tcPr>
            <w:tcW w:w="1215" w:type="dxa"/>
          </w:tcPr>
          <w:p w14:paraId="4CC5C979" w14:textId="77777777" w:rsidR="00D231CA" w:rsidRDefault="00D231CA" w:rsidP="00E00449">
            <w:pPr>
              <w:jc w:val="center"/>
              <w:rPr>
                <w:rFonts w:ascii="Arial" w:eastAsia="Arial" w:hAnsi="Arial" w:cs="Arial"/>
                <w:sz w:val="22"/>
                <w:szCs w:val="22"/>
              </w:rPr>
            </w:pPr>
          </w:p>
        </w:tc>
        <w:tc>
          <w:tcPr>
            <w:tcW w:w="1215" w:type="dxa"/>
          </w:tcPr>
          <w:p w14:paraId="5ACF037E" w14:textId="77777777" w:rsidR="00D231CA" w:rsidRDefault="00D231CA" w:rsidP="00E00449">
            <w:pPr>
              <w:jc w:val="center"/>
              <w:rPr>
                <w:rFonts w:ascii="Arial" w:eastAsia="Arial" w:hAnsi="Arial" w:cs="Arial"/>
                <w:sz w:val="22"/>
                <w:szCs w:val="22"/>
              </w:rPr>
            </w:pPr>
          </w:p>
        </w:tc>
        <w:tc>
          <w:tcPr>
            <w:tcW w:w="1186" w:type="dxa"/>
          </w:tcPr>
          <w:p w14:paraId="52C5DF20" w14:textId="77777777" w:rsidR="00D231CA" w:rsidRDefault="00D231CA" w:rsidP="00E00449">
            <w:pPr>
              <w:jc w:val="center"/>
              <w:rPr>
                <w:rFonts w:ascii="Arial" w:eastAsia="Arial" w:hAnsi="Arial" w:cs="Arial"/>
                <w:sz w:val="22"/>
                <w:szCs w:val="22"/>
              </w:rPr>
            </w:pPr>
          </w:p>
        </w:tc>
        <w:tc>
          <w:tcPr>
            <w:tcW w:w="1186" w:type="dxa"/>
          </w:tcPr>
          <w:p w14:paraId="0C0DAD1D" w14:textId="77777777" w:rsidR="00D231CA" w:rsidRDefault="00D231CA" w:rsidP="00E00449">
            <w:pPr>
              <w:jc w:val="center"/>
              <w:rPr>
                <w:rFonts w:ascii="Arial" w:eastAsia="Arial" w:hAnsi="Arial" w:cs="Arial"/>
                <w:sz w:val="22"/>
                <w:szCs w:val="22"/>
              </w:rPr>
            </w:pPr>
          </w:p>
        </w:tc>
      </w:tr>
    </w:tbl>
    <w:p w14:paraId="1AC45288" w14:textId="77777777" w:rsidR="00D231CA" w:rsidRDefault="00D231CA" w:rsidP="00D231CA">
      <w:pPr>
        <w:rPr>
          <w:rFonts w:ascii="Arial" w:eastAsia="Arial" w:hAnsi="Arial" w:cs="Arial"/>
        </w:rPr>
      </w:pPr>
    </w:p>
    <w:p w14:paraId="789EEA7E" w14:textId="77777777" w:rsidR="00D231CA" w:rsidRPr="00A779F4" w:rsidRDefault="00D231CA" w:rsidP="00D231CA">
      <w:pPr>
        <w:pStyle w:val="Heading2"/>
        <w:ind w:left="0" w:firstLine="0"/>
        <w:rPr>
          <w:rFonts w:ascii="Arial" w:eastAsia="Arial" w:hAnsi="Arial" w:cs="Arial"/>
        </w:rPr>
      </w:pPr>
      <w:r w:rsidRPr="00A779F4">
        <w:rPr>
          <w:rFonts w:ascii="Arial" w:eastAsia="Arial" w:hAnsi="Arial" w:cs="Arial"/>
        </w:rPr>
        <w:t>Other Local Data</w:t>
      </w:r>
    </w:p>
    <w:p w14:paraId="0396E1BB" w14:textId="77777777" w:rsidR="00D231CA" w:rsidRPr="00A779F4" w:rsidRDefault="00D231CA" w:rsidP="00D231CA">
      <w:pPr>
        <w:rPr>
          <w:rFonts w:ascii="Arial" w:eastAsia="Arial" w:hAnsi="Arial" w:cs="Arial"/>
        </w:rPr>
      </w:pPr>
      <w:r w:rsidRPr="00A779F4">
        <w:rPr>
          <w:rFonts w:ascii="Arial" w:eastAsia="Arial" w:hAnsi="Arial" w:cs="Arial"/>
        </w:rPr>
        <w:t xml:space="preserve">Consider and analyze other local data that will help identify and detail </w:t>
      </w:r>
      <w:r>
        <w:rPr>
          <w:rFonts w:ascii="Arial" w:eastAsia="Arial" w:hAnsi="Arial" w:cs="Arial"/>
        </w:rPr>
        <w:t>impacts</w:t>
      </w:r>
      <w:r w:rsidRPr="00A779F4">
        <w:rPr>
          <w:rFonts w:ascii="Arial" w:eastAsia="Arial" w:hAnsi="Arial" w:cs="Arial"/>
        </w:rPr>
        <w:t xml:space="preserve"> around adult gambling crimes. If there are other local data available, describe the source and results below</w:t>
      </w:r>
    </w:p>
    <w:p w14:paraId="4E5E8372" w14:textId="77777777" w:rsidR="00D231CA" w:rsidRPr="00A779F4" w:rsidRDefault="00D231CA" w:rsidP="00D231CA">
      <w:pPr>
        <w:rPr>
          <w:rFonts w:ascii="Arial" w:eastAsia="Arial" w:hAnsi="Arial" w:cs="Arial"/>
          <w:highlight w:val="yellow"/>
        </w:rPr>
      </w:pPr>
    </w:p>
    <w:p w14:paraId="1AE59551" w14:textId="77777777" w:rsidR="00D231CA" w:rsidRPr="00A779F4" w:rsidRDefault="00D231CA" w:rsidP="00D231CA">
      <w:pPr>
        <w:rPr>
          <w:rFonts w:ascii="Arial" w:eastAsia="Arial" w:hAnsi="Arial" w:cs="Arial"/>
          <w:highlight w:val="yellow"/>
        </w:rPr>
      </w:pPr>
    </w:p>
    <w:p w14:paraId="749E034A" w14:textId="77777777" w:rsidR="00D231CA" w:rsidRPr="00A779F4" w:rsidRDefault="00D231CA" w:rsidP="00D231CA">
      <w:pPr>
        <w:rPr>
          <w:rFonts w:ascii="Arial" w:eastAsia="Arial" w:hAnsi="Arial" w:cs="Arial"/>
          <w:b/>
        </w:rPr>
      </w:pPr>
      <w:r w:rsidRPr="00A779F4">
        <w:rPr>
          <w:rFonts w:ascii="Arial" w:eastAsia="Arial" w:hAnsi="Arial" w:cs="Arial"/>
          <w:b/>
        </w:rPr>
        <w:t xml:space="preserve">Problem Gambling Consequence Questions </w:t>
      </w:r>
    </w:p>
    <w:p w14:paraId="6CF116EE" w14:textId="3AD8EA5B" w:rsidR="00D231CA" w:rsidRPr="00A779F4" w:rsidRDefault="00D231CA" w:rsidP="00D231CA">
      <w:pPr>
        <w:rPr>
          <w:rFonts w:ascii="Arial" w:eastAsia="Arial" w:hAnsi="Arial" w:cs="Arial"/>
        </w:rPr>
      </w:pPr>
      <w:r w:rsidRPr="00A779F4">
        <w:rPr>
          <w:rFonts w:ascii="Arial" w:eastAsia="Arial" w:hAnsi="Arial" w:cs="Arial"/>
        </w:rPr>
        <w:t>Based</w:t>
      </w:r>
      <w:r w:rsidR="00D04816">
        <w:rPr>
          <w:rFonts w:ascii="Arial" w:eastAsia="Arial" w:hAnsi="Arial" w:cs="Arial"/>
        </w:rPr>
        <w:t xml:space="preserve"> on Table 22</w:t>
      </w:r>
      <w:r w:rsidRPr="00A779F4">
        <w:rPr>
          <w:rFonts w:ascii="Arial" w:eastAsia="Arial" w:hAnsi="Arial" w:cs="Arial"/>
        </w:rPr>
        <w:t>, along with other county data, how does ad</w:t>
      </w:r>
      <w:r>
        <w:rPr>
          <w:rFonts w:ascii="Arial" w:eastAsia="Arial" w:hAnsi="Arial" w:cs="Arial"/>
        </w:rPr>
        <w:t xml:space="preserve">ult gambling convictions </w:t>
      </w:r>
      <w:r w:rsidRPr="00A779F4">
        <w:rPr>
          <w:rFonts w:ascii="Arial" w:eastAsia="Arial" w:hAnsi="Arial" w:cs="Arial"/>
        </w:rPr>
        <w:t xml:space="preserve">compare to adult gambling convictions across the state? Discuss the differences. </w:t>
      </w:r>
    </w:p>
    <w:p w14:paraId="78099BC6" w14:textId="77777777" w:rsidR="00D231CA" w:rsidRPr="00A779F4" w:rsidRDefault="00D231CA" w:rsidP="00D231CA">
      <w:pPr>
        <w:rPr>
          <w:rFonts w:ascii="Arial" w:eastAsia="Arial" w:hAnsi="Arial" w:cs="Arial"/>
        </w:rPr>
      </w:pPr>
    </w:p>
    <w:p w14:paraId="23A9E9C0" w14:textId="77777777" w:rsidR="00D231CA" w:rsidRPr="00A779F4" w:rsidRDefault="00D231CA" w:rsidP="00D231CA">
      <w:pPr>
        <w:rPr>
          <w:rFonts w:ascii="Arial" w:eastAsia="Arial" w:hAnsi="Arial" w:cs="Arial"/>
        </w:rPr>
      </w:pPr>
    </w:p>
    <w:p w14:paraId="4879371A" w14:textId="77777777" w:rsidR="00D231CA" w:rsidRPr="00A779F4" w:rsidRDefault="00D231CA" w:rsidP="00D231CA">
      <w:pPr>
        <w:rPr>
          <w:rFonts w:ascii="Arial" w:eastAsia="Arial" w:hAnsi="Arial" w:cs="Arial"/>
          <w:b/>
        </w:rPr>
      </w:pPr>
      <w:r w:rsidRPr="00A779F4">
        <w:rPr>
          <w:rFonts w:ascii="Arial" w:eastAsia="Arial" w:hAnsi="Arial" w:cs="Arial"/>
          <w:b/>
        </w:rPr>
        <w:t xml:space="preserve">Final Problem Gambling Consequence Question </w:t>
      </w:r>
    </w:p>
    <w:p w14:paraId="6D43BDCE" w14:textId="77777777" w:rsidR="00D231CA" w:rsidRPr="00A779F4" w:rsidRDefault="00D231CA" w:rsidP="00D231CA">
      <w:pPr>
        <w:rPr>
          <w:rFonts w:ascii="Arial" w:eastAsia="Arial" w:hAnsi="Arial" w:cs="Arial"/>
        </w:rPr>
      </w:pPr>
      <w:r w:rsidRPr="00A779F4">
        <w:rPr>
          <w:rFonts w:ascii="Arial" w:eastAsia="Arial" w:hAnsi="Arial" w:cs="Arial"/>
        </w:rPr>
        <w:t>Based on the problem gambling consequence data analyzed, what are the county’s major concerns surrounding adult problem gambling? Justify your decision.</w:t>
      </w:r>
    </w:p>
    <w:p w14:paraId="5D2AF108" w14:textId="5F215A88" w:rsidR="00D231CA" w:rsidRDefault="00D231CA" w:rsidP="00D231CA">
      <w:pPr>
        <w:pStyle w:val="Heading1"/>
        <w:ind w:left="0" w:firstLine="0"/>
        <w:rPr>
          <w:rFonts w:ascii="Arial" w:eastAsia="Arial" w:hAnsi="Arial" w:cs="Arial"/>
          <w:b/>
          <w:color w:val="000000"/>
          <w:sz w:val="28"/>
          <w:szCs w:val="28"/>
        </w:rPr>
      </w:pPr>
    </w:p>
    <w:p w14:paraId="1D9B09B8" w14:textId="38A0C35B" w:rsidR="00D231CA" w:rsidRDefault="00D231CA" w:rsidP="00D231CA"/>
    <w:p w14:paraId="0A733C39" w14:textId="00588F06" w:rsidR="00D231CA" w:rsidRDefault="00D231CA" w:rsidP="00D231CA"/>
    <w:p w14:paraId="607395DF" w14:textId="050CD2C5" w:rsidR="00D231CA" w:rsidRDefault="00D231CA" w:rsidP="00D231CA"/>
    <w:p w14:paraId="57FE80DE" w14:textId="63FABB89" w:rsidR="00D231CA" w:rsidRDefault="00D231CA" w:rsidP="00D231CA"/>
    <w:p w14:paraId="24F96E48" w14:textId="38836BC1" w:rsidR="00D231CA" w:rsidRDefault="00D231CA" w:rsidP="00D231CA"/>
    <w:p w14:paraId="24C98E7A" w14:textId="1EAA178A" w:rsidR="00D231CA" w:rsidRDefault="00D231CA" w:rsidP="00D231CA"/>
    <w:p w14:paraId="7E55C333" w14:textId="30091C3C" w:rsidR="00D231CA" w:rsidRDefault="00D231CA" w:rsidP="00D231CA"/>
    <w:p w14:paraId="688CEA75" w14:textId="5AF561A7" w:rsidR="00D231CA" w:rsidRDefault="00D231CA" w:rsidP="00D231CA"/>
    <w:p w14:paraId="12B03B4B" w14:textId="58E4D7E5" w:rsidR="00D231CA" w:rsidRDefault="00D231CA" w:rsidP="00D231CA"/>
    <w:p w14:paraId="5E3B5DEE" w14:textId="33F1DE88" w:rsidR="00D231CA" w:rsidRDefault="00D231CA" w:rsidP="00D231CA"/>
    <w:p w14:paraId="60F2E8F6" w14:textId="2E79FBDC" w:rsidR="00D231CA" w:rsidRDefault="00D231CA" w:rsidP="00D231CA"/>
    <w:p w14:paraId="18BFE198" w14:textId="585BE675" w:rsidR="00D231CA" w:rsidRDefault="00D231CA" w:rsidP="00D231CA"/>
    <w:p w14:paraId="58A4FC41" w14:textId="61561C6B" w:rsidR="00D231CA" w:rsidRDefault="00D231CA" w:rsidP="00D231CA"/>
    <w:p w14:paraId="3F8D31C7" w14:textId="54B87E4A" w:rsidR="00D231CA" w:rsidRDefault="00D231CA" w:rsidP="00D231CA"/>
    <w:p w14:paraId="44D1CDE0" w14:textId="77777777" w:rsidR="00D231CA" w:rsidRDefault="00D231CA" w:rsidP="00D231CA"/>
    <w:p w14:paraId="4F593B6D" w14:textId="77777777" w:rsidR="00D231CA" w:rsidRPr="00A779F4" w:rsidRDefault="00D231CA" w:rsidP="00D231CA">
      <w:pPr>
        <w:jc w:val="center"/>
        <w:rPr>
          <w:rFonts w:ascii="Arial" w:eastAsia="Arial" w:hAnsi="Arial" w:cs="Arial"/>
          <w:b/>
          <w:sz w:val="28"/>
          <w:szCs w:val="28"/>
        </w:rPr>
      </w:pPr>
      <w:r w:rsidRPr="00A779F4">
        <w:rPr>
          <w:rFonts w:ascii="Arial" w:eastAsia="Arial" w:hAnsi="Arial" w:cs="Arial"/>
          <w:b/>
          <w:sz w:val="28"/>
          <w:szCs w:val="28"/>
        </w:rPr>
        <w:lastRenderedPageBreak/>
        <w:t>Suicide</w:t>
      </w:r>
    </w:p>
    <w:p w14:paraId="2D49A9FA" w14:textId="77777777" w:rsidR="00D231CA" w:rsidRPr="00A779F4" w:rsidRDefault="00D231CA" w:rsidP="00D231CA">
      <w:pPr>
        <w:rPr>
          <w:rFonts w:ascii="Arial" w:eastAsia="Arial" w:hAnsi="Arial" w:cs="Arial"/>
          <w:b/>
          <w:i/>
        </w:rPr>
      </w:pPr>
    </w:p>
    <w:p w14:paraId="7E0AAC71" w14:textId="77777777" w:rsidR="00D231CA" w:rsidRPr="00A779F4" w:rsidRDefault="00D231CA" w:rsidP="00D231CA">
      <w:pPr>
        <w:rPr>
          <w:rFonts w:ascii="Arial" w:eastAsia="Arial" w:hAnsi="Arial" w:cs="Arial"/>
          <w:b/>
          <w:i/>
        </w:rPr>
      </w:pPr>
      <w:r w:rsidRPr="00A779F4">
        <w:rPr>
          <w:rFonts w:ascii="Arial" w:eastAsia="Arial" w:hAnsi="Arial" w:cs="Arial"/>
          <w:b/>
          <w:i/>
        </w:rPr>
        <w:t>Suicide Deaths – All Ages</w:t>
      </w:r>
    </w:p>
    <w:p w14:paraId="7A8655F8" w14:textId="6BDE41E3" w:rsidR="00D231CA" w:rsidRDefault="00D04816" w:rsidP="00D231CA">
      <w:pPr>
        <w:rPr>
          <w:rFonts w:ascii="Arial" w:eastAsia="Arial" w:hAnsi="Arial" w:cs="Arial"/>
          <w:b/>
          <w:i/>
        </w:rPr>
      </w:pPr>
      <w:r>
        <w:rPr>
          <w:rFonts w:ascii="Arial" w:eastAsia="Arial" w:hAnsi="Arial" w:cs="Arial"/>
        </w:rPr>
        <w:t>Table 23</w:t>
      </w:r>
      <w:r w:rsidR="00D231CA" w:rsidRPr="00A779F4">
        <w:rPr>
          <w:rFonts w:ascii="Arial" w:eastAsia="Arial" w:hAnsi="Arial" w:cs="Arial"/>
        </w:rPr>
        <w:t xml:space="preserve"> looks at suicide deaths. Comple</w:t>
      </w:r>
      <w:r>
        <w:rPr>
          <w:rFonts w:ascii="Arial" w:eastAsia="Arial" w:hAnsi="Arial" w:cs="Arial"/>
        </w:rPr>
        <w:t>te Table 23</w:t>
      </w:r>
      <w:r w:rsidR="00D231CA">
        <w:rPr>
          <w:rFonts w:ascii="Arial" w:eastAsia="Arial" w:hAnsi="Arial" w:cs="Arial"/>
        </w:rPr>
        <w:t xml:space="preserve"> using the</w:t>
      </w:r>
      <w:r w:rsidR="00D231CA" w:rsidRPr="00A779F4">
        <w:rPr>
          <w:rFonts w:ascii="Arial" w:eastAsia="Arial" w:hAnsi="Arial" w:cs="Arial"/>
        </w:rPr>
        <w:t xml:space="preserve"> data IDPH provided for the county.</w:t>
      </w:r>
    </w:p>
    <w:p w14:paraId="0E9D1318" w14:textId="77777777" w:rsidR="00D231CA" w:rsidRDefault="00D231CA" w:rsidP="00D231CA">
      <w:pPr>
        <w:rPr>
          <w:rFonts w:ascii="Arial" w:eastAsia="Arial" w:hAnsi="Arial" w:cs="Arial"/>
          <w:b/>
          <w:i/>
        </w:rPr>
      </w:pPr>
    </w:p>
    <w:p w14:paraId="3AF226E8" w14:textId="66BF745B" w:rsidR="00D231CA" w:rsidRDefault="00D04816" w:rsidP="00D231CA">
      <w:pPr>
        <w:rPr>
          <w:rFonts w:ascii="Arial" w:eastAsia="Arial" w:hAnsi="Arial" w:cs="Arial"/>
        </w:rPr>
      </w:pPr>
      <w:r>
        <w:rPr>
          <w:rFonts w:ascii="Arial" w:eastAsia="Arial" w:hAnsi="Arial" w:cs="Arial"/>
          <w:b/>
        </w:rPr>
        <w:t>Table 23</w:t>
      </w:r>
      <w:r w:rsidR="00D231CA" w:rsidRPr="00A779F4">
        <w:rPr>
          <w:rFonts w:ascii="Arial" w:eastAsia="Arial" w:hAnsi="Arial" w:cs="Arial"/>
          <w:b/>
        </w:rPr>
        <w:t>.</w:t>
      </w:r>
      <w:r w:rsidR="00D231CA" w:rsidRPr="00A779F4">
        <w:rPr>
          <w:rFonts w:ascii="Arial" w:eastAsia="Arial" w:hAnsi="Arial" w:cs="Arial"/>
        </w:rPr>
        <w:t xml:space="preserve"> Number and Rates of Suicide Deaths, IDPH, 2012-2018 </w:t>
      </w:r>
    </w:p>
    <w:p w14:paraId="76CB6C0B" w14:textId="77777777" w:rsidR="00D231CA" w:rsidRPr="003E69F6" w:rsidRDefault="00D231CA" w:rsidP="00D231CA">
      <w:pPr>
        <w:rPr>
          <w:rFonts w:ascii="Arial" w:eastAsia="Arial" w:hAnsi="Arial" w:cs="Arial"/>
          <w:b/>
          <w:i/>
        </w:rPr>
      </w:pPr>
    </w:p>
    <w:tbl>
      <w:tblPr>
        <w:tblStyle w:val="af7"/>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D231CA" w14:paraId="405448E4" w14:textId="77777777" w:rsidTr="00E00449">
        <w:trPr>
          <w:trHeight w:val="458"/>
        </w:trPr>
        <w:tc>
          <w:tcPr>
            <w:tcW w:w="2800" w:type="dxa"/>
            <w:vMerge w:val="restart"/>
            <w:shd w:val="clear" w:color="auto" w:fill="D9D9D9"/>
          </w:tcPr>
          <w:p w14:paraId="74FCD30F" w14:textId="77777777" w:rsidR="00D231CA" w:rsidRDefault="00D231CA" w:rsidP="00E0044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2239EA66"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2012-2016</w:t>
            </w:r>
          </w:p>
        </w:tc>
        <w:tc>
          <w:tcPr>
            <w:tcW w:w="2430" w:type="dxa"/>
            <w:gridSpan w:val="2"/>
            <w:shd w:val="clear" w:color="auto" w:fill="D9D9D9"/>
          </w:tcPr>
          <w:p w14:paraId="22E21FF3"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2013-2017</w:t>
            </w:r>
          </w:p>
        </w:tc>
        <w:tc>
          <w:tcPr>
            <w:tcW w:w="2372" w:type="dxa"/>
            <w:gridSpan w:val="2"/>
            <w:shd w:val="clear" w:color="auto" w:fill="D9D9D9"/>
          </w:tcPr>
          <w:p w14:paraId="57F07F66"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2014-2018</w:t>
            </w:r>
          </w:p>
        </w:tc>
      </w:tr>
      <w:tr w:rsidR="00D231CA" w14:paraId="1C8B1C57" w14:textId="77777777" w:rsidTr="00E00449">
        <w:trPr>
          <w:trHeight w:val="395"/>
        </w:trPr>
        <w:tc>
          <w:tcPr>
            <w:tcW w:w="2800" w:type="dxa"/>
            <w:vMerge/>
            <w:shd w:val="clear" w:color="auto" w:fill="D9D9D9"/>
          </w:tcPr>
          <w:p w14:paraId="7C7D2EB0" w14:textId="77777777" w:rsidR="00D231CA" w:rsidRDefault="00D231CA" w:rsidP="00E00449">
            <w:pPr>
              <w:spacing w:line="276" w:lineRule="auto"/>
              <w:rPr>
                <w:rFonts w:ascii="Arial" w:eastAsia="Arial" w:hAnsi="Arial" w:cs="Arial"/>
                <w:b/>
                <w:sz w:val="22"/>
                <w:szCs w:val="22"/>
              </w:rPr>
            </w:pPr>
          </w:p>
        </w:tc>
        <w:tc>
          <w:tcPr>
            <w:tcW w:w="1162" w:type="dxa"/>
            <w:shd w:val="clear" w:color="auto" w:fill="D9D9D9"/>
          </w:tcPr>
          <w:p w14:paraId="69750A4D"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4A190942"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215" w:type="dxa"/>
            <w:shd w:val="clear" w:color="auto" w:fill="D9D9D9"/>
          </w:tcPr>
          <w:p w14:paraId="3D850849"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339BB428"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c>
          <w:tcPr>
            <w:tcW w:w="1186" w:type="dxa"/>
            <w:shd w:val="clear" w:color="auto" w:fill="D9D9D9"/>
          </w:tcPr>
          <w:p w14:paraId="775B41FD"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02FF707D" w14:textId="77777777" w:rsidR="00D231CA" w:rsidRDefault="00D231CA" w:rsidP="00E00449">
            <w:pPr>
              <w:jc w:val="center"/>
              <w:rPr>
                <w:rFonts w:ascii="Arial" w:eastAsia="Arial" w:hAnsi="Arial" w:cs="Arial"/>
                <w:b/>
                <w:sz w:val="22"/>
                <w:szCs w:val="22"/>
              </w:rPr>
            </w:pPr>
            <w:r>
              <w:rPr>
                <w:rFonts w:ascii="Arial" w:eastAsia="Arial" w:hAnsi="Arial" w:cs="Arial"/>
                <w:b/>
                <w:sz w:val="22"/>
                <w:szCs w:val="22"/>
              </w:rPr>
              <w:t>Rate Per 100,000</w:t>
            </w:r>
          </w:p>
        </w:tc>
      </w:tr>
      <w:tr w:rsidR="00D231CA" w14:paraId="5B156338" w14:textId="77777777" w:rsidTr="00E00449">
        <w:trPr>
          <w:trHeight w:val="424"/>
        </w:trPr>
        <w:tc>
          <w:tcPr>
            <w:tcW w:w="2800" w:type="dxa"/>
            <w:vAlign w:val="center"/>
          </w:tcPr>
          <w:p w14:paraId="1FCB008A" w14:textId="77777777" w:rsidR="00D231CA" w:rsidRDefault="00D231CA" w:rsidP="00E0044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49E06AD3" w14:textId="77777777" w:rsidR="00D231CA" w:rsidRDefault="00D231CA" w:rsidP="00E00449">
            <w:pPr>
              <w:jc w:val="center"/>
              <w:rPr>
                <w:rFonts w:ascii="Arial" w:eastAsia="Arial" w:hAnsi="Arial" w:cs="Arial"/>
                <w:sz w:val="22"/>
                <w:szCs w:val="22"/>
              </w:rPr>
            </w:pPr>
          </w:p>
        </w:tc>
        <w:tc>
          <w:tcPr>
            <w:tcW w:w="1163" w:type="dxa"/>
            <w:vAlign w:val="center"/>
          </w:tcPr>
          <w:p w14:paraId="416EFF70" w14:textId="77777777" w:rsidR="00D231CA" w:rsidRDefault="00D231CA" w:rsidP="00E00449">
            <w:pPr>
              <w:jc w:val="center"/>
              <w:rPr>
                <w:rFonts w:ascii="Arial" w:eastAsia="Arial" w:hAnsi="Arial" w:cs="Arial"/>
                <w:sz w:val="22"/>
                <w:szCs w:val="22"/>
              </w:rPr>
            </w:pPr>
          </w:p>
        </w:tc>
        <w:tc>
          <w:tcPr>
            <w:tcW w:w="1215" w:type="dxa"/>
          </w:tcPr>
          <w:p w14:paraId="5A4A3CE9" w14:textId="77777777" w:rsidR="00D231CA" w:rsidRDefault="00D231CA" w:rsidP="00E00449">
            <w:pPr>
              <w:jc w:val="center"/>
              <w:rPr>
                <w:rFonts w:ascii="Arial" w:eastAsia="Arial" w:hAnsi="Arial" w:cs="Arial"/>
                <w:sz w:val="22"/>
                <w:szCs w:val="22"/>
              </w:rPr>
            </w:pPr>
          </w:p>
        </w:tc>
        <w:tc>
          <w:tcPr>
            <w:tcW w:w="1215" w:type="dxa"/>
          </w:tcPr>
          <w:p w14:paraId="6D0F8C96" w14:textId="77777777" w:rsidR="00D231CA" w:rsidRDefault="00D231CA" w:rsidP="00E00449">
            <w:pPr>
              <w:jc w:val="center"/>
              <w:rPr>
                <w:rFonts w:ascii="Arial" w:eastAsia="Arial" w:hAnsi="Arial" w:cs="Arial"/>
                <w:sz w:val="22"/>
                <w:szCs w:val="22"/>
              </w:rPr>
            </w:pPr>
          </w:p>
        </w:tc>
        <w:tc>
          <w:tcPr>
            <w:tcW w:w="1186" w:type="dxa"/>
          </w:tcPr>
          <w:p w14:paraId="08913D73" w14:textId="77777777" w:rsidR="00D231CA" w:rsidRDefault="00D231CA" w:rsidP="00E00449">
            <w:pPr>
              <w:jc w:val="center"/>
              <w:rPr>
                <w:rFonts w:ascii="Arial" w:eastAsia="Arial" w:hAnsi="Arial" w:cs="Arial"/>
                <w:sz w:val="22"/>
                <w:szCs w:val="22"/>
              </w:rPr>
            </w:pPr>
          </w:p>
        </w:tc>
        <w:tc>
          <w:tcPr>
            <w:tcW w:w="1186" w:type="dxa"/>
          </w:tcPr>
          <w:p w14:paraId="46EF0812" w14:textId="77777777" w:rsidR="00D231CA" w:rsidRDefault="00D231CA" w:rsidP="00E00449">
            <w:pPr>
              <w:jc w:val="center"/>
              <w:rPr>
                <w:rFonts w:ascii="Arial" w:eastAsia="Arial" w:hAnsi="Arial" w:cs="Arial"/>
                <w:sz w:val="22"/>
                <w:szCs w:val="22"/>
              </w:rPr>
            </w:pPr>
          </w:p>
        </w:tc>
      </w:tr>
      <w:tr w:rsidR="00D231CA" w14:paraId="3A5A3DBA" w14:textId="77777777" w:rsidTr="00E00449">
        <w:trPr>
          <w:trHeight w:val="424"/>
        </w:trPr>
        <w:tc>
          <w:tcPr>
            <w:tcW w:w="2800" w:type="dxa"/>
          </w:tcPr>
          <w:p w14:paraId="5E8C3C86" w14:textId="77777777" w:rsidR="00D231CA" w:rsidRDefault="00D231CA" w:rsidP="00E0044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44FAD112" w14:textId="77777777" w:rsidR="00D231CA" w:rsidRDefault="00D231CA" w:rsidP="00E00449">
            <w:pPr>
              <w:jc w:val="center"/>
              <w:rPr>
                <w:rFonts w:ascii="Arial" w:eastAsia="Arial" w:hAnsi="Arial" w:cs="Arial"/>
                <w:sz w:val="22"/>
                <w:szCs w:val="22"/>
              </w:rPr>
            </w:pPr>
          </w:p>
        </w:tc>
        <w:tc>
          <w:tcPr>
            <w:tcW w:w="1163" w:type="dxa"/>
            <w:vAlign w:val="center"/>
          </w:tcPr>
          <w:p w14:paraId="65338B0F" w14:textId="77777777" w:rsidR="00D231CA" w:rsidRDefault="00D231CA" w:rsidP="00E00449">
            <w:pPr>
              <w:jc w:val="center"/>
              <w:rPr>
                <w:rFonts w:ascii="Arial" w:eastAsia="Arial" w:hAnsi="Arial" w:cs="Arial"/>
                <w:sz w:val="22"/>
                <w:szCs w:val="22"/>
              </w:rPr>
            </w:pPr>
          </w:p>
        </w:tc>
        <w:tc>
          <w:tcPr>
            <w:tcW w:w="1215" w:type="dxa"/>
          </w:tcPr>
          <w:p w14:paraId="056AB165" w14:textId="77777777" w:rsidR="00D231CA" w:rsidRDefault="00D231CA" w:rsidP="00E00449">
            <w:pPr>
              <w:jc w:val="center"/>
              <w:rPr>
                <w:rFonts w:ascii="Arial" w:eastAsia="Arial" w:hAnsi="Arial" w:cs="Arial"/>
                <w:sz w:val="22"/>
                <w:szCs w:val="22"/>
              </w:rPr>
            </w:pPr>
          </w:p>
        </w:tc>
        <w:tc>
          <w:tcPr>
            <w:tcW w:w="1215" w:type="dxa"/>
          </w:tcPr>
          <w:p w14:paraId="6924153A" w14:textId="77777777" w:rsidR="00D231CA" w:rsidRDefault="00D231CA" w:rsidP="00E00449">
            <w:pPr>
              <w:jc w:val="center"/>
              <w:rPr>
                <w:rFonts w:ascii="Arial" w:eastAsia="Arial" w:hAnsi="Arial" w:cs="Arial"/>
                <w:sz w:val="22"/>
                <w:szCs w:val="22"/>
              </w:rPr>
            </w:pPr>
          </w:p>
        </w:tc>
        <w:tc>
          <w:tcPr>
            <w:tcW w:w="1186" w:type="dxa"/>
          </w:tcPr>
          <w:p w14:paraId="284F5259" w14:textId="77777777" w:rsidR="00D231CA" w:rsidRDefault="00D231CA" w:rsidP="00E00449">
            <w:pPr>
              <w:jc w:val="center"/>
              <w:rPr>
                <w:rFonts w:ascii="Arial" w:eastAsia="Arial" w:hAnsi="Arial" w:cs="Arial"/>
                <w:sz w:val="22"/>
                <w:szCs w:val="22"/>
              </w:rPr>
            </w:pPr>
          </w:p>
        </w:tc>
        <w:tc>
          <w:tcPr>
            <w:tcW w:w="1186" w:type="dxa"/>
          </w:tcPr>
          <w:p w14:paraId="0616F8FA" w14:textId="77777777" w:rsidR="00D231CA" w:rsidRDefault="00D231CA" w:rsidP="00E00449">
            <w:pPr>
              <w:jc w:val="center"/>
              <w:rPr>
                <w:rFonts w:ascii="Arial" w:eastAsia="Arial" w:hAnsi="Arial" w:cs="Arial"/>
                <w:sz w:val="22"/>
                <w:szCs w:val="22"/>
              </w:rPr>
            </w:pPr>
          </w:p>
        </w:tc>
      </w:tr>
    </w:tbl>
    <w:p w14:paraId="32FED72C" w14:textId="77777777" w:rsidR="00D231CA" w:rsidRDefault="00D231CA" w:rsidP="00D231CA">
      <w:pPr>
        <w:rPr>
          <w:rFonts w:ascii="Arial" w:eastAsia="Arial" w:hAnsi="Arial" w:cs="Arial"/>
          <w:b/>
          <w:sz w:val="22"/>
          <w:szCs w:val="22"/>
        </w:rPr>
      </w:pPr>
      <w:bookmarkStart w:id="10" w:name="_37ugp4luipun" w:colFirst="0" w:colLast="0"/>
      <w:bookmarkEnd w:id="10"/>
    </w:p>
    <w:p w14:paraId="75917B36" w14:textId="77777777" w:rsidR="00D231CA" w:rsidRPr="00A779F4" w:rsidRDefault="00D231CA" w:rsidP="00D231CA">
      <w:pPr>
        <w:rPr>
          <w:rFonts w:ascii="Arial" w:eastAsia="Arial" w:hAnsi="Arial" w:cs="Arial"/>
          <w:b/>
        </w:rPr>
      </w:pPr>
      <w:r w:rsidRPr="00A779F4">
        <w:rPr>
          <w:rFonts w:ascii="Arial" w:eastAsia="Arial" w:hAnsi="Arial" w:cs="Arial"/>
          <w:b/>
        </w:rPr>
        <w:t>Other Local Data</w:t>
      </w:r>
    </w:p>
    <w:p w14:paraId="6930CAB7" w14:textId="77777777" w:rsidR="00D231CA" w:rsidRPr="00A779F4" w:rsidRDefault="00D231CA" w:rsidP="00D231CA">
      <w:pPr>
        <w:rPr>
          <w:rFonts w:ascii="Arial" w:eastAsia="Arial" w:hAnsi="Arial" w:cs="Arial"/>
        </w:rPr>
      </w:pPr>
      <w:r w:rsidRPr="00A779F4">
        <w:rPr>
          <w:rFonts w:ascii="Arial" w:eastAsia="Arial" w:hAnsi="Arial" w:cs="Arial"/>
        </w:rPr>
        <w:t xml:space="preserve">Consider and analyze other local data that will help identify and detail </w:t>
      </w:r>
      <w:r>
        <w:rPr>
          <w:rFonts w:ascii="Arial" w:eastAsia="Arial" w:hAnsi="Arial" w:cs="Arial"/>
        </w:rPr>
        <w:t xml:space="preserve">impacts </w:t>
      </w:r>
      <w:r w:rsidRPr="00A779F4">
        <w:rPr>
          <w:rFonts w:ascii="Arial" w:eastAsia="Arial" w:hAnsi="Arial" w:cs="Arial"/>
        </w:rPr>
        <w:t>around suicide deaths in the county. If there are other local data available, describe the source and results below.</w:t>
      </w:r>
    </w:p>
    <w:p w14:paraId="0FDDB150" w14:textId="77777777" w:rsidR="00D231CA" w:rsidRPr="00A779F4" w:rsidRDefault="00D231CA" w:rsidP="00D231CA">
      <w:pPr>
        <w:rPr>
          <w:rFonts w:ascii="Arial" w:eastAsia="Arial" w:hAnsi="Arial" w:cs="Arial"/>
        </w:rPr>
      </w:pPr>
      <w:r w:rsidRPr="00A779F4">
        <w:rPr>
          <w:rFonts w:ascii="Arial" w:eastAsia="Arial" w:hAnsi="Arial" w:cs="Arial"/>
        </w:rPr>
        <w:t xml:space="preserve"> </w:t>
      </w:r>
    </w:p>
    <w:p w14:paraId="46E813F1" w14:textId="77777777" w:rsidR="00D231CA" w:rsidRPr="00A779F4" w:rsidRDefault="00D231CA" w:rsidP="00D231CA">
      <w:pPr>
        <w:rPr>
          <w:rFonts w:ascii="Arial" w:eastAsia="Arial" w:hAnsi="Arial" w:cs="Arial"/>
        </w:rPr>
      </w:pPr>
    </w:p>
    <w:p w14:paraId="5051E223" w14:textId="309E91E1" w:rsidR="00D231CA" w:rsidRPr="00A779F4" w:rsidRDefault="00D04816" w:rsidP="00D231CA">
      <w:pPr>
        <w:rPr>
          <w:rFonts w:ascii="Arial" w:eastAsia="Arial" w:hAnsi="Arial" w:cs="Arial"/>
        </w:rPr>
      </w:pPr>
      <w:r>
        <w:rPr>
          <w:rFonts w:ascii="Arial" w:eastAsia="Arial" w:hAnsi="Arial" w:cs="Arial"/>
        </w:rPr>
        <w:t>Based on Table 23</w:t>
      </w:r>
      <w:r w:rsidR="00D231CA" w:rsidRPr="00A779F4">
        <w:rPr>
          <w:rFonts w:ascii="Arial" w:eastAsia="Arial" w:hAnsi="Arial" w:cs="Arial"/>
        </w:rPr>
        <w:t>, along with other county data, how does suicide death rate compare to suicide death rate across the state? Discuss the differences.</w:t>
      </w:r>
    </w:p>
    <w:p w14:paraId="705D2D88" w14:textId="77777777" w:rsidR="00D231CA" w:rsidRPr="00A779F4" w:rsidRDefault="00D231CA" w:rsidP="00D231CA">
      <w:pPr>
        <w:rPr>
          <w:rFonts w:ascii="Arial" w:eastAsia="Arial" w:hAnsi="Arial" w:cs="Arial"/>
        </w:rPr>
      </w:pPr>
      <w:r w:rsidRPr="00A779F4">
        <w:rPr>
          <w:rFonts w:ascii="Arial" w:eastAsia="Arial" w:hAnsi="Arial" w:cs="Arial"/>
        </w:rPr>
        <w:t xml:space="preserve"> </w:t>
      </w:r>
    </w:p>
    <w:p w14:paraId="41A8ABEC" w14:textId="77777777" w:rsidR="00D231CA" w:rsidRPr="00A779F4" w:rsidRDefault="00D231CA" w:rsidP="00D231CA">
      <w:pPr>
        <w:rPr>
          <w:rFonts w:ascii="Arial" w:eastAsia="Arial" w:hAnsi="Arial" w:cs="Arial"/>
        </w:rPr>
      </w:pPr>
    </w:p>
    <w:p w14:paraId="7ED85DC3" w14:textId="77777777" w:rsidR="00D231CA" w:rsidRPr="00A779F4" w:rsidRDefault="00D231CA" w:rsidP="00D231CA">
      <w:pPr>
        <w:rPr>
          <w:rFonts w:ascii="Arial" w:eastAsia="Arial" w:hAnsi="Arial" w:cs="Arial"/>
          <w:b/>
        </w:rPr>
      </w:pPr>
      <w:r w:rsidRPr="00A779F4">
        <w:rPr>
          <w:rFonts w:ascii="Arial" w:eastAsia="Arial" w:hAnsi="Arial" w:cs="Arial"/>
          <w:b/>
        </w:rPr>
        <w:t>Final Suicide Consequence Question</w:t>
      </w:r>
    </w:p>
    <w:p w14:paraId="4D920AA9" w14:textId="77777777" w:rsidR="00D231CA" w:rsidRPr="00A779F4" w:rsidRDefault="00D231CA" w:rsidP="00D231CA">
      <w:pPr>
        <w:rPr>
          <w:rFonts w:ascii="Arial" w:eastAsia="Arial" w:hAnsi="Arial" w:cs="Arial"/>
          <w:b/>
        </w:rPr>
      </w:pPr>
      <w:r w:rsidRPr="00A779F4">
        <w:rPr>
          <w:rFonts w:ascii="Arial" w:eastAsia="Arial" w:hAnsi="Arial" w:cs="Arial"/>
        </w:rPr>
        <w:t>Based on the suicide consequence data analyzed, what are the county’s major concerns surrounding suicides? Justify the response.</w:t>
      </w:r>
    </w:p>
    <w:p w14:paraId="49455B2A" w14:textId="38C4DCC4" w:rsidR="00D231CA" w:rsidRDefault="00D231CA" w:rsidP="00D231CA"/>
    <w:p w14:paraId="73560D96" w14:textId="71D6FF50" w:rsidR="00D231CA" w:rsidRDefault="00D231CA" w:rsidP="00D231CA"/>
    <w:p w14:paraId="600D82BE" w14:textId="2D5445A6" w:rsidR="00D231CA" w:rsidRDefault="00D231CA" w:rsidP="00D231CA"/>
    <w:p w14:paraId="4D4A5625" w14:textId="0852F82B" w:rsidR="00D231CA" w:rsidRDefault="00D231CA" w:rsidP="00D231CA"/>
    <w:p w14:paraId="7207494F" w14:textId="2808E08A" w:rsidR="00D231CA" w:rsidRDefault="00D231CA" w:rsidP="00D231CA"/>
    <w:p w14:paraId="779AD28A" w14:textId="6262015D" w:rsidR="00D231CA" w:rsidRDefault="00D231CA" w:rsidP="00D231CA"/>
    <w:p w14:paraId="64DB3B27" w14:textId="0ACFD37F" w:rsidR="00D231CA" w:rsidRDefault="00D231CA" w:rsidP="00D231CA"/>
    <w:p w14:paraId="61F17831" w14:textId="524DBC41" w:rsidR="00D231CA" w:rsidRDefault="00D231CA" w:rsidP="00D231CA"/>
    <w:p w14:paraId="0B3BE601" w14:textId="694959F4" w:rsidR="00D231CA" w:rsidRDefault="00D231CA" w:rsidP="00D231CA"/>
    <w:p w14:paraId="3E0CD79B" w14:textId="1D07757E" w:rsidR="00D231CA" w:rsidRDefault="00D231CA" w:rsidP="00D231CA"/>
    <w:p w14:paraId="423330ED" w14:textId="1F4F628B" w:rsidR="00D231CA" w:rsidRDefault="00D231CA" w:rsidP="00D231CA"/>
    <w:p w14:paraId="4384342E" w14:textId="04E4DAC9" w:rsidR="00D231CA" w:rsidRDefault="00D231CA" w:rsidP="00D231CA"/>
    <w:p w14:paraId="5AAA1188" w14:textId="1CE7E969" w:rsidR="00D231CA" w:rsidRDefault="00D231CA" w:rsidP="00D231CA"/>
    <w:p w14:paraId="07F22F00" w14:textId="59400603" w:rsidR="00D231CA" w:rsidRDefault="00D231CA" w:rsidP="00D231CA"/>
    <w:p w14:paraId="08339382" w14:textId="34A99A84" w:rsidR="00D231CA" w:rsidRDefault="00D231CA" w:rsidP="00D231CA"/>
    <w:p w14:paraId="69997897" w14:textId="77777777" w:rsidR="00D231CA" w:rsidRPr="00D231CA" w:rsidRDefault="00D231CA" w:rsidP="00D231CA"/>
    <w:p w14:paraId="7EAA81DB" w14:textId="714F7BB3" w:rsidR="00CE2FF3" w:rsidRDefault="001E2C59">
      <w:pPr>
        <w:pStyle w:val="Heading1"/>
        <w:ind w:left="0" w:firstLine="0"/>
        <w:jc w:val="center"/>
        <w:rPr>
          <w:rFonts w:ascii="Arial" w:eastAsia="Arial" w:hAnsi="Arial" w:cs="Arial"/>
          <w:b/>
          <w:color w:val="000000"/>
          <w:sz w:val="28"/>
          <w:szCs w:val="28"/>
        </w:rPr>
      </w:pPr>
      <w:r>
        <w:rPr>
          <w:rFonts w:ascii="Arial" w:eastAsia="Arial" w:hAnsi="Arial" w:cs="Arial"/>
          <w:b/>
          <w:color w:val="000000"/>
          <w:sz w:val="28"/>
          <w:szCs w:val="28"/>
        </w:rPr>
        <w:lastRenderedPageBreak/>
        <w:t>Tobacco</w:t>
      </w:r>
    </w:p>
    <w:p w14:paraId="6E44B37B" w14:textId="77777777" w:rsidR="00CE2FF3" w:rsidRDefault="00CE2FF3">
      <w:pPr>
        <w:rPr>
          <w:rFonts w:ascii="Arial" w:eastAsia="Arial" w:hAnsi="Arial" w:cs="Arial"/>
          <w:sz w:val="22"/>
          <w:szCs w:val="22"/>
        </w:rPr>
      </w:pPr>
    </w:p>
    <w:p w14:paraId="5CA65883" w14:textId="0046BDE4" w:rsidR="00E52256" w:rsidRPr="00A779F4" w:rsidRDefault="001E2C59" w:rsidP="00E52256">
      <w:pPr>
        <w:rPr>
          <w:rFonts w:ascii="Arial" w:eastAsia="Arial" w:hAnsi="Arial" w:cs="Arial"/>
          <w:b/>
          <w:i/>
        </w:rPr>
      </w:pPr>
      <w:r w:rsidRPr="00A779F4">
        <w:rPr>
          <w:rFonts w:ascii="Arial" w:eastAsia="Arial" w:hAnsi="Arial" w:cs="Arial"/>
          <w:b/>
          <w:i/>
        </w:rPr>
        <w:t>Tobacco-Related Consequence</w:t>
      </w:r>
      <w:r w:rsidR="00514DAC">
        <w:rPr>
          <w:rFonts w:ascii="Arial" w:eastAsia="Arial" w:hAnsi="Arial" w:cs="Arial"/>
          <w:b/>
          <w:i/>
        </w:rPr>
        <w:t xml:space="preserve"> </w:t>
      </w:r>
      <w:r w:rsidRPr="00514DAC">
        <w:rPr>
          <w:rFonts w:ascii="Arial" w:eastAsia="Arial" w:hAnsi="Arial" w:cs="Arial"/>
          <w:b/>
        </w:rPr>
        <w:t>- All Ages</w:t>
      </w:r>
      <w:r w:rsidRPr="00A779F4">
        <w:rPr>
          <w:rFonts w:ascii="Arial" w:eastAsia="Arial" w:hAnsi="Arial" w:cs="Arial"/>
          <w:b/>
          <w:i/>
        </w:rPr>
        <w:t xml:space="preserve"> </w:t>
      </w:r>
    </w:p>
    <w:p w14:paraId="749E89E8" w14:textId="52D040A6" w:rsidR="00CE2FF3" w:rsidRPr="00A779F4" w:rsidRDefault="00D04816" w:rsidP="00E52256">
      <w:pPr>
        <w:rPr>
          <w:rFonts w:ascii="Arial" w:eastAsia="Arial" w:hAnsi="Arial" w:cs="Arial"/>
          <w:b/>
          <w:i/>
        </w:rPr>
      </w:pPr>
      <w:r>
        <w:rPr>
          <w:rFonts w:ascii="Arial" w:eastAsia="Arial" w:hAnsi="Arial" w:cs="Arial"/>
        </w:rPr>
        <w:t>Table 24</w:t>
      </w:r>
      <w:r w:rsidR="001E2C59" w:rsidRPr="00A779F4">
        <w:rPr>
          <w:rFonts w:ascii="Arial" w:eastAsia="Arial" w:hAnsi="Arial" w:cs="Arial"/>
        </w:rPr>
        <w:t xml:space="preserve"> looks at tobacco consequence. Compl</w:t>
      </w:r>
      <w:r>
        <w:rPr>
          <w:rFonts w:ascii="Arial" w:eastAsia="Arial" w:hAnsi="Arial" w:cs="Arial"/>
        </w:rPr>
        <w:t>ete Table 24</w:t>
      </w:r>
      <w:r w:rsidR="00D46494">
        <w:rPr>
          <w:rFonts w:ascii="Arial" w:eastAsia="Arial" w:hAnsi="Arial" w:cs="Arial"/>
        </w:rPr>
        <w:t xml:space="preserve"> using the </w:t>
      </w:r>
      <w:r w:rsidR="001E2C59" w:rsidRPr="00A779F4">
        <w:rPr>
          <w:rFonts w:ascii="Arial" w:eastAsia="Arial" w:hAnsi="Arial" w:cs="Arial"/>
        </w:rPr>
        <w:t>data IDPH provided for your county.</w:t>
      </w:r>
    </w:p>
    <w:p w14:paraId="011D6DD7" w14:textId="77777777" w:rsidR="00CE2FF3" w:rsidRPr="00A779F4" w:rsidRDefault="00CE2FF3">
      <w:pPr>
        <w:rPr>
          <w:rFonts w:ascii="Arial" w:eastAsia="Arial" w:hAnsi="Arial" w:cs="Arial"/>
        </w:rPr>
      </w:pPr>
    </w:p>
    <w:p w14:paraId="610B7B97" w14:textId="401CD836" w:rsidR="00CE2FF3" w:rsidRPr="00A779F4" w:rsidRDefault="001E2C59">
      <w:pPr>
        <w:keepNext/>
        <w:pBdr>
          <w:top w:val="nil"/>
          <w:left w:val="nil"/>
          <w:bottom w:val="nil"/>
          <w:right w:val="nil"/>
          <w:between w:val="nil"/>
        </w:pBdr>
        <w:spacing w:after="200"/>
        <w:rPr>
          <w:rFonts w:ascii="Arial" w:eastAsia="Arial" w:hAnsi="Arial" w:cs="Arial"/>
          <w:color w:val="000000"/>
        </w:rPr>
      </w:pPr>
      <w:r w:rsidRPr="00A779F4">
        <w:rPr>
          <w:rFonts w:ascii="Arial" w:eastAsia="Arial" w:hAnsi="Arial" w:cs="Arial"/>
          <w:b/>
          <w:color w:val="000000"/>
        </w:rPr>
        <w:t xml:space="preserve">Table </w:t>
      </w:r>
      <w:r w:rsidR="00D04816">
        <w:rPr>
          <w:rFonts w:ascii="Arial" w:eastAsia="Arial" w:hAnsi="Arial" w:cs="Arial"/>
          <w:b/>
        </w:rPr>
        <w:t>24</w:t>
      </w:r>
      <w:r w:rsidRPr="00A779F4">
        <w:rPr>
          <w:rFonts w:ascii="Arial" w:eastAsia="Arial" w:hAnsi="Arial" w:cs="Arial"/>
          <w:b/>
          <w:color w:val="000000"/>
        </w:rPr>
        <w:t>.</w:t>
      </w:r>
      <w:r w:rsidRPr="00A779F4">
        <w:rPr>
          <w:rFonts w:ascii="Arial" w:eastAsia="Arial" w:hAnsi="Arial" w:cs="Arial"/>
          <w:color w:val="000000"/>
        </w:rPr>
        <w:t xml:space="preserve"> </w:t>
      </w:r>
      <w:r w:rsidRPr="00A779F4">
        <w:rPr>
          <w:rFonts w:ascii="Arial" w:eastAsia="Arial" w:hAnsi="Arial" w:cs="Arial"/>
        </w:rPr>
        <w:t>Number and Rates of Lung Cancer Mortality Attributed to Tobacco Use</w:t>
      </w:r>
      <w:r w:rsidRPr="00A779F4">
        <w:rPr>
          <w:rFonts w:ascii="Arial" w:eastAsia="Arial" w:hAnsi="Arial" w:cs="Arial"/>
          <w:color w:val="000000"/>
        </w:rPr>
        <w:t xml:space="preserve">, </w:t>
      </w:r>
      <w:r w:rsidRPr="00A779F4">
        <w:rPr>
          <w:rFonts w:ascii="Arial" w:eastAsia="Arial" w:hAnsi="Arial" w:cs="Arial"/>
        </w:rPr>
        <w:t>CDC WONDER</w:t>
      </w:r>
      <w:r w:rsidRPr="00A779F4">
        <w:rPr>
          <w:rFonts w:ascii="Arial" w:eastAsia="Arial" w:hAnsi="Arial" w:cs="Arial"/>
          <w:color w:val="000000"/>
        </w:rPr>
        <w:t xml:space="preserve">, 2016-2018 </w:t>
      </w:r>
    </w:p>
    <w:tbl>
      <w:tblPr>
        <w:tblStyle w:val="af"/>
        <w:tblW w:w="9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00"/>
        <w:gridCol w:w="1162"/>
        <w:gridCol w:w="1163"/>
        <w:gridCol w:w="1215"/>
        <w:gridCol w:w="1215"/>
        <w:gridCol w:w="1186"/>
        <w:gridCol w:w="1186"/>
      </w:tblGrid>
      <w:tr w:rsidR="00CE2FF3" w14:paraId="2555B133" w14:textId="77777777" w:rsidTr="00A47592">
        <w:trPr>
          <w:trHeight w:val="458"/>
        </w:trPr>
        <w:tc>
          <w:tcPr>
            <w:tcW w:w="2800" w:type="dxa"/>
            <w:vMerge w:val="restart"/>
            <w:shd w:val="clear" w:color="auto" w:fill="D9D9D9"/>
          </w:tcPr>
          <w:p w14:paraId="10912953" w14:textId="77777777" w:rsidR="00CE2FF3" w:rsidRDefault="001E2C59">
            <w:pPr>
              <w:rPr>
                <w:rFonts w:ascii="Arial" w:eastAsia="Arial" w:hAnsi="Arial" w:cs="Arial"/>
                <w:b/>
                <w:sz w:val="22"/>
                <w:szCs w:val="22"/>
              </w:rPr>
            </w:pPr>
            <w:r>
              <w:rPr>
                <w:rFonts w:ascii="Arial" w:eastAsia="Arial" w:hAnsi="Arial" w:cs="Arial"/>
                <w:b/>
                <w:sz w:val="22"/>
                <w:szCs w:val="22"/>
              </w:rPr>
              <w:t>Geographic Area</w:t>
            </w:r>
          </w:p>
        </w:tc>
        <w:tc>
          <w:tcPr>
            <w:tcW w:w="2325" w:type="dxa"/>
            <w:gridSpan w:val="2"/>
            <w:shd w:val="clear" w:color="auto" w:fill="D9D9D9"/>
          </w:tcPr>
          <w:p w14:paraId="2BEB0F73" w14:textId="77777777" w:rsidR="00CE2FF3" w:rsidRDefault="001E2C59">
            <w:pPr>
              <w:jc w:val="center"/>
              <w:rPr>
                <w:rFonts w:ascii="Arial" w:eastAsia="Arial" w:hAnsi="Arial" w:cs="Arial"/>
                <w:b/>
                <w:sz w:val="22"/>
                <w:szCs w:val="22"/>
              </w:rPr>
            </w:pPr>
            <w:r>
              <w:rPr>
                <w:rFonts w:ascii="Arial" w:eastAsia="Arial" w:hAnsi="Arial" w:cs="Arial"/>
                <w:b/>
                <w:sz w:val="22"/>
                <w:szCs w:val="22"/>
              </w:rPr>
              <w:t>2016</w:t>
            </w:r>
          </w:p>
        </w:tc>
        <w:tc>
          <w:tcPr>
            <w:tcW w:w="2430" w:type="dxa"/>
            <w:gridSpan w:val="2"/>
            <w:shd w:val="clear" w:color="auto" w:fill="D9D9D9"/>
          </w:tcPr>
          <w:p w14:paraId="73BC6E63" w14:textId="77777777" w:rsidR="00CE2FF3" w:rsidRDefault="001E2C59">
            <w:pPr>
              <w:jc w:val="center"/>
              <w:rPr>
                <w:rFonts w:ascii="Arial" w:eastAsia="Arial" w:hAnsi="Arial" w:cs="Arial"/>
                <w:b/>
                <w:sz w:val="22"/>
                <w:szCs w:val="22"/>
              </w:rPr>
            </w:pPr>
            <w:r>
              <w:rPr>
                <w:rFonts w:ascii="Arial" w:eastAsia="Arial" w:hAnsi="Arial" w:cs="Arial"/>
                <w:b/>
                <w:sz w:val="22"/>
                <w:szCs w:val="22"/>
              </w:rPr>
              <w:t>2017</w:t>
            </w:r>
          </w:p>
        </w:tc>
        <w:tc>
          <w:tcPr>
            <w:tcW w:w="2372" w:type="dxa"/>
            <w:gridSpan w:val="2"/>
            <w:shd w:val="clear" w:color="auto" w:fill="D9D9D9"/>
          </w:tcPr>
          <w:p w14:paraId="1EE3D456" w14:textId="77777777" w:rsidR="00CE2FF3" w:rsidRDefault="001E2C59">
            <w:pPr>
              <w:jc w:val="center"/>
              <w:rPr>
                <w:rFonts w:ascii="Arial" w:eastAsia="Arial" w:hAnsi="Arial" w:cs="Arial"/>
                <w:b/>
                <w:sz w:val="22"/>
                <w:szCs w:val="22"/>
              </w:rPr>
            </w:pPr>
            <w:r>
              <w:rPr>
                <w:rFonts w:ascii="Arial" w:eastAsia="Arial" w:hAnsi="Arial" w:cs="Arial"/>
                <w:b/>
                <w:sz w:val="22"/>
                <w:szCs w:val="22"/>
              </w:rPr>
              <w:t>2018</w:t>
            </w:r>
          </w:p>
        </w:tc>
      </w:tr>
      <w:tr w:rsidR="00CE2FF3" w14:paraId="458DEDB2" w14:textId="77777777" w:rsidTr="00A47592">
        <w:trPr>
          <w:trHeight w:val="395"/>
        </w:trPr>
        <w:tc>
          <w:tcPr>
            <w:tcW w:w="2800" w:type="dxa"/>
            <w:vMerge/>
            <w:shd w:val="clear" w:color="auto" w:fill="D9D9D9"/>
          </w:tcPr>
          <w:p w14:paraId="637BAFB7" w14:textId="77777777" w:rsidR="00CE2FF3" w:rsidRDefault="00CE2FF3">
            <w:pPr>
              <w:pBdr>
                <w:top w:val="nil"/>
                <w:left w:val="nil"/>
                <w:bottom w:val="nil"/>
                <w:right w:val="nil"/>
                <w:between w:val="nil"/>
              </w:pBdr>
              <w:spacing w:line="276" w:lineRule="auto"/>
              <w:rPr>
                <w:rFonts w:ascii="Arial" w:eastAsia="Arial" w:hAnsi="Arial" w:cs="Arial"/>
                <w:b/>
                <w:sz w:val="22"/>
                <w:szCs w:val="22"/>
              </w:rPr>
            </w:pPr>
          </w:p>
        </w:tc>
        <w:tc>
          <w:tcPr>
            <w:tcW w:w="1162" w:type="dxa"/>
            <w:shd w:val="clear" w:color="auto" w:fill="D9D9D9"/>
          </w:tcPr>
          <w:p w14:paraId="1B10F68B"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163" w:type="dxa"/>
            <w:shd w:val="clear" w:color="auto" w:fill="D9D9D9"/>
          </w:tcPr>
          <w:p w14:paraId="74CEFE05" w14:textId="77777777" w:rsidR="00CE2FF3" w:rsidRDefault="001E2C59">
            <w:pPr>
              <w:jc w:val="center"/>
              <w:rPr>
                <w:rFonts w:ascii="Arial" w:eastAsia="Arial" w:hAnsi="Arial" w:cs="Arial"/>
                <w:b/>
                <w:sz w:val="22"/>
                <w:szCs w:val="22"/>
              </w:rPr>
            </w:pPr>
            <w:r>
              <w:rPr>
                <w:rFonts w:ascii="Arial" w:eastAsia="Arial" w:hAnsi="Arial" w:cs="Arial"/>
                <w:b/>
                <w:sz w:val="22"/>
                <w:szCs w:val="22"/>
              </w:rPr>
              <w:t>Rate Per 10,000</w:t>
            </w:r>
          </w:p>
        </w:tc>
        <w:tc>
          <w:tcPr>
            <w:tcW w:w="1215" w:type="dxa"/>
            <w:shd w:val="clear" w:color="auto" w:fill="D9D9D9"/>
          </w:tcPr>
          <w:p w14:paraId="43F4099E"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215" w:type="dxa"/>
            <w:shd w:val="clear" w:color="auto" w:fill="D9D9D9"/>
          </w:tcPr>
          <w:p w14:paraId="0421B95C" w14:textId="77777777" w:rsidR="00CE2FF3" w:rsidRDefault="001E2C59">
            <w:pPr>
              <w:jc w:val="center"/>
              <w:rPr>
                <w:rFonts w:ascii="Arial" w:eastAsia="Arial" w:hAnsi="Arial" w:cs="Arial"/>
                <w:b/>
                <w:sz w:val="22"/>
                <w:szCs w:val="22"/>
              </w:rPr>
            </w:pPr>
            <w:r>
              <w:rPr>
                <w:rFonts w:ascii="Arial" w:eastAsia="Arial" w:hAnsi="Arial" w:cs="Arial"/>
                <w:b/>
                <w:sz w:val="22"/>
                <w:szCs w:val="22"/>
              </w:rPr>
              <w:t>Rate Per 10,000</w:t>
            </w:r>
          </w:p>
        </w:tc>
        <w:tc>
          <w:tcPr>
            <w:tcW w:w="1186" w:type="dxa"/>
            <w:shd w:val="clear" w:color="auto" w:fill="D9D9D9"/>
          </w:tcPr>
          <w:p w14:paraId="1CD0B26D" w14:textId="77777777" w:rsidR="00CE2FF3" w:rsidRDefault="001E2C59">
            <w:pPr>
              <w:jc w:val="center"/>
              <w:rPr>
                <w:rFonts w:ascii="Arial" w:eastAsia="Arial" w:hAnsi="Arial" w:cs="Arial"/>
                <w:b/>
                <w:sz w:val="22"/>
                <w:szCs w:val="22"/>
              </w:rPr>
            </w:pPr>
            <w:r>
              <w:rPr>
                <w:rFonts w:ascii="Arial" w:eastAsia="Arial" w:hAnsi="Arial" w:cs="Arial"/>
                <w:b/>
                <w:sz w:val="22"/>
                <w:szCs w:val="22"/>
              </w:rPr>
              <w:t>N</w:t>
            </w:r>
          </w:p>
        </w:tc>
        <w:tc>
          <w:tcPr>
            <w:tcW w:w="1186" w:type="dxa"/>
            <w:shd w:val="clear" w:color="auto" w:fill="D9D9D9"/>
          </w:tcPr>
          <w:p w14:paraId="0D59B553" w14:textId="77777777" w:rsidR="00CE2FF3" w:rsidRDefault="001E2C59">
            <w:pPr>
              <w:jc w:val="center"/>
              <w:rPr>
                <w:rFonts w:ascii="Arial" w:eastAsia="Arial" w:hAnsi="Arial" w:cs="Arial"/>
                <w:b/>
                <w:sz w:val="22"/>
                <w:szCs w:val="22"/>
              </w:rPr>
            </w:pPr>
            <w:r>
              <w:rPr>
                <w:rFonts w:ascii="Arial" w:eastAsia="Arial" w:hAnsi="Arial" w:cs="Arial"/>
                <w:b/>
                <w:sz w:val="22"/>
                <w:szCs w:val="22"/>
              </w:rPr>
              <w:t>Rate Per 10,000</w:t>
            </w:r>
          </w:p>
        </w:tc>
      </w:tr>
      <w:tr w:rsidR="00CE2FF3" w14:paraId="74DD8907" w14:textId="77777777" w:rsidTr="00A47592">
        <w:trPr>
          <w:trHeight w:val="424"/>
        </w:trPr>
        <w:tc>
          <w:tcPr>
            <w:tcW w:w="2800" w:type="dxa"/>
            <w:vAlign w:val="center"/>
          </w:tcPr>
          <w:p w14:paraId="70E49682" w14:textId="77777777" w:rsidR="00CE2FF3" w:rsidRDefault="001E2C59">
            <w:pPr>
              <w:rPr>
                <w:rFonts w:ascii="Arial" w:eastAsia="Arial" w:hAnsi="Arial" w:cs="Arial"/>
                <w:sz w:val="22"/>
                <w:szCs w:val="22"/>
              </w:rPr>
            </w:pPr>
            <w:r>
              <w:rPr>
                <w:rFonts w:ascii="Arial" w:eastAsia="Arial" w:hAnsi="Arial" w:cs="Arial"/>
                <w:sz w:val="22"/>
                <w:szCs w:val="22"/>
              </w:rPr>
              <w:t xml:space="preserve">State of Iowa </w:t>
            </w:r>
          </w:p>
        </w:tc>
        <w:tc>
          <w:tcPr>
            <w:tcW w:w="1162" w:type="dxa"/>
            <w:vAlign w:val="center"/>
          </w:tcPr>
          <w:p w14:paraId="0C6EF90F" w14:textId="77777777" w:rsidR="00CE2FF3" w:rsidRDefault="00CE2FF3">
            <w:pPr>
              <w:jc w:val="center"/>
              <w:rPr>
                <w:rFonts w:ascii="Arial" w:eastAsia="Arial" w:hAnsi="Arial" w:cs="Arial"/>
                <w:sz w:val="22"/>
                <w:szCs w:val="22"/>
              </w:rPr>
            </w:pPr>
          </w:p>
        </w:tc>
        <w:tc>
          <w:tcPr>
            <w:tcW w:w="1163" w:type="dxa"/>
            <w:vAlign w:val="center"/>
          </w:tcPr>
          <w:p w14:paraId="1855636F" w14:textId="77777777" w:rsidR="00CE2FF3" w:rsidRDefault="00CE2FF3">
            <w:pPr>
              <w:jc w:val="center"/>
              <w:rPr>
                <w:rFonts w:ascii="Arial" w:eastAsia="Arial" w:hAnsi="Arial" w:cs="Arial"/>
                <w:sz w:val="22"/>
                <w:szCs w:val="22"/>
              </w:rPr>
            </w:pPr>
          </w:p>
        </w:tc>
        <w:tc>
          <w:tcPr>
            <w:tcW w:w="1215" w:type="dxa"/>
          </w:tcPr>
          <w:p w14:paraId="1ED44888" w14:textId="77777777" w:rsidR="00CE2FF3" w:rsidRDefault="00CE2FF3">
            <w:pPr>
              <w:jc w:val="center"/>
              <w:rPr>
                <w:rFonts w:ascii="Arial" w:eastAsia="Arial" w:hAnsi="Arial" w:cs="Arial"/>
                <w:sz w:val="22"/>
                <w:szCs w:val="22"/>
              </w:rPr>
            </w:pPr>
          </w:p>
        </w:tc>
        <w:tc>
          <w:tcPr>
            <w:tcW w:w="1215" w:type="dxa"/>
          </w:tcPr>
          <w:p w14:paraId="50EF4D84" w14:textId="77777777" w:rsidR="00CE2FF3" w:rsidRDefault="00CE2FF3">
            <w:pPr>
              <w:jc w:val="center"/>
              <w:rPr>
                <w:rFonts w:ascii="Arial" w:eastAsia="Arial" w:hAnsi="Arial" w:cs="Arial"/>
                <w:sz w:val="22"/>
                <w:szCs w:val="22"/>
              </w:rPr>
            </w:pPr>
          </w:p>
        </w:tc>
        <w:tc>
          <w:tcPr>
            <w:tcW w:w="1186" w:type="dxa"/>
          </w:tcPr>
          <w:p w14:paraId="077D9F11" w14:textId="77777777" w:rsidR="00CE2FF3" w:rsidRDefault="00CE2FF3">
            <w:pPr>
              <w:jc w:val="center"/>
              <w:rPr>
                <w:rFonts w:ascii="Arial" w:eastAsia="Arial" w:hAnsi="Arial" w:cs="Arial"/>
                <w:sz w:val="22"/>
                <w:szCs w:val="22"/>
              </w:rPr>
            </w:pPr>
          </w:p>
        </w:tc>
        <w:tc>
          <w:tcPr>
            <w:tcW w:w="1186" w:type="dxa"/>
          </w:tcPr>
          <w:p w14:paraId="794C080B" w14:textId="77777777" w:rsidR="00CE2FF3" w:rsidRDefault="00CE2FF3">
            <w:pPr>
              <w:jc w:val="center"/>
              <w:rPr>
                <w:rFonts w:ascii="Arial" w:eastAsia="Arial" w:hAnsi="Arial" w:cs="Arial"/>
                <w:sz w:val="22"/>
                <w:szCs w:val="22"/>
              </w:rPr>
            </w:pPr>
          </w:p>
        </w:tc>
      </w:tr>
      <w:tr w:rsidR="00CE2FF3" w14:paraId="445F7392" w14:textId="77777777" w:rsidTr="00A47592">
        <w:trPr>
          <w:trHeight w:val="424"/>
        </w:trPr>
        <w:tc>
          <w:tcPr>
            <w:tcW w:w="2800" w:type="dxa"/>
          </w:tcPr>
          <w:p w14:paraId="71DEB545" w14:textId="77777777" w:rsidR="00CE2FF3" w:rsidRDefault="001E2C59">
            <w:pPr>
              <w:rPr>
                <w:rFonts w:ascii="Arial" w:eastAsia="Arial" w:hAnsi="Arial" w:cs="Arial"/>
                <w:sz w:val="22"/>
                <w:szCs w:val="22"/>
              </w:rPr>
            </w:pPr>
            <w:r>
              <w:rPr>
                <w:rFonts w:ascii="Arial" w:eastAsia="Arial" w:hAnsi="Arial" w:cs="Arial"/>
                <w:sz w:val="22"/>
                <w:szCs w:val="22"/>
              </w:rPr>
              <w:t>[Enter County]</w:t>
            </w:r>
          </w:p>
        </w:tc>
        <w:tc>
          <w:tcPr>
            <w:tcW w:w="1162" w:type="dxa"/>
            <w:vAlign w:val="center"/>
          </w:tcPr>
          <w:p w14:paraId="07DD0F48" w14:textId="77777777" w:rsidR="00CE2FF3" w:rsidRDefault="00CE2FF3">
            <w:pPr>
              <w:jc w:val="center"/>
              <w:rPr>
                <w:rFonts w:ascii="Arial" w:eastAsia="Arial" w:hAnsi="Arial" w:cs="Arial"/>
                <w:sz w:val="22"/>
                <w:szCs w:val="22"/>
              </w:rPr>
            </w:pPr>
          </w:p>
        </w:tc>
        <w:tc>
          <w:tcPr>
            <w:tcW w:w="1163" w:type="dxa"/>
            <w:vAlign w:val="center"/>
          </w:tcPr>
          <w:p w14:paraId="469FF055" w14:textId="77777777" w:rsidR="00CE2FF3" w:rsidRDefault="00CE2FF3">
            <w:pPr>
              <w:jc w:val="center"/>
              <w:rPr>
                <w:rFonts w:ascii="Arial" w:eastAsia="Arial" w:hAnsi="Arial" w:cs="Arial"/>
                <w:sz w:val="22"/>
                <w:szCs w:val="22"/>
              </w:rPr>
            </w:pPr>
          </w:p>
        </w:tc>
        <w:tc>
          <w:tcPr>
            <w:tcW w:w="1215" w:type="dxa"/>
          </w:tcPr>
          <w:p w14:paraId="00D3C90B" w14:textId="77777777" w:rsidR="00CE2FF3" w:rsidRDefault="00CE2FF3">
            <w:pPr>
              <w:jc w:val="center"/>
              <w:rPr>
                <w:rFonts w:ascii="Arial" w:eastAsia="Arial" w:hAnsi="Arial" w:cs="Arial"/>
                <w:sz w:val="22"/>
                <w:szCs w:val="22"/>
              </w:rPr>
            </w:pPr>
          </w:p>
        </w:tc>
        <w:tc>
          <w:tcPr>
            <w:tcW w:w="1215" w:type="dxa"/>
          </w:tcPr>
          <w:p w14:paraId="57D46E81" w14:textId="77777777" w:rsidR="00CE2FF3" w:rsidRDefault="00CE2FF3">
            <w:pPr>
              <w:jc w:val="center"/>
              <w:rPr>
                <w:rFonts w:ascii="Arial" w:eastAsia="Arial" w:hAnsi="Arial" w:cs="Arial"/>
                <w:sz w:val="22"/>
                <w:szCs w:val="22"/>
              </w:rPr>
            </w:pPr>
          </w:p>
        </w:tc>
        <w:tc>
          <w:tcPr>
            <w:tcW w:w="1186" w:type="dxa"/>
          </w:tcPr>
          <w:p w14:paraId="0BA03DF5" w14:textId="77777777" w:rsidR="00CE2FF3" w:rsidRDefault="00CE2FF3">
            <w:pPr>
              <w:jc w:val="center"/>
              <w:rPr>
                <w:rFonts w:ascii="Arial" w:eastAsia="Arial" w:hAnsi="Arial" w:cs="Arial"/>
                <w:sz w:val="22"/>
                <w:szCs w:val="22"/>
              </w:rPr>
            </w:pPr>
          </w:p>
        </w:tc>
        <w:tc>
          <w:tcPr>
            <w:tcW w:w="1186" w:type="dxa"/>
          </w:tcPr>
          <w:p w14:paraId="1D759EF2" w14:textId="77777777" w:rsidR="00CE2FF3" w:rsidRDefault="00CE2FF3">
            <w:pPr>
              <w:jc w:val="center"/>
              <w:rPr>
                <w:rFonts w:ascii="Arial" w:eastAsia="Arial" w:hAnsi="Arial" w:cs="Arial"/>
                <w:sz w:val="22"/>
                <w:szCs w:val="22"/>
              </w:rPr>
            </w:pPr>
          </w:p>
        </w:tc>
      </w:tr>
    </w:tbl>
    <w:p w14:paraId="1CE170B9" w14:textId="77777777" w:rsidR="00CE2FF3" w:rsidRDefault="00CE2FF3">
      <w:pPr>
        <w:rPr>
          <w:rFonts w:ascii="Arial" w:eastAsia="Arial" w:hAnsi="Arial" w:cs="Arial"/>
          <w:sz w:val="22"/>
          <w:szCs w:val="22"/>
        </w:rPr>
      </w:pPr>
    </w:p>
    <w:p w14:paraId="6B40370F" w14:textId="77777777" w:rsidR="002F74EC" w:rsidRPr="00A779F4" w:rsidRDefault="002F74EC" w:rsidP="002F74EC">
      <w:pPr>
        <w:pStyle w:val="Heading2"/>
        <w:ind w:left="0" w:firstLine="0"/>
        <w:rPr>
          <w:rFonts w:ascii="Arial" w:eastAsia="Arial" w:hAnsi="Arial" w:cs="Arial"/>
        </w:rPr>
      </w:pPr>
      <w:r w:rsidRPr="00A779F4">
        <w:rPr>
          <w:rFonts w:ascii="Arial" w:eastAsia="Arial" w:hAnsi="Arial" w:cs="Arial"/>
        </w:rPr>
        <w:t>Other Local Data</w:t>
      </w:r>
    </w:p>
    <w:p w14:paraId="5E06FC3B" w14:textId="27976C4D" w:rsidR="002F74EC" w:rsidRDefault="002F74EC" w:rsidP="002F74EC">
      <w:pPr>
        <w:rPr>
          <w:rFonts w:ascii="Arial" w:eastAsia="Arial" w:hAnsi="Arial" w:cs="Arial"/>
          <w:b/>
        </w:rPr>
      </w:pPr>
      <w:r w:rsidRPr="00A779F4">
        <w:rPr>
          <w:rFonts w:ascii="Arial" w:eastAsia="Arial" w:hAnsi="Arial" w:cs="Arial"/>
        </w:rPr>
        <w:t xml:space="preserve">Consider and analyze other local data that will help identify and detail </w:t>
      </w:r>
      <w:r w:rsidR="007C30FC">
        <w:rPr>
          <w:rFonts w:ascii="Arial" w:eastAsia="Arial" w:hAnsi="Arial" w:cs="Arial"/>
        </w:rPr>
        <w:t>impacts</w:t>
      </w:r>
      <w:r w:rsidRPr="00A779F4">
        <w:rPr>
          <w:rFonts w:ascii="Arial" w:eastAsia="Arial" w:hAnsi="Arial" w:cs="Arial"/>
        </w:rPr>
        <w:t xml:space="preserve"> aro</w:t>
      </w:r>
      <w:r>
        <w:rPr>
          <w:rFonts w:ascii="Arial" w:eastAsia="Arial" w:hAnsi="Arial" w:cs="Arial"/>
        </w:rPr>
        <w:t>und tobacco-related consequences</w:t>
      </w:r>
      <w:r w:rsidRPr="00A779F4">
        <w:rPr>
          <w:rFonts w:ascii="Arial" w:eastAsia="Arial" w:hAnsi="Arial" w:cs="Arial"/>
        </w:rPr>
        <w:t>. If there are other local data available, describe the source and results below</w:t>
      </w:r>
      <w:r w:rsidR="00203DB1">
        <w:rPr>
          <w:rFonts w:ascii="Arial" w:eastAsia="Arial" w:hAnsi="Arial" w:cs="Arial"/>
        </w:rPr>
        <w:t>.</w:t>
      </w:r>
    </w:p>
    <w:p w14:paraId="52FA01D5" w14:textId="2B0B432A" w:rsidR="002F74EC" w:rsidRDefault="002F74EC">
      <w:pPr>
        <w:rPr>
          <w:rFonts w:ascii="Arial" w:eastAsia="Arial" w:hAnsi="Arial" w:cs="Arial"/>
          <w:b/>
        </w:rPr>
      </w:pPr>
    </w:p>
    <w:p w14:paraId="6A1C6790" w14:textId="77777777" w:rsidR="002F74EC" w:rsidRDefault="002F74EC">
      <w:pPr>
        <w:rPr>
          <w:rFonts w:ascii="Arial" w:eastAsia="Arial" w:hAnsi="Arial" w:cs="Arial"/>
          <w:b/>
        </w:rPr>
      </w:pPr>
    </w:p>
    <w:p w14:paraId="0FAE2407" w14:textId="2414F4A4" w:rsidR="00CE2FF3" w:rsidRPr="00A779F4" w:rsidRDefault="001E2C59">
      <w:pPr>
        <w:rPr>
          <w:rFonts w:ascii="Arial" w:eastAsia="Arial" w:hAnsi="Arial" w:cs="Arial"/>
          <w:b/>
        </w:rPr>
      </w:pPr>
      <w:r w:rsidRPr="00A779F4">
        <w:rPr>
          <w:rFonts w:ascii="Arial" w:eastAsia="Arial" w:hAnsi="Arial" w:cs="Arial"/>
          <w:b/>
        </w:rPr>
        <w:t xml:space="preserve">Tobacco Consequence Questions </w:t>
      </w:r>
    </w:p>
    <w:p w14:paraId="26A8EA93" w14:textId="7927C9F2" w:rsidR="00632A65" w:rsidRPr="00A779F4" w:rsidRDefault="001E2C59">
      <w:pPr>
        <w:rPr>
          <w:rFonts w:ascii="Arial" w:eastAsia="Arial" w:hAnsi="Arial" w:cs="Arial"/>
        </w:rPr>
      </w:pPr>
      <w:r w:rsidRPr="00A779F4">
        <w:rPr>
          <w:rFonts w:ascii="Arial" w:eastAsia="Arial" w:hAnsi="Arial" w:cs="Arial"/>
        </w:rPr>
        <w:t>Bas</w:t>
      </w:r>
      <w:r w:rsidR="00D04816">
        <w:rPr>
          <w:rFonts w:ascii="Arial" w:eastAsia="Arial" w:hAnsi="Arial" w:cs="Arial"/>
        </w:rPr>
        <w:t>ed on Table 24</w:t>
      </w:r>
      <w:r w:rsidR="00E52256" w:rsidRPr="00A779F4">
        <w:rPr>
          <w:rFonts w:ascii="Arial" w:eastAsia="Arial" w:hAnsi="Arial" w:cs="Arial"/>
        </w:rPr>
        <w:t>, along with other county</w:t>
      </w:r>
      <w:r w:rsidRPr="00A779F4">
        <w:rPr>
          <w:rFonts w:ascii="Arial" w:eastAsia="Arial" w:hAnsi="Arial" w:cs="Arial"/>
        </w:rPr>
        <w:t xml:space="preserve"> data, how does lung cancer </w:t>
      </w:r>
      <w:r w:rsidR="00E52256" w:rsidRPr="00A779F4">
        <w:rPr>
          <w:rFonts w:ascii="Arial" w:eastAsia="Arial" w:hAnsi="Arial" w:cs="Arial"/>
        </w:rPr>
        <w:t>mortality in</w:t>
      </w:r>
      <w:r w:rsidR="00632A65" w:rsidRPr="00A779F4">
        <w:rPr>
          <w:rFonts w:ascii="Arial" w:eastAsia="Arial" w:hAnsi="Arial" w:cs="Arial"/>
        </w:rPr>
        <w:t xml:space="preserve"> the county</w:t>
      </w:r>
      <w:r w:rsidRPr="00A779F4">
        <w:rPr>
          <w:rFonts w:ascii="Arial" w:eastAsia="Arial" w:hAnsi="Arial" w:cs="Arial"/>
        </w:rPr>
        <w:t xml:space="preserve"> compare to lung cancer mortality across the state? D</w:t>
      </w:r>
      <w:r w:rsidR="00F657A6" w:rsidRPr="00A779F4">
        <w:rPr>
          <w:rFonts w:ascii="Arial" w:eastAsia="Arial" w:hAnsi="Arial" w:cs="Arial"/>
        </w:rPr>
        <w:t xml:space="preserve">iscuss the differences. </w:t>
      </w:r>
    </w:p>
    <w:p w14:paraId="393BCE90" w14:textId="77777777" w:rsidR="00632A65" w:rsidRPr="00A779F4" w:rsidRDefault="00632A65">
      <w:pPr>
        <w:rPr>
          <w:rFonts w:ascii="Arial" w:eastAsia="Arial" w:hAnsi="Arial" w:cs="Arial"/>
        </w:rPr>
      </w:pPr>
    </w:p>
    <w:p w14:paraId="467036E4" w14:textId="77777777" w:rsidR="00632A65" w:rsidRPr="00A779F4" w:rsidRDefault="00632A65">
      <w:pPr>
        <w:rPr>
          <w:rFonts w:ascii="Arial" w:eastAsia="Arial" w:hAnsi="Arial" w:cs="Arial"/>
          <w:b/>
        </w:rPr>
      </w:pPr>
    </w:p>
    <w:p w14:paraId="59F694BB" w14:textId="77777777" w:rsidR="00CE2FF3" w:rsidRPr="00A779F4" w:rsidRDefault="001E2C59">
      <w:pPr>
        <w:rPr>
          <w:rFonts w:ascii="Arial" w:eastAsia="Arial" w:hAnsi="Arial" w:cs="Arial"/>
          <w:b/>
        </w:rPr>
      </w:pPr>
      <w:r w:rsidRPr="00A779F4">
        <w:rPr>
          <w:rFonts w:ascii="Arial" w:eastAsia="Arial" w:hAnsi="Arial" w:cs="Arial"/>
          <w:b/>
        </w:rPr>
        <w:t xml:space="preserve">Final Tobacco Consequence Question </w:t>
      </w:r>
    </w:p>
    <w:p w14:paraId="63B4A3D8" w14:textId="7B99DE42" w:rsidR="00CE2FF3" w:rsidRPr="00A779F4" w:rsidRDefault="001E2C59">
      <w:pPr>
        <w:rPr>
          <w:rFonts w:ascii="Arial" w:eastAsia="Arial" w:hAnsi="Arial" w:cs="Arial"/>
        </w:rPr>
      </w:pPr>
      <w:r w:rsidRPr="00A779F4">
        <w:rPr>
          <w:rFonts w:ascii="Arial" w:eastAsia="Arial" w:hAnsi="Arial" w:cs="Arial"/>
        </w:rPr>
        <w:t>Based on the tobacco conseque</w:t>
      </w:r>
      <w:r w:rsidR="00775E89">
        <w:rPr>
          <w:rFonts w:ascii="Arial" w:eastAsia="Arial" w:hAnsi="Arial" w:cs="Arial"/>
        </w:rPr>
        <w:t>nce data analyzed, what are</w:t>
      </w:r>
      <w:r w:rsidR="00F657A6" w:rsidRPr="00A779F4">
        <w:rPr>
          <w:rFonts w:ascii="Arial" w:eastAsia="Arial" w:hAnsi="Arial" w:cs="Arial"/>
        </w:rPr>
        <w:t xml:space="preserve"> the</w:t>
      </w:r>
      <w:r w:rsidRPr="00A779F4">
        <w:rPr>
          <w:rFonts w:ascii="Arial" w:eastAsia="Arial" w:hAnsi="Arial" w:cs="Arial"/>
        </w:rPr>
        <w:t xml:space="preserve"> county’s major concerns surrounding lung cancer mortality attribu</w:t>
      </w:r>
      <w:r w:rsidR="00F657A6" w:rsidRPr="00A779F4">
        <w:rPr>
          <w:rFonts w:ascii="Arial" w:eastAsia="Arial" w:hAnsi="Arial" w:cs="Arial"/>
        </w:rPr>
        <w:t>ted to tobacco use? Justify the</w:t>
      </w:r>
      <w:r w:rsidR="00632A65" w:rsidRPr="00A779F4">
        <w:rPr>
          <w:rFonts w:ascii="Arial" w:eastAsia="Arial" w:hAnsi="Arial" w:cs="Arial"/>
        </w:rPr>
        <w:t xml:space="preserve"> response</w:t>
      </w:r>
      <w:r w:rsidR="00203DB1">
        <w:rPr>
          <w:rFonts w:ascii="Arial" w:eastAsia="Arial" w:hAnsi="Arial" w:cs="Arial"/>
        </w:rPr>
        <w:t>.</w:t>
      </w:r>
    </w:p>
    <w:p w14:paraId="7892BB39" w14:textId="09814B9E" w:rsidR="00D77F5D" w:rsidRDefault="00D77F5D"/>
    <w:p w14:paraId="69327662" w14:textId="0DA7992B" w:rsidR="003E69F6" w:rsidRDefault="003E69F6" w:rsidP="00A779F4">
      <w:bookmarkStart w:id="11" w:name="_khcgaio5vcc" w:colFirst="0" w:colLast="0"/>
      <w:bookmarkEnd w:id="11"/>
    </w:p>
    <w:p w14:paraId="71ABB8AC" w14:textId="2FB4F322" w:rsidR="00D231CA" w:rsidRDefault="00D231CA" w:rsidP="00A779F4"/>
    <w:p w14:paraId="4BE0191F" w14:textId="39D4FA55" w:rsidR="00D231CA" w:rsidRDefault="00D231CA" w:rsidP="00A779F4"/>
    <w:p w14:paraId="3A947216" w14:textId="31366662" w:rsidR="00D231CA" w:rsidRDefault="00D231CA" w:rsidP="00A779F4"/>
    <w:p w14:paraId="0F027FB1" w14:textId="3BEDF911" w:rsidR="00D231CA" w:rsidRDefault="00D231CA" w:rsidP="00A779F4"/>
    <w:p w14:paraId="3378E428" w14:textId="11085E2E" w:rsidR="00D231CA" w:rsidRDefault="00D231CA" w:rsidP="00A779F4"/>
    <w:p w14:paraId="0911BAD2" w14:textId="1E1A2CA5" w:rsidR="00D231CA" w:rsidRDefault="00D231CA" w:rsidP="00A779F4"/>
    <w:p w14:paraId="6D2F8118" w14:textId="59001CC0" w:rsidR="00D231CA" w:rsidRDefault="00D231CA" w:rsidP="00A779F4"/>
    <w:p w14:paraId="745BE06B" w14:textId="69036EA7" w:rsidR="00D231CA" w:rsidRDefault="00D231CA" w:rsidP="00A779F4"/>
    <w:p w14:paraId="43B8DFE0" w14:textId="1B72CCBD" w:rsidR="00D231CA" w:rsidRDefault="00D231CA" w:rsidP="00A779F4"/>
    <w:p w14:paraId="1E252BB9" w14:textId="16ADE45E" w:rsidR="00D231CA" w:rsidRDefault="00D231CA" w:rsidP="00A779F4"/>
    <w:p w14:paraId="281E9BC1" w14:textId="77777777" w:rsidR="00D231CA" w:rsidRPr="00A779F4" w:rsidRDefault="00D231CA" w:rsidP="00A779F4"/>
    <w:p w14:paraId="5008F53E" w14:textId="09AC736A" w:rsidR="00CE2FF3" w:rsidRDefault="00282CDD">
      <w:pPr>
        <w:pStyle w:val="Heading1"/>
        <w:ind w:left="0" w:firstLine="0"/>
        <w:jc w:val="center"/>
        <w:rPr>
          <w:rFonts w:ascii="Arial" w:eastAsia="Arial" w:hAnsi="Arial" w:cs="Arial"/>
          <w:b/>
        </w:rPr>
      </w:pPr>
      <w:bookmarkStart w:id="12" w:name="_k9cyehtx6c8v" w:colFirst="0" w:colLast="0"/>
      <w:bookmarkEnd w:id="12"/>
      <w:r>
        <w:rPr>
          <w:rFonts w:ascii="Arial" w:eastAsia="Arial" w:hAnsi="Arial" w:cs="Arial"/>
          <w:b/>
        </w:rPr>
        <w:lastRenderedPageBreak/>
        <w:t>Section 4</w:t>
      </w:r>
      <w:r w:rsidR="001E2C59">
        <w:rPr>
          <w:rFonts w:ascii="Arial" w:eastAsia="Arial" w:hAnsi="Arial" w:cs="Arial"/>
          <w:b/>
        </w:rPr>
        <w:t>:  Intervening Variables and Underlying Conditions</w:t>
      </w:r>
    </w:p>
    <w:p w14:paraId="02B51A47" w14:textId="77777777" w:rsidR="00CE2FF3" w:rsidRDefault="00CE2FF3">
      <w:pPr>
        <w:rPr>
          <w:rFonts w:ascii="Arial" w:eastAsia="Arial" w:hAnsi="Arial" w:cs="Arial"/>
        </w:rPr>
      </w:pPr>
    </w:p>
    <w:p w14:paraId="78BDC598" w14:textId="6D006292" w:rsidR="00CE2FF3" w:rsidRDefault="003E69F6">
      <w:pPr>
        <w:rPr>
          <w:rFonts w:ascii="Arial" w:eastAsia="Arial" w:hAnsi="Arial" w:cs="Arial"/>
        </w:rPr>
      </w:pPr>
      <w:r>
        <w:rPr>
          <w:rFonts w:ascii="Arial" w:eastAsia="Arial" w:hAnsi="Arial" w:cs="Arial"/>
        </w:rPr>
        <w:t xml:space="preserve">The last </w:t>
      </w:r>
      <w:r w:rsidR="001E2C59">
        <w:rPr>
          <w:rFonts w:ascii="Arial" w:eastAsia="Arial" w:hAnsi="Arial" w:cs="Arial"/>
        </w:rPr>
        <w:t xml:space="preserve">part of this workbook focuses on identifying intervening variables and underlying conditions. This will build upon what has been learned and help focus further information gathering efforts.  </w:t>
      </w:r>
    </w:p>
    <w:p w14:paraId="23525414" w14:textId="77777777" w:rsidR="00CE2FF3" w:rsidRDefault="00CE2FF3">
      <w:pPr>
        <w:rPr>
          <w:rFonts w:ascii="Arial" w:eastAsia="Arial" w:hAnsi="Arial" w:cs="Arial"/>
        </w:rPr>
      </w:pPr>
    </w:p>
    <w:p w14:paraId="28705769" w14:textId="77777777" w:rsidR="00CE2FF3" w:rsidRDefault="001E2C59">
      <w:pPr>
        <w:rPr>
          <w:rFonts w:ascii="Arial" w:eastAsia="Arial" w:hAnsi="Arial" w:cs="Arial"/>
        </w:rPr>
      </w:pPr>
      <w:r>
        <w:rPr>
          <w:rFonts w:ascii="Arial" w:eastAsia="Arial" w:hAnsi="Arial" w:cs="Arial"/>
        </w:rPr>
        <w:t>After the review of available data, stop and consider what has been learned thus far:</w:t>
      </w:r>
    </w:p>
    <w:p w14:paraId="78D6304E" w14:textId="77777777" w:rsidR="00CE2FF3" w:rsidRDefault="00CE2FF3">
      <w:pPr>
        <w:rPr>
          <w:rFonts w:ascii="Arial" w:eastAsia="Arial" w:hAnsi="Arial" w:cs="Arial"/>
        </w:rPr>
      </w:pPr>
    </w:p>
    <w:p w14:paraId="4C082662" w14:textId="77777777" w:rsidR="00CE2FF3" w:rsidRDefault="001E2C59">
      <w:pPr>
        <w:widowControl/>
        <w:numPr>
          <w:ilvl w:val="0"/>
          <w:numId w:val="1"/>
        </w:numPr>
        <w:pBdr>
          <w:top w:val="nil"/>
          <w:left w:val="nil"/>
          <w:bottom w:val="nil"/>
          <w:right w:val="nil"/>
          <w:between w:val="nil"/>
        </w:pBdr>
        <w:ind w:right="1440"/>
      </w:pPr>
      <w:r>
        <w:rPr>
          <w:rFonts w:ascii="Arial" w:eastAsia="Arial" w:hAnsi="Arial" w:cs="Arial"/>
          <w:color w:val="000000"/>
        </w:rPr>
        <w:t xml:space="preserve">What are the common themes </w:t>
      </w:r>
      <w:r>
        <w:rPr>
          <w:rFonts w:ascii="Arial" w:eastAsia="Arial" w:hAnsi="Arial" w:cs="Arial"/>
          <w:i/>
          <w:color w:val="000000"/>
        </w:rPr>
        <w:t>across</w:t>
      </w:r>
      <w:r>
        <w:rPr>
          <w:rFonts w:ascii="Arial" w:eastAsia="Arial" w:hAnsi="Arial" w:cs="Arial"/>
          <w:color w:val="000000"/>
        </w:rPr>
        <w:t xml:space="preserve"> the data sources? </w:t>
      </w:r>
    </w:p>
    <w:p w14:paraId="6FB555CA" w14:textId="77777777" w:rsidR="00CE2FF3" w:rsidRDefault="001E2C59">
      <w:pPr>
        <w:widowControl/>
        <w:numPr>
          <w:ilvl w:val="0"/>
          <w:numId w:val="1"/>
        </w:numPr>
        <w:pBdr>
          <w:top w:val="nil"/>
          <w:left w:val="nil"/>
          <w:bottom w:val="nil"/>
          <w:right w:val="nil"/>
          <w:between w:val="nil"/>
        </w:pBdr>
        <w:ind w:right="1440"/>
      </w:pPr>
      <w:r>
        <w:rPr>
          <w:rFonts w:ascii="Arial" w:eastAsia="Arial" w:hAnsi="Arial" w:cs="Arial"/>
          <w:color w:val="000000"/>
        </w:rPr>
        <w:t>What findings from previous needs assessments agree or conflict with the data you have examined?</w:t>
      </w:r>
    </w:p>
    <w:p w14:paraId="1AA91E92" w14:textId="77777777" w:rsidR="00CE2FF3" w:rsidRDefault="001E2C59">
      <w:pPr>
        <w:widowControl/>
        <w:numPr>
          <w:ilvl w:val="0"/>
          <w:numId w:val="1"/>
        </w:numPr>
        <w:pBdr>
          <w:top w:val="nil"/>
          <w:left w:val="nil"/>
          <w:bottom w:val="nil"/>
          <w:right w:val="nil"/>
          <w:between w:val="nil"/>
        </w:pBdr>
        <w:ind w:right="1440"/>
      </w:pPr>
      <w:r>
        <w:rPr>
          <w:rFonts w:ascii="Arial" w:eastAsia="Arial" w:hAnsi="Arial" w:cs="Arial"/>
          <w:color w:val="000000"/>
        </w:rPr>
        <w:t>What do the findings show regarding consumption patterns and consequences in the county?</w:t>
      </w:r>
    </w:p>
    <w:p w14:paraId="65068800" w14:textId="77777777" w:rsidR="00CE2FF3" w:rsidRDefault="00CE2FF3">
      <w:pPr>
        <w:rPr>
          <w:rFonts w:ascii="Arial" w:eastAsia="Arial" w:hAnsi="Arial" w:cs="Arial"/>
        </w:rPr>
      </w:pPr>
    </w:p>
    <w:p w14:paraId="469C5459" w14:textId="2FBA42CA" w:rsidR="00CE2FF3" w:rsidRDefault="001E2C59">
      <w:pPr>
        <w:rPr>
          <w:rFonts w:ascii="Arial" w:eastAsia="Arial" w:hAnsi="Arial" w:cs="Arial"/>
        </w:rPr>
      </w:pPr>
      <w:r>
        <w:rPr>
          <w:rFonts w:ascii="Arial" w:eastAsia="Arial" w:hAnsi="Arial" w:cs="Arial"/>
        </w:rPr>
        <w:t xml:space="preserve">At this point, consider the data reviewed in terms of the </w:t>
      </w:r>
      <w:r>
        <w:rPr>
          <w:rFonts w:ascii="Arial" w:eastAsia="Arial" w:hAnsi="Arial" w:cs="Arial"/>
          <w:b/>
        </w:rPr>
        <w:t>intervening variables</w:t>
      </w:r>
      <w:r>
        <w:rPr>
          <w:rFonts w:ascii="Arial" w:eastAsia="Arial" w:hAnsi="Arial" w:cs="Arial"/>
        </w:rPr>
        <w:t xml:space="preserve"> that influence the use and consequences of each IPN priority. Remember, intervening variables represent a group of factors that social scientists have identified as influencing the occurrence and magnitude of substance misuse/problem gambling and the consequences. The Strategic Prevention Framework is built on the idea that making changes to these variables at the county level will cause changes in substance misuse/problem gambling and related problems. Intervening variables that may be ident</w:t>
      </w:r>
      <w:r w:rsidR="00B97AB2">
        <w:rPr>
          <w:rFonts w:ascii="Arial" w:eastAsia="Arial" w:hAnsi="Arial" w:cs="Arial"/>
        </w:rPr>
        <w:t>ified as priorities in the IPN g</w:t>
      </w:r>
      <w:r>
        <w:rPr>
          <w:rFonts w:ascii="Arial" w:eastAsia="Arial" w:hAnsi="Arial" w:cs="Arial"/>
        </w:rPr>
        <w:t>rant include:</w:t>
      </w:r>
    </w:p>
    <w:p w14:paraId="765CA6D5" w14:textId="77777777" w:rsidR="00CE2FF3" w:rsidRDefault="00CE2FF3">
      <w:pPr>
        <w:rPr>
          <w:rFonts w:ascii="Arial" w:eastAsia="Arial" w:hAnsi="Arial" w:cs="Arial"/>
        </w:rPr>
      </w:pPr>
    </w:p>
    <w:p w14:paraId="442B33AE" w14:textId="77777777" w:rsidR="003A28E0" w:rsidRPr="003A28E0" w:rsidRDefault="003A28E0" w:rsidP="003A28E0">
      <w:pPr>
        <w:widowControl/>
        <w:numPr>
          <w:ilvl w:val="0"/>
          <w:numId w:val="2"/>
        </w:numPr>
        <w:pBdr>
          <w:top w:val="nil"/>
          <w:left w:val="nil"/>
          <w:bottom w:val="nil"/>
          <w:right w:val="nil"/>
          <w:between w:val="nil"/>
        </w:pBdr>
      </w:pPr>
      <w:r>
        <w:rPr>
          <w:rFonts w:ascii="Arial" w:eastAsia="Arial" w:hAnsi="Arial" w:cs="Arial"/>
          <w:color w:val="000000"/>
        </w:rPr>
        <w:t xml:space="preserve">Community norms; </w:t>
      </w:r>
    </w:p>
    <w:p w14:paraId="53E48977" w14:textId="5A3AC260" w:rsidR="003A28E0" w:rsidRDefault="0096712B" w:rsidP="003A28E0">
      <w:pPr>
        <w:widowControl/>
        <w:numPr>
          <w:ilvl w:val="0"/>
          <w:numId w:val="2"/>
        </w:numPr>
        <w:pBdr>
          <w:top w:val="nil"/>
          <w:left w:val="nil"/>
          <w:bottom w:val="nil"/>
          <w:right w:val="nil"/>
          <w:between w:val="nil"/>
        </w:pBdr>
      </w:pPr>
      <w:r>
        <w:rPr>
          <w:rFonts w:ascii="Arial" w:eastAsia="Arial" w:hAnsi="Arial" w:cs="Arial"/>
          <w:color w:val="000000"/>
        </w:rPr>
        <w:t>Individual factors;</w:t>
      </w:r>
    </w:p>
    <w:p w14:paraId="6442AB09" w14:textId="19C91E67" w:rsidR="003A28E0" w:rsidRDefault="003A28E0" w:rsidP="003A28E0">
      <w:pPr>
        <w:widowControl/>
        <w:numPr>
          <w:ilvl w:val="0"/>
          <w:numId w:val="2"/>
        </w:numPr>
        <w:pBdr>
          <w:top w:val="nil"/>
          <w:left w:val="nil"/>
          <w:bottom w:val="nil"/>
          <w:right w:val="nil"/>
          <w:between w:val="nil"/>
        </w:pBdr>
      </w:pPr>
      <w:r>
        <w:rPr>
          <w:rFonts w:ascii="Arial" w:eastAsia="Arial" w:hAnsi="Arial" w:cs="Arial"/>
          <w:color w:val="000000"/>
        </w:rPr>
        <w:t>Laws and policies;</w:t>
      </w:r>
    </w:p>
    <w:p w14:paraId="41DCC848" w14:textId="170167C3" w:rsidR="003A28E0" w:rsidRDefault="003A28E0" w:rsidP="003A28E0">
      <w:pPr>
        <w:widowControl/>
        <w:numPr>
          <w:ilvl w:val="0"/>
          <w:numId w:val="2"/>
        </w:numPr>
        <w:pBdr>
          <w:top w:val="nil"/>
          <w:left w:val="nil"/>
          <w:bottom w:val="nil"/>
          <w:right w:val="nil"/>
          <w:between w:val="nil"/>
        </w:pBdr>
      </w:pPr>
      <w:r>
        <w:rPr>
          <w:rFonts w:ascii="Arial" w:eastAsia="Arial" w:hAnsi="Arial" w:cs="Arial"/>
          <w:color w:val="000000"/>
        </w:rPr>
        <w:t>Promotion;</w:t>
      </w:r>
    </w:p>
    <w:p w14:paraId="5B7924AD" w14:textId="28898052" w:rsidR="00CE2FF3" w:rsidRDefault="003A28E0">
      <w:pPr>
        <w:widowControl/>
        <w:numPr>
          <w:ilvl w:val="0"/>
          <w:numId w:val="2"/>
        </w:numPr>
        <w:pBdr>
          <w:top w:val="nil"/>
          <w:left w:val="nil"/>
          <w:bottom w:val="nil"/>
          <w:right w:val="nil"/>
          <w:between w:val="nil"/>
        </w:pBdr>
      </w:pPr>
      <w:r>
        <w:rPr>
          <w:rFonts w:ascii="Arial" w:eastAsia="Arial" w:hAnsi="Arial" w:cs="Arial"/>
          <w:color w:val="000000"/>
        </w:rPr>
        <w:t>Retail availability and</w:t>
      </w:r>
    </w:p>
    <w:p w14:paraId="5180DEE2" w14:textId="058B456C" w:rsidR="00CE2FF3" w:rsidRDefault="003A28E0">
      <w:pPr>
        <w:widowControl/>
        <w:numPr>
          <w:ilvl w:val="0"/>
          <w:numId w:val="2"/>
        </w:numPr>
        <w:pBdr>
          <w:top w:val="nil"/>
          <w:left w:val="nil"/>
          <w:bottom w:val="nil"/>
          <w:right w:val="nil"/>
          <w:between w:val="nil"/>
        </w:pBdr>
      </w:pPr>
      <w:r>
        <w:rPr>
          <w:rFonts w:ascii="Arial" w:eastAsia="Arial" w:hAnsi="Arial" w:cs="Arial"/>
          <w:color w:val="000000"/>
        </w:rPr>
        <w:t>Social availability.</w:t>
      </w:r>
    </w:p>
    <w:p w14:paraId="1C3E4CB5" w14:textId="77777777" w:rsidR="00CE2FF3" w:rsidRDefault="00CE2FF3">
      <w:pPr>
        <w:widowControl/>
        <w:pBdr>
          <w:top w:val="nil"/>
          <w:left w:val="nil"/>
          <w:bottom w:val="nil"/>
          <w:right w:val="nil"/>
          <w:between w:val="nil"/>
        </w:pBdr>
        <w:ind w:left="720" w:hanging="720"/>
        <w:rPr>
          <w:rFonts w:ascii="Arial" w:eastAsia="Arial" w:hAnsi="Arial" w:cs="Arial"/>
          <w:color w:val="000000"/>
        </w:rPr>
      </w:pPr>
    </w:p>
    <w:p w14:paraId="49AF3999" w14:textId="3D003AF5" w:rsidR="00A860B5" w:rsidRPr="00D3610B" w:rsidRDefault="001E2C59">
      <w:pPr>
        <w:rPr>
          <w:rFonts w:ascii="Arial" w:eastAsia="Arial" w:hAnsi="Arial" w:cs="Arial"/>
          <w:b/>
        </w:rPr>
      </w:pPr>
      <w:r w:rsidRPr="00D3610B">
        <w:rPr>
          <w:rFonts w:ascii="Arial" w:eastAsia="Arial" w:hAnsi="Arial" w:cs="Arial"/>
          <w:b/>
          <w:u w:val="single"/>
        </w:rPr>
        <w:t>Intervening variables</w:t>
      </w:r>
      <w:r w:rsidRPr="00D3610B">
        <w:rPr>
          <w:rFonts w:ascii="Arial" w:eastAsia="Arial" w:hAnsi="Arial" w:cs="Arial"/>
          <w:b/>
        </w:rPr>
        <w:t xml:space="preserve"> ask “why here” and are broad concepts that manifest differently in different counties. </w:t>
      </w:r>
    </w:p>
    <w:p w14:paraId="547FC7DE" w14:textId="77777777" w:rsidR="00A860B5" w:rsidRDefault="00A860B5">
      <w:pPr>
        <w:rPr>
          <w:rFonts w:ascii="Arial" w:eastAsia="Arial" w:hAnsi="Arial" w:cs="Arial"/>
        </w:rPr>
      </w:pPr>
    </w:p>
    <w:p w14:paraId="5BA3556B" w14:textId="77777777" w:rsidR="00A860B5" w:rsidRDefault="001E2C59">
      <w:pPr>
        <w:rPr>
          <w:rFonts w:ascii="Arial" w:eastAsia="Arial" w:hAnsi="Arial" w:cs="Arial"/>
        </w:rPr>
      </w:pPr>
      <w:r>
        <w:rPr>
          <w:rFonts w:ascii="Arial" w:eastAsia="Arial" w:hAnsi="Arial" w:cs="Arial"/>
        </w:rPr>
        <w:t xml:space="preserve">IPN contractors will need to define the intervening variables that contribute to substance misuse/problem gambling in the county.  </w:t>
      </w:r>
    </w:p>
    <w:p w14:paraId="33C59526" w14:textId="77777777" w:rsidR="00A860B5" w:rsidRDefault="00A860B5">
      <w:pPr>
        <w:rPr>
          <w:rFonts w:ascii="Arial" w:eastAsia="Arial" w:hAnsi="Arial" w:cs="Arial"/>
        </w:rPr>
      </w:pPr>
    </w:p>
    <w:p w14:paraId="1D116C16" w14:textId="5D097B5E" w:rsidR="00CE2FF3" w:rsidRPr="00D3610B" w:rsidRDefault="001E2C59">
      <w:pPr>
        <w:rPr>
          <w:rFonts w:ascii="Arial" w:eastAsia="Arial" w:hAnsi="Arial" w:cs="Arial"/>
          <w:b/>
        </w:rPr>
      </w:pPr>
      <w:r w:rsidRPr="00D3610B">
        <w:rPr>
          <w:rFonts w:ascii="Arial" w:eastAsia="Arial" w:hAnsi="Arial" w:cs="Arial"/>
          <w:b/>
          <w:u w:val="single"/>
        </w:rPr>
        <w:t>Underlying conditions</w:t>
      </w:r>
      <w:r w:rsidRPr="00D3610B">
        <w:rPr>
          <w:rFonts w:ascii="Arial" w:eastAsia="Arial" w:hAnsi="Arial" w:cs="Arial"/>
          <w:b/>
        </w:rPr>
        <w:t xml:space="preserve"> ask “but why here” and further defines the intervening variables occurring in the county.</w:t>
      </w:r>
    </w:p>
    <w:p w14:paraId="406C418A" w14:textId="77777777" w:rsidR="00CE2FF3" w:rsidRDefault="00CE2FF3">
      <w:pPr>
        <w:rPr>
          <w:rFonts w:ascii="Arial" w:eastAsia="Arial" w:hAnsi="Arial" w:cs="Arial"/>
        </w:rPr>
      </w:pPr>
    </w:p>
    <w:p w14:paraId="141B11CB" w14:textId="63E4C8D7" w:rsidR="00CE2FF3" w:rsidRDefault="00274DBB">
      <w:pPr>
        <w:keepNext/>
        <w:widowControl/>
        <w:pBdr>
          <w:top w:val="nil"/>
          <w:left w:val="nil"/>
          <w:bottom w:val="nil"/>
          <w:right w:val="nil"/>
          <w:between w:val="nil"/>
        </w:pBdr>
        <w:rPr>
          <w:rFonts w:ascii="Arial" w:eastAsia="Arial" w:hAnsi="Arial" w:cs="Arial"/>
          <w:b/>
          <w:color w:val="000000"/>
        </w:rPr>
      </w:pPr>
      <w:r>
        <w:rPr>
          <w:rFonts w:ascii="Arial" w:eastAsia="Arial" w:hAnsi="Arial" w:cs="Arial"/>
          <w:b/>
          <w:color w:val="000000"/>
        </w:rPr>
        <w:t>Identifying</w:t>
      </w:r>
    </w:p>
    <w:p w14:paraId="6D86573C" w14:textId="77777777" w:rsidR="00CE2FF3" w:rsidRDefault="00CE2FF3">
      <w:pPr>
        <w:keepNext/>
        <w:widowControl/>
        <w:pBdr>
          <w:top w:val="nil"/>
          <w:left w:val="nil"/>
          <w:bottom w:val="nil"/>
          <w:right w:val="nil"/>
          <w:between w:val="nil"/>
        </w:pBdr>
        <w:rPr>
          <w:rFonts w:ascii="Arial" w:eastAsia="Arial" w:hAnsi="Arial" w:cs="Arial"/>
          <w:b/>
          <w:color w:val="000000"/>
        </w:rPr>
      </w:pPr>
    </w:p>
    <w:p w14:paraId="55CD855E" w14:textId="3AEE025E" w:rsidR="00CE2FF3" w:rsidRDefault="001E2C59">
      <w:pPr>
        <w:rPr>
          <w:rFonts w:ascii="Arial" w:eastAsia="Arial" w:hAnsi="Arial" w:cs="Arial"/>
        </w:rPr>
      </w:pPr>
      <w:r>
        <w:rPr>
          <w:rFonts w:ascii="Arial" w:eastAsia="Arial" w:hAnsi="Arial" w:cs="Arial"/>
        </w:rPr>
        <w:t>The next stage involves identifying intervening variables for each priorit</w:t>
      </w:r>
      <w:r w:rsidR="009830A8">
        <w:rPr>
          <w:rFonts w:ascii="Arial" w:eastAsia="Arial" w:hAnsi="Arial" w:cs="Arial"/>
        </w:rPr>
        <w:t>y</w:t>
      </w:r>
      <w:r>
        <w:rPr>
          <w:rFonts w:ascii="Arial" w:eastAsia="Arial" w:hAnsi="Arial" w:cs="Arial"/>
        </w:rPr>
        <w:t xml:space="preserve">. They are purposely listed in generic terms to allow the county to review, analyze or collect additional data in order to determine direction.  The intervening variables, underlying conditions and data sources are listed below.  </w:t>
      </w:r>
    </w:p>
    <w:p w14:paraId="488248A1" w14:textId="77777777" w:rsidR="00CE2FF3" w:rsidRDefault="00CE2FF3">
      <w:pPr>
        <w:rPr>
          <w:rFonts w:ascii="Arial" w:eastAsia="Arial" w:hAnsi="Arial" w:cs="Arial"/>
        </w:rPr>
      </w:pPr>
    </w:p>
    <w:p w14:paraId="49292E64" w14:textId="3CFAEAF8" w:rsidR="00D65236" w:rsidRDefault="001E2C59" w:rsidP="00D65236">
      <w:pPr>
        <w:rPr>
          <w:rFonts w:ascii="Arial" w:eastAsia="Arial" w:hAnsi="Arial" w:cs="Arial"/>
        </w:rPr>
      </w:pPr>
      <w:r>
        <w:rPr>
          <w:rFonts w:ascii="Arial" w:eastAsia="Arial" w:hAnsi="Arial" w:cs="Arial"/>
        </w:rPr>
        <w:lastRenderedPageBreak/>
        <w:t xml:space="preserve">Then work to decide what combination of intervening variables would be best to focus on to address the IPN </w:t>
      </w:r>
      <w:r w:rsidR="00A94D0D">
        <w:rPr>
          <w:rFonts w:ascii="Arial" w:eastAsia="Arial" w:hAnsi="Arial" w:cs="Arial"/>
        </w:rPr>
        <w:t>g</w:t>
      </w:r>
      <w:r>
        <w:rPr>
          <w:rFonts w:ascii="Arial" w:eastAsia="Arial" w:hAnsi="Arial" w:cs="Arial"/>
        </w:rPr>
        <w:t xml:space="preserve">rant priorities. Consider other mitigating </w:t>
      </w:r>
      <w:r w:rsidR="00791790">
        <w:rPr>
          <w:rFonts w:ascii="Arial" w:eastAsia="Arial" w:hAnsi="Arial" w:cs="Arial"/>
        </w:rPr>
        <w:t>factors like special community</w:t>
      </w:r>
      <w:r>
        <w:rPr>
          <w:rFonts w:ascii="Arial" w:eastAsia="Arial" w:hAnsi="Arial" w:cs="Arial"/>
        </w:rPr>
        <w:t xml:space="preserve"> characteristics that influence these grant priorities. </w:t>
      </w:r>
      <w:r w:rsidRPr="00B84CED">
        <w:rPr>
          <w:rFonts w:ascii="Arial" w:eastAsia="Arial" w:hAnsi="Arial" w:cs="Arial"/>
        </w:rPr>
        <w:t>Keep in mind that selecting intervening variables and underlying conditions should not be</w:t>
      </w:r>
      <w:r w:rsidR="00B84CED">
        <w:rPr>
          <w:rFonts w:ascii="Arial" w:eastAsia="Arial" w:hAnsi="Arial" w:cs="Arial"/>
        </w:rPr>
        <w:t xml:space="preserve"> solely</w:t>
      </w:r>
      <w:r w:rsidRPr="00B84CED">
        <w:rPr>
          <w:rFonts w:ascii="Arial" w:eastAsia="Arial" w:hAnsi="Arial" w:cs="Arial"/>
        </w:rPr>
        <w:t xml:space="preserve"> based on anecdotal information or stories</w:t>
      </w:r>
      <w:r w:rsidR="00A94D0D" w:rsidRPr="00B84CED">
        <w:rPr>
          <w:rFonts w:ascii="Arial" w:eastAsia="Arial" w:hAnsi="Arial" w:cs="Arial"/>
        </w:rPr>
        <w:t>,</w:t>
      </w:r>
      <w:r w:rsidRPr="00B84CED">
        <w:rPr>
          <w:rFonts w:ascii="Arial" w:eastAsia="Arial" w:hAnsi="Arial" w:cs="Arial"/>
        </w:rPr>
        <w:t xml:space="preserve"> but </w:t>
      </w:r>
      <w:r w:rsidR="00A94D0D" w:rsidRPr="00B84CED">
        <w:rPr>
          <w:rFonts w:ascii="Arial" w:eastAsia="Arial" w:hAnsi="Arial" w:cs="Arial"/>
        </w:rPr>
        <w:t>are data driven</w:t>
      </w:r>
      <w:r w:rsidR="00791790">
        <w:rPr>
          <w:rFonts w:ascii="Arial" w:eastAsia="Arial" w:hAnsi="Arial" w:cs="Arial"/>
        </w:rPr>
        <w:t>, when possible</w:t>
      </w:r>
      <w:r w:rsidR="00A94D0D" w:rsidRPr="00B84CED">
        <w:rPr>
          <w:rFonts w:ascii="Arial" w:eastAsia="Arial" w:hAnsi="Arial" w:cs="Arial"/>
        </w:rPr>
        <w:t xml:space="preserve"> and based </w:t>
      </w:r>
      <w:r w:rsidRPr="00B84CED">
        <w:rPr>
          <w:rFonts w:ascii="Arial" w:eastAsia="Arial" w:hAnsi="Arial" w:cs="Arial"/>
        </w:rPr>
        <w:t>on county or community level data only.</w:t>
      </w:r>
    </w:p>
    <w:p w14:paraId="3761651E" w14:textId="49554366" w:rsidR="00B84CED" w:rsidRDefault="00B84CED" w:rsidP="00D65236">
      <w:pPr>
        <w:rPr>
          <w:rFonts w:ascii="Arial" w:eastAsia="Arial" w:hAnsi="Arial" w:cs="Arial"/>
        </w:rPr>
      </w:pPr>
    </w:p>
    <w:p w14:paraId="66915EC7" w14:textId="77777777" w:rsidR="00B84CED" w:rsidRDefault="00B84CED" w:rsidP="00D65236">
      <w:pPr>
        <w:rPr>
          <w:rFonts w:ascii="Arial" w:eastAsia="Arial" w:hAnsi="Arial" w:cs="Arial"/>
        </w:rPr>
      </w:pPr>
      <w:r>
        <w:rPr>
          <w:rFonts w:ascii="Arial" w:eastAsia="Arial" w:hAnsi="Arial" w:cs="Arial"/>
        </w:rPr>
        <w:t>If using anecdotal data, consider ways to confirm that the stories are true.  Some options include:</w:t>
      </w:r>
    </w:p>
    <w:p w14:paraId="67077073" w14:textId="75BD91F5" w:rsidR="00B84CED" w:rsidRDefault="00B84CED" w:rsidP="00B84CED">
      <w:pPr>
        <w:pStyle w:val="ListParagraph"/>
        <w:numPr>
          <w:ilvl w:val="0"/>
          <w:numId w:val="9"/>
        </w:numPr>
        <w:rPr>
          <w:rFonts w:ascii="Arial" w:eastAsia="Arial" w:hAnsi="Arial" w:cs="Arial"/>
        </w:rPr>
      </w:pPr>
      <w:r w:rsidRPr="00B84CED">
        <w:rPr>
          <w:rFonts w:ascii="Arial" w:eastAsia="Arial" w:hAnsi="Arial" w:cs="Arial"/>
        </w:rPr>
        <w:t>One on one inte</w:t>
      </w:r>
      <w:r>
        <w:rPr>
          <w:rFonts w:ascii="Arial" w:eastAsia="Arial" w:hAnsi="Arial" w:cs="Arial"/>
        </w:rPr>
        <w:t>rviews</w:t>
      </w:r>
    </w:p>
    <w:p w14:paraId="04956183" w14:textId="4F43EE8D" w:rsidR="00B84CED" w:rsidRDefault="00B84CED" w:rsidP="00B84CED">
      <w:pPr>
        <w:pStyle w:val="ListParagraph"/>
        <w:numPr>
          <w:ilvl w:val="0"/>
          <w:numId w:val="9"/>
        </w:numPr>
        <w:rPr>
          <w:rFonts w:ascii="Arial" w:eastAsia="Arial" w:hAnsi="Arial" w:cs="Arial"/>
        </w:rPr>
      </w:pPr>
      <w:r>
        <w:rPr>
          <w:rFonts w:ascii="Arial" w:eastAsia="Arial" w:hAnsi="Arial" w:cs="Arial"/>
        </w:rPr>
        <w:t>Develop</w:t>
      </w:r>
      <w:r w:rsidR="00791790">
        <w:rPr>
          <w:rFonts w:ascii="Arial" w:eastAsia="Arial" w:hAnsi="Arial" w:cs="Arial"/>
        </w:rPr>
        <w:t xml:space="preserve"> and disseminate </w:t>
      </w:r>
      <w:r>
        <w:rPr>
          <w:rFonts w:ascii="Arial" w:eastAsia="Arial" w:hAnsi="Arial" w:cs="Arial"/>
        </w:rPr>
        <w:t>surveys</w:t>
      </w:r>
    </w:p>
    <w:p w14:paraId="53FDFE5F" w14:textId="57E4AD5C" w:rsidR="00B84CED" w:rsidRDefault="00B84CED" w:rsidP="00B84CED">
      <w:pPr>
        <w:pStyle w:val="ListParagraph"/>
        <w:numPr>
          <w:ilvl w:val="0"/>
          <w:numId w:val="9"/>
        </w:numPr>
        <w:rPr>
          <w:rFonts w:ascii="Arial" w:eastAsia="Arial" w:hAnsi="Arial" w:cs="Arial"/>
        </w:rPr>
      </w:pPr>
      <w:r>
        <w:rPr>
          <w:rFonts w:ascii="Arial" w:eastAsia="Arial" w:hAnsi="Arial" w:cs="Arial"/>
        </w:rPr>
        <w:t>Observation</w:t>
      </w:r>
    </w:p>
    <w:p w14:paraId="7ADB89F8" w14:textId="08254AEF" w:rsidR="00B84CED" w:rsidRDefault="00B84CED" w:rsidP="00B84CED">
      <w:pPr>
        <w:pStyle w:val="ListParagraph"/>
        <w:numPr>
          <w:ilvl w:val="0"/>
          <w:numId w:val="9"/>
        </w:numPr>
        <w:rPr>
          <w:rFonts w:ascii="Arial" w:eastAsia="Arial" w:hAnsi="Arial" w:cs="Arial"/>
        </w:rPr>
      </w:pPr>
      <w:r>
        <w:rPr>
          <w:rFonts w:ascii="Arial" w:eastAsia="Arial" w:hAnsi="Arial" w:cs="Arial"/>
        </w:rPr>
        <w:t xml:space="preserve">Reviewing </w:t>
      </w:r>
      <w:r w:rsidR="00E41AB1">
        <w:rPr>
          <w:rFonts w:ascii="Arial" w:eastAsia="Arial" w:hAnsi="Arial" w:cs="Arial"/>
        </w:rPr>
        <w:t>existing data</w:t>
      </w:r>
    </w:p>
    <w:p w14:paraId="19B868C6" w14:textId="2A4BDD39" w:rsidR="00E41AB1" w:rsidRDefault="00E41AB1" w:rsidP="00E41AB1">
      <w:pPr>
        <w:rPr>
          <w:rFonts w:ascii="Arial" w:eastAsia="Arial" w:hAnsi="Arial" w:cs="Arial"/>
        </w:rPr>
      </w:pPr>
    </w:p>
    <w:p w14:paraId="3B729558" w14:textId="5AF9BF30" w:rsidR="00E41AB1" w:rsidRPr="00E41AB1" w:rsidRDefault="00E41AB1" w:rsidP="00E41AB1">
      <w:pPr>
        <w:rPr>
          <w:rFonts w:ascii="Arial" w:eastAsia="Arial" w:hAnsi="Arial" w:cs="Arial"/>
        </w:rPr>
      </w:pPr>
      <w:r>
        <w:rPr>
          <w:rFonts w:ascii="Arial" w:eastAsia="Arial" w:hAnsi="Arial" w:cs="Arial"/>
        </w:rPr>
        <w:t xml:space="preserve">Contact the </w:t>
      </w:r>
      <w:r w:rsidR="008D2FCE">
        <w:rPr>
          <w:rFonts w:ascii="Arial" w:eastAsia="Arial" w:hAnsi="Arial" w:cs="Arial"/>
        </w:rPr>
        <w:t>IPN</w:t>
      </w:r>
      <w:r>
        <w:rPr>
          <w:rFonts w:ascii="Arial" w:eastAsia="Arial" w:hAnsi="Arial" w:cs="Arial"/>
        </w:rPr>
        <w:t xml:space="preserve"> Help Desk</w:t>
      </w:r>
      <w:r w:rsidR="00274DBB">
        <w:rPr>
          <w:rFonts w:ascii="Arial" w:eastAsia="Arial" w:hAnsi="Arial" w:cs="Arial"/>
        </w:rPr>
        <w:t xml:space="preserve"> at ipn@idph.iowa.gov for</w:t>
      </w:r>
      <w:r>
        <w:rPr>
          <w:rFonts w:ascii="Arial" w:eastAsia="Arial" w:hAnsi="Arial" w:cs="Arial"/>
        </w:rPr>
        <w:t xml:space="preserve"> assistance if needing support or ideas regarding anecdotal data.</w:t>
      </w:r>
    </w:p>
    <w:p w14:paraId="4BE58D5E" w14:textId="127D745A" w:rsidR="00D65236" w:rsidRDefault="00D65236" w:rsidP="00D65236">
      <w:pPr>
        <w:rPr>
          <w:rFonts w:ascii="Arial" w:eastAsia="Arial" w:hAnsi="Arial" w:cs="Arial"/>
        </w:rPr>
      </w:pPr>
    </w:p>
    <w:p w14:paraId="406D1D39" w14:textId="77777777" w:rsidR="00D65236" w:rsidRDefault="00D65236" w:rsidP="00D65236">
      <w:pPr>
        <w:rPr>
          <w:rFonts w:ascii="Arial" w:eastAsia="Arial" w:hAnsi="Arial" w:cs="Arial"/>
          <w:b/>
        </w:rPr>
      </w:pPr>
      <w:r>
        <w:rPr>
          <w:rFonts w:ascii="Arial" w:eastAsia="Arial" w:hAnsi="Arial" w:cs="Arial"/>
          <w:b/>
        </w:rPr>
        <w:t>Intervening Variables and Underlying Conditions</w:t>
      </w:r>
    </w:p>
    <w:p w14:paraId="3506F7E3" w14:textId="77777777" w:rsidR="00A779F4" w:rsidRDefault="00A779F4" w:rsidP="00D65236">
      <w:pPr>
        <w:rPr>
          <w:rFonts w:ascii="Arial" w:eastAsia="Arial" w:hAnsi="Arial" w:cs="Arial"/>
        </w:rPr>
      </w:pPr>
    </w:p>
    <w:p w14:paraId="7679DCCD" w14:textId="77777777" w:rsidR="00691ABD" w:rsidRDefault="001E2C59" w:rsidP="00D65236">
      <w:pPr>
        <w:rPr>
          <w:rFonts w:ascii="Arial" w:eastAsia="Arial" w:hAnsi="Arial" w:cs="Arial"/>
        </w:rPr>
      </w:pPr>
      <w:r w:rsidRPr="009830A8">
        <w:rPr>
          <w:rFonts w:ascii="Arial" w:eastAsia="Arial" w:hAnsi="Arial" w:cs="Arial"/>
        </w:rPr>
        <w:t xml:space="preserve">IPN contractors should only choose from the options below when identifying intervening variables to be addressed through the IPN grant.  Intervening variables that are identified in the Assessment step but are not on the list below </w:t>
      </w:r>
      <w:r w:rsidR="00A94D0D">
        <w:rPr>
          <w:rFonts w:ascii="Arial" w:eastAsia="Arial" w:hAnsi="Arial" w:cs="Arial"/>
        </w:rPr>
        <w:t>may</w:t>
      </w:r>
      <w:r w:rsidRPr="009830A8">
        <w:rPr>
          <w:rFonts w:ascii="Arial" w:eastAsia="Arial" w:hAnsi="Arial" w:cs="Arial"/>
        </w:rPr>
        <w:t xml:space="preserve"> be addressed </w:t>
      </w:r>
      <w:r w:rsidR="00835BD2">
        <w:rPr>
          <w:rFonts w:ascii="Arial" w:eastAsia="Arial" w:hAnsi="Arial" w:cs="Arial"/>
        </w:rPr>
        <w:t xml:space="preserve">separately </w:t>
      </w:r>
      <w:r w:rsidRPr="009830A8">
        <w:rPr>
          <w:rFonts w:ascii="Arial" w:eastAsia="Arial" w:hAnsi="Arial" w:cs="Arial"/>
        </w:rPr>
        <w:t>through the coalition.</w:t>
      </w:r>
    </w:p>
    <w:p w14:paraId="3403C0BE" w14:textId="14F6096A" w:rsidR="00691ABD" w:rsidRPr="00691ABD" w:rsidRDefault="00691ABD" w:rsidP="00D65236">
      <w:pPr>
        <w:rPr>
          <w:rFonts w:ascii="Arial" w:eastAsia="Arial" w:hAnsi="Arial" w:cs="Arial"/>
          <w:b/>
        </w:rPr>
      </w:pPr>
    </w:p>
    <w:p w14:paraId="3DD3E2DA" w14:textId="0B950072" w:rsidR="00691ABD" w:rsidRDefault="00691ABD" w:rsidP="00D65236">
      <w:pPr>
        <w:rPr>
          <w:rFonts w:ascii="Arial" w:eastAsia="Arial" w:hAnsi="Arial" w:cs="Arial"/>
        </w:rPr>
      </w:pPr>
      <w:r w:rsidRPr="00691ABD">
        <w:rPr>
          <w:rFonts w:ascii="Arial" w:eastAsia="Arial" w:hAnsi="Arial" w:cs="Arial"/>
          <w:b/>
        </w:rPr>
        <w:t>Selection Process</w:t>
      </w:r>
    </w:p>
    <w:p w14:paraId="6E3EC78A" w14:textId="77777777" w:rsidR="00691ABD" w:rsidRDefault="00691ABD" w:rsidP="00D65236">
      <w:pPr>
        <w:rPr>
          <w:rFonts w:ascii="Arial" w:eastAsia="Arial" w:hAnsi="Arial" w:cs="Arial"/>
        </w:rPr>
      </w:pPr>
    </w:p>
    <w:p w14:paraId="676093AF" w14:textId="1C054C09" w:rsidR="00CE2FF3" w:rsidRDefault="00774D39" w:rsidP="00D65236">
      <w:pPr>
        <w:rPr>
          <w:rFonts w:ascii="Arial" w:eastAsia="Arial" w:hAnsi="Arial" w:cs="Arial"/>
        </w:rPr>
      </w:pPr>
      <w:r>
        <w:rPr>
          <w:rFonts w:ascii="Arial" w:eastAsia="Arial" w:hAnsi="Arial" w:cs="Arial"/>
        </w:rPr>
        <w:t>For intervening v</w:t>
      </w:r>
      <w:r w:rsidR="00691ABD" w:rsidRPr="00691ABD">
        <w:rPr>
          <w:rFonts w:ascii="Arial" w:eastAsia="Arial" w:hAnsi="Arial" w:cs="Arial"/>
        </w:rPr>
        <w:t xml:space="preserve">ariable selection, choose </w:t>
      </w:r>
      <w:r w:rsidR="001E2C59" w:rsidRPr="00691ABD">
        <w:rPr>
          <w:rFonts w:ascii="Arial" w:eastAsia="Arial" w:hAnsi="Arial" w:cs="Arial"/>
        </w:rPr>
        <w:t>a mini</w:t>
      </w:r>
      <w:r w:rsidR="00E41AB1" w:rsidRPr="00691ABD">
        <w:rPr>
          <w:rFonts w:ascii="Arial" w:eastAsia="Arial" w:hAnsi="Arial" w:cs="Arial"/>
        </w:rPr>
        <w:t>mum o</w:t>
      </w:r>
      <w:r w:rsidR="00C941D3">
        <w:rPr>
          <w:rFonts w:ascii="Arial" w:eastAsia="Arial" w:hAnsi="Arial" w:cs="Arial"/>
        </w:rPr>
        <w:t>f one and a maximum of two</w:t>
      </w:r>
      <w:r w:rsidR="00691ABD" w:rsidRPr="00691ABD">
        <w:rPr>
          <w:rFonts w:ascii="Arial" w:eastAsia="Arial" w:hAnsi="Arial" w:cs="Arial"/>
        </w:rPr>
        <w:t xml:space="preserve"> </w:t>
      </w:r>
      <w:r w:rsidR="001E2C59" w:rsidRPr="00691ABD">
        <w:rPr>
          <w:rFonts w:ascii="Arial" w:eastAsia="Arial" w:hAnsi="Arial" w:cs="Arial"/>
        </w:rPr>
        <w:t xml:space="preserve">for </w:t>
      </w:r>
      <w:r w:rsidR="00691ABD" w:rsidRPr="00691ABD">
        <w:rPr>
          <w:rFonts w:ascii="Arial" w:eastAsia="Arial" w:hAnsi="Arial" w:cs="Arial"/>
        </w:rPr>
        <w:t xml:space="preserve">each </w:t>
      </w:r>
      <w:r w:rsidR="001E2C59" w:rsidRPr="00691ABD">
        <w:rPr>
          <w:rFonts w:ascii="Arial" w:eastAsia="Arial" w:hAnsi="Arial" w:cs="Arial"/>
        </w:rPr>
        <w:t xml:space="preserve">the priority from the list provided below.  </w:t>
      </w:r>
      <w:r>
        <w:rPr>
          <w:rFonts w:ascii="Arial" w:eastAsia="Arial" w:hAnsi="Arial" w:cs="Arial"/>
        </w:rPr>
        <w:t>For underlying c</w:t>
      </w:r>
      <w:r w:rsidR="00691ABD" w:rsidRPr="00691ABD">
        <w:rPr>
          <w:rFonts w:ascii="Arial" w:eastAsia="Arial" w:hAnsi="Arial" w:cs="Arial"/>
        </w:rPr>
        <w:t>ondition selection, choose a minimum of one and a m</w:t>
      </w:r>
      <w:r w:rsidR="00005EFC">
        <w:rPr>
          <w:rFonts w:ascii="Arial" w:eastAsia="Arial" w:hAnsi="Arial" w:cs="Arial"/>
        </w:rPr>
        <w:t xml:space="preserve">aximum or two for </w:t>
      </w:r>
      <w:r w:rsidR="00C941D3">
        <w:rPr>
          <w:rFonts w:ascii="Arial" w:eastAsia="Arial" w:hAnsi="Arial" w:cs="Arial"/>
        </w:rPr>
        <w:t xml:space="preserve">each </w:t>
      </w:r>
      <w:r w:rsidR="00005EFC">
        <w:rPr>
          <w:rFonts w:ascii="Arial" w:eastAsia="Arial" w:hAnsi="Arial" w:cs="Arial"/>
        </w:rPr>
        <w:t xml:space="preserve">intervening variable identified </w:t>
      </w:r>
      <w:r w:rsidR="00691ABD" w:rsidRPr="00691ABD">
        <w:rPr>
          <w:rFonts w:ascii="Arial" w:eastAsia="Arial" w:hAnsi="Arial" w:cs="Arial"/>
        </w:rPr>
        <w:t>from the list provided below.</w:t>
      </w:r>
      <w:r w:rsidR="002C4B2B">
        <w:rPr>
          <w:rFonts w:ascii="Arial" w:eastAsia="Arial" w:hAnsi="Arial" w:cs="Arial"/>
        </w:rPr>
        <w:t xml:space="preserve">  </w:t>
      </w:r>
      <w:r w:rsidR="00E00449">
        <w:rPr>
          <w:rFonts w:ascii="Arial" w:eastAsia="Arial" w:hAnsi="Arial" w:cs="Arial"/>
        </w:rPr>
        <w:t xml:space="preserve">Data sources that IDPH </w:t>
      </w:r>
      <w:r w:rsidR="0096712B">
        <w:rPr>
          <w:rFonts w:ascii="Arial" w:eastAsia="Arial" w:hAnsi="Arial" w:cs="Arial"/>
        </w:rPr>
        <w:t>identified</w:t>
      </w:r>
      <w:r w:rsidR="00E00449">
        <w:rPr>
          <w:rFonts w:ascii="Arial" w:eastAsia="Arial" w:hAnsi="Arial" w:cs="Arial"/>
        </w:rPr>
        <w:t xml:space="preserve"> </w:t>
      </w:r>
      <w:r w:rsidR="00B97AB2">
        <w:rPr>
          <w:rFonts w:ascii="Arial" w:eastAsia="Arial" w:hAnsi="Arial" w:cs="Arial"/>
        </w:rPr>
        <w:t xml:space="preserve">which support the intervening variables and underlying conditions </w:t>
      </w:r>
      <w:r w:rsidR="00E00449">
        <w:rPr>
          <w:rFonts w:ascii="Arial" w:eastAsia="Arial" w:hAnsi="Arial" w:cs="Arial"/>
        </w:rPr>
        <w:t xml:space="preserve">are also listed but other local data can be used and included.  </w:t>
      </w:r>
      <w:r w:rsidR="00B97AB2">
        <w:rPr>
          <w:rFonts w:ascii="Arial" w:eastAsia="Arial" w:hAnsi="Arial" w:cs="Arial"/>
          <w:b/>
        </w:rPr>
        <w:t xml:space="preserve">Due to the Substance Abuse and Mental Health Service Administration (SAMHSA) </w:t>
      </w:r>
      <w:r w:rsidR="002C4B2B" w:rsidRPr="00C941D3">
        <w:rPr>
          <w:rFonts w:ascii="Arial" w:eastAsia="Arial" w:hAnsi="Arial" w:cs="Arial"/>
          <w:b/>
        </w:rPr>
        <w:t>regulations, enforcement strategies cannot be f</w:t>
      </w:r>
      <w:r w:rsidR="00C941D3">
        <w:rPr>
          <w:rFonts w:ascii="Arial" w:eastAsia="Arial" w:hAnsi="Arial" w:cs="Arial"/>
          <w:b/>
        </w:rPr>
        <w:t>unde</w:t>
      </w:r>
      <w:r>
        <w:rPr>
          <w:rFonts w:ascii="Arial" w:eastAsia="Arial" w:hAnsi="Arial" w:cs="Arial"/>
          <w:b/>
        </w:rPr>
        <w:t>d through the IPN project so e</w:t>
      </w:r>
      <w:r w:rsidR="002C4B2B" w:rsidRPr="00C941D3">
        <w:rPr>
          <w:rFonts w:ascii="Arial" w:eastAsia="Arial" w:hAnsi="Arial" w:cs="Arial"/>
          <w:b/>
        </w:rPr>
        <w:t>nforce</w:t>
      </w:r>
      <w:r>
        <w:rPr>
          <w:rFonts w:ascii="Arial" w:eastAsia="Arial" w:hAnsi="Arial" w:cs="Arial"/>
          <w:b/>
        </w:rPr>
        <w:t>ment is not included as an intervening variable</w:t>
      </w:r>
      <w:r w:rsidR="002C4B2B" w:rsidRPr="00C941D3">
        <w:rPr>
          <w:rFonts w:ascii="Arial" w:eastAsia="Arial" w:hAnsi="Arial" w:cs="Arial"/>
          <w:b/>
        </w:rPr>
        <w:t>.</w:t>
      </w:r>
    </w:p>
    <w:p w14:paraId="3D8F8A85" w14:textId="6FF05E36" w:rsidR="00A7299A" w:rsidRPr="009830A8" w:rsidRDefault="00A7299A" w:rsidP="00D65236">
      <w:pPr>
        <w:rPr>
          <w:rFonts w:ascii="Arial" w:eastAsia="Arial" w:hAnsi="Arial" w:cs="Arial"/>
        </w:rPr>
      </w:pPr>
    </w:p>
    <w:tbl>
      <w:tblPr>
        <w:tblStyle w:val="af8"/>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2335"/>
        <w:gridCol w:w="2335"/>
        <w:gridCol w:w="2335"/>
        <w:gridCol w:w="2335"/>
      </w:tblGrid>
      <w:tr w:rsidR="00CE2FF3" w14:paraId="29FA6404" w14:textId="77777777" w:rsidTr="00B97AB2">
        <w:trPr>
          <w:trHeight w:val="978"/>
        </w:trPr>
        <w:tc>
          <w:tcPr>
            <w:tcW w:w="2335" w:type="dxa"/>
            <w:shd w:val="clear" w:color="auto" w:fill="D9D9D9" w:themeFill="background1" w:themeFillShade="D9"/>
            <w:tcMar>
              <w:top w:w="100" w:type="dxa"/>
              <w:left w:w="100" w:type="dxa"/>
              <w:bottom w:w="100" w:type="dxa"/>
              <w:right w:w="100" w:type="dxa"/>
            </w:tcMar>
          </w:tcPr>
          <w:p w14:paraId="7F0E80B4" w14:textId="77777777" w:rsidR="00CE2FF3" w:rsidRDefault="001E2C59">
            <w:pPr>
              <w:widowControl/>
              <w:spacing w:before="240"/>
              <w:jc w:val="center"/>
              <w:rPr>
                <w:rFonts w:ascii="Times New Roman" w:eastAsia="Times New Roman" w:hAnsi="Times New Roman" w:cs="Times New Roman"/>
              </w:rPr>
            </w:pPr>
            <w:r>
              <w:rPr>
                <w:rFonts w:ascii="Arial" w:eastAsia="Arial" w:hAnsi="Arial" w:cs="Arial"/>
                <w:b/>
              </w:rPr>
              <w:t>Intervening Variables</w:t>
            </w:r>
          </w:p>
        </w:tc>
        <w:tc>
          <w:tcPr>
            <w:tcW w:w="2335" w:type="dxa"/>
            <w:shd w:val="clear" w:color="auto" w:fill="D9D9D9" w:themeFill="background1" w:themeFillShade="D9"/>
            <w:tcMar>
              <w:top w:w="100" w:type="dxa"/>
              <w:left w:w="100" w:type="dxa"/>
              <w:bottom w:w="100" w:type="dxa"/>
              <w:right w:w="100" w:type="dxa"/>
            </w:tcMar>
          </w:tcPr>
          <w:p w14:paraId="6A6C7B50" w14:textId="77777777" w:rsidR="00CE2FF3" w:rsidRDefault="001E2C59">
            <w:pPr>
              <w:widowControl/>
              <w:spacing w:before="240"/>
              <w:jc w:val="center"/>
              <w:rPr>
                <w:rFonts w:ascii="Times New Roman" w:eastAsia="Times New Roman" w:hAnsi="Times New Roman" w:cs="Times New Roman"/>
              </w:rPr>
            </w:pPr>
            <w:r>
              <w:rPr>
                <w:rFonts w:ascii="Arial" w:eastAsia="Arial" w:hAnsi="Arial" w:cs="Arial"/>
                <w:b/>
              </w:rPr>
              <w:t>Definition</w:t>
            </w:r>
          </w:p>
        </w:tc>
        <w:tc>
          <w:tcPr>
            <w:tcW w:w="2335" w:type="dxa"/>
            <w:shd w:val="clear" w:color="auto" w:fill="D9D9D9" w:themeFill="background1" w:themeFillShade="D9"/>
            <w:tcMar>
              <w:top w:w="100" w:type="dxa"/>
              <w:left w:w="100" w:type="dxa"/>
              <w:bottom w:w="100" w:type="dxa"/>
              <w:right w:w="100" w:type="dxa"/>
            </w:tcMar>
          </w:tcPr>
          <w:p w14:paraId="1A029BBE" w14:textId="5DA30B39" w:rsidR="00CE2FF3" w:rsidRPr="00A7299A" w:rsidRDefault="001E2C59" w:rsidP="00A7299A">
            <w:pPr>
              <w:widowControl/>
              <w:spacing w:before="240"/>
              <w:jc w:val="center"/>
              <w:rPr>
                <w:rFonts w:ascii="Times New Roman" w:eastAsia="Times New Roman" w:hAnsi="Times New Roman" w:cs="Times New Roman"/>
              </w:rPr>
            </w:pPr>
            <w:r>
              <w:rPr>
                <w:rFonts w:ascii="Arial" w:eastAsia="Arial" w:hAnsi="Arial" w:cs="Arial"/>
                <w:b/>
              </w:rPr>
              <w:t>Underlying Conditions</w:t>
            </w:r>
          </w:p>
        </w:tc>
        <w:tc>
          <w:tcPr>
            <w:tcW w:w="2335" w:type="dxa"/>
            <w:shd w:val="clear" w:color="auto" w:fill="D9D9D9" w:themeFill="background1" w:themeFillShade="D9"/>
            <w:tcMar>
              <w:top w:w="100" w:type="dxa"/>
              <w:left w:w="100" w:type="dxa"/>
              <w:bottom w:w="100" w:type="dxa"/>
              <w:right w:w="100" w:type="dxa"/>
            </w:tcMar>
          </w:tcPr>
          <w:p w14:paraId="13868072" w14:textId="77777777" w:rsidR="00CE2FF3" w:rsidRDefault="001E2C59">
            <w:pPr>
              <w:widowControl/>
              <w:spacing w:before="240"/>
              <w:jc w:val="center"/>
              <w:rPr>
                <w:rFonts w:ascii="Times New Roman" w:eastAsia="Times New Roman" w:hAnsi="Times New Roman" w:cs="Times New Roman"/>
              </w:rPr>
            </w:pPr>
            <w:r>
              <w:rPr>
                <w:rFonts w:ascii="Arial" w:eastAsia="Arial" w:hAnsi="Arial" w:cs="Arial"/>
                <w:b/>
              </w:rPr>
              <w:t>Data Source</w:t>
            </w:r>
          </w:p>
        </w:tc>
      </w:tr>
      <w:tr w:rsidR="002C4B2B" w14:paraId="278D3C50" w14:textId="77777777" w:rsidTr="00B97AB2">
        <w:trPr>
          <w:trHeight w:val="25"/>
        </w:trPr>
        <w:tc>
          <w:tcPr>
            <w:tcW w:w="2335" w:type="dxa"/>
            <w:tcMar>
              <w:top w:w="100" w:type="dxa"/>
              <w:left w:w="100" w:type="dxa"/>
              <w:bottom w:w="100" w:type="dxa"/>
              <w:right w:w="100" w:type="dxa"/>
            </w:tcMar>
          </w:tcPr>
          <w:p w14:paraId="2453367B" w14:textId="18AD5D6E" w:rsidR="002C4B2B"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t>Community Norms</w:t>
            </w:r>
          </w:p>
        </w:tc>
        <w:tc>
          <w:tcPr>
            <w:tcW w:w="2335" w:type="dxa"/>
            <w:tcMar>
              <w:top w:w="100" w:type="dxa"/>
              <w:left w:w="100" w:type="dxa"/>
              <w:bottom w:w="100" w:type="dxa"/>
              <w:right w:w="100" w:type="dxa"/>
            </w:tcMar>
          </w:tcPr>
          <w:p w14:paraId="4DE5FE6E" w14:textId="77777777" w:rsidR="002C4B2B" w:rsidRDefault="002C4B2B" w:rsidP="002C4B2B">
            <w:pPr>
              <w:widowControl/>
              <w:spacing w:before="240"/>
              <w:rPr>
                <w:rFonts w:ascii="Times New Roman" w:eastAsia="Times New Roman" w:hAnsi="Times New Roman" w:cs="Times New Roman"/>
              </w:rPr>
            </w:pPr>
            <w:r>
              <w:rPr>
                <w:rFonts w:ascii="Arial" w:eastAsia="Arial" w:hAnsi="Arial" w:cs="Arial"/>
                <w:color w:val="000000"/>
                <w:sz w:val="22"/>
                <w:szCs w:val="22"/>
                <w:highlight w:val="white"/>
              </w:rPr>
              <w:t xml:space="preserve">Extent to which substance use/gambling is accepted, or </w:t>
            </w:r>
            <w:r>
              <w:rPr>
                <w:rFonts w:ascii="Arial" w:eastAsia="Arial" w:hAnsi="Arial" w:cs="Arial"/>
                <w:color w:val="000000"/>
                <w:sz w:val="22"/>
                <w:szCs w:val="22"/>
                <w:highlight w:val="white"/>
              </w:rPr>
              <w:lastRenderedPageBreak/>
              <w:t>perceived to be accepted</w:t>
            </w:r>
          </w:p>
          <w:p w14:paraId="275DC315" w14:textId="0B5EA804" w:rsidR="002C4B2B" w:rsidRDefault="002C4B2B" w:rsidP="002C4B2B">
            <w:pPr>
              <w:widowControl/>
              <w:spacing w:before="240"/>
              <w:rPr>
                <w:rFonts w:ascii="Arial" w:eastAsia="Arial" w:hAnsi="Arial" w:cs="Arial"/>
                <w:color w:val="000000"/>
                <w:sz w:val="22"/>
                <w:szCs w:val="22"/>
                <w:highlight w:val="white"/>
              </w:rPr>
            </w:pPr>
            <w:r>
              <w:rPr>
                <w:rFonts w:ascii="Arial" w:eastAsia="Arial" w:hAnsi="Arial" w:cs="Arial"/>
                <w:color w:val="000000"/>
                <w:sz w:val="22"/>
                <w:szCs w:val="22"/>
              </w:rPr>
              <w:t> </w:t>
            </w:r>
          </w:p>
        </w:tc>
        <w:tc>
          <w:tcPr>
            <w:tcW w:w="2335" w:type="dxa"/>
            <w:tcMar>
              <w:top w:w="100" w:type="dxa"/>
              <w:left w:w="100" w:type="dxa"/>
              <w:bottom w:w="100" w:type="dxa"/>
              <w:right w:w="100" w:type="dxa"/>
            </w:tcMar>
          </w:tcPr>
          <w:p w14:paraId="49606410"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lastRenderedPageBreak/>
              <w:t>Perception of community problem</w:t>
            </w:r>
          </w:p>
          <w:p w14:paraId="5311D186" w14:textId="11EBA603"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Community acceptance</w:t>
            </w:r>
          </w:p>
        </w:tc>
        <w:tc>
          <w:tcPr>
            <w:tcW w:w="2335" w:type="dxa"/>
            <w:tcMar>
              <w:top w:w="100" w:type="dxa"/>
              <w:left w:w="100" w:type="dxa"/>
              <w:bottom w:w="100" w:type="dxa"/>
              <w:right w:w="100" w:type="dxa"/>
            </w:tcMar>
          </w:tcPr>
          <w:p w14:paraId="184C7FA8" w14:textId="77777777" w:rsidR="002C4B2B"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t xml:space="preserve">Iowa Youth Survey [Questions: F14, F16, &amp; F18] </w:t>
            </w:r>
          </w:p>
          <w:p w14:paraId="6D9FD3CC" w14:textId="77777777" w:rsidR="002C4B2B" w:rsidRDefault="002C4B2B" w:rsidP="002C4B2B">
            <w:pPr>
              <w:widowControl/>
              <w:spacing w:before="240"/>
              <w:rPr>
                <w:rFonts w:ascii="Arial" w:eastAsia="Arial" w:hAnsi="Arial" w:cs="Arial"/>
                <w:color w:val="000000"/>
                <w:sz w:val="22"/>
                <w:szCs w:val="22"/>
              </w:rPr>
            </w:pPr>
          </w:p>
        </w:tc>
      </w:tr>
      <w:tr w:rsidR="002C4B2B" w14:paraId="40FFA669" w14:textId="77777777" w:rsidTr="00B97AB2">
        <w:trPr>
          <w:trHeight w:val="25"/>
        </w:trPr>
        <w:tc>
          <w:tcPr>
            <w:tcW w:w="2335" w:type="dxa"/>
            <w:tcMar>
              <w:top w:w="100" w:type="dxa"/>
              <w:left w:w="100" w:type="dxa"/>
              <w:bottom w:w="100" w:type="dxa"/>
              <w:right w:w="100" w:type="dxa"/>
            </w:tcMar>
          </w:tcPr>
          <w:p w14:paraId="281A662E" w14:textId="7213EA00" w:rsidR="002C4B2B"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t>Individual Factors</w:t>
            </w:r>
          </w:p>
        </w:tc>
        <w:tc>
          <w:tcPr>
            <w:tcW w:w="2335" w:type="dxa"/>
            <w:tcMar>
              <w:top w:w="100" w:type="dxa"/>
              <w:left w:w="100" w:type="dxa"/>
              <w:bottom w:w="100" w:type="dxa"/>
              <w:right w:w="100" w:type="dxa"/>
            </w:tcMar>
          </w:tcPr>
          <w:p w14:paraId="0104EA9B" w14:textId="6E698399" w:rsidR="002C4B2B" w:rsidRDefault="002C4B2B" w:rsidP="002C4B2B">
            <w:pPr>
              <w:widowControl/>
              <w:spacing w:before="240"/>
              <w:rPr>
                <w:rFonts w:ascii="Times New Roman" w:eastAsia="Times New Roman" w:hAnsi="Times New Roman" w:cs="Times New Roman"/>
              </w:rPr>
            </w:pPr>
            <w:r>
              <w:rPr>
                <w:rFonts w:ascii="Arial" w:eastAsia="Arial" w:hAnsi="Arial" w:cs="Arial"/>
                <w:color w:val="000000"/>
                <w:sz w:val="22"/>
                <w:szCs w:val="22"/>
                <w:highlight w:val="white"/>
              </w:rPr>
              <w:t>Ind</w:t>
            </w:r>
            <w:r w:rsidR="004C3466">
              <w:rPr>
                <w:rFonts w:ascii="Arial" w:eastAsia="Arial" w:hAnsi="Arial" w:cs="Arial"/>
                <w:color w:val="000000"/>
                <w:sz w:val="22"/>
                <w:szCs w:val="22"/>
                <w:highlight w:val="white"/>
              </w:rPr>
              <w:t>ividuals' behaviors</w:t>
            </w:r>
            <w:r>
              <w:rPr>
                <w:rFonts w:ascii="Arial" w:eastAsia="Arial" w:hAnsi="Arial" w:cs="Arial"/>
                <w:color w:val="000000"/>
                <w:sz w:val="22"/>
                <w:szCs w:val="22"/>
                <w:highlight w:val="white"/>
              </w:rPr>
              <w:t>, beliefs and knowledge</w:t>
            </w:r>
          </w:p>
          <w:p w14:paraId="17CEB660" w14:textId="34A8DF4D" w:rsidR="002C4B2B" w:rsidRDefault="002C4B2B" w:rsidP="002C4B2B">
            <w:pPr>
              <w:widowControl/>
              <w:spacing w:before="240"/>
              <w:rPr>
                <w:rFonts w:ascii="Arial" w:eastAsia="Arial" w:hAnsi="Arial" w:cs="Arial"/>
                <w:color w:val="000000"/>
                <w:sz w:val="22"/>
                <w:szCs w:val="22"/>
                <w:highlight w:val="white"/>
              </w:rPr>
            </w:pPr>
            <w:r>
              <w:rPr>
                <w:rFonts w:ascii="Arial" w:eastAsia="Arial" w:hAnsi="Arial" w:cs="Arial"/>
                <w:color w:val="000000"/>
                <w:sz w:val="22"/>
                <w:szCs w:val="22"/>
              </w:rPr>
              <w:t> </w:t>
            </w:r>
          </w:p>
        </w:tc>
        <w:tc>
          <w:tcPr>
            <w:tcW w:w="2335" w:type="dxa"/>
            <w:tcMar>
              <w:top w:w="100" w:type="dxa"/>
              <w:left w:w="100" w:type="dxa"/>
              <w:bottom w:w="100" w:type="dxa"/>
              <w:right w:w="100" w:type="dxa"/>
            </w:tcMar>
          </w:tcPr>
          <w:p w14:paraId="4D8B6025"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Early initiation</w:t>
            </w:r>
          </w:p>
          <w:p w14:paraId="76F4423E"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Perception of risk/harm</w:t>
            </w:r>
          </w:p>
          <w:p w14:paraId="139E421B"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Perceived risk of detection</w:t>
            </w:r>
          </w:p>
          <w:p w14:paraId="395AC9C5"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Perception of disapproval</w:t>
            </w:r>
          </w:p>
          <w:p w14:paraId="6AFB5ABD"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Favorable attitudes</w:t>
            </w:r>
          </w:p>
          <w:p w14:paraId="7037352C" w14:textId="47D4EC23"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Knowledge</w:t>
            </w:r>
          </w:p>
        </w:tc>
        <w:tc>
          <w:tcPr>
            <w:tcW w:w="2335" w:type="dxa"/>
            <w:tcMar>
              <w:top w:w="100" w:type="dxa"/>
              <w:left w:w="100" w:type="dxa"/>
              <w:bottom w:w="100" w:type="dxa"/>
              <w:right w:w="100" w:type="dxa"/>
            </w:tcMar>
          </w:tcPr>
          <w:p w14:paraId="4E73CEB5" w14:textId="77777777" w:rsidR="002C4B2B" w:rsidRDefault="002C4B2B" w:rsidP="002C4B2B">
            <w:pPr>
              <w:widowControl/>
              <w:spacing w:before="240"/>
              <w:rPr>
                <w:rFonts w:ascii="Arial" w:eastAsia="Arial" w:hAnsi="Arial" w:cs="Arial"/>
                <w:sz w:val="22"/>
                <w:szCs w:val="22"/>
              </w:rPr>
            </w:pPr>
            <w:r>
              <w:rPr>
                <w:rFonts w:ascii="Arial" w:eastAsia="Arial" w:hAnsi="Arial" w:cs="Arial"/>
                <w:sz w:val="22"/>
                <w:szCs w:val="22"/>
              </w:rPr>
              <w:t>County-level surveys</w:t>
            </w:r>
          </w:p>
          <w:p w14:paraId="4BCDE758" w14:textId="77777777" w:rsidR="002C4B2B"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t>Iowa Youth Survey [Questions: B15, B41, C9, C11, C17, D5, D7, &amp; D11]</w:t>
            </w:r>
          </w:p>
          <w:p w14:paraId="10FFD0F3" w14:textId="77777777" w:rsidR="002C4B2B" w:rsidRDefault="002C4B2B" w:rsidP="002C4B2B">
            <w:pPr>
              <w:widowControl/>
              <w:spacing w:before="240"/>
              <w:rPr>
                <w:rFonts w:ascii="Arial" w:eastAsia="Arial" w:hAnsi="Arial" w:cs="Arial"/>
                <w:color w:val="000000"/>
                <w:sz w:val="22"/>
                <w:szCs w:val="22"/>
              </w:rPr>
            </w:pPr>
          </w:p>
        </w:tc>
      </w:tr>
      <w:tr w:rsidR="002C4B2B" w14:paraId="34C66AB4" w14:textId="77777777" w:rsidTr="00B97AB2">
        <w:trPr>
          <w:trHeight w:val="25"/>
        </w:trPr>
        <w:tc>
          <w:tcPr>
            <w:tcW w:w="2335" w:type="dxa"/>
            <w:tcMar>
              <w:top w:w="100" w:type="dxa"/>
              <w:left w:w="100" w:type="dxa"/>
              <w:bottom w:w="100" w:type="dxa"/>
              <w:right w:w="100" w:type="dxa"/>
            </w:tcMar>
          </w:tcPr>
          <w:p w14:paraId="18599FA3" w14:textId="7943E886" w:rsidR="002C4B2B"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t>Laws and Policies</w:t>
            </w:r>
          </w:p>
        </w:tc>
        <w:tc>
          <w:tcPr>
            <w:tcW w:w="2335" w:type="dxa"/>
            <w:tcMar>
              <w:top w:w="100" w:type="dxa"/>
              <w:left w:w="100" w:type="dxa"/>
              <w:bottom w:w="100" w:type="dxa"/>
              <w:right w:w="100" w:type="dxa"/>
            </w:tcMar>
          </w:tcPr>
          <w:p w14:paraId="414DDF7F" w14:textId="3D3C4967" w:rsidR="002C4B2B" w:rsidRDefault="002C4B2B" w:rsidP="002C4B2B">
            <w:pPr>
              <w:widowControl/>
              <w:spacing w:before="240"/>
              <w:rPr>
                <w:rFonts w:ascii="Arial" w:eastAsia="Arial" w:hAnsi="Arial" w:cs="Arial"/>
                <w:color w:val="000000"/>
                <w:sz w:val="22"/>
                <w:szCs w:val="22"/>
                <w:highlight w:val="white"/>
              </w:rPr>
            </w:pPr>
            <w:r>
              <w:rPr>
                <w:rFonts w:ascii="Arial" w:eastAsia="Arial" w:hAnsi="Arial" w:cs="Arial"/>
                <w:color w:val="000000"/>
                <w:sz w:val="22"/>
                <w:szCs w:val="22"/>
                <w:highlight w:val="white"/>
              </w:rPr>
              <w:t>County or community rules, policies, procedural guidelines, MOUs or codes of conduct</w:t>
            </w:r>
          </w:p>
        </w:tc>
        <w:tc>
          <w:tcPr>
            <w:tcW w:w="2335" w:type="dxa"/>
            <w:tcMar>
              <w:top w:w="100" w:type="dxa"/>
              <w:left w:w="100" w:type="dxa"/>
              <w:bottom w:w="100" w:type="dxa"/>
              <w:right w:w="100" w:type="dxa"/>
            </w:tcMar>
          </w:tcPr>
          <w:p w14:paraId="4CD8BD79" w14:textId="77777777"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Local ordinances</w:t>
            </w:r>
          </w:p>
          <w:p w14:paraId="31E9A89E" w14:textId="77777777"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Campus policies</w:t>
            </w:r>
          </w:p>
          <w:p w14:paraId="6BF6912F" w14:textId="77777777"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 xml:space="preserve">Workplace policies </w:t>
            </w:r>
          </w:p>
          <w:p w14:paraId="6383D637" w14:textId="6D2CA578"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School policies</w:t>
            </w:r>
          </w:p>
        </w:tc>
        <w:tc>
          <w:tcPr>
            <w:tcW w:w="2335" w:type="dxa"/>
            <w:tcMar>
              <w:top w:w="100" w:type="dxa"/>
              <w:left w:w="100" w:type="dxa"/>
              <w:bottom w:w="100" w:type="dxa"/>
              <w:right w:w="100" w:type="dxa"/>
            </w:tcMar>
          </w:tcPr>
          <w:p w14:paraId="53BDD5F8" w14:textId="64D4CDEC" w:rsidR="002C4B2B" w:rsidRDefault="002C4B2B" w:rsidP="002C4B2B">
            <w:pPr>
              <w:widowControl/>
              <w:spacing w:before="240"/>
              <w:rPr>
                <w:rFonts w:ascii="Arial" w:eastAsia="Arial" w:hAnsi="Arial" w:cs="Arial"/>
                <w:color w:val="000000"/>
                <w:sz w:val="22"/>
                <w:szCs w:val="22"/>
              </w:rPr>
            </w:pPr>
            <w:r>
              <w:rPr>
                <w:rFonts w:ascii="Arial" w:eastAsia="Arial" w:hAnsi="Arial" w:cs="Arial"/>
                <w:sz w:val="22"/>
                <w:szCs w:val="22"/>
              </w:rPr>
              <w:t>Collection of ordinances or policies currently available</w:t>
            </w:r>
          </w:p>
        </w:tc>
      </w:tr>
      <w:tr w:rsidR="002C4B2B" w14:paraId="0A05C486" w14:textId="77777777" w:rsidTr="00B97AB2">
        <w:trPr>
          <w:trHeight w:val="1745"/>
        </w:trPr>
        <w:tc>
          <w:tcPr>
            <w:tcW w:w="2335" w:type="dxa"/>
            <w:tcMar>
              <w:top w:w="100" w:type="dxa"/>
              <w:left w:w="100" w:type="dxa"/>
              <w:bottom w:w="100" w:type="dxa"/>
              <w:right w:w="100" w:type="dxa"/>
            </w:tcMar>
          </w:tcPr>
          <w:p w14:paraId="14C85378" w14:textId="2C9707DB" w:rsidR="002C4B2B"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t>Promotion</w:t>
            </w:r>
          </w:p>
        </w:tc>
        <w:tc>
          <w:tcPr>
            <w:tcW w:w="2335" w:type="dxa"/>
            <w:tcMar>
              <w:top w:w="100" w:type="dxa"/>
              <w:left w:w="100" w:type="dxa"/>
              <w:bottom w:w="100" w:type="dxa"/>
              <w:right w:w="100" w:type="dxa"/>
            </w:tcMar>
          </w:tcPr>
          <w:p w14:paraId="6436EF8B" w14:textId="3915144E" w:rsidR="002C4B2B" w:rsidRDefault="002C4B2B" w:rsidP="002C4B2B">
            <w:pPr>
              <w:widowControl/>
              <w:spacing w:before="240"/>
              <w:rPr>
                <w:rFonts w:ascii="Arial" w:eastAsia="Arial" w:hAnsi="Arial" w:cs="Arial"/>
                <w:color w:val="000000"/>
                <w:sz w:val="22"/>
                <w:szCs w:val="22"/>
                <w:highlight w:val="white"/>
              </w:rPr>
            </w:pPr>
            <w:r>
              <w:rPr>
                <w:rFonts w:ascii="Arial" w:eastAsia="Arial" w:hAnsi="Arial" w:cs="Arial"/>
                <w:color w:val="000000"/>
                <w:sz w:val="22"/>
                <w:szCs w:val="22"/>
                <w:highlight w:val="white"/>
              </w:rPr>
              <w:t>Monetary costs of substance/gambling options, extent to which substances/gambling are promoted, and exposure to promotion</w:t>
            </w:r>
          </w:p>
        </w:tc>
        <w:tc>
          <w:tcPr>
            <w:tcW w:w="2335" w:type="dxa"/>
            <w:tcMar>
              <w:top w:w="100" w:type="dxa"/>
              <w:left w:w="100" w:type="dxa"/>
              <w:bottom w:w="100" w:type="dxa"/>
              <w:right w:w="100" w:type="dxa"/>
            </w:tcMar>
          </w:tcPr>
          <w:p w14:paraId="78B8D391"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Sponsorships</w:t>
            </w:r>
          </w:p>
          <w:p w14:paraId="65995CB5" w14:textId="77777777"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Variety/frequency of advertising</w:t>
            </w:r>
          </w:p>
          <w:p w14:paraId="47866F7C" w14:textId="77777777"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 xml:space="preserve">Targeted promotion </w:t>
            </w:r>
          </w:p>
          <w:p w14:paraId="0B6FB8D3" w14:textId="77777777"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Product placement</w:t>
            </w:r>
          </w:p>
          <w:p w14:paraId="581222C9" w14:textId="77777777"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Location</w:t>
            </w:r>
          </w:p>
          <w:p w14:paraId="4ACD5255"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Glamorization in media</w:t>
            </w:r>
          </w:p>
          <w:p w14:paraId="4A185ADA" w14:textId="41DC7480"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Pricing</w:t>
            </w:r>
          </w:p>
        </w:tc>
        <w:tc>
          <w:tcPr>
            <w:tcW w:w="2335" w:type="dxa"/>
            <w:tcMar>
              <w:top w:w="100" w:type="dxa"/>
              <w:left w:w="100" w:type="dxa"/>
              <w:bottom w:w="100" w:type="dxa"/>
              <w:right w:w="100" w:type="dxa"/>
            </w:tcMar>
          </w:tcPr>
          <w:p w14:paraId="416E2260" w14:textId="77777777" w:rsidR="002C4B2B" w:rsidRDefault="002C4B2B" w:rsidP="002C4B2B">
            <w:pPr>
              <w:widowControl/>
              <w:spacing w:before="240"/>
              <w:rPr>
                <w:rFonts w:ascii="Arial" w:eastAsia="Arial" w:hAnsi="Arial" w:cs="Arial"/>
                <w:sz w:val="22"/>
                <w:szCs w:val="22"/>
              </w:rPr>
            </w:pPr>
            <w:r>
              <w:rPr>
                <w:rFonts w:ascii="Arial" w:eastAsia="Arial" w:hAnsi="Arial" w:cs="Arial"/>
                <w:sz w:val="22"/>
                <w:szCs w:val="22"/>
              </w:rPr>
              <w:t>County-level surveys</w:t>
            </w:r>
          </w:p>
          <w:p w14:paraId="3929887A" w14:textId="77777777" w:rsidR="002C4B2B" w:rsidRDefault="002C4B2B" w:rsidP="002C4B2B">
            <w:pPr>
              <w:widowControl/>
              <w:spacing w:before="240"/>
              <w:rPr>
                <w:rFonts w:ascii="Arial" w:eastAsia="Arial" w:hAnsi="Arial" w:cs="Arial"/>
                <w:sz w:val="22"/>
                <w:szCs w:val="22"/>
              </w:rPr>
            </w:pPr>
            <w:r>
              <w:rPr>
                <w:rFonts w:ascii="Arial" w:eastAsia="Arial" w:hAnsi="Arial" w:cs="Arial"/>
                <w:sz w:val="22"/>
                <w:szCs w:val="22"/>
              </w:rPr>
              <w:t>Point of Sale Data</w:t>
            </w:r>
          </w:p>
          <w:p w14:paraId="096594BA" w14:textId="77777777" w:rsidR="002C4B2B" w:rsidRDefault="002C4B2B" w:rsidP="002C4B2B">
            <w:pPr>
              <w:widowControl/>
              <w:spacing w:before="240"/>
              <w:rPr>
                <w:rFonts w:ascii="Arial" w:eastAsia="Arial" w:hAnsi="Arial" w:cs="Arial"/>
                <w:sz w:val="22"/>
                <w:szCs w:val="22"/>
              </w:rPr>
            </w:pPr>
          </w:p>
          <w:p w14:paraId="236237DC" w14:textId="384B54A2" w:rsidR="002C4B2B" w:rsidRDefault="002C4B2B" w:rsidP="002C4B2B">
            <w:pPr>
              <w:widowControl/>
              <w:spacing w:before="240"/>
              <w:rPr>
                <w:rFonts w:ascii="Arial" w:eastAsia="Arial" w:hAnsi="Arial" w:cs="Arial"/>
                <w:color w:val="000000"/>
                <w:sz w:val="22"/>
                <w:szCs w:val="22"/>
              </w:rPr>
            </w:pPr>
          </w:p>
        </w:tc>
      </w:tr>
      <w:tr w:rsidR="002C4B2B" w14:paraId="50EBC27B" w14:textId="77777777" w:rsidTr="00B97AB2">
        <w:trPr>
          <w:trHeight w:val="3500"/>
        </w:trPr>
        <w:tc>
          <w:tcPr>
            <w:tcW w:w="2335" w:type="dxa"/>
            <w:tcMar>
              <w:top w:w="100" w:type="dxa"/>
              <w:left w:w="100" w:type="dxa"/>
              <w:bottom w:w="100" w:type="dxa"/>
              <w:right w:w="100" w:type="dxa"/>
            </w:tcMar>
          </w:tcPr>
          <w:p w14:paraId="1A50F4BD" w14:textId="7A48640A" w:rsidR="002C4B2B" w:rsidRDefault="002C4B2B" w:rsidP="002C4B2B">
            <w:pPr>
              <w:widowControl/>
              <w:spacing w:before="240"/>
              <w:rPr>
                <w:rFonts w:ascii="Times New Roman" w:eastAsia="Times New Roman" w:hAnsi="Times New Roman" w:cs="Times New Roman"/>
              </w:rPr>
            </w:pPr>
            <w:r>
              <w:rPr>
                <w:rFonts w:ascii="Arial" w:eastAsia="Arial" w:hAnsi="Arial" w:cs="Arial"/>
                <w:color w:val="000000"/>
                <w:sz w:val="22"/>
                <w:szCs w:val="22"/>
              </w:rPr>
              <w:t>Retail Availability</w:t>
            </w:r>
          </w:p>
        </w:tc>
        <w:tc>
          <w:tcPr>
            <w:tcW w:w="2335" w:type="dxa"/>
            <w:tcMar>
              <w:top w:w="100" w:type="dxa"/>
              <w:left w:w="100" w:type="dxa"/>
              <w:bottom w:w="100" w:type="dxa"/>
              <w:right w:w="100" w:type="dxa"/>
            </w:tcMar>
          </w:tcPr>
          <w:p w14:paraId="4632BAA9" w14:textId="77777777" w:rsidR="002C4B2B" w:rsidRDefault="002C4B2B" w:rsidP="002C4B2B">
            <w:pPr>
              <w:widowControl/>
              <w:spacing w:before="240"/>
              <w:rPr>
                <w:rFonts w:ascii="Times New Roman" w:eastAsia="Times New Roman" w:hAnsi="Times New Roman" w:cs="Times New Roman"/>
              </w:rPr>
            </w:pPr>
            <w:r>
              <w:rPr>
                <w:rFonts w:ascii="Arial" w:eastAsia="Arial" w:hAnsi="Arial" w:cs="Arial"/>
                <w:color w:val="000000"/>
                <w:sz w:val="22"/>
                <w:szCs w:val="22"/>
                <w:highlight w:val="white"/>
              </w:rPr>
              <w:t>Extent to which substances and/or gambling options are available for purchase and within the county, and how easy it is to purchase</w:t>
            </w:r>
          </w:p>
          <w:p w14:paraId="0E311D1C" w14:textId="232FB5F2" w:rsidR="002C4B2B" w:rsidRDefault="002C4B2B" w:rsidP="002C4B2B">
            <w:pPr>
              <w:widowControl/>
              <w:spacing w:before="240"/>
              <w:rPr>
                <w:rFonts w:ascii="Times New Roman" w:eastAsia="Times New Roman" w:hAnsi="Times New Roman" w:cs="Times New Roman"/>
              </w:rPr>
            </w:pPr>
            <w:r>
              <w:rPr>
                <w:rFonts w:ascii="Arial" w:eastAsia="Arial" w:hAnsi="Arial" w:cs="Arial"/>
                <w:color w:val="000000"/>
                <w:sz w:val="22"/>
                <w:szCs w:val="22"/>
              </w:rPr>
              <w:t> </w:t>
            </w:r>
          </w:p>
        </w:tc>
        <w:tc>
          <w:tcPr>
            <w:tcW w:w="2335" w:type="dxa"/>
            <w:tcMar>
              <w:top w:w="100" w:type="dxa"/>
              <w:left w:w="100" w:type="dxa"/>
              <w:bottom w:w="100" w:type="dxa"/>
              <w:right w:w="100" w:type="dxa"/>
            </w:tcMar>
          </w:tcPr>
          <w:p w14:paraId="7863C281"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Retail outlet density</w:t>
            </w:r>
          </w:p>
          <w:p w14:paraId="2629B48B"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Compliance with laws/regulations</w:t>
            </w:r>
          </w:p>
          <w:p w14:paraId="28FFFEB5"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Product placement</w:t>
            </w:r>
          </w:p>
          <w:p w14:paraId="7FDB20CB"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Retailer beverage service/training</w:t>
            </w:r>
          </w:p>
          <w:p w14:paraId="53FCA57C" w14:textId="1486110C"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Third party purchase</w:t>
            </w:r>
          </w:p>
        </w:tc>
        <w:tc>
          <w:tcPr>
            <w:tcW w:w="2335" w:type="dxa"/>
            <w:tcMar>
              <w:top w:w="100" w:type="dxa"/>
              <w:left w:w="100" w:type="dxa"/>
              <w:bottom w:w="100" w:type="dxa"/>
              <w:right w:w="100" w:type="dxa"/>
            </w:tcMar>
          </w:tcPr>
          <w:p w14:paraId="5DEA561A" w14:textId="77777777" w:rsidR="002C4B2B"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t>Alcoholic Beverages Division [retail licenses &amp; permits]</w:t>
            </w:r>
          </w:p>
          <w:p w14:paraId="01F6072E" w14:textId="77777777" w:rsidR="002C4B2B"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t>Iowa Lottery [net sales by county]</w:t>
            </w:r>
          </w:p>
          <w:p w14:paraId="50F13785" w14:textId="60C23D75" w:rsidR="00B97AB2" w:rsidRPr="00B97AB2"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t>Iowa Racing and Gaming Association [</w:t>
            </w:r>
            <w:hyperlink r:id="rId18" w:history="1">
              <w:r w:rsidRPr="00C941D3">
                <w:rPr>
                  <w:rStyle w:val="Hyperlink"/>
                  <w:rFonts w:ascii="Arial" w:eastAsia="Arial" w:hAnsi="Arial" w:cs="Arial"/>
                  <w:sz w:val="22"/>
                  <w:szCs w:val="22"/>
                </w:rPr>
                <w:t>retail locations</w:t>
              </w:r>
            </w:hyperlink>
            <w:r>
              <w:rPr>
                <w:rFonts w:ascii="Arial" w:eastAsia="Arial" w:hAnsi="Arial" w:cs="Arial"/>
                <w:color w:val="000000"/>
                <w:sz w:val="22"/>
                <w:szCs w:val="22"/>
              </w:rPr>
              <w:t xml:space="preserve">] </w:t>
            </w:r>
          </w:p>
        </w:tc>
      </w:tr>
      <w:tr w:rsidR="002C4B2B" w14:paraId="44F49630" w14:textId="77777777" w:rsidTr="00B97AB2">
        <w:trPr>
          <w:trHeight w:val="2400"/>
        </w:trPr>
        <w:tc>
          <w:tcPr>
            <w:tcW w:w="2335" w:type="dxa"/>
            <w:tcMar>
              <w:top w:w="100" w:type="dxa"/>
              <w:left w:w="100" w:type="dxa"/>
              <w:bottom w:w="100" w:type="dxa"/>
              <w:right w:w="100" w:type="dxa"/>
            </w:tcMar>
          </w:tcPr>
          <w:p w14:paraId="259E086F" w14:textId="032DC8ED" w:rsidR="002C4B2B" w:rsidRDefault="002C4B2B" w:rsidP="002C4B2B">
            <w:pPr>
              <w:widowControl/>
              <w:spacing w:before="240"/>
              <w:rPr>
                <w:rFonts w:ascii="Arial" w:eastAsia="Arial" w:hAnsi="Arial" w:cs="Arial"/>
                <w:color w:val="000000"/>
                <w:sz w:val="22"/>
                <w:szCs w:val="22"/>
              </w:rPr>
            </w:pPr>
            <w:r>
              <w:rPr>
                <w:rFonts w:ascii="Arial" w:eastAsia="Arial" w:hAnsi="Arial" w:cs="Arial"/>
                <w:color w:val="000000"/>
                <w:sz w:val="22"/>
                <w:szCs w:val="22"/>
              </w:rPr>
              <w:lastRenderedPageBreak/>
              <w:t>Social Availability</w:t>
            </w:r>
          </w:p>
        </w:tc>
        <w:tc>
          <w:tcPr>
            <w:tcW w:w="2335" w:type="dxa"/>
            <w:tcMar>
              <w:top w:w="100" w:type="dxa"/>
              <w:left w:w="100" w:type="dxa"/>
              <w:bottom w:w="100" w:type="dxa"/>
              <w:right w:w="100" w:type="dxa"/>
            </w:tcMar>
          </w:tcPr>
          <w:p w14:paraId="3AB642D2" w14:textId="4EF7CFE4" w:rsidR="002C4B2B" w:rsidRPr="00B97AB2" w:rsidRDefault="002C4B2B" w:rsidP="002C4B2B">
            <w:pPr>
              <w:widowControl/>
              <w:spacing w:before="240"/>
              <w:rPr>
                <w:rFonts w:ascii="Times New Roman" w:eastAsia="Times New Roman" w:hAnsi="Times New Roman" w:cs="Times New Roman"/>
              </w:rPr>
            </w:pPr>
            <w:r>
              <w:rPr>
                <w:rFonts w:ascii="Arial" w:eastAsia="Arial" w:hAnsi="Arial" w:cs="Arial"/>
                <w:color w:val="000000"/>
                <w:sz w:val="22"/>
                <w:szCs w:val="22"/>
                <w:highlight w:val="white"/>
              </w:rPr>
              <w:t>Extent to which substance/gambling options can be obtained from friends, associates, family members, residences or other adults</w:t>
            </w:r>
          </w:p>
        </w:tc>
        <w:tc>
          <w:tcPr>
            <w:tcW w:w="2335" w:type="dxa"/>
            <w:tcMar>
              <w:top w:w="100" w:type="dxa"/>
              <w:left w:w="100" w:type="dxa"/>
              <w:bottom w:w="100" w:type="dxa"/>
              <w:right w:w="100" w:type="dxa"/>
            </w:tcMar>
          </w:tcPr>
          <w:p w14:paraId="06AF5F34" w14:textId="77777777" w:rsidR="002C4B2B" w:rsidRDefault="002C4B2B" w:rsidP="00B97AB2">
            <w:pPr>
              <w:widowControl/>
              <w:rPr>
                <w:rFonts w:ascii="Times New Roman" w:eastAsia="Times New Roman" w:hAnsi="Times New Roman" w:cs="Times New Roman"/>
              </w:rPr>
            </w:pPr>
            <w:r>
              <w:rPr>
                <w:rFonts w:ascii="Arial" w:eastAsia="Arial" w:hAnsi="Arial" w:cs="Arial"/>
                <w:color w:val="000000"/>
                <w:sz w:val="22"/>
                <w:szCs w:val="22"/>
              </w:rPr>
              <w:t>Ease of obtaining</w:t>
            </w:r>
          </w:p>
          <w:p w14:paraId="7D2E4A7A" w14:textId="10E3FED2" w:rsidR="002C4B2B" w:rsidRDefault="002C4B2B" w:rsidP="00B97AB2">
            <w:pPr>
              <w:widowControl/>
              <w:rPr>
                <w:rFonts w:ascii="Arial" w:eastAsia="Arial" w:hAnsi="Arial" w:cs="Arial"/>
                <w:color w:val="000000"/>
                <w:sz w:val="22"/>
                <w:szCs w:val="22"/>
              </w:rPr>
            </w:pPr>
            <w:r>
              <w:rPr>
                <w:rFonts w:ascii="Arial" w:eastAsia="Arial" w:hAnsi="Arial" w:cs="Arial"/>
                <w:color w:val="000000"/>
                <w:sz w:val="22"/>
                <w:szCs w:val="22"/>
              </w:rPr>
              <w:t>Lack of knowledge of penalties</w:t>
            </w:r>
          </w:p>
        </w:tc>
        <w:tc>
          <w:tcPr>
            <w:tcW w:w="2335" w:type="dxa"/>
            <w:tcMar>
              <w:top w:w="100" w:type="dxa"/>
              <w:left w:w="100" w:type="dxa"/>
              <w:bottom w:w="100" w:type="dxa"/>
              <w:right w:w="100" w:type="dxa"/>
            </w:tcMar>
          </w:tcPr>
          <w:p w14:paraId="73EC2281" w14:textId="0E1BB0F6" w:rsidR="002C4B2B" w:rsidRDefault="002C4B2B" w:rsidP="00B97AB2">
            <w:pPr>
              <w:widowControl/>
              <w:spacing w:before="240" w:line="276" w:lineRule="auto"/>
              <w:rPr>
                <w:rFonts w:ascii="Arial" w:eastAsia="Arial" w:hAnsi="Arial" w:cs="Arial"/>
                <w:sz w:val="22"/>
                <w:szCs w:val="22"/>
              </w:rPr>
            </w:pPr>
            <w:r>
              <w:rPr>
                <w:rFonts w:ascii="Arial" w:eastAsia="Arial" w:hAnsi="Arial" w:cs="Arial"/>
                <w:sz w:val="22"/>
                <w:szCs w:val="22"/>
              </w:rPr>
              <w:t>Iowa Youth Survey [Questions: G2, G3, &amp; G8] [Questions: B22 &amp; B25]</w:t>
            </w:r>
          </w:p>
        </w:tc>
      </w:tr>
    </w:tbl>
    <w:p w14:paraId="7F90C85D" w14:textId="77777777" w:rsidR="00CE2FF3" w:rsidRDefault="00CE2FF3">
      <w:pPr>
        <w:rPr>
          <w:rFonts w:ascii="Arial" w:eastAsia="Arial" w:hAnsi="Arial" w:cs="Arial"/>
        </w:rPr>
      </w:pPr>
      <w:bookmarkStart w:id="13" w:name="_2jxsxqh" w:colFirst="0" w:colLast="0"/>
      <w:bookmarkEnd w:id="13"/>
    </w:p>
    <w:p w14:paraId="70639643" w14:textId="715E9E24" w:rsidR="00CE2FF3" w:rsidRDefault="00E41AB1">
      <w:pPr>
        <w:rPr>
          <w:rFonts w:ascii="Arial" w:eastAsia="Arial" w:hAnsi="Arial" w:cs="Arial"/>
          <w:b/>
        </w:rPr>
      </w:pPr>
      <w:r w:rsidRPr="00E41AB1">
        <w:rPr>
          <w:rFonts w:ascii="Arial" w:eastAsia="Arial" w:hAnsi="Arial" w:cs="Arial"/>
          <w:b/>
        </w:rPr>
        <w:t>Final Step</w:t>
      </w:r>
    </w:p>
    <w:p w14:paraId="55E5BB79" w14:textId="4AA8A6CF" w:rsidR="00E41AB1" w:rsidRDefault="00E41AB1">
      <w:pPr>
        <w:rPr>
          <w:rFonts w:ascii="Arial" w:eastAsia="Arial" w:hAnsi="Arial" w:cs="Arial"/>
          <w:b/>
        </w:rPr>
      </w:pPr>
    </w:p>
    <w:p w14:paraId="43143EDF" w14:textId="5ABF30B0" w:rsidR="00E41AB1" w:rsidRDefault="00E41AB1">
      <w:pPr>
        <w:rPr>
          <w:rFonts w:ascii="Arial" w:eastAsia="Arial" w:hAnsi="Arial" w:cs="Arial"/>
        </w:rPr>
      </w:pPr>
      <w:r w:rsidRPr="00E41AB1">
        <w:rPr>
          <w:rFonts w:ascii="Arial" w:eastAsia="Arial" w:hAnsi="Arial" w:cs="Arial"/>
        </w:rPr>
        <w:t>Include the</w:t>
      </w:r>
      <w:r w:rsidR="00774D39">
        <w:rPr>
          <w:rFonts w:ascii="Arial" w:eastAsia="Arial" w:hAnsi="Arial" w:cs="Arial"/>
        </w:rPr>
        <w:t xml:space="preserve"> identified intervening v</w:t>
      </w:r>
      <w:r w:rsidRPr="00E41AB1">
        <w:rPr>
          <w:rFonts w:ascii="Arial" w:eastAsia="Arial" w:hAnsi="Arial" w:cs="Arial"/>
        </w:rPr>
        <w:t>ariable</w:t>
      </w:r>
      <w:r>
        <w:rPr>
          <w:rFonts w:ascii="Arial" w:eastAsia="Arial" w:hAnsi="Arial" w:cs="Arial"/>
        </w:rPr>
        <w:t>s</w:t>
      </w:r>
      <w:r w:rsidR="00774D39">
        <w:rPr>
          <w:rFonts w:ascii="Arial" w:eastAsia="Arial" w:hAnsi="Arial" w:cs="Arial"/>
        </w:rPr>
        <w:t xml:space="preserve"> and underlying c</w:t>
      </w:r>
      <w:r w:rsidRPr="00E41AB1">
        <w:rPr>
          <w:rFonts w:ascii="Arial" w:eastAsia="Arial" w:hAnsi="Arial" w:cs="Arial"/>
        </w:rPr>
        <w:t>ondition</w:t>
      </w:r>
      <w:r>
        <w:rPr>
          <w:rFonts w:ascii="Arial" w:eastAsia="Arial" w:hAnsi="Arial" w:cs="Arial"/>
        </w:rPr>
        <w:t>s</w:t>
      </w:r>
      <w:r w:rsidRPr="00E41AB1">
        <w:rPr>
          <w:rFonts w:ascii="Arial" w:eastAsia="Arial" w:hAnsi="Arial" w:cs="Arial"/>
        </w:rPr>
        <w:t xml:space="preserve"> as well as the supporting data sources for each </w:t>
      </w:r>
      <w:r>
        <w:rPr>
          <w:rFonts w:ascii="Arial" w:eastAsia="Arial" w:hAnsi="Arial" w:cs="Arial"/>
        </w:rPr>
        <w:t xml:space="preserve">IPN </w:t>
      </w:r>
      <w:r w:rsidRPr="00E41AB1">
        <w:rPr>
          <w:rFonts w:ascii="Arial" w:eastAsia="Arial" w:hAnsi="Arial" w:cs="Arial"/>
        </w:rPr>
        <w:t>priority.  This in</w:t>
      </w:r>
      <w:r w:rsidR="00282CDD">
        <w:rPr>
          <w:rFonts w:ascii="Arial" w:eastAsia="Arial" w:hAnsi="Arial" w:cs="Arial"/>
        </w:rPr>
        <w:t>formation will be added in the logic m</w:t>
      </w:r>
      <w:r w:rsidRPr="00E41AB1">
        <w:rPr>
          <w:rFonts w:ascii="Arial" w:eastAsia="Arial" w:hAnsi="Arial" w:cs="Arial"/>
        </w:rPr>
        <w:t xml:space="preserve">odel </w:t>
      </w:r>
      <w:r w:rsidR="00282CDD">
        <w:rPr>
          <w:rFonts w:ascii="Arial" w:eastAsia="Arial" w:hAnsi="Arial" w:cs="Arial"/>
        </w:rPr>
        <w:t xml:space="preserve">template </w:t>
      </w:r>
      <w:r>
        <w:rPr>
          <w:rFonts w:ascii="Arial" w:eastAsia="Arial" w:hAnsi="Arial" w:cs="Arial"/>
        </w:rPr>
        <w:t>per Department direc</w:t>
      </w:r>
      <w:r w:rsidR="002718E4">
        <w:rPr>
          <w:rFonts w:ascii="Arial" w:eastAsia="Arial" w:hAnsi="Arial" w:cs="Arial"/>
        </w:rPr>
        <w:t xml:space="preserve">tion during the Planning step. </w:t>
      </w:r>
      <w:r>
        <w:rPr>
          <w:rFonts w:ascii="Arial" w:eastAsia="Arial" w:hAnsi="Arial" w:cs="Arial"/>
        </w:rPr>
        <w:t>The Department will also provide additional guidance after review of all CAW documents.</w:t>
      </w:r>
    </w:p>
    <w:p w14:paraId="43B849AF" w14:textId="74333B4F" w:rsidR="00A7299A" w:rsidRDefault="00A7299A">
      <w:pPr>
        <w:rPr>
          <w:rFonts w:ascii="Arial" w:eastAsia="Arial" w:hAnsi="Arial" w:cs="Arial"/>
        </w:rPr>
      </w:pPr>
    </w:p>
    <w:tbl>
      <w:tblPr>
        <w:tblStyle w:val="TableGrid"/>
        <w:tblW w:w="97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240"/>
        <w:gridCol w:w="2250"/>
        <w:gridCol w:w="2070"/>
        <w:gridCol w:w="3150"/>
      </w:tblGrid>
      <w:tr w:rsidR="00A7299A" w14:paraId="25D995E5" w14:textId="0141D67E" w:rsidTr="008D2FCE">
        <w:tc>
          <w:tcPr>
            <w:tcW w:w="2240" w:type="dxa"/>
            <w:shd w:val="clear" w:color="auto" w:fill="D9D9D9" w:themeFill="background1" w:themeFillShade="D9"/>
          </w:tcPr>
          <w:p w14:paraId="68E849A6" w14:textId="3CE5DC0C" w:rsidR="00A7299A" w:rsidRPr="00282CDD" w:rsidRDefault="00A7299A">
            <w:pPr>
              <w:rPr>
                <w:rFonts w:ascii="Arial" w:eastAsia="Arial" w:hAnsi="Arial" w:cs="Arial"/>
                <w:b/>
              </w:rPr>
            </w:pPr>
            <w:r w:rsidRPr="00282CDD">
              <w:rPr>
                <w:rFonts w:ascii="Arial" w:eastAsia="Arial" w:hAnsi="Arial" w:cs="Arial"/>
                <w:b/>
              </w:rPr>
              <w:t>Priority</w:t>
            </w:r>
          </w:p>
        </w:tc>
        <w:tc>
          <w:tcPr>
            <w:tcW w:w="2250" w:type="dxa"/>
            <w:shd w:val="clear" w:color="auto" w:fill="D9D9D9" w:themeFill="background1" w:themeFillShade="D9"/>
          </w:tcPr>
          <w:p w14:paraId="325E5EB1" w14:textId="64F56C1E" w:rsidR="00A7299A" w:rsidRPr="00282CDD" w:rsidRDefault="00A7299A">
            <w:pPr>
              <w:rPr>
                <w:rFonts w:ascii="Arial" w:eastAsia="Arial" w:hAnsi="Arial" w:cs="Arial"/>
                <w:b/>
              </w:rPr>
            </w:pPr>
            <w:r w:rsidRPr="00282CDD">
              <w:rPr>
                <w:rFonts w:ascii="Arial" w:eastAsia="Arial" w:hAnsi="Arial" w:cs="Arial"/>
                <w:b/>
              </w:rPr>
              <w:t>Intervening Variable(s)</w:t>
            </w:r>
          </w:p>
        </w:tc>
        <w:tc>
          <w:tcPr>
            <w:tcW w:w="2070" w:type="dxa"/>
            <w:shd w:val="clear" w:color="auto" w:fill="D9D9D9" w:themeFill="background1" w:themeFillShade="D9"/>
          </w:tcPr>
          <w:p w14:paraId="696369AA" w14:textId="6957752C" w:rsidR="00A7299A" w:rsidRPr="00282CDD" w:rsidRDefault="009A5091">
            <w:pPr>
              <w:rPr>
                <w:rFonts w:ascii="Arial" w:eastAsia="Arial" w:hAnsi="Arial" w:cs="Arial"/>
                <w:b/>
              </w:rPr>
            </w:pPr>
            <w:r>
              <w:rPr>
                <w:rFonts w:ascii="Arial" w:eastAsia="Arial" w:hAnsi="Arial" w:cs="Arial"/>
                <w:b/>
              </w:rPr>
              <w:t xml:space="preserve">Underlying </w:t>
            </w:r>
            <w:r w:rsidR="00A7299A" w:rsidRPr="00282CDD">
              <w:rPr>
                <w:rFonts w:ascii="Arial" w:eastAsia="Arial" w:hAnsi="Arial" w:cs="Arial"/>
                <w:b/>
              </w:rPr>
              <w:t>Condition(s)</w:t>
            </w:r>
          </w:p>
        </w:tc>
        <w:tc>
          <w:tcPr>
            <w:tcW w:w="3150" w:type="dxa"/>
            <w:shd w:val="clear" w:color="auto" w:fill="D9D9D9" w:themeFill="background1" w:themeFillShade="D9"/>
          </w:tcPr>
          <w:p w14:paraId="55CE6215" w14:textId="72F89069" w:rsidR="00A7299A" w:rsidRPr="00282CDD" w:rsidRDefault="00A7299A">
            <w:pPr>
              <w:rPr>
                <w:rFonts w:ascii="Arial" w:eastAsia="Arial" w:hAnsi="Arial" w:cs="Arial"/>
                <w:b/>
              </w:rPr>
            </w:pPr>
            <w:r w:rsidRPr="00282CDD">
              <w:rPr>
                <w:rFonts w:ascii="Arial" w:eastAsia="Arial" w:hAnsi="Arial" w:cs="Arial"/>
                <w:b/>
              </w:rPr>
              <w:t>Supporting Data Source</w:t>
            </w:r>
            <w:r w:rsidR="00791790">
              <w:rPr>
                <w:rFonts w:ascii="Arial" w:eastAsia="Arial" w:hAnsi="Arial" w:cs="Arial"/>
                <w:b/>
              </w:rPr>
              <w:t>(s)</w:t>
            </w:r>
          </w:p>
        </w:tc>
      </w:tr>
      <w:tr w:rsidR="00A7299A" w14:paraId="5DAE43E3" w14:textId="6995B650" w:rsidTr="008D2FCE">
        <w:tc>
          <w:tcPr>
            <w:tcW w:w="2240" w:type="dxa"/>
          </w:tcPr>
          <w:p w14:paraId="31386709" w14:textId="77777777" w:rsidR="00A7299A" w:rsidRDefault="00A7299A">
            <w:pPr>
              <w:rPr>
                <w:rFonts w:ascii="Arial" w:eastAsia="Arial" w:hAnsi="Arial" w:cs="Arial"/>
                <w:sz w:val="22"/>
                <w:szCs w:val="22"/>
              </w:rPr>
            </w:pPr>
            <w:r w:rsidRPr="00282CDD">
              <w:rPr>
                <w:rFonts w:ascii="Arial" w:eastAsia="Arial" w:hAnsi="Arial" w:cs="Arial"/>
                <w:sz w:val="22"/>
                <w:szCs w:val="22"/>
              </w:rPr>
              <w:t>Alcohol</w:t>
            </w:r>
          </w:p>
          <w:p w14:paraId="275844B0" w14:textId="0FE076C0" w:rsidR="00791790" w:rsidRPr="00282CDD" w:rsidRDefault="00791790">
            <w:pPr>
              <w:rPr>
                <w:rFonts w:ascii="Arial" w:eastAsia="Arial" w:hAnsi="Arial" w:cs="Arial"/>
                <w:sz w:val="22"/>
                <w:szCs w:val="22"/>
              </w:rPr>
            </w:pPr>
          </w:p>
        </w:tc>
        <w:tc>
          <w:tcPr>
            <w:tcW w:w="2250" w:type="dxa"/>
          </w:tcPr>
          <w:p w14:paraId="004FED42" w14:textId="77777777" w:rsidR="00A7299A" w:rsidRPr="00282CDD" w:rsidRDefault="00A7299A">
            <w:pPr>
              <w:rPr>
                <w:rFonts w:ascii="Arial" w:eastAsia="Arial" w:hAnsi="Arial" w:cs="Arial"/>
                <w:sz w:val="22"/>
                <w:szCs w:val="22"/>
              </w:rPr>
            </w:pPr>
          </w:p>
        </w:tc>
        <w:tc>
          <w:tcPr>
            <w:tcW w:w="2070" w:type="dxa"/>
          </w:tcPr>
          <w:p w14:paraId="154D9DDF" w14:textId="77777777" w:rsidR="00A7299A" w:rsidRPr="00282CDD" w:rsidRDefault="00A7299A">
            <w:pPr>
              <w:rPr>
                <w:rFonts w:ascii="Arial" w:eastAsia="Arial" w:hAnsi="Arial" w:cs="Arial"/>
                <w:sz w:val="22"/>
                <w:szCs w:val="22"/>
              </w:rPr>
            </w:pPr>
          </w:p>
        </w:tc>
        <w:tc>
          <w:tcPr>
            <w:tcW w:w="3150" w:type="dxa"/>
          </w:tcPr>
          <w:p w14:paraId="2F801BF1" w14:textId="77777777" w:rsidR="00A7299A" w:rsidRPr="00282CDD" w:rsidRDefault="00A7299A">
            <w:pPr>
              <w:rPr>
                <w:rFonts w:ascii="Arial" w:eastAsia="Arial" w:hAnsi="Arial" w:cs="Arial"/>
                <w:sz w:val="22"/>
                <w:szCs w:val="22"/>
              </w:rPr>
            </w:pPr>
          </w:p>
        </w:tc>
      </w:tr>
      <w:tr w:rsidR="00A7299A" w14:paraId="579F6874" w14:textId="60BCB036" w:rsidTr="008D2FCE">
        <w:tc>
          <w:tcPr>
            <w:tcW w:w="2240" w:type="dxa"/>
          </w:tcPr>
          <w:p w14:paraId="6DFEA2DA" w14:textId="77777777" w:rsidR="00A7299A" w:rsidRDefault="00A7299A">
            <w:pPr>
              <w:rPr>
                <w:rFonts w:ascii="Arial" w:eastAsia="Arial" w:hAnsi="Arial" w:cs="Arial"/>
                <w:sz w:val="22"/>
                <w:szCs w:val="22"/>
              </w:rPr>
            </w:pPr>
            <w:r w:rsidRPr="00282CDD">
              <w:rPr>
                <w:rFonts w:ascii="Arial" w:eastAsia="Arial" w:hAnsi="Arial" w:cs="Arial"/>
                <w:sz w:val="22"/>
                <w:szCs w:val="22"/>
              </w:rPr>
              <w:t>Marijuana</w:t>
            </w:r>
          </w:p>
          <w:p w14:paraId="016F3570" w14:textId="79DEA8CC" w:rsidR="00791790" w:rsidRPr="00282CDD" w:rsidRDefault="00791790">
            <w:pPr>
              <w:rPr>
                <w:rFonts w:ascii="Arial" w:eastAsia="Arial" w:hAnsi="Arial" w:cs="Arial"/>
                <w:sz w:val="22"/>
                <w:szCs w:val="22"/>
              </w:rPr>
            </w:pPr>
          </w:p>
        </w:tc>
        <w:tc>
          <w:tcPr>
            <w:tcW w:w="2250" w:type="dxa"/>
          </w:tcPr>
          <w:p w14:paraId="2261CACD" w14:textId="77777777" w:rsidR="00A7299A" w:rsidRPr="00282CDD" w:rsidRDefault="00A7299A">
            <w:pPr>
              <w:rPr>
                <w:rFonts w:ascii="Arial" w:eastAsia="Arial" w:hAnsi="Arial" w:cs="Arial"/>
                <w:sz w:val="22"/>
                <w:szCs w:val="22"/>
              </w:rPr>
            </w:pPr>
          </w:p>
        </w:tc>
        <w:tc>
          <w:tcPr>
            <w:tcW w:w="2070" w:type="dxa"/>
          </w:tcPr>
          <w:p w14:paraId="1CADEE65" w14:textId="77777777" w:rsidR="00A7299A" w:rsidRPr="00282CDD" w:rsidRDefault="00A7299A">
            <w:pPr>
              <w:rPr>
                <w:rFonts w:ascii="Arial" w:eastAsia="Arial" w:hAnsi="Arial" w:cs="Arial"/>
                <w:sz w:val="22"/>
                <w:szCs w:val="22"/>
              </w:rPr>
            </w:pPr>
          </w:p>
        </w:tc>
        <w:tc>
          <w:tcPr>
            <w:tcW w:w="3150" w:type="dxa"/>
          </w:tcPr>
          <w:p w14:paraId="41C0E248" w14:textId="77777777" w:rsidR="00A7299A" w:rsidRPr="00282CDD" w:rsidRDefault="00A7299A">
            <w:pPr>
              <w:rPr>
                <w:rFonts w:ascii="Arial" w:eastAsia="Arial" w:hAnsi="Arial" w:cs="Arial"/>
                <w:sz w:val="22"/>
                <w:szCs w:val="22"/>
              </w:rPr>
            </w:pPr>
          </w:p>
        </w:tc>
      </w:tr>
      <w:tr w:rsidR="00A7299A" w14:paraId="72F12BA7" w14:textId="1FB5B5C1" w:rsidTr="008D2FCE">
        <w:tc>
          <w:tcPr>
            <w:tcW w:w="2240" w:type="dxa"/>
          </w:tcPr>
          <w:p w14:paraId="5D36802A" w14:textId="77777777" w:rsidR="00A7299A" w:rsidRDefault="00A7299A">
            <w:pPr>
              <w:rPr>
                <w:rFonts w:ascii="Arial" w:eastAsia="Arial" w:hAnsi="Arial" w:cs="Arial"/>
                <w:sz w:val="22"/>
                <w:szCs w:val="22"/>
              </w:rPr>
            </w:pPr>
            <w:r w:rsidRPr="00282CDD">
              <w:rPr>
                <w:rFonts w:ascii="Arial" w:eastAsia="Arial" w:hAnsi="Arial" w:cs="Arial"/>
                <w:sz w:val="22"/>
                <w:szCs w:val="22"/>
              </w:rPr>
              <w:t>Methamphetamine</w:t>
            </w:r>
          </w:p>
          <w:p w14:paraId="1976FE7A" w14:textId="2061A653" w:rsidR="00791790" w:rsidRPr="00282CDD" w:rsidRDefault="00791790">
            <w:pPr>
              <w:rPr>
                <w:rFonts w:ascii="Arial" w:eastAsia="Arial" w:hAnsi="Arial" w:cs="Arial"/>
                <w:sz w:val="22"/>
                <w:szCs w:val="22"/>
              </w:rPr>
            </w:pPr>
          </w:p>
        </w:tc>
        <w:tc>
          <w:tcPr>
            <w:tcW w:w="2250" w:type="dxa"/>
          </w:tcPr>
          <w:p w14:paraId="050D3F54" w14:textId="77777777" w:rsidR="00A7299A" w:rsidRPr="00282CDD" w:rsidRDefault="00A7299A">
            <w:pPr>
              <w:rPr>
                <w:rFonts w:ascii="Arial" w:eastAsia="Arial" w:hAnsi="Arial" w:cs="Arial"/>
                <w:sz w:val="22"/>
                <w:szCs w:val="22"/>
              </w:rPr>
            </w:pPr>
          </w:p>
        </w:tc>
        <w:tc>
          <w:tcPr>
            <w:tcW w:w="2070" w:type="dxa"/>
          </w:tcPr>
          <w:p w14:paraId="6843250C" w14:textId="77777777" w:rsidR="00A7299A" w:rsidRPr="00282CDD" w:rsidRDefault="00A7299A">
            <w:pPr>
              <w:rPr>
                <w:rFonts w:ascii="Arial" w:eastAsia="Arial" w:hAnsi="Arial" w:cs="Arial"/>
                <w:sz w:val="22"/>
                <w:szCs w:val="22"/>
              </w:rPr>
            </w:pPr>
          </w:p>
        </w:tc>
        <w:tc>
          <w:tcPr>
            <w:tcW w:w="3150" w:type="dxa"/>
          </w:tcPr>
          <w:p w14:paraId="190A7F89" w14:textId="77777777" w:rsidR="00A7299A" w:rsidRPr="00282CDD" w:rsidRDefault="00A7299A">
            <w:pPr>
              <w:rPr>
                <w:rFonts w:ascii="Arial" w:eastAsia="Arial" w:hAnsi="Arial" w:cs="Arial"/>
                <w:sz w:val="22"/>
                <w:szCs w:val="22"/>
              </w:rPr>
            </w:pPr>
          </w:p>
        </w:tc>
      </w:tr>
      <w:tr w:rsidR="00A7299A" w14:paraId="3F29DA1C" w14:textId="42CB7D1E" w:rsidTr="008D2FCE">
        <w:tc>
          <w:tcPr>
            <w:tcW w:w="2240" w:type="dxa"/>
          </w:tcPr>
          <w:p w14:paraId="60394728" w14:textId="77777777" w:rsidR="00A7299A" w:rsidRDefault="00A7299A">
            <w:pPr>
              <w:rPr>
                <w:rFonts w:ascii="Arial" w:eastAsia="Arial" w:hAnsi="Arial" w:cs="Arial"/>
                <w:sz w:val="22"/>
                <w:szCs w:val="22"/>
              </w:rPr>
            </w:pPr>
            <w:r w:rsidRPr="00282CDD">
              <w:rPr>
                <w:rFonts w:ascii="Arial" w:eastAsia="Arial" w:hAnsi="Arial" w:cs="Arial"/>
                <w:sz w:val="22"/>
                <w:szCs w:val="22"/>
              </w:rPr>
              <w:t>Prescription Drugs/Opioids</w:t>
            </w:r>
          </w:p>
          <w:p w14:paraId="29248DE5" w14:textId="75B5F307" w:rsidR="00C941D3" w:rsidRPr="00282CDD" w:rsidRDefault="00C941D3">
            <w:pPr>
              <w:rPr>
                <w:rFonts w:ascii="Arial" w:eastAsia="Arial" w:hAnsi="Arial" w:cs="Arial"/>
                <w:sz w:val="22"/>
                <w:szCs w:val="22"/>
              </w:rPr>
            </w:pPr>
          </w:p>
        </w:tc>
        <w:tc>
          <w:tcPr>
            <w:tcW w:w="2250" w:type="dxa"/>
          </w:tcPr>
          <w:p w14:paraId="7A645724" w14:textId="77777777" w:rsidR="00A7299A" w:rsidRPr="00282CDD" w:rsidRDefault="00A7299A">
            <w:pPr>
              <w:rPr>
                <w:rFonts w:ascii="Arial" w:eastAsia="Arial" w:hAnsi="Arial" w:cs="Arial"/>
                <w:sz w:val="22"/>
                <w:szCs w:val="22"/>
              </w:rPr>
            </w:pPr>
          </w:p>
        </w:tc>
        <w:tc>
          <w:tcPr>
            <w:tcW w:w="2070" w:type="dxa"/>
          </w:tcPr>
          <w:p w14:paraId="766FEED2" w14:textId="77777777" w:rsidR="00A7299A" w:rsidRPr="00282CDD" w:rsidRDefault="00A7299A">
            <w:pPr>
              <w:rPr>
                <w:rFonts w:ascii="Arial" w:eastAsia="Arial" w:hAnsi="Arial" w:cs="Arial"/>
                <w:sz w:val="22"/>
                <w:szCs w:val="22"/>
              </w:rPr>
            </w:pPr>
          </w:p>
        </w:tc>
        <w:tc>
          <w:tcPr>
            <w:tcW w:w="3150" w:type="dxa"/>
          </w:tcPr>
          <w:p w14:paraId="138BB348" w14:textId="77777777" w:rsidR="00A7299A" w:rsidRPr="00282CDD" w:rsidRDefault="00A7299A">
            <w:pPr>
              <w:rPr>
                <w:rFonts w:ascii="Arial" w:eastAsia="Arial" w:hAnsi="Arial" w:cs="Arial"/>
                <w:sz w:val="22"/>
                <w:szCs w:val="22"/>
              </w:rPr>
            </w:pPr>
          </w:p>
        </w:tc>
      </w:tr>
      <w:tr w:rsidR="00A7299A" w14:paraId="67AC3166" w14:textId="71697A4A" w:rsidTr="008D2FCE">
        <w:tc>
          <w:tcPr>
            <w:tcW w:w="2240" w:type="dxa"/>
          </w:tcPr>
          <w:p w14:paraId="281353BB" w14:textId="0D032B8A" w:rsidR="00C941D3" w:rsidRDefault="00C941D3" w:rsidP="00C941D3">
            <w:pPr>
              <w:rPr>
                <w:rFonts w:ascii="Arial" w:eastAsia="Arial" w:hAnsi="Arial" w:cs="Arial"/>
                <w:sz w:val="22"/>
                <w:szCs w:val="22"/>
              </w:rPr>
            </w:pPr>
            <w:r w:rsidRPr="00282CDD">
              <w:rPr>
                <w:rFonts w:ascii="Arial" w:eastAsia="Arial" w:hAnsi="Arial" w:cs="Arial"/>
                <w:sz w:val="22"/>
                <w:szCs w:val="22"/>
              </w:rPr>
              <w:t>Problem Gambling</w:t>
            </w:r>
          </w:p>
          <w:p w14:paraId="43A14CB2" w14:textId="2946BD0E" w:rsidR="00791790" w:rsidRPr="00282CDD" w:rsidRDefault="00791790">
            <w:pPr>
              <w:rPr>
                <w:rFonts w:ascii="Arial" w:eastAsia="Arial" w:hAnsi="Arial" w:cs="Arial"/>
                <w:sz w:val="22"/>
                <w:szCs w:val="22"/>
              </w:rPr>
            </w:pPr>
          </w:p>
        </w:tc>
        <w:tc>
          <w:tcPr>
            <w:tcW w:w="2250" w:type="dxa"/>
          </w:tcPr>
          <w:p w14:paraId="1E08316B" w14:textId="77777777" w:rsidR="00A7299A" w:rsidRPr="00282CDD" w:rsidRDefault="00A7299A">
            <w:pPr>
              <w:rPr>
                <w:rFonts w:ascii="Arial" w:eastAsia="Arial" w:hAnsi="Arial" w:cs="Arial"/>
                <w:sz w:val="22"/>
                <w:szCs w:val="22"/>
              </w:rPr>
            </w:pPr>
          </w:p>
        </w:tc>
        <w:tc>
          <w:tcPr>
            <w:tcW w:w="2070" w:type="dxa"/>
          </w:tcPr>
          <w:p w14:paraId="3B5C86CD" w14:textId="77777777" w:rsidR="00A7299A" w:rsidRPr="00282CDD" w:rsidRDefault="00A7299A">
            <w:pPr>
              <w:rPr>
                <w:rFonts w:ascii="Arial" w:eastAsia="Arial" w:hAnsi="Arial" w:cs="Arial"/>
                <w:sz w:val="22"/>
                <w:szCs w:val="22"/>
              </w:rPr>
            </w:pPr>
          </w:p>
        </w:tc>
        <w:tc>
          <w:tcPr>
            <w:tcW w:w="3150" w:type="dxa"/>
          </w:tcPr>
          <w:p w14:paraId="76855E5E" w14:textId="77777777" w:rsidR="00A7299A" w:rsidRPr="00282CDD" w:rsidRDefault="00A7299A">
            <w:pPr>
              <w:rPr>
                <w:rFonts w:ascii="Arial" w:eastAsia="Arial" w:hAnsi="Arial" w:cs="Arial"/>
                <w:sz w:val="22"/>
                <w:szCs w:val="22"/>
              </w:rPr>
            </w:pPr>
          </w:p>
        </w:tc>
      </w:tr>
      <w:tr w:rsidR="00A7299A" w14:paraId="1CCD9595" w14:textId="75823528" w:rsidTr="008D2FCE">
        <w:tc>
          <w:tcPr>
            <w:tcW w:w="2240" w:type="dxa"/>
          </w:tcPr>
          <w:p w14:paraId="5C5A7E1E" w14:textId="77777777" w:rsidR="00D46494" w:rsidRDefault="00D46494" w:rsidP="00D46494">
            <w:pPr>
              <w:rPr>
                <w:rFonts w:ascii="Arial" w:eastAsia="Arial" w:hAnsi="Arial" w:cs="Arial"/>
                <w:sz w:val="22"/>
                <w:szCs w:val="22"/>
              </w:rPr>
            </w:pPr>
            <w:r w:rsidRPr="00282CDD">
              <w:rPr>
                <w:rFonts w:ascii="Arial" w:eastAsia="Arial" w:hAnsi="Arial" w:cs="Arial"/>
                <w:sz w:val="22"/>
                <w:szCs w:val="22"/>
              </w:rPr>
              <w:t>Suicide</w:t>
            </w:r>
          </w:p>
          <w:p w14:paraId="53F00878" w14:textId="212A5164" w:rsidR="00C941D3" w:rsidRPr="00282CDD" w:rsidRDefault="00C941D3" w:rsidP="002718E4">
            <w:pPr>
              <w:rPr>
                <w:rFonts w:ascii="Arial" w:eastAsia="Arial" w:hAnsi="Arial" w:cs="Arial"/>
                <w:sz w:val="22"/>
                <w:szCs w:val="22"/>
              </w:rPr>
            </w:pPr>
          </w:p>
        </w:tc>
        <w:tc>
          <w:tcPr>
            <w:tcW w:w="2250" w:type="dxa"/>
          </w:tcPr>
          <w:p w14:paraId="3A81CB72" w14:textId="77777777" w:rsidR="00A7299A" w:rsidRPr="00282CDD" w:rsidRDefault="00A7299A">
            <w:pPr>
              <w:rPr>
                <w:rFonts w:ascii="Arial" w:eastAsia="Arial" w:hAnsi="Arial" w:cs="Arial"/>
                <w:sz w:val="22"/>
                <w:szCs w:val="22"/>
              </w:rPr>
            </w:pPr>
          </w:p>
        </w:tc>
        <w:tc>
          <w:tcPr>
            <w:tcW w:w="2070" w:type="dxa"/>
          </w:tcPr>
          <w:p w14:paraId="2066A4D0" w14:textId="77777777" w:rsidR="00A7299A" w:rsidRPr="00282CDD" w:rsidRDefault="00A7299A">
            <w:pPr>
              <w:rPr>
                <w:rFonts w:ascii="Arial" w:eastAsia="Arial" w:hAnsi="Arial" w:cs="Arial"/>
                <w:sz w:val="22"/>
                <w:szCs w:val="22"/>
              </w:rPr>
            </w:pPr>
          </w:p>
        </w:tc>
        <w:tc>
          <w:tcPr>
            <w:tcW w:w="3150" w:type="dxa"/>
          </w:tcPr>
          <w:p w14:paraId="1F3E26DC" w14:textId="77777777" w:rsidR="00A7299A" w:rsidRPr="00282CDD" w:rsidRDefault="00A7299A">
            <w:pPr>
              <w:rPr>
                <w:rFonts w:ascii="Arial" w:eastAsia="Arial" w:hAnsi="Arial" w:cs="Arial"/>
                <w:sz w:val="22"/>
                <w:szCs w:val="22"/>
              </w:rPr>
            </w:pPr>
          </w:p>
        </w:tc>
      </w:tr>
      <w:tr w:rsidR="00A7299A" w14:paraId="133C14F9" w14:textId="2E658BFB" w:rsidTr="008D2FCE">
        <w:tc>
          <w:tcPr>
            <w:tcW w:w="2240" w:type="dxa"/>
          </w:tcPr>
          <w:p w14:paraId="39E95869" w14:textId="77777777" w:rsidR="002718E4" w:rsidRDefault="002718E4" w:rsidP="002718E4">
            <w:pPr>
              <w:rPr>
                <w:rFonts w:ascii="Arial" w:eastAsia="Arial" w:hAnsi="Arial" w:cs="Arial"/>
                <w:sz w:val="22"/>
                <w:szCs w:val="22"/>
              </w:rPr>
            </w:pPr>
            <w:r w:rsidRPr="00282CDD">
              <w:rPr>
                <w:rFonts w:ascii="Arial" w:eastAsia="Arial" w:hAnsi="Arial" w:cs="Arial"/>
                <w:sz w:val="22"/>
                <w:szCs w:val="22"/>
              </w:rPr>
              <w:t>Tobacco</w:t>
            </w:r>
          </w:p>
          <w:p w14:paraId="15F03CB0" w14:textId="37BF2F2F" w:rsidR="00791790" w:rsidRPr="00282CDD" w:rsidRDefault="00791790" w:rsidP="00D46494">
            <w:pPr>
              <w:rPr>
                <w:rFonts w:ascii="Arial" w:eastAsia="Arial" w:hAnsi="Arial" w:cs="Arial"/>
                <w:sz w:val="22"/>
                <w:szCs w:val="22"/>
              </w:rPr>
            </w:pPr>
          </w:p>
        </w:tc>
        <w:tc>
          <w:tcPr>
            <w:tcW w:w="2250" w:type="dxa"/>
          </w:tcPr>
          <w:p w14:paraId="3C54F152" w14:textId="77777777" w:rsidR="00A7299A" w:rsidRPr="00282CDD" w:rsidRDefault="00A7299A">
            <w:pPr>
              <w:rPr>
                <w:rFonts w:ascii="Arial" w:eastAsia="Arial" w:hAnsi="Arial" w:cs="Arial"/>
                <w:sz w:val="22"/>
                <w:szCs w:val="22"/>
              </w:rPr>
            </w:pPr>
          </w:p>
        </w:tc>
        <w:tc>
          <w:tcPr>
            <w:tcW w:w="2070" w:type="dxa"/>
          </w:tcPr>
          <w:p w14:paraId="21BAB846" w14:textId="77777777" w:rsidR="00A7299A" w:rsidRPr="00282CDD" w:rsidRDefault="00A7299A">
            <w:pPr>
              <w:rPr>
                <w:rFonts w:ascii="Arial" w:eastAsia="Arial" w:hAnsi="Arial" w:cs="Arial"/>
                <w:sz w:val="22"/>
                <w:szCs w:val="22"/>
              </w:rPr>
            </w:pPr>
          </w:p>
        </w:tc>
        <w:tc>
          <w:tcPr>
            <w:tcW w:w="3150" w:type="dxa"/>
          </w:tcPr>
          <w:p w14:paraId="08B7EFA8" w14:textId="77777777" w:rsidR="00A7299A" w:rsidRPr="00282CDD" w:rsidRDefault="00A7299A">
            <w:pPr>
              <w:rPr>
                <w:rFonts w:ascii="Arial" w:eastAsia="Arial" w:hAnsi="Arial" w:cs="Arial"/>
                <w:sz w:val="22"/>
                <w:szCs w:val="22"/>
              </w:rPr>
            </w:pPr>
          </w:p>
        </w:tc>
      </w:tr>
    </w:tbl>
    <w:p w14:paraId="44620C90" w14:textId="184B1C00" w:rsidR="00E41AB1" w:rsidRPr="00E41AB1" w:rsidRDefault="00E41AB1">
      <w:pPr>
        <w:rPr>
          <w:rFonts w:ascii="Arial" w:eastAsia="Arial" w:hAnsi="Arial" w:cs="Arial"/>
          <w:b/>
        </w:rPr>
      </w:pPr>
    </w:p>
    <w:sectPr w:rsidR="00E41AB1" w:rsidRPr="00E41AB1" w:rsidSect="008D2FCE">
      <w:type w:val="continuous"/>
      <w:pgSz w:w="12240" w:h="15840"/>
      <w:pgMar w:top="1440" w:right="1440" w:bottom="1440" w:left="1440" w:header="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6E8E9" w14:textId="77777777" w:rsidR="005D025B" w:rsidRDefault="005D025B">
      <w:r>
        <w:separator/>
      </w:r>
    </w:p>
  </w:endnote>
  <w:endnote w:type="continuationSeparator" w:id="0">
    <w:p w14:paraId="17711271" w14:textId="77777777" w:rsidR="005D025B" w:rsidRDefault="005D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861263"/>
      <w:docPartObj>
        <w:docPartGallery w:val="Page Numbers (Bottom of Page)"/>
        <w:docPartUnique/>
      </w:docPartObj>
    </w:sdtPr>
    <w:sdtEndPr>
      <w:rPr>
        <w:rFonts w:ascii="Arial" w:hAnsi="Arial" w:cs="Arial"/>
        <w:noProof/>
      </w:rPr>
    </w:sdtEndPr>
    <w:sdtContent>
      <w:p w14:paraId="774B4119" w14:textId="1E715919" w:rsidR="00BF60E7" w:rsidRPr="00550FDC" w:rsidRDefault="00BF60E7">
        <w:pPr>
          <w:pStyle w:val="Footer"/>
          <w:jc w:val="right"/>
          <w:rPr>
            <w:rFonts w:ascii="Arial" w:hAnsi="Arial" w:cs="Arial"/>
          </w:rPr>
        </w:pPr>
        <w:r w:rsidRPr="00550FDC">
          <w:rPr>
            <w:rFonts w:ascii="Arial" w:hAnsi="Arial" w:cs="Arial"/>
          </w:rPr>
          <w:fldChar w:fldCharType="begin"/>
        </w:r>
        <w:r w:rsidRPr="00550FDC">
          <w:rPr>
            <w:rFonts w:ascii="Arial" w:hAnsi="Arial" w:cs="Arial"/>
          </w:rPr>
          <w:instrText xml:space="preserve"> PAGE   \* MERGEFORMAT </w:instrText>
        </w:r>
        <w:r w:rsidRPr="00550FDC">
          <w:rPr>
            <w:rFonts w:ascii="Arial" w:hAnsi="Arial" w:cs="Arial"/>
          </w:rPr>
          <w:fldChar w:fldCharType="separate"/>
        </w:r>
        <w:r w:rsidR="00D52272">
          <w:rPr>
            <w:rFonts w:ascii="Arial" w:hAnsi="Arial" w:cs="Arial"/>
            <w:noProof/>
          </w:rPr>
          <w:t>27</w:t>
        </w:r>
        <w:r w:rsidRPr="00550FDC">
          <w:rPr>
            <w:rFonts w:ascii="Arial" w:hAnsi="Arial" w:cs="Arial"/>
            <w:noProof/>
          </w:rPr>
          <w:fldChar w:fldCharType="end"/>
        </w:r>
      </w:p>
    </w:sdtContent>
  </w:sdt>
  <w:p w14:paraId="1D0D63A1" w14:textId="77777777" w:rsidR="00BF60E7" w:rsidRDefault="00BF60E7">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989A2" w14:textId="77777777" w:rsidR="005D025B" w:rsidRDefault="005D025B">
      <w:r>
        <w:separator/>
      </w:r>
    </w:p>
  </w:footnote>
  <w:footnote w:type="continuationSeparator" w:id="0">
    <w:p w14:paraId="64A78B6A" w14:textId="77777777" w:rsidR="005D025B" w:rsidRDefault="005D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5D0E"/>
    <w:multiLevelType w:val="hybridMultilevel"/>
    <w:tmpl w:val="7546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038B0"/>
    <w:multiLevelType w:val="multilevel"/>
    <w:tmpl w:val="00EA6F72"/>
    <w:lvl w:ilvl="0">
      <w:start w:val="1"/>
      <w:numFmt w:val="bullet"/>
      <w:lvlText w:val="●"/>
      <w:lvlJc w:val="left"/>
      <w:pPr>
        <w:ind w:left="720" w:hanging="360"/>
      </w:pPr>
      <w:rPr>
        <w:rFonts w:ascii="Noto Sans Symbols" w:eastAsia="Noto Sans Symbols" w:hAnsi="Noto Sans Symbols" w:cs="Noto Sans Symbols"/>
        <w:color w:val="24406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0E77C3"/>
    <w:multiLevelType w:val="hybridMultilevel"/>
    <w:tmpl w:val="84AC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F679C"/>
    <w:multiLevelType w:val="hybridMultilevel"/>
    <w:tmpl w:val="0E74B3FC"/>
    <w:lvl w:ilvl="0" w:tplc="0AA224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E29D8"/>
    <w:multiLevelType w:val="hybridMultilevel"/>
    <w:tmpl w:val="E15AF706"/>
    <w:lvl w:ilvl="0" w:tplc="0AA224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B2066"/>
    <w:multiLevelType w:val="hybridMultilevel"/>
    <w:tmpl w:val="4B766E56"/>
    <w:lvl w:ilvl="0" w:tplc="0AA224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27803"/>
    <w:multiLevelType w:val="hybridMultilevel"/>
    <w:tmpl w:val="D53A956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77BA760B"/>
    <w:multiLevelType w:val="hybridMultilevel"/>
    <w:tmpl w:val="8D882D70"/>
    <w:lvl w:ilvl="0" w:tplc="0AA224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F51F2"/>
    <w:multiLevelType w:val="multilevel"/>
    <w:tmpl w:val="FFDC6736"/>
    <w:lvl w:ilvl="0">
      <w:start w:val="1"/>
      <w:numFmt w:val="bullet"/>
      <w:lvlText w:val="●"/>
      <w:lvlJc w:val="left"/>
      <w:pPr>
        <w:ind w:left="720" w:hanging="360"/>
      </w:pPr>
      <w:rPr>
        <w:rFonts w:ascii="Noto Sans Symbols" w:eastAsia="Noto Sans Symbols" w:hAnsi="Noto Sans Symbols" w:cs="Noto Sans Symbols"/>
        <w:color w:val="24406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8392560">
    <w:abstractNumId w:val="8"/>
  </w:num>
  <w:num w:numId="2" w16cid:durableId="519705987">
    <w:abstractNumId w:val="1"/>
  </w:num>
  <w:num w:numId="3" w16cid:durableId="383867685">
    <w:abstractNumId w:val="7"/>
  </w:num>
  <w:num w:numId="4" w16cid:durableId="924455713">
    <w:abstractNumId w:val="3"/>
  </w:num>
  <w:num w:numId="5" w16cid:durableId="1591350744">
    <w:abstractNumId w:val="5"/>
  </w:num>
  <w:num w:numId="6" w16cid:durableId="91828220">
    <w:abstractNumId w:val="4"/>
  </w:num>
  <w:num w:numId="7" w16cid:durableId="830366976">
    <w:abstractNumId w:val="2"/>
  </w:num>
  <w:num w:numId="8" w16cid:durableId="1730375165">
    <w:abstractNumId w:val="6"/>
  </w:num>
  <w:num w:numId="9" w16cid:durableId="134902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F3"/>
    <w:rsid w:val="000049F5"/>
    <w:rsid w:val="00005EFC"/>
    <w:rsid w:val="00010F46"/>
    <w:rsid w:val="00012085"/>
    <w:rsid w:val="00012FAC"/>
    <w:rsid w:val="000307D1"/>
    <w:rsid w:val="00030FE7"/>
    <w:rsid w:val="000557E0"/>
    <w:rsid w:val="0007135F"/>
    <w:rsid w:val="0007735A"/>
    <w:rsid w:val="00077C3C"/>
    <w:rsid w:val="000B150E"/>
    <w:rsid w:val="000B77BF"/>
    <w:rsid w:val="000C52A6"/>
    <w:rsid w:val="000D3C2A"/>
    <w:rsid w:val="001020B5"/>
    <w:rsid w:val="001312EC"/>
    <w:rsid w:val="0013663D"/>
    <w:rsid w:val="00153C52"/>
    <w:rsid w:val="001D46B7"/>
    <w:rsid w:val="001E2C59"/>
    <w:rsid w:val="00203DB1"/>
    <w:rsid w:val="002257DA"/>
    <w:rsid w:val="002718E4"/>
    <w:rsid w:val="00274DBB"/>
    <w:rsid w:val="00282CCA"/>
    <w:rsid w:val="00282CDD"/>
    <w:rsid w:val="002C4B2B"/>
    <w:rsid w:val="002E1628"/>
    <w:rsid w:val="002F74EC"/>
    <w:rsid w:val="00302448"/>
    <w:rsid w:val="00302956"/>
    <w:rsid w:val="00304253"/>
    <w:rsid w:val="00361DA7"/>
    <w:rsid w:val="003628ED"/>
    <w:rsid w:val="003A05B6"/>
    <w:rsid w:val="003A28E0"/>
    <w:rsid w:val="003A6BF9"/>
    <w:rsid w:val="003B6D33"/>
    <w:rsid w:val="003E2CDD"/>
    <w:rsid w:val="003E69F6"/>
    <w:rsid w:val="003F1548"/>
    <w:rsid w:val="00426922"/>
    <w:rsid w:val="00443640"/>
    <w:rsid w:val="00444C3D"/>
    <w:rsid w:val="00452BFA"/>
    <w:rsid w:val="0049466C"/>
    <w:rsid w:val="004A3EEF"/>
    <w:rsid w:val="004B7501"/>
    <w:rsid w:val="004C3466"/>
    <w:rsid w:val="004D440E"/>
    <w:rsid w:val="004D4DDD"/>
    <w:rsid w:val="00507892"/>
    <w:rsid w:val="00514DAC"/>
    <w:rsid w:val="00524C25"/>
    <w:rsid w:val="00544C80"/>
    <w:rsid w:val="00550FDC"/>
    <w:rsid w:val="00566F33"/>
    <w:rsid w:val="00572CEB"/>
    <w:rsid w:val="005C1DC1"/>
    <w:rsid w:val="005D025B"/>
    <w:rsid w:val="005F75FB"/>
    <w:rsid w:val="00632A65"/>
    <w:rsid w:val="00642E73"/>
    <w:rsid w:val="00644F6A"/>
    <w:rsid w:val="00673175"/>
    <w:rsid w:val="00673F39"/>
    <w:rsid w:val="00691ABD"/>
    <w:rsid w:val="006C4556"/>
    <w:rsid w:val="006D2D74"/>
    <w:rsid w:val="006E392E"/>
    <w:rsid w:val="006F15AE"/>
    <w:rsid w:val="006F769D"/>
    <w:rsid w:val="00713E7F"/>
    <w:rsid w:val="00736470"/>
    <w:rsid w:val="00740C55"/>
    <w:rsid w:val="00756E93"/>
    <w:rsid w:val="00774D39"/>
    <w:rsid w:val="00775E89"/>
    <w:rsid w:val="00781869"/>
    <w:rsid w:val="00791790"/>
    <w:rsid w:val="00792666"/>
    <w:rsid w:val="007C1DB5"/>
    <w:rsid w:val="007C30FC"/>
    <w:rsid w:val="007F08B2"/>
    <w:rsid w:val="00802D2B"/>
    <w:rsid w:val="008227D7"/>
    <w:rsid w:val="00835BD2"/>
    <w:rsid w:val="008360A6"/>
    <w:rsid w:val="00876D1B"/>
    <w:rsid w:val="00883B3B"/>
    <w:rsid w:val="008B43F6"/>
    <w:rsid w:val="008D2FCE"/>
    <w:rsid w:val="008E4F28"/>
    <w:rsid w:val="008F3948"/>
    <w:rsid w:val="008F3E04"/>
    <w:rsid w:val="009024C8"/>
    <w:rsid w:val="009071CA"/>
    <w:rsid w:val="009336FD"/>
    <w:rsid w:val="00956B57"/>
    <w:rsid w:val="009653EE"/>
    <w:rsid w:val="0096712B"/>
    <w:rsid w:val="00970553"/>
    <w:rsid w:val="009830A8"/>
    <w:rsid w:val="009A5091"/>
    <w:rsid w:val="009D4BA7"/>
    <w:rsid w:val="009E420E"/>
    <w:rsid w:val="00A00988"/>
    <w:rsid w:val="00A04EAD"/>
    <w:rsid w:val="00A24286"/>
    <w:rsid w:val="00A31B02"/>
    <w:rsid w:val="00A47592"/>
    <w:rsid w:val="00A538C6"/>
    <w:rsid w:val="00A7299A"/>
    <w:rsid w:val="00A779F4"/>
    <w:rsid w:val="00A860B5"/>
    <w:rsid w:val="00A94D0D"/>
    <w:rsid w:val="00AA32CD"/>
    <w:rsid w:val="00AC5A20"/>
    <w:rsid w:val="00AC74BD"/>
    <w:rsid w:val="00AE6228"/>
    <w:rsid w:val="00B138A4"/>
    <w:rsid w:val="00B3198B"/>
    <w:rsid w:val="00B84CED"/>
    <w:rsid w:val="00B908B4"/>
    <w:rsid w:val="00B97AB2"/>
    <w:rsid w:val="00BA0451"/>
    <w:rsid w:val="00BF60E7"/>
    <w:rsid w:val="00BF76BD"/>
    <w:rsid w:val="00C3143C"/>
    <w:rsid w:val="00C33D6F"/>
    <w:rsid w:val="00C42C75"/>
    <w:rsid w:val="00C42CCD"/>
    <w:rsid w:val="00C545BC"/>
    <w:rsid w:val="00C941D3"/>
    <w:rsid w:val="00CA50B5"/>
    <w:rsid w:val="00CC32D0"/>
    <w:rsid w:val="00CE2FF3"/>
    <w:rsid w:val="00CF5E10"/>
    <w:rsid w:val="00D04816"/>
    <w:rsid w:val="00D231CA"/>
    <w:rsid w:val="00D3610B"/>
    <w:rsid w:val="00D41F2D"/>
    <w:rsid w:val="00D46494"/>
    <w:rsid w:val="00D52272"/>
    <w:rsid w:val="00D65236"/>
    <w:rsid w:val="00D77F5D"/>
    <w:rsid w:val="00DF0797"/>
    <w:rsid w:val="00E00449"/>
    <w:rsid w:val="00E17982"/>
    <w:rsid w:val="00E30E38"/>
    <w:rsid w:val="00E37B35"/>
    <w:rsid w:val="00E41AB1"/>
    <w:rsid w:val="00E44E79"/>
    <w:rsid w:val="00E45A5D"/>
    <w:rsid w:val="00E5080B"/>
    <w:rsid w:val="00E52256"/>
    <w:rsid w:val="00E70186"/>
    <w:rsid w:val="00E7266E"/>
    <w:rsid w:val="00E72A4E"/>
    <w:rsid w:val="00E77799"/>
    <w:rsid w:val="00E82197"/>
    <w:rsid w:val="00E94C4E"/>
    <w:rsid w:val="00EC44FA"/>
    <w:rsid w:val="00EE1078"/>
    <w:rsid w:val="00EF1110"/>
    <w:rsid w:val="00EF28C8"/>
    <w:rsid w:val="00F12DC1"/>
    <w:rsid w:val="00F35718"/>
    <w:rsid w:val="00F36441"/>
    <w:rsid w:val="00F53A0F"/>
    <w:rsid w:val="00F657A6"/>
    <w:rsid w:val="00FB22EA"/>
    <w:rsid w:val="00FD33B4"/>
    <w:rsid w:val="00FE69E2"/>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3B99"/>
  <w15:docId w15:val="{3A1C2CAB-FCB9-4A18-AA6D-0CF23AA8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Garamond" w:hAnsi="Garamond" w:cs="Garamond"/>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60"/>
      <w:ind w:left="576" w:hanging="576"/>
      <w:outlineLvl w:val="0"/>
    </w:pPr>
    <w:rPr>
      <w:sz w:val="32"/>
      <w:szCs w:val="32"/>
    </w:rPr>
  </w:style>
  <w:style w:type="paragraph" w:styleId="Heading2">
    <w:name w:val="heading 2"/>
    <w:basedOn w:val="Normal"/>
    <w:next w:val="Normal"/>
    <w:pPr>
      <w:keepNext/>
      <w:spacing w:after="60"/>
      <w:ind w:left="720" w:hanging="720"/>
      <w:outlineLvl w:val="1"/>
    </w:pPr>
    <w:rPr>
      <w:b/>
    </w:rPr>
  </w:style>
  <w:style w:type="paragraph" w:styleId="Heading3">
    <w:name w:val="heading 3"/>
    <w:basedOn w:val="Normal"/>
    <w:next w:val="Normal"/>
    <w:pPr>
      <w:keepNext/>
      <w:spacing w:after="60"/>
      <w:ind w:left="864" w:hanging="864"/>
      <w:outlineLvl w:val="2"/>
    </w:pPr>
    <w:rPr>
      <w:i/>
    </w:rPr>
  </w:style>
  <w:style w:type="paragraph" w:styleId="Heading4">
    <w:name w:val="heading 4"/>
    <w:basedOn w:val="Normal"/>
    <w:next w:val="Normal"/>
    <w:pPr>
      <w:keepNext/>
      <w:spacing w:after="60"/>
      <w:ind w:left="1008" w:hanging="1008"/>
      <w:outlineLvl w:val="3"/>
    </w:pPr>
  </w:style>
  <w:style w:type="paragraph" w:styleId="Heading5">
    <w:name w:val="heading 5"/>
    <w:basedOn w:val="Normal"/>
    <w:next w:val="Normal"/>
    <w:pPr>
      <w:spacing w:after="60"/>
      <w:ind w:left="1152" w:hanging="1152"/>
      <w:outlineLvl w:val="4"/>
    </w:pPr>
    <w:rPr>
      <w:b/>
    </w:rPr>
  </w:style>
  <w:style w:type="paragraph" w:styleId="Heading6">
    <w:name w:val="heading 6"/>
    <w:basedOn w:val="Normal"/>
    <w:next w:val="Normal"/>
    <w:pPr>
      <w:spacing w:before="240" w:after="60"/>
      <w:ind w:left="1296" w:hanging="1296"/>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Times" w:eastAsia="Times" w:hAnsi="Times" w:cs="Times"/>
      <w:color w:val="000000"/>
      <w:sz w:val="20"/>
      <w:szCs w:val="20"/>
    </w:rPr>
    <w:tblPr>
      <w:tblStyleRowBandSize w:val="1"/>
      <w:tblStyleColBandSize w:val="1"/>
      <w:tblCellMar>
        <w:left w:w="115" w:type="dxa"/>
        <w:right w:w="115" w:type="dxa"/>
      </w:tblCellMar>
    </w:tblPr>
    <w:tcPr>
      <w:shd w:val="clear" w:color="auto" w:fill="6699CC"/>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pPr>
    <w:rPr>
      <w:rFonts w:ascii="Times" w:eastAsia="Times" w:hAnsi="Times" w:cs="Times"/>
      <w:color w:val="000000"/>
      <w:sz w:val="20"/>
      <w:szCs w:val="20"/>
    </w:rPr>
    <w:tblPr>
      <w:tblStyleRowBandSize w:val="1"/>
      <w:tblStyleColBandSize w:val="1"/>
      <w:tblCellMar>
        <w:left w:w="115" w:type="dxa"/>
        <w:right w:w="115" w:type="dxa"/>
      </w:tblCellMar>
    </w:tblPr>
    <w:tcPr>
      <w:shd w:val="clear" w:color="auto" w:fill="6699CC"/>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1E2C59"/>
    <w:pPr>
      <w:ind w:left="720"/>
      <w:contextualSpacing/>
    </w:pPr>
  </w:style>
  <w:style w:type="paragraph" w:styleId="Header">
    <w:name w:val="header"/>
    <w:basedOn w:val="Normal"/>
    <w:link w:val="HeaderChar"/>
    <w:uiPriority w:val="99"/>
    <w:unhideWhenUsed/>
    <w:rsid w:val="001E2C59"/>
    <w:pPr>
      <w:tabs>
        <w:tab w:val="center" w:pos="4680"/>
        <w:tab w:val="right" w:pos="9360"/>
      </w:tabs>
    </w:pPr>
  </w:style>
  <w:style w:type="character" w:customStyle="1" w:styleId="HeaderChar">
    <w:name w:val="Header Char"/>
    <w:basedOn w:val="DefaultParagraphFont"/>
    <w:link w:val="Header"/>
    <w:uiPriority w:val="99"/>
    <w:rsid w:val="001E2C59"/>
  </w:style>
  <w:style w:type="paragraph" w:styleId="Footer">
    <w:name w:val="footer"/>
    <w:basedOn w:val="Normal"/>
    <w:link w:val="FooterChar"/>
    <w:uiPriority w:val="99"/>
    <w:unhideWhenUsed/>
    <w:rsid w:val="001E2C59"/>
    <w:pPr>
      <w:tabs>
        <w:tab w:val="center" w:pos="4680"/>
        <w:tab w:val="right" w:pos="9360"/>
      </w:tabs>
    </w:pPr>
  </w:style>
  <w:style w:type="character" w:customStyle="1" w:styleId="FooterChar">
    <w:name w:val="Footer Char"/>
    <w:basedOn w:val="DefaultParagraphFont"/>
    <w:link w:val="Footer"/>
    <w:uiPriority w:val="99"/>
    <w:rsid w:val="001E2C59"/>
  </w:style>
  <w:style w:type="character" w:styleId="CommentReference">
    <w:name w:val="annotation reference"/>
    <w:basedOn w:val="DefaultParagraphFont"/>
    <w:uiPriority w:val="99"/>
    <w:semiHidden/>
    <w:unhideWhenUsed/>
    <w:rsid w:val="00D77F5D"/>
    <w:rPr>
      <w:sz w:val="16"/>
      <w:szCs w:val="16"/>
    </w:rPr>
  </w:style>
  <w:style w:type="paragraph" w:styleId="CommentText">
    <w:name w:val="annotation text"/>
    <w:basedOn w:val="Normal"/>
    <w:link w:val="CommentTextChar"/>
    <w:uiPriority w:val="99"/>
    <w:semiHidden/>
    <w:unhideWhenUsed/>
    <w:rsid w:val="00D77F5D"/>
    <w:rPr>
      <w:sz w:val="20"/>
      <w:szCs w:val="20"/>
    </w:rPr>
  </w:style>
  <w:style w:type="character" w:customStyle="1" w:styleId="CommentTextChar">
    <w:name w:val="Comment Text Char"/>
    <w:basedOn w:val="DefaultParagraphFont"/>
    <w:link w:val="CommentText"/>
    <w:uiPriority w:val="99"/>
    <w:semiHidden/>
    <w:rsid w:val="00D77F5D"/>
    <w:rPr>
      <w:sz w:val="20"/>
      <w:szCs w:val="20"/>
    </w:rPr>
  </w:style>
  <w:style w:type="paragraph" w:styleId="CommentSubject">
    <w:name w:val="annotation subject"/>
    <w:basedOn w:val="CommentText"/>
    <w:next w:val="CommentText"/>
    <w:link w:val="CommentSubjectChar"/>
    <w:uiPriority w:val="99"/>
    <w:semiHidden/>
    <w:unhideWhenUsed/>
    <w:rsid w:val="00D77F5D"/>
    <w:rPr>
      <w:b/>
      <w:bCs/>
    </w:rPr>
  </w:style>
  <w:style w:type="character" w:customStyle="1" w:styleId="CommentSubjectChar">
    <w:name w:val="Comment Subject Char"/>
    <w:basedOn w:val="CommentTextChar"/>
    <w:link w:val="CommentSubject"/>
    <w:uiPriority w:val="99"/>
    <w:semiHidden/>
    <w:rsid w:val="00D77F5D"/>
    <w:rPr>
      <w:b/>
      <w:bCs/>
      <w:sz w:val="20"/>
      <w:szCs w:val="20"/>
    </w:rPr>
  </w:style>
  <w:style w:type="paragraph" w:styleId="Revision">
    <w:name w:val="Revision"/>
    <w:hidden/>
    <w:uiPriority w:val="99"/>
    <w:semiHidden/>
    <w:rsid w:val="00D77F5D"/>
    <w:pPr>
      <w:widowControl/>
    </w:pPr>
  </w:style>
  <w:style w:type="paragraph" w:styleId="BalloonText">
    <w:name w:val="Balloon Text"/>
    <w:basedOn w:val="Normal"/>
    <w:link w:val="BalloonTextChar"/>
    <w:uiPriority w:val="99"/>
    <w:semiHidden/>
    <w:unhideWhenUsed/>
    <w:rsid w:val="00D77F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F5D"/>
    <w:rPr>
      <w:rFonts w:ascii="Segoe UI" w:hAnsi="Segoe UI" w:cs="Segoe UI"/>
      <w:sz w:val="18"/>
      <w:szCs w:val="18"/>
    </w:rPr>
  </w:style>
  <w:style w:type="character" w:styleId="Hyperlink">
    <w:name w:val="Hyperlink"/>
    <w:basedOn w:val="DefaultParagraphFont"/>
    <w:uiPriority w:val="99"/>
    <w:unhideWhenUsed/>
    <w:rsid w:val="00443640"/>
    <w:rPr>
      <w:color w:val="0000FF"/>
      <w:u w:val="single"/>
    </w:rPr>
  </w:style>
  <w:style w:type="table" w:styleId="TableGrid">
    <w:name w:val="Table Grid"/>
    <w:basedOn w:val="TableNormal"/>
    <w:uiPriority w:val="39"/>
    <w:rsid w:val="0015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owayouthsurvey.iowa.gov/" TargetMode="External"/><Relationship Id="rId18" Type="http://schemas.openxmlformats.org/officeDocument/2006/relationships/hyperlink" Target="https://irgc.iowa.gov/category/annual-reports"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pageturnpro.com/Iowa-Lottery/93204-FY-2019-Annual-Report/sdefault.html" TargetMode="External"/><Relationship Id="rId17" Type="http://schemas.openxmlformats.org/officeDocument/2006/relationships/hyperlink" Target="https://www.cdc.gov/alcohol/data-stats.htm" TargetMode="External"/><Relationship Id="rId2" Type="http://schemas.openxmlformats.org/officeDocument/2006/relationships/numbering" Target="numbering.xml"/><Relationship Id="rId16" Type="http://schemas.openxmlformats.org/officeDocument/2006/relationships/hyperlink" Target="https://data.census.gov/cedsc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d.iowa.gov/annual-reports" TargetMode="External"/><Relationship Id="rId5" Type="http://schemas.openxmlformats.org/officeDocument/2006/relationships/webSettings" Target="webSettings.xml"/><Relationship Id="rId15" Type="http://schemas.openxmlformats.org/officeDocument/2006/relationships/hyperlink" Target="https://irgc.iowa.gov/licensing-information" TargetMode="Externa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rgc.iowa.gov/sites/default/files/documents/2020/03/annual_report_2019.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53913002AECF4F92BE08FABC86A883" ma:contentTypeVersion="13" ma:contentTypeDescription="Create a new document." ma:contentTypeScope="" ma:versionID="f0688edc25a876ea27ba72477ff10ba2">
  <xsd:schema xmlns:xsd="http://www.w3.org/2001/XMLSchema" xmlns:xs="http://www.w3.org/2001/XMLSchema" xmlns:p="http://schemas.microsoft.com/office/2006/metadata/properties" xmlns:ns2="8d90b36c-b41f-4066-9596-77d066ca7bb6" xmlns:ns3="06e97252-1df0-42fb-bb97-8e83c68ce766" targetNamespace="http://schemas.microsoft.com/office/2006/metadata/properties" ma:root="true" ma:fieldsID="7615b99018f343883e9e1234153bc9ad" ns2:_="" ns3:_="">
    <xsd:import namespace="8d90b36c-b41f-4066-9596-77d066ca7bb6"/>
    <xsd:import namespace="06e97252-1df0-42fb-bb97-8e83c68ce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0b36c-b41f-4066-9596-77d066ca7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97252-1df0-42fb-bb97-8e83c68ce7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6c460d-4144-44f3-85b4-63e539a600e9}" ma:internalName="TaxCatchAll" ma:showField="CatchAllData" ma:web="06e97252-1df0-42fb-bb97-8e83c68ce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e97252-1df0-42fb-bb97-8e83c68ce766" xsi:nil="true"/>
    <lcf76f155ced4ddcb4097134ff3c332f xmlns="8d90b36c-b41f-4066-9596-77d066ca7b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01CB0-10D3-49EC-A1C1-ABC9EC4A0A1D}">
  <ds:schemaRefs>
    <ds:schemaRef ds:uri="http://schemas.openxmlformats.org/officeDocument/2006/bibliography"/>
  </ds:schemaRefs>
</ds:datastoreItem>
</file>

<file path=customXml/itemProps2.xml><?xml version="1.0" encoding="utf-8"?>
<ds:datastoreItem xmlns:ds="http://schemas.openxmlformats.org/officeDocument/2006/customXml" ds:itemID="{FBB5A5A5-78FA-490A-875A-583D7CB10898}"/>
</file>

<file path=customXml/itemProps3.xml><?xml version="1.0" encoding="utf-8"?>
<ds:datastoreItem xmlns:ds="http://schemas.openxmlformats.org/officeDocument/2006/customXml" ds:itemID="{4C4CA594-7EEF-4C67-AA2F-77C8F01DD8DA}"/>
</file>

<file path=customXml/itemProps4.xml><?xml version="1.0" encoding="utf-8"?>
<ds:datastoreItem xmlns:ds="http://schemas.openxmlformats.org/officeDocument/2006/customXml" ds:itemID="{4961FD3B-7055-4E49-8013-2CB34E741B4B}"/>
</file>

<file path=docProps/app.xml><?xml version="1.0" encoding="utf-8"?>
<Properties xmlns="http://schemas.openxmlformats.org/officeDocument/2006/extended-properties" xmlns:vt="http://schemas.openxmlformats.org/officeDocument/2006/docPropsVTypes">
  <Template>Normal</Template>
  <TotalTime>0</TotalTime>
  <Pages>29</Pages>
  <Words>5011</Words>
  <Characters>28567</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Hibben, Julie</dc:creator>
  <cp:lastModifiedBy>Zalasky, Emily [HHS]</cp:lastModifiedBy>
  <cp:revision>2</cp:revision>
  <dcterms:created xsi:type="dcterms:W3CDTF">2024-09-13T20:36:00Z</dcterms:created>
  <dcterms:modified xsi:type="dcterms:W3CDTF">2024-09-13T20:36:00Z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0x010100D153913002AECF4F92BE08FABC86A883</vt:lpwstr>
  </property>
</Properties>
</file>