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C25966" w:rsidRDefault="00F76E82" w:rsidP="00C25966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bookmarkStart w:id="1" w:name="_Hlk185415408"/>
      <w:bookmarkStart w:id="2" w:name="_Hlk185415230"/>
      <w:r w:rsidRPr="00C25966">
        <w:rPr>
          <w:rFonts w:ascii="Segoe UI" w:hAnsi="Segoe UI" w:cs="Segoe UI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لوگو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966">
        <w:rPr>
          <w:rFonts w:ascii="Segoe UI" w:hAnsi="Segoe UI" w:cs="Segoe UI"/>
        </w:rPr>
        <w:tab/>
      </w:r>
      <w:r w:rsidRPr="00C25966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25966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C25966">
            <w:rPr>
              <w:rFonts w:ascii="Segoe UI" w:hAnsi="Segoe UI" w:cs="Segoe UI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C25966" w:rsidRDefault="00F76E82" w:rsidP="00C25966">
      <w:pPr>
        <w:bidi/>
        <w:rPr>
          <w:rFonts w:ascii="Segoe UI" w:eastAsia="Arial" w:hAnsi="Segoe UI" w:cs="Segoe UI"/>
          <w:sz w:val="24"/>
          <w:szCs w:val="24"/>
        </w:rPr>
      </w:pPr>
    </w:p>
    <w:p w14:paraId="6C43496D" w14:textId="34AD08D3" w:rsidR="00C47CD8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Date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1"/>
      <w:r w:rsidRPr="00C25966">
        <w:rPr>
          <w:rFonts w:ascii="Segoe UI" w:hAnsi="Segoe UI" w:cs="Segoe UI"/>
          <w:sz w:val="24"/>
          <w:szCs w:val="24"/>
          <w:rtl/>
        </w:rPr>
        <w:br/>
      </w:r>
    </w:p>
    <w:p w14:paraId="75725C12" w14:textId="50F4004E" w:rsidR="00E2374A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Family Name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1DEDEAF2" w14:textId="4E7A6A93" w:rsidR="00E2374A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Address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6C64C704" w14:textId="39D1A453" w:rsidR="00C47CD8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City, State, ZIP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7133DE5C" w14:textId="39CCA321" w:rsidR="00C47CD8" w:rsidRPr="00C25966" w:rsidRDefault="00EC4151" w:rsidP="00C25966">
      <w:pPr>
        <w:bidi/>
        <w:spacing w:before="240"/>
        <w:rPr>
          <w:rFonts w:ascii="Segoe UI" w:eastAsia="Arial" w:hAnsi="Segoe UI" w:cs="Segoe UI"/>
          <w:sz w:val="24"/>
          <w:szCs w:val="24"/>
        </w:rPr>
      </w:pPr>
      <w:r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اسم HOH"/>
            </w:textInput>
          </w:ffData>
        </w:fldChar>
      </w:r>
      <w:bookmarkStart w:id="3" w:name="Text5"/>
      <w:r>
        <w:rPr>
          <w:rFonts w:ascii="Segoe UI" w:eastAsia="Arial" w:hAnsi="Segoe UI" w:cs="Segoe UI"/>
          <w:sz w:val="24"/>
          <w:szCs w:val="24"/>
          <w:rtl/>
        </w:rPr>
        <w:instrText xml:space="preserve"> </w:instrText>
      </w:r>
      <w:r>
        <w:rPr>
          <w:rFonts w:ascii="Segoe UI" w:eastAsia="Arial" w:hAnsi="Segoe UI" w:cs="Segoe UI"/>
          <w:sz w:val="24"/>
          <w:szCs w:val="24"/>
        </w:rPr>
        <w:instrText>FORMTEXT</w:instrText>
      </w:r>
      <w:r>
        <w:rPr>
          <w:rFonts w:ascii="Segoe UI" w:eastAsia="Arial" w:hAnsi="Segoe UI" w:cs="Segoe UI"/>
          <w:sz w:val="24"/>
          <w:szCs w:val="24"/>
          <w:rtl/>
        </w:rPr>
        <w:instrText xml:space="preserve"> </w:instrText>
      </w:r>
      <w:r>
        <w:rPr>
          <w:rFonts w:ascii="Segoe UI" w:eastAsia="Arial" w:hAnsi="Segoe UI" w:cs="Segoe UI"/>
          <w:sz w:val="24"/>
          <w:szCs w:val="24"/>
          <w:rtl/>
        </w:rPr>
      </w:r>
      <w:r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  <w:rtl/>
        </w:rPr>
        <w:t xml:space="preserve">اسم </w:t>
      </w:r>
      <w:r w:rsidR="00106AA9">
        <w:rPr>
          <w:rFonts w:ascii="Segoe UI" w:eastAsia="Arial" w:hAnsi="Segoe UI" w:cs="Segoe UI"/>
          <w:noProof/>
          <w:sz w:val="24"/>
          <w:szCs w:val="24"/>
        </w:rPr>
        <w:t>HOH</w:t>
      </w:r>
      <w:r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3"/>
      <w:r w:rsidR="00C47CD8" w:rsidRPr="00C25966">
        <w:rPr>
          <w:rFonts w:ascii="Segoe UI" w:hAnsi="Segoe UI" w:cs="Segoe UI"/>
          <w:sz w:val="24"/>
          <w:szCs w:val="24"/>
          <w:rtl/>
        </w:rPr>
        <w:t xml:space="preserve"> گرامی،</w:t>
      </w:r>
    </w:p>
    <w:bookmarkEnd w:id="2"/>
    <w:p w14:paraId="45EC6D28" w14:textId="77777777" w:rsidR="00216CC9" w:rsidRPr="00C25966" w:rsidRDefault="00216CC9" w:rsidP="00C25966">
      <w:pPr>
        <w:bidi/>
        <w:rPr>
          <w:rFonts w:ascii="Segoe UI" w:eastAsia="Jost" w:hAnsi="Segoe UI" w:cs="Segoe UI"/>
          <w:sz w:val="24"/>
          <w:szCs w:val="24"/>
        </w:rPr>
      </w:pPr>
    </w:p>
    <w:p w14:paraId="19FAD81F" w14:textId="392E93E2" w:rsidR="00BD71CF" w:rsidRPr="00C25966" w:rsidRDefault="00D658C7" w:rsidP="00C25966">
      <w:pPr>
        <w:bidi/>
        <w:rPr>
          <w:rFonts w:ascii="Segoe UI" w:eastAsia="Jost" w:hAnsi="Segoe UI" w:cs="Segoe UI"/>
          <w:sz w:val="24"/>
          <w:szCs w:val="24"/>
        </w:rPr>
      </w:pPr>
      <w:r w:rsidRPr="00C25966">
        <w:rPr>
          <w:rFonts w:ascii="Segoe UI" w:hAnsi="Segoe UI" w:cs="Segoe UI"/>
          <w:sz w:val="24"/>
          <w:szCs w:val="24"/>
          <w:rtl/>
        </w:rPr>
        <w:t xml:space="preserve">پس از انجام بررسی واجد شرایط بودن، به این نتیجه رسیدیم که شما واجد شرایط ادامه ی شرایط لازم برای </w:t>
      </w:r>
      <w:r w:rsidR="003C0854" w:rsidRPr="003C0854">
        <w:rPr>
          <w:rFonts w:ascii="Arial" w:hAnsi="Arial" w:cs="Arial"/>
          <w:sz w:val="24"/>
          <w:szCs w:val="24"/>
          <w:rtl/>
        </w:rPr>
        <w:t xml:space="preserve">برنامه </w:t>
      </w:r>
      <w:r w:rsidR="003C0854" w:rsidRPr="003C0854">
        <w:rPr>
          <w:rFonts w:ascii="Arial" w:hAnsi="Arial" w:cs="Arial"/>
          <w:sz w:val="24"/>
          <w:szCs w:val="24"/>
        </w:rPr>
        <w:t>FaDSS</w:t>
      </w:r>
      <w:r w:rsidRPr="00C25966">
        <w:rPr>
          <w:rFonts w:ascii="Segoe UI" w:hAnsi="Segoe UI" w:cs="Segoe UI"/>
          <w:sz w:val="24"/>
          <w:szCs w:val="24"/>
          <w:rtl/>
        </w:rPr>
        <w:t xml:space="preserve"> نیستید. شما می توانید یک دوره انتقال سه ماهه اختیاری را از اولین روز ماه پس از تاریخ این تصمیم آغاز کنید. </w:t>
      </w:r>
    </w:p>
    <w:p w14:paraId="45C8F39D" w14:textId="77777777" w:rsidR="00BD71CF" w:rsidRPr="00C25966" w:rsidRDefault="00BD71CF" w:rsidP="00C25966">
      <w:pPr>
        <w:bidi/>
        <w:rPr>
          <w:rFonts w:ascii="Segoe UI" w:eastAsia="Jost" w:hAnsi="Segoe UI" w:cs="Segoe UI"/>
          <w:sz w:val="24"/>
          <w:szCs w:val="24"/>
        </w:rPr>
      </w:pPr>
    </w:p>
    <w:p w14:paraId="458ADD2B" w14:textId="48F58584" w:rsidR="009631CD" w:rsidRPr="00C25966" w:rsidRDefault="006E1B88" w:rsidP="00C25966">
      <w:pPr>
        <w:bidi/>
        <w:rPr>
          <w:rFonts w:ascii="Segoe UI" w:eastAsia="Jost" w:hAnsi="Segoe UI" w:cs="Segoe UI"/>
          <w:color w:val="7030A0"/>
          <w:sz w:val="24"/>
          <w:szCs w:val="24"/>
        </w:rPr>
      </w:pPr>
      <w:r w:rsidRPr="00C25966">
        <w:rPr>
          <w:rFonts w:ascii="Segoe UI" w:hAnsi="Segoe UI" w:cs="Segoe UI"/>
          <w:sz w:val="24"/>
          <w:szCs w:val="24"/>
          <w:rtl/>
        </w:rPr>
        <w:t xml:space="preserve">در پایان ماه سوم دوره گذار، شما از برنامه </w:t>
      </w:r>
      <w:r w:rsidR="003C0854" w:rsidRPr="003C0854">
        <w:rPr>
          <w:rFonts w:ascii="Arial" w:hAnsi="Arial" w:cs="Arial"/>
          <w:sz w:val="24"/>
          <w:szCs w:val="24"/>
          <w:rtl/>
        </w:rPr>
        <w:t xml:space="preserve">برنامه </w:t>
      </w:r>
      <w:r w:rsidR="003C0854">
        <w:rPr>
          <w:rFonts w:ascii="Arial" w:hAnsi="Arial" w:cs="Arial"/>
          <w:sz w:val="24"/>
          <w:szCs w:val="24"/>
        </w:rPr>
        <w:t xml:space="preserve"> </w:t>
      </w:r>
      <w:r w:rsidR="003C0854" w:rsidRPr="003C0854">
        <w:rPr>
          <w:rFonts w:ascii="Arial" w:hAnsi="Arial" w:cs="Arial"/>
          <w:sz w:val="24"/>
          <w:szCs w:val="24"/>
        </w:rPr>
        <w:t>FaDSS</w:t>
      </w:r>
      <w:r w:rsidRPr="00C25966">
        <w:rPr>
          <w:rFonts w:ascii="Segoe UI" w:hAnsi="Segoe UI" w:cs="Segoe UI"/>
          <w:sz w:val="24"/>
          <w:szCs w:val="24"/>
          <w:rtl/>
        </w:rPr>
        <w:t xml:space="preserve">خارج خواهید شد. </w:t>
      </w:r>
      <w:r w:rsidRPr="00C25966">
        <w:rPr>
          <w:rFonts w:ascii="Segoe UI" w:hAnsi="Segoe UI" w:cs="Segoe UI"/>
          <w:color w:val="000000" w:themeColor="text1"/>
          <w:sz w:val="24"/>
          <w:szCs w:val="24"/>
          <w:rtl/>
        </w:rPr>
        <w:t xml:space="preserve">اگر وضعیت شما تغییر کند، می توانید درخواست دهید که مستحق بودن شما قبل از پایان دوره انتقالی دوباره بررسی شود. </w:t>
      </w:r>
    </w:p>
    <w:p w14:paraId="483C8B30" w14:textId="77777777" w:rsidR="009631CD" w:rsidRPr="00C25966" w:rsidRDefault="009631CD" w:rsidP="00C25966">
      <w:pPr>
        <w:bidi/>
        <w:rPr>
          <w:rFonts w:ascii="Segoe UI" w:eastAsia="Jost" w:hAnsi="Segoe UI" w:cs="Segoe UI"/>
          <w:sz w:val="24"/>
          <w:szCs w:val="24"/>
        </w:rPr>
      </w:pPr>
    </w:p>
    <w:p w14:paraId="48EED4CB" w14:textId="77777777" w:rsidR="00216CC9" w:rsidRPr="00C25966" w:rsidRDefault="00216CC9" w:rsidP="00C25966">
      <w:pPr>
        <w:bidi/>
        <w:rPr>
          <w:rFonts w:ascii="Segoe UI" w:eastAsia="Jost" w:hAnsi="Segoe UI" w:cs="Segoe UI"/>
          <w:sz w:val="24"/>
          <w:szCs w:val="24"/>
        </w:rPr>
      </w:pPr>
      <w:r w:rsidRPr="00C25966">
        <w:rPr>
          <w:rFonts w:ascii="Segoe UI" w:hAnsi="Segoe UI" w:cs="Segoe UI"/>
          <w:sz w:val="24"/>
          <w:szCs w:val="24"/>
          <w:rtl/>
        </w:rPr>
        <w:t>با احترام،</w:t>
      </w:r>
    </w:p>
    <w:p w14:paraId="0D663A01" w14:textId="77777777" w:rsidR="00216CC9" w:rsidRPr="00C25966" w:rsidRDefault="00216CC9" w:rsidP="00C25966">
      <w:pPr>
        <w:bidi/>
        <w:rPr>
          <w:rFonts w:ascii="Segoe UI" w:eastAsia="Jost" w:hAnsi="Segoe UI" w:cs="Segoe UI"/>
          <w:sz w:val="24"/>
          <w:szCs w:val="24"/>
        </w:rPr>
      </w:pPr>
    </w:p>
    <w:bookmarkStart w:id="4" w:name="_Hlk185415334"/>
    <w:p w14:paraId="6C415CEB" w14:textId="2C4C230F" w:rsidR="00C47CD8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Staff Signature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22968707" w14:textId="4630AC57" w:rsidR="00C47CD8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Phone Number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C25966">
        <w:rPr>
          <w:rFonts w:ascii="Segoe UI" w:hAnsi="Segoe UI" w:cs="Segoe UI"/>
          <w:sz w:val="24"/>
          <w:szCs w:val="24"/>
          <w:rtl/>
        </w:rPr>
        <w:t xml:space="preserve"> </w:t>
      </w:r>
    </w:p>
    <w:p w14:paraId="03C6E180" w14:textId="2CDD0DE5" w:rsidR="00C47CD8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Email Address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7FC5A9B0" w14:textId="18427508" w:rsidR="00C47CD8" w:rsidRPr="00C25966" w:rsidRDefault="00C47CD8" w:rsidP="00C25966">
      <w:pPr>
        <w:bidi/>
        <w:rPr>
          <w:rFonts w:ascii="Segoe UI" w:eastAsia="Arial" w:hAnsi="Segoe UI" w:cs="Segoe UI"/>
          <w:sz w:val="24"/>
          <w:szCs w:val="24"/>
        </w:rPr>
      </w:pPr>
      <w:r w:rsidRPr="00C25966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25966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C25966">
        <w:rPr>
          <w:rFonts w:ascii="Segoe UI" w:eastAsia="Arial" w:hAnsi="Segoe UI" w:cs="Segoe UI"/>
          <w:sz w:val="24"/>
          <w:szCs w:val="24"/>
          <w:rtl/>
        </w:rPr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106AA9">
        <w:rPr>
          <w:rFonts w:ascii="Segoe UI" w:eastAsia="Arial" w:hAnsi="Segoe UI" w:cs="Segoe UI"/>
          <w:noProof/>
          <w:sz w:val="24"/>
          <w:szCs w:val="24"/>
        </w:rPr>
        <w:t>Office Address</w:t>
      </w:r>
      <w:r w:rsidRPr="00C25966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bookmarkEnd w:id="4"/>
    <w:p w14:paraId="2CD1AF7B" w14:textId="77777777" w:rsidR="009F5429" w:rsidRPr="00C25966" w:rsidRDefault="009F5429" w:rsidP="00C25966">
      <w:pPr>
        <w:bidi/>
        <w:rPr>
          <w:rFonts w:ascii="Segoe UI" w:eastAsia="Jost" w:hAnsi="Segoe UI" w:cs="Segoe UI"/>
          <w:sz w:val="24"/>
          <w:szCs w:val="24"/>
        </w:rPr>
      </w:pPr>
    </w:p>
    <w:p w14:paraId="0345D562" w14:textId="77777777" w:rsidR="009F5429" w:rsidRPr="00C25966" w:rsidRDefault="009F5429" w:rsidP="00C25966">
      <w:pPr>
        <w:bidi/>
        <w:rPr>
          <w:rFonts w:ascii="Segoe UI" w:eastAsia="Jost" w:hAnsi="Segoe UI" w:cs="Segoe UI"/>
          <w:b/>
          <w:sz w:val="24"/>
          <w:szCs w:val="24"/>
        </w:rPr>
      </w:pPr>
      <w:r w:rsidRPr="00C25966">
        <w:rPr>
          <w:rFonts w:ascii="Segoe UI" w:hAnsi="Segoe UI" w:cs="Segoe UI"/>
          <w:b/>
          <w:bCs/>
          <w:sz w:val="24"/>
          <w:szCs w:val="24"/>
          <w:rtl/>
        </w:rPr>
        <w:t>اطلاعیه استیناف خواهی:</w:t>
      </w:r>
    </w:p>
    <w:p w14:paraId="7A34DC86" w14:textId="5A701C17" w:rsidR="00E2374A" w:rsidRPr="00C25966" w:rsidRDefault="009F5429" w:rsidP="00C25966">
      <w:pPr>
        <w:bidi/>
        <w:rPr>
          <w:rFonts w:ascii="Segoe UI" w:eastAsia="Jost" w:hAnsi="Segoe UI" w:cs="Segoe UI"/>
          <w:sz w:val="24"/>
          <w:szCs w:val="24"/>
        </w:rPr>
      </w:pPr>
      <w:r w:rsidRPr="00C25966">
        <w:rPr>
          <w:rFonts w:ascii="Segoe UI" w:hAnsi="Segoe UI" w:cs="Segoe UI"/>
          <w:sz w:val="24"/>
          <w:szCs w:val="24"/>
          <w:rtl/>
        </w:rPr>
        <w:t xml:space="preserve">شما حق دارید نسبت به تصمیمات اتخاذ شده در </w:t>
      </w:r>
      <w:r w:rsidR="003C0854" w:rsidRPr="003C0854">
        <w:rPr>
          <w:rFonts w:ascii="Arial" w:hAnsi="Arial" w:cs="Arial"/>
          <w:sz w:val="24"/>
          <w:szCs w:val="24"/>
          <w:rtl/>
        </w:rPr>
        <w:t xml:space="preserve">برنامه </w:t>
      </w:r>
      <w:r w:rsidR="003C0854" w:rsidRPr="003C0854">
        <w:rPr>
          <w:rFonts w:ascii="Arial" w:hAnsi="Arial" w:cs="Arial"/>
          <w:sz w:val="24"/>
          <w:szCs w:val="24"/>
        </w:rPr>
        <w:t>FaDSS</w:t>
      </w:r>
      <w:r w:rsidRPr="00C25966">
        <w:rPr>
          <w:rFonts w:ascii="Segoe UI" w:hAnsi="Segoe UI" w:cs="Segoe UI"/>
          <w:sz w:val="24"/>
          <w:szCs w:val="24"/>
          <w:rtl/>
        </w:rPr>
        <w:t xml:space="preserve"> درخواست استیاف خواهی کنید. درخواست های استیناف خواهی می توانند از طریق تلیفون یا به صورت کتبی به مدیر برنامه ایالتی FaDSS ارسال شوند: </w:t>
      </w:r>
    </w:p>
    <w:p w14:paraId="070149A9" w14:textId="64F16160" w:rsidR="00E2374A" w:rsidRPr="00C25966" w:rsidRDefault="000F30CE" w:rsidP="00C25966">
      <w:pPr>
        <w:bidi/>
        <w:rPr>
          <w:rFonts w:ascii="Segoe UI" w:eastAsia="Jost" w:hAnsi="Segoe UI" w:cs="Segoe UI"/>
          <w:sz w:val="24"/>
          <w:szCs w:val="24"/>
        </w:rPr>
      </w:pPr>
      <w:r w:rsidRPr="00C25966">
        <w:rPr>
          <w:rFonts w:ascii="Segoe UI" w:hAnsi="Segoe UI" w:cs="Segoe UI"/>
          <w:b/>
          <w:bCs/>
          <w:sz w:val="24"/>
          <w:szCs w:val="24"/>
          <w:rtl/>
        </w:rPr>
        <w:t>تلیفون:</w:t>
      </w:r>
      <w:r w:rsidRPr="00C25966">
        <w:rPr>
          <w:rFonts w:ascii="Segoe UI" w:hAnsi="Segoe UI" w:cs="Segoe UI"/>
          <w:sz w:val="24"/>
          <w:szCs w:val="24"/>
          <w:rtl/>
        </w:rPr>
        <w:t xml:space="preserve"> </w:t>
      </w:r>
      <w:r w:rsidR="007B50DD">
        <w:rPr>
          <w:rFonts w:ascii="Arial" w:hAnsi="Arial" w:cs="Arial"/>
          <w:sz w:val="24"/>
          <w:szCs w:val="24"/>
        </w:rPr>
        <w:t>343</w:t>
      </w:r>
      <w:r w:rsidR="007B50DD" w:rsidRPr="007B50DD">
        <w:rPr>
          <w:rFonts w:ascii="Arial" w:hAnsi="Arial" w:cs="Arial"/>
          <w:sz w:val="24"/>
          <w:szCs w:val="24"/>
        </w:rPr>
        <w:t>-</w:t>
      </w:r>
      <w:r w:rsidR="007B50DD">
        <w:rPr>
          <w:rFonts w:ascii="Arial" w:hAnsi="Arial" w:cs="Arial"/>
          <w:sz w:val="24"/>
          <w:szCs w:val="24"/>
        </w:rPr>
        <w:t>6459</w:t>
      </w:r>
      <w:r w:rsidR="007B50DD" w:rsidRPr="007B50DD">
        <w:rPr>
          <w:rFonts w:ascii="Arial" w:hAnsi="Arial" w:cs="Arial"/>
          <w:sz w:val="24"/>
          <w:szCs w:val="24"/>
          <w:rtl/>
        </w:rPr>
        <w:t xml:space="preserve"> (515)</w:t>
      </w:r>
    </w:p>
    <w:p w14:paraId="6A7F8447" w14:textId="6EF809C2" w:rsidR="00E2374A" w:rsidRPr="009B135D" w:rsidRDefault="000F30CE" w:rsidP="00C25966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C25966">
        <w:rPr>
          <w:rFonts w:ascii="Segoe UI" w:hAnsi="Segoe UI" w:cs="Segoe UI"/>
          <w:b/>
          <w:bCs/>
          <w:sz w:val="24"/>
          <w:szCs w:val="24"/>
          <w:rtl/>
        </w:rPr>
        <w:t>پست</w:t>
      </w:r>
      <w:r w:rsidRPr="00C25966">
        <w:rPr>
          <w:rFonts w:ascii="Segoe UI" w:hAnsi="Segoe UI" w:cs="Segoe UI"/>
          <w:sz w:val="24"/>
          <w:szCs w:val="24"/>
          <w:rtl/>
        </w:rPr>
        <w:t>:</w:t>
      </w:r>
      <w:r w:rsidR="00E2374A" w:rsidRPr="00C25966">
        <w:rPr>
          <w:rFonts w:ascii="Segoe UI" w:hAnsi="Segoe UI" w:cs="Segoe UI"/>
          <w:sz w:val="24"/>
          <w:szCs w:val="24"/>
          <w:rtl/>
        </w:rPr>
        <w:tab/>
      </w:r>
      <w:r w:rsidRPr="009B135D">
        <w:rPr>
          <w:rFonts w:ascii="Arial" w:hAnsi="Arial" w:cs="Arial"/>
          <w:sz w:val="24"/>
          <w:szCs w:val="24"/>
          <w:rtl/>
        </w:rPr>
        <w:t xml:space="preserve">FaDSS </w:t>
      </w:r>
      <w:r w:rsidR="00EC4151" w:rsidRPr="00EC4151">
        <w:rPr>
          <w:rFonts w:ascii="Segoe UI" w:hAnsi="Segoe UI" w:cs="Segoe UI"/>
          <w:sz w:val="24"/>
          <w:szCs w:val="24"/>
          <w:rtl/>
        </w:rPr>
        <w:t>مد</w:t>
      </w:r>
      <w:r w:rsidR="00EC4151" w:rsidRPr="00EC4151">
        <w:rPr>
          <w:rFonts w:ascii="Segoe UI" w:hAnsi="Segoe UI" w:cs="Segoe UI" w:hint="cs"/>
          <w:sz w:val="24"/>
          <w:szCs w:val="24"/>
          <w:rtl/>
        </w:rPr>
        <w:t>ی</w:t>
      </w:r>
      <w:r w:rsidR="00EC4151" w:rsidRPr="00EC4151">
        <w:rPr>
          <w:rFonts w:ascii="Segoe UI" w:hAnsi="Segoe UI" w:cs="Segoe UI" w:hint="eastAsia"/>
          <w:sz w:val="24"/>
          <w:szCs w:val="24"/>
          <w:rtl/>
        </w:rPr>
        <w:t>ر</w:t>
      </w:r>
      <w:r w:rsidR="00EC4151" w:rsidRPr="00EC4151">
        <w:rPr>
          <w:rFonts w:ascii="Segoe UI" w:hAnsi="Segoe UI" w:cs="Segoe UI"/>
          <w:sz w:val="24"/>
          <w:szCs w:val="24"/>
          <w:rtl/>
        </w:rPr>
        <w:t xml:space="preserve"> برنامه ا</w:t>
      </w:r>
      <w:r w:rsidR="00EC4151" w:rsidRPr="00EC4151">
        <w:rPr>
          <w:rFonts w:ascii="Segoe UI" w:hAnsi="Segoe UI" w:cs="Segoe UI" w:hint="cs"/>
          <w:sz w:val="24"/>
          <w:szCs w:val="24"/>
          <w:rtl/>
        </w:rPr>
        <w:t>ی</w:t>
      </w:r>
      <w:r w:rsidR="00EC4151" w:rsidRPr="00EC4151">
        <w:rPr>
          <w:rFonts w:ascii="Segoe UI" w:hAnsi="Segoe UI" w:cs="Segoe UI" w:hint="eastAsia"/>
          <w:sz w:val="24"/>
          <w:szCs w:val="24"/>
          <w:rtl/>
        </w:rPr>
        <w:t>الت</w:t>
      </w:r>
      <w:r w:rsidR="00EC4151" w:rsidRPr="00EC4151">
        <w:rPr>
          <w:rFonts w:ascii="Segoe UI" w:hAnsi="Segoe UI" w:cs="Segoe UI" w:hint="cs"/>
          <w:sz w:val="24"/>
          <w:szCs w:val="24"/>
          <w:rtl/>
        </w:rPr>
        <w:t>ی</w:t>
      </w:r>
    </w:p>
    <w:p w14:paraId="1363CD98" w14:textId="0B108D1E" w:rsidR="00E2374A" w:rsidRPr="009B135D" w:rsidRDefault="00E2374A" w:rsidP="00C25966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9B135D">
        <w:rPr>
          <w:rFonts w:ascii="Arial" w:hAnsi="Arial" w:cs="Arial"/>
          <w:sz w:val="24"/>
          <w:szCs w:val="24"/>
        </w:rPr>
        <w:tab/>
      </w:r>
      <w:r w:rsidR="009F5429" w:rsidRPr="009B135D">
        <w:rPr>
          <w:rFonts w:ascii="Arial" w:hAnsi="Arial" w:cs="Arial"/>
          <w:sz w:val="24"/>
          <w:szCs w:val="24"/>
        </w:rPr>
        <w:t>Lucas State Office Building, 3</w:t>
      </w:r>
      <w:r w:rsidR="009F5429" w:rsidRPr="009B135D">
        <w:rPr>
          <w:rFonts w:ascii="Arial" w:hAnsi="Arial" w:cs="Arial"/>
          <w:sz w:val="24"/>
          <w:szCs w:val="24"/>
          <w:vertAlign w:val="superscript"/>
        </w:rPr>
        <w:t>rd</w:t>
      </w:r>
      <w:r w:rsidRPr="009B135D">
        <w:rPr>
          <w:rFonts w:ascii="Arial" w:hAnsi="Arial" w:cs="Arial"/>
          <w:sz w:val="24"/>
          <w:szCs w:val="24"/>
        </w:rPr>
        <w:t xml:space="preserve"> </w:t>
      </w:r>
      <w:r w:rsidR="009F5429" w:rsidRPr="009B135D">
        <w:rPr>
          <w:rFonts w:ascii="Arial" w:hAnsi="Arial" w:cs="Arial"/>
          <w:sz w:val="24"/>
          <w:szCs w:val="24"/>
        </w:rPr>
        <w:t>Floor</w:t>
      </w:r>
    </w:p>
    <w:p w14:paraId="001F9129" w14:textId="50E345FD" w:rsidR="00E2374A" w:rsidRPr="009B135D" w:rsidRDefault="00E2374A" w:rsidP="00C25966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9B135D">
        <w:rPr>
          <w:rFonts w:ascii="Arial" w:hAnsi="Arial" w:cs="Arial"/>
          <w:sz w:val="24"/>
          <w:szCs w:val="24"/>
        </w:rPr>
        <w:tab/>
        <w:t xml:space="preserve">321 </w:t>
      </w:r>
      <w:r w:rsidR="009F5429" w:rsidRPr="009B135D">
        <w:rPr>
          <w:rFonts w:ascii="Arial" w:hAnsi="Arial" w:cs="Arial"/>
          <w:sz w:val="24"/>
          <w:szCs w:val="24"/>
        </w:rPr>
        <w:t>E 12</w:t>
      </w:r>
      <w:r w:rsidR="009F5429" w:rsidRPr="009B135D">
        <w:rPr>
          <w:rFonts w:ascii="Arial" w:hAnsi="Arial" w:cs="Arial"/>
          <w:sz w:val="24"/>
          <w:szCs w:val="24"/>
          <w:vertAlign w:val="superscript"/>
        </w:rPr>
        <w:t>th</w:t>
      </w:r>
      <w:r w:rsidRPr="009B135D">
        <w:rPr>
          <w:rFonts w:ascii="Arial" w:hAnsi="Arial" w:cs="Arial"/>
          <w:sz w:val="24"/>
          <w:szCs w:val="24"/>
        </w:rPr>
        <w:t xml:space="preserve"> </w:t>
      </w:r>
      <w:r w:rsidR="009F5429" w:rsidRPr="009B135D">
        <w:rPr>
          <w:rFonts w:ascii="Arial" w:hAnsi="Arial" w:cs="Arial"/>
          <w:sz w:val="24"/>
          <w:szCs w:val="24"/>
        </w:rPr>
        <w:t>St</w:t>
      </w:r>
    </w:p>
    <w:p w14:paraId="75E13A76" w14:textId="4541989B" w:rsidR="00E2374A" w:rsidRPr="009B135D" w:rsidRDefault="00E2374A" w:rsidP="00C25966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9B135D">
        <w:rPr>
          <w:rFonts w:ascii="Arial" w:hAnsi="Arial" w:cs="Arial"/>
          <w:sz w:val="24"/>
          <w:szCs w:val="24"/>
        </w:rPr>
        <w:tab/>
      </w:r>
      <w:r w:rsidR="009F5429" w:rsidRPr="009B135D">
        <w:rPr>
          <w:rFonts w:ascii="Arial" w:hAnsi="Arial" w:cs="Arial"/>
          <w:sz w:val="24"/>
          <w:szCs w:val="24"/>
        </w:rPr>
        <w:t>Des Moines, Iowa 50319</w:t>
      </w:r>
    </w:p>
    <w:p w14:paraId="3B321348" w14:textId="3C56742B" w:rsidR="008612A2" w:rsidRDefault="000F30CE" w:rsidP="002F689D">
      <w:pPr>
        <w:bidi/>
        <w:rPr>
          <w:rFonts w:ascii="Arial" w:hAnsi="Arial" w:cs="Arial"/>
        </w:rPr>
      </w:pPr>
      <w:r w:rsidRPr="00C25966">
        <w:rPr>
          <w:rFonts w:ascii="Segoe UI" w:hAnsi="Segoe UI" w:cs="Segoe UI"/>
          <w:b/>
          <w:bCs/>
          <w:sz w:val="24"/>
          <w:szCs w:val="24"/>
          <w:rtl/>
        </w:rPr>
        <w:t>ایمیل</w:t>
      </w:r>
      <w:r w:rsidRPr="00C25966">
        <w:rPr>
          <w:rFonts w:ascii="Segoe UI" w:hAnsi="Segoe UI" w:cs="Segoe UI"/>
          <w:sz w:val="24"/>
          <w:szCs w:val="24"/>
          <w:rtl/>
        </w:rPr>
        <w:t xml:space="preserve">: </w:t>
      </w:r>
      <w:hyperlink r:id="rId12" w:history="1">
        <w:r w:rsidRPr="009B135D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FBBA" w14:textId="77777777" w:rsidR="004A22C6" w:rsidRDefault="004A22C6" w:rsidP="004151FD">
      <w:r>
        <w:separator/>
      </w:r>
    </w:p>
  </w:endnote>
  <w:endnote w:type="continuationSeparator" w:id="0">
    <w:p w14:paraId="5F53AF4F" w14:textId="77777777" w:rsidR="004A22C6" w:rsidRDefault="004A22C6" w:rsidP="004151FD">
      <w:r>
        <w:continuationSeparator/>
      </w:r>
    </w:p>
  </w:endnote>
  <w:endnote w:type="continuationNotice" w:id="1">
    <w:p w14:paraId="50FE0156" w14:textId="77777777" w:rsidR="004A22C6" w:rsidRDefault="004A2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852D68B" w:rsidR="00AE3072" w:rsidRPr="002F689D" w:rsidRDefault="00F76E82" w:rsidP="002F689D">
    <w:pPr>
      <w:pStyle w:val="Footer"/>
      <w:bidi/>
      <w:rPr>
        <w:rFonts w:ascii="Arial" w:hAnsi="Arial" w:cs="Arial"/>
        <w:sz w:val="20"/>
        <w:szCs w:val="20"/>
      </w:rPr>
    </w:pPr>
    <w:r w:rsidRPr="002F689D">
      <w:rPr>
        <w:rFonts w:ascii="Arial" w:hAnsi="Arial" w:cs="Arial"/>
        <w:sz w:val="20"/>
      </w:rPr>
      <w:t>470-0146</w:t>
    </w:r>
    <w:r w:rsidR="00106AA9">
      <w:rPr>
        <w:rFonts w:ascii="Arial" w:hAnsi="Arial" w:cs="Arial"/>
        <w:sz w:val="20"/>
      </w:rPr>
      <w:t>(DAR)</w:t>
    </w:r>
    <w:r w:rsidRPr="002F689D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CEB3" w14:textId="77777777" w:rsidR="004A22C6" w:rsidRDefault="004A22C6" w:rsidP="004151FD">
      <w:r>
        <w:separator/>
      </w:r>
    </w:p>
  </w:footnote>
  <w:footnote w:type="continuationSeparator" w:id="0">
    <w:p w14:paraId="681F8C70" w14:textId="77777777" w:rsidR="004A22C6" w:rsidRDefault="004A22C6" w:rsidP="004151FD">
      <w:r>
        <w:continuationSeparator/>
      </w:r>
    </w:p>
  </w:footnote>
  <w:footnote w:type="continuationNotice" w:id="1">
    <w:p w14:paraId="5E78A004" w14:textId="77777777" w:rsidR="004A22C6" w:rsidRDefault="004A22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bV5oyTsxSwdJkL8OEiffk1YHMzfdubd3IFd5Ghxugx98Znti2sh6NlljAN221Dqheiqrj6H4fldY4KkIg7YCg==" w:salt="8wHNhL1WZoMs6MlvjENwZ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A10FB"/>
    <w:rsid w:val="000C0E6C"/>
    <w:rsid w:val="000F30CE"/>
    <w:rsid w:val="00106AA9"/>
    <w:rsid w:val="001359EF"/>
    <w:rsid w:val="0016502D"/>
    <w:rsid w:val="00170057"/>
    <w:rsid w:val="001840DD"/>
    <w:rsid w:val="00191C50"/>
    <w:rsid w:val="001B3BD4"/>
    <w:rsid w:val="001B555B"/>
    <w:rsid w:val="001D128B"/>
    <w:rsid w:val="00206FDE"/>
    <w:rsid w:val="00212638"/>
    <w:rsid w:val="00216CC9"/>
    <w:rsid w:val="00224BDA"/>
    <w:rsid w:val="00270479"/>
    <w:rsid w:val="002E17DC"/>
    <w:rsid w:val="002F22FE"/>
    <w:rsid w:val="002F689D"/>
    <w:rsid w:val="0032606B"/>
    <w:rsid w:val="00333D7E"/>
    <w:rsid w:val="00353883"/>
    <w:rsid w:val="003C0854"/>
    <w:rsid w:val="003D3554"/>
    <w:rsid w:val="003E69D6"/>
    <w:rsid w:val="004151FD"/>
    <w:rsid w:val="00475494"/>
    <w:rsid w:val="00485E28"/>
    <w:rsid w:val="004A22C6"/>
    <w:rsid w:val="004C1A4E"/>
    <w:rsid w:val="005008B3"/>
    <w:rsid w:val="00515E1A"/>
    <w:rsid w:val="0051775B"/>
    <w:rsid w:val="00561C1A"/>
    <w:rsid w:val="00572E40"/>
    <w:rsid w:val="005A0774"/>
    <w:rsid w:val="005B14CC"/>
    <w:rsid w:val="00601D3E"/>
    <w:rsid w:val="006B7757"/>
    <w:rsid w:val="006C6286"/>
    <w:rsid w:val="006C6F7F"/>
    <w:rsid w:val="006D1A95"/>
    <w:rsid w:val="006D33BC"/>
    <w:rsid w:val="006E1B88"/>
    <w:rsid w:val="0070110B"/>
    <w:rsid w:val="00711386"/>
    <w:rsid w:val="00724336"/>
    <w:rsid w:val="007B4431"/>
    <w:rsid w:val="007B50DD"/>
    <w:rsid w:val="007C5EC9"/>
    <w:rsid w:val="007D6FBB"/>
    <w:rsid w:val="007E7341"/>
    <w:rsid w:val="00800372"/>
    <w:rsid w:val="008038EE"/>
    <w:rsid w:val="00822136"/>
    <w:rsid w:val="008612A2"/>
    <w:rsid w:val="008A48C5"/>
    <w:rsid w:val="008A4EDF"/>
    <w:rsid w:val="008B7BC1"/>
    <w:rsid w:val="009373F2"/>
    <w:rsid w:val="009631CD"/>
    <w:rsid w:val="009B135D"/>
    <w:rsid w:val="009C634E"/>
    <w:rsid w:val="009F5429"/>
    <w:rsid w:val="00A0334D"/>
    <w:rsid w:val="00A312FB"/>
    <w:rsid w:val="00A432AB"/>
    <w:rsid w:val="00A7096D"/>
    <w:rsid w:val="00A85CA6"/>
    <w:rsid w:val="00A866D9"/>
    <w:rsid w:val="00A87A3F"/>
    <w:rsid w:val="00AE2289"/>
    <w:rsid w:val="00AE3072"/>
    <w:rsid w:val="00AE71C4"/>
    <w:rsid w:val="00AF172D"/>
    <w:rsid w:val="00B10CF2"/>
    <w:rsid w:val="00B510FA"/>
    <w:rsid w:val="00BD71CF"/>
    <w:rsid w:val="00BE1373"/>
    <w:rsid w:val="00C25966"/>
    <w:rsid w:val="00C45BB0"/>
    <w:rsid w:val="00C47CD8"/>
    <w:rsid w:val="00C838E1"/>
    <w:rsid w:val="00CB73F2"/>
    <w:rsid w:val="00CC676F"/>
    <w:rsid w:val="00D01BEB"/>
    <w:rsid w:val="00D16DE8"/>
    <w:rsid w:val="00D40741"/>
    <w:rsid w:val="00D658C7"/>
    <w:rsid w:val="00D66FBD"/>
    <w:rsid w:val="00D71B03"/>
    <w:rsid w:val="00DA42EF"/>
    <w:rsid w:val="00DB6F57"/>
    <w:rsid w:val="00E2374A"/>
    <w:rsid w:val="00E35B26"/>
    <w:rsid w:val="00EC4151"/>
    <w:rsid w:val="00F11CE4"/>
    <w:rsid w:val="00F526D4"/>
    <w:rsid w:val="00F565D9"/>
    <w:rsid w:val="00F76E82"/>
    <w:rsid w:val="00F824FA"/>
    <w:rsid w:val="00F916A6"/>
    <w:rsid w:val="00F944E2"/>
    <w:rsid w:val="00FA0A40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885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Determination of Ineligibility at Eligibility Review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29</cp:revision>
  <cp:lastPrinted>2025-04-29T18:11:00Z</cp:lastPrinted>
  <dcterms:created xsi:type="dcterms:W3CDTF">2024-02-01T20:37:00Z</dcterms:created>
  <dcterms:modified xsi:type="dcterms:W3CDTF">2025-05-07T16:44:00Z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