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97F6C" w14:textId="77777777" w:rsidR="008C428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BE6E81F" wp14:editId="0463B054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38100" cy="526669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5266690"/>
                          <a:chOff x="5326925" y="1146650"/>
                          <a:chExt cx="38125" cy="5266700"/>
                        </a:xfrm>
                      </wpg:grpSpPr>
                      <wpg:grpSp>
                        <wpg:cNvPr id="2022081755" name="Group 2022081755"/>
                        <wpg:cNvGrpSpPr/>
                        <wpg:grpSpPr>
                          <a:xfrm>
                            <a:off x="5326950" y="1146655"/>
                            <a:ext cx="38100" cy="5266944"/>
                            <a:chOff x="0" y="0"/>
                            <a:chExt cx="38100" cy="5266944"/>
                          </a:xfrm>
                        </wpg:grpSpPr>
                        <wps:wsp>
                          <wps:cNvPr id="466255018" name="Rectangle 466255018"/>
                          <wps:cNvSpPr/>
                          <wps:spPr>
                            <a:xfrm>
                              <a:off x="0" y="0"/>
                              <a:ext cx="38100" cy="5266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28709E" w14:textId="77777777" w:rsidR="008C4285" w:rsidRDefault="008C428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0681396" name="Freeform: Shape 750681396"/>
                          <wps:cNvSpPr/>
                          <wps:spPr>
                            <a:xfrm>
                              <a:off x="0" y="0"/>
                              <a:ext cx="38100" cy="3846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" h="3846829" extrusionOk="0">
                                  <a:moveTo>
                                    <a:pt x="0" y="3846829"/>
                                  </a:moveTo>
                                  <a:lnTo>
                                    <a:pt x="38100" y="3846829"/>
                                  </a:lnTo>
                                  <a:lnTo>
                                    <a:pt x="38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6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365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7405435" name="Freeform: Shape 817405435"/>
                          <wps:cNvSpPr/>
                          <wps:spPr>
                            <a:xfrm>
                              <a:off x="19050" y="3847338"/>
                              <a:ext cx="1270" cy="709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709930" extrusionOk="0">
                                  <a:moveTo>
                                    <a:pt x="0" y="0"/>
                                  </a:moveTo>
                                  <a:lnTo>
                                    <a:pt x="0" y="709676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277D5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1598515" name="Freeform: Shape 651598515"/>
                          <wps:cNvSpPr/>
                          <wps:spPr>
                            <a:xfrm>
                              <a:off x="19050" y="4557014"/>
                              <a:ext cx="1270" cy="709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709930" extrusionOk="0">
                                  <a:moveTo>
                                    <a:pt x="0" y="0"/>
                                  </a:moveTo>
                                  <a:lnTo>
                                    <a:pt x="0" y="709676"/>
                                  </a:lnTo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C48D34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E6E81F" id="Group 3" o:spid="_x0000_s1026" style="position:absolute;margin-left:-1pt;margin-top:5pt;width:3pt;height:414.7pt;z-index:251658240;mso-wrap-distance-left:0;mso-wrap-distance-right:0" coordorigin="53269,11466" coordsize="381,5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">
                <v:group id="Group 2022081755" o:spid="_x0000_s1027" style="position:absolute;left:53269;top:11466;width:381;height:52669" coordsize="381,5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">
                  <v:rect id="Rectangle 466255018" o:spid="_x0000_s1028" style="position:absolute;width:381;height:52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" filled="f" stroked="f">
                    <v:textbox inset="2.53958mm,2.53958mm,2.53958mm,2.53958mm">
                      <w:txbxContent>
                        <w:p w14:paraId="5C28709E" w14:textId="77777777" w:rsidR="008C4285" w:rsidRDefault="008C428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750681396" o:spid="_x0000_s1029" style="position:absolute;width:381;height:38468;visibility:visible;mso-wrap-style:square;v-text-anchor:middle" coordsize="38100,384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" path="m,3846829r38100,l38100,,,,,3846829xe" fillcolor="#1c365f" stroked="f">
                    <v:path arrowok="t" o:extrusionok="f"/>
                  </v:shape>
                  <v:shape id="Freeform: Shape 817405435" o:spid="_x0000_s1030" style="position:absolute;left:190;top:38473;width:13;height:7099;visibility:visible;mso-wrap-style:square;v-text-anchor:middle" coordsize="12000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" path="m,l,709676e" filled="f" strokecolor="#277d5f" strokeweight="3pt">
                    <v:stroke startarrowwidth="narrow" startarrowlength="short" endarrowwidth="narrow" endarrowlength="short"/>
                    <v:path arrowok="t" o:extrusionok="f"/>
                  </v:shape>
                  <v:shape id="Freeform: Shape 651598515" o:spid="_x0000_s1031" style="position:absolute;left:190;top:45570;width:13;height:7099;visibility:visible;mso-wrap-style:square;v-text-anchor:middle" coordsize="12000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" path="m,l,709676e" filled="f" strokecolor="#c48d34" strokeweight="3pt">
                    <v:stroke startarrowwidth="narrow" startarrowlength="short" endarrowwidth="narrow" endarrowlength="short"/>
                    <v:path arrowok="t" o:extrusionok="f"/>
                  </v:shape>
                </v:group>
              </v:group>
            </w:pict>
          </mc:Fallback>
        </mc:AlternateContent>
      </w:r>
    </w:p>
    <w:p w14:paraId="579A23AE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57B50F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spacing w:before="2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C9DB09" w14:textId="77777777" w:rsidR="008C4285" w:rsidRDefault="00000000">
      <w:pPr>
        <w:pBdr>
          <w:top w:val="nil"/>
          <w:left w:val="nil"/>
          <w:bottom w:val="nil"/>
          <w:right w:val="nil"/>
          <w:between w:val="nil"/>
        </w:pBdr>
        <w:ind w:left="44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F70296E" wp14:editId="0CF25388">
            <wp:extent cx="3049660" cy="281749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660" cy="281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E4D943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1A6FB5E2" w14:textId="77777777" w:rsidR="008C4285" w:rsidRDefault="00000000">
      <w:pPr>
        <w:pBdr>
          <w:top w:val="nil"/>
          <w:left w:val="nil"/>
          <w:bottom w:val="nil"/>
          <w:right w:val="nil"/>
          <w:between w:val="nil"/>
        </w:pBdr>
        <w:ind w:left="282" w:right="5"/>
        <w:jc w:val="center"/>
        <w:rPr>
          <w:rFonts w:ascii="Gill Sans" w:eastAsia="Gill Sans" w:hAnsi="Gill Sans" w:cs="Gill Sans"/>
          <w:color w:val="000000"/>
          <w:sz w:val="40"/>
          <w:szCs w:val="40"/>
        </w:rPr>
      </w:pPr>
      <w:r>
        <w:rPr>
          <w:rFonts w:ascii="Gill Sans" w:eastAsia="Gill Sans" w:hAnsi="Gill Sans" w:cs="Gill Sans"/>
          <w:color w:val="1C365F"/>
          <w:sz w:val="40"/>
          <w:szCs w:val="40"/>
        </w:rPr>
        <w:t>PROJECTS REVIEWED BY STATE HEALTH FACILITIES COUNCIL</w:t>
      </w:r>
    </w:p>
    <w:p w14:paraId="4AA17113" w14:textId="77777777" w:rsidR="008C4285" w:rsidRDefault="00000000">
      <w:pPr>
        <w:spacing w:before="1"/>
        <w:ind w:left="282"/>
        <w:jc w:val="center"/>
        <w:rPr>
          <w:sz w:val="28"/>
          <w:szCs w:val="28"/>
        </w:rPr>
      </w:pPr>
      <w:r>
        <w:rPr>
          <w:color w:val="00AF50"/>
          <w:sz w:val="28"/>
          <w:szCs w:val="28"/>
        </w:rPr>
        <w:t>Fiscal Year 2025</w:t>
      </w:r>
    </w:p>
    <w:tbl>
      <w:tblPr>
        <w:tblStyle w:val="a"/>
        <w:tblW w:w="14400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"/>
        <w:gridCol w:w="1429"/>
        <w:gridCol w:w="1437"/>
        <w:gridCol w:w="3123"/>
        <w:gridCol w:w="21"/>
        <w:gridCol w:w="4312"/>
        <w:gridCol w:w="1328"/>
        <w:gridCol w:w="20"/>
        <w:gridCol w:w="1168"/>
        <w:gridCol w:w="1527"/>
      </w:tblGrid>
      <w:tr w:rsidR="008C4285" w14:paraId="4698551C" w14:textId="77777777">
        <w:trPr>
          <w:trHeight w:val="660"/>
        </w:trPr>
        <w:tc>
          <w:tcPr>
            <w:tcW w:w="1440" w:type="dxa"/>
            <w:gridSpan w:val="2"/>
            <w:shd w:val="clear" w:color="auto" w:fill="EBEBEB"/>
          </w:tcPr>
          <w:p w14:paraId="2E7BB4C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COUNTY</w:t>
            </w:r>
          </w:p>
        </w:tc>
        <w:tc>
          <w:tcPr>
            <w:tcW w:w="1440" w:type="dxa"/>
            <w:shd w:val="clear" w:color="auto" w:fill="EBEBEB"/>
          </w:tcPr>
          <w:p w14:paraId="5AD4009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3129" w:type="dxa"/>
            <w:shd w:val="clear" w:color="auto" w:fill="EBEBEB"/>
          </w:tcPr>
          <w:p w14:paraId="1226FB0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FACILITY</w:t>
            </w:r>
          </w:p>
        </w:tc>
        <w:tc>
          <w:tcPr>
            <w:tcW w:w="4341" w:type="dxa"/>
            <w:gridSpan w:val="2"/>
            <w:shd w:val="clear" w:color="auto" w:fill="EBEBEB"/>
          </w:tcPr>
          <w:p w14:paraId="7C78ACB4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PROJECT</w:t>
            </w:r>
          </w:p>
        </w:tc>
        <w:tc>
          <w:tcPr>
            <w:tcW w:w="1330" w:type="dxa"/>
            <w:shd w:val="clear" w:color="auto" w:fill="EBEBEB"/>
          </w:tcPr>
          <w:p w14:paraId="3C8676F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DECISION</w:t>
            </w:r>
          </w:p>
        </w:tc>
        <w:tc>
          <w:tcPr>
            <w:tcW w:w="1190" w:type="dxa"/>
            <w:gridSpan w:val="2"/>
            <w:shd w:val="clear" w:color="auto" w:fill="EBEBEB"/>
          </w:tcPr>
          <w:p w14:paraId="0D8DD7A4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530" w:type="dxa"/>
            <w:shd w:val="clear" w:color="auto" w:fill="EBEBEB"/>
          </w:tcPr>
          <w:p w14:paraId="15966B2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9" w:right="41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PROJECT COST</w:t>
            </w:r>
          </w:p>
        </w:tc>
      </w:tr>
      <w:tr w:rsidR="008C4285" w14:paraId="3E9AB5B1" w14:textId="77777777">
        <w:trPr>
          <w:trHeight w:val="412"/>
        </w:trPr>
        <w:tc>
          <w:tcPr>
            <w:tcW w:w="1440" w:type="dxa"/>
            <w:gridSpan w:val="2"/>
          </w:tcPr>
          <w:p w14:paraId="5D05ECA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Black Hawk</w:t>
            </w:r>
          </w:p>
        </w:tc>
        <w:tc>
          <w:tcPr>
            <w:tcW w:w="1440" w:type="dxa"/>
          </w:tcPr>
          <w:p w14:paraId="4753FE68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Waterloo</w:t>
            </w:r>
          </w:p>
        </w:tc>
        <w:tc>
          <w:tcPr>
            <w:tcW w:w="3129" w:type="dxa"/>
          </w:tcPr>
          <w:p w14:paraId="7C53C9C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UnityPoint Waterloo</w:t>
            </w:r>
          </w:p>
        </w:tc>
        <w:tc>
          <w:tcPr>
            <w:tcW w:w="4341" w:type="dxa"/>
            <w:gridSpan w:val="2"/>
          </w:tcPr>
          <w:p w14:paraId="3570A3A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Addition of a third cardiac</w:t>
            </w:r>
          </w:p>
          <w:p w14:paraId="3D42CE6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catheterization</w:t>
            </w: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 xml:space="preserve"> lab.</w:t>
            </w:r>
          </w:p>
        </w:tc>
        <w:tc>
          <w:tcPr>
            <w:tcW w:w="1330" w:type="dxa"/>
          </w:tcPr>
          <w:p w14:paraId="46F4261F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Approved 5-0</w:t>
            </w:r>
          </w:p>
        </w:tc>
        <w:tc>
          <w:tcPr>
            <w:tcW w:w="1190" w:type="dxa"/>
            <w:gridSpan w:val="2"/>
          </w:tcPr>
          <w:p w14:paraId="1F6746A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July 17, 2024</w:t>
            </w:r>
          </w:p>
        </w:tc>
        <w:tc>
          <w:tcPr>
            <w:tcW w:w="1530" w:type="dxa"/>
          </w:tcPr>
          <w:p w14:paraId="580E7B3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0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$1,958,550.00</w:t>
            </w:r>
          </w:p>
        </w:tc>
      </w:tr>
      <w:tr w:rsidR="008C4285" w14:paraId="0B964C32" w14:textId="77777777">
        <w:trPr>
          <w:trHeight w:val="409"/>
        </w:trPr>
        <w:tc>
          <w:tcPr>
            <w:tcW w:w="1440" w:type="dxa"/>
            <w:gridSpan w:val="2"/>
          </w:tcPr>
          <w:p w14:paraId="50391BAB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Dallas</w:t>
            </w:r>
          </w:p>
        </w:tc>
        <w:tc>
          <w:tcPr>
            <w:tcW w:w="1440" w:type="dxa"/>
          </w:tcPr>
          <w:p w14:paraId="39E75D31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BEEF41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Central Iowa Radiation Therapy</w:t>
            </w:r>
          </w:p>
        </w:tc>
        <w:tc>
          <w:tcPr>
            <w:tcW w:w="4341" w:type="dxa"/>
            <w:gridSpan w:val="2"/>
          </w:tcPr>
          <w:p w14:paraId="1918228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Establishment of radiation therapy</w:t>
            </w:r>
          </w:p>
          <w:p w14:paraId="4DF06F3A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services.</w:t>
            </w:r>
          </w:p>
        </w:tc>
        <w:tc>
          <w:tcPr>
            <w:tcW w:w="1330" w:type="dxa"/>
          </w:tcPr>
          <w:p w14:paraId="1BE7DF0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Approved 5-0</w:t>
            </w:r>
          </w:p>
        </w:tc>
        <w:tc>
          <w:tcPr>
            <w:tcW w:w="1190" w:type="dxa"/>
            <w:gridSpan w:val="2"/>
          </w:tcPr>
          <w:p w14:paraId="2964236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July 17, 2024</w:t>
            </w:r>
          </w:p>
        </w:tc>
        <w:tc>
          <w:tcPr>
            <w:tcW w:w="1530" w:type="dxa"/>
          </w:tcPr>
          <w:p w14:paraId="01AE022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$10,282,050.00</w:t>
            </w:r>
          </w:p>
        </w:tc>
      </w:tr>
      <w:tr w:rsidR="008C4285" w14:paraId="0B143CDB" w14:textId="77777777">
        <w:trPr>
          <w:trHeight w:val="409"/>
        </w:trPr>
        <w:tc>
          <w:tcPr>
            <w:tcW w:w="1440" w:type="dxa"/>
            <w:gridSpan w:val="2"/>
          </w:tcPr>
          <w:p w14:paraId="1FF5D77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Scott</w:t>
            </w:r>
          </w:p>
        </w:tc>
        <w:tc>
          <w:tcPr>
            <w:tcW w:w="1440" w:type="dxa"/>
          </w:tcPr>
          <w:p w14:paraId="3557844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Davenport</w:t>
            </w:r>
          </w:p>
        </w:tc>
        <w:tc>
          <w:tcPr>
            <w:tcW w:w="3129" w:type="dxa"/>
          </w:tcPr>
          <w:p w14:paraId="797B62A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Ivy at Davenport</w:t>
            </w:r>
          </w:p>
        </w:tc>
        <w:tc>
          <w:tcPr>
            <w:tcW w:w="4341" w:type="dxa"/>
            <w:gridSpan w:val="2"/>
          </w:tcPr>
          <w:p w14:paraId="0D83F58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ReReview</w:t>
            </w:r>
            <w:proofErr w:type="spellEnd"/>
            <w:r>
              <w:rPr>
                <w:sz w:val="20"/>
                <w:szCs w:val="20"/>
              </w:rPr>
              <w:t xml:space="preserve"> addition of 15 nursing facility </w:t>
            </w:r>
            <w:proofErr w:type="gramStart"/>
            <w:r>
              <w:rPr>
                <w:sz w:val="20"/>
                <w:szCs w:val="20"/>
              </w:rPr>
              <w:t>beds,  and</w:t>
            </w:r>
            <w:proofErr w:type="gramEnd"/>
            <w:r>
              <w:rPr>
                <w:sz w:val="20"/>
                <w:szCs w:val="20"/>
              </w:rPr>
              <w:t xml:space="preserve"> Cost Increase &amp; Extension (OA 2-9-2022) </w:t>
            </w:r>
          </w:p>
        </w:tc>
        <w:tc>
          <w:tcPr>
            <w:tcW w:w="1330" w:type="dxa"/>
          </w:tcPr>
          <w:p w14:paraId="1A6FD48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4-0</w:t>
            </w:r>
          </w:p>
        </w:tc>
        <w:tc>
          <w:tcPr>
            <w:tcW w:w="1190" w:type="dxa"/>
            <w:gridSpan w:val="2"/>
          </w:tcPr>
          <w:p w14:paraId="4F3807C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Oct. 18, 2024</w:t>
            </w:r>
          </w:p>
        </w:tc>
        <w:tc>
          <w:tcPr>
            <w:tcW w:w="1530" w:type="dxa"/>
          </w:tcPr>
          <w:p w14:paraId="338EDF2B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$482,000</w:t>
            </w:r>
          </w:p>
        </w:tc>
      </w:tr>
      <w:tr w:rsidR="008C4285" w14:paraId="386C0093" w14:textId="77777777">
        <w:trPr>
          <w:trHeight w:val="409"/>
        </w:trPr>
        <w:tc>
          <w:tcPr>
            <w:tcW w:w="8" w:type="dxa"/>
          </w:tcPr>
          <w:p w14:paraId="226F54EF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A1138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Monroe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35442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Albia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2352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Monroe County Hospital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BD53B" w14:textId="77777777" w:rsidR="008C4285" w:rsidRDefault="00000000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(OA 10-19-2022) Building addition &amp; modifications and procurement of an MRI - Extension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2D7A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4-0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D4A28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Oct. 18, 2024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2BA2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$3,946,384</w:t>
            </w:r>
          </w:p>
        </w:tc>
      </w:tr>
      <w:tr w:rsidR="008C4285" w14:paraId="5237DDC8" w14:textId="77777777">
        <w:trPr>
          <w:trHeight w:val="409"/>
        </w:trPr>
        <w:tc>
          <w:tcPr>
            <w:tcW w:w="8" w:type="dxa"/>
          </w:tcPr>
          <w:p w14:paraId="225EC6CB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26D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Pottawattamie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8292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Council Bluffs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F7A3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Manawa Healthcare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12B0F" w14:textId="77777777" w:rsidR="008C4285" w:rsidRDefault="00000000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(OA 11-17-2023) Establishment of a 96-bed behavioral health hospital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DC16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4-0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270C7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Oct. 18, 2024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D57A2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$64, 500,000</w:t>
            </w:r>
          </w:p>
        </w:tc>
      </w:tr>
      <w:tr w:rsidR="008C4285" w14:paraId="68BB142D" w14:textId="77777777">
        <w:trPr>
          <w:trHeight w:val="409"/>
        </w:trPr>
        <w:tc>
          <w:tcPr>
            <w:tcW w:w="8" w:type="dxa"/>
          </w:tcPr>
          <w:p w14:paraId="44442C47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38BD8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Johnson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88E1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Iowa City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2A8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of Iowa Hospitals and Clinics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B4D0A" w14:textId="77777777" w:rsidR="008C4285" w:rsidRDefault="00000000">
            <w:pPr>
              <w:spacing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(OA 8-31-2021) Construction of up to 48 inpatient beds for tertiary care, up to 16 operation suites, testing technology, and multispecialty tertiary care; necessary imaging, pathology, and pharmacy</w:t>
            </w:r>
          </w:p>
          <w:p w14:paraId="5D67389F" w14:textId="77777777" w:rsidR="008C4285" w:rsidRDefault="00000000">
            <w:pPr>
              <w:spacing w:before="1"/>
              <w:ind w:left="118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services;</w:t>
            </w:r>
            <w:proofErr w:type="gramEnd"/>
            <w:r>
              <w:rPr>
                <w:sz w:val="20"/>
                <w:szCs w:val="20"/>
              </w:rPr>
              <w:t xml:space="preserve"> and emergency room support services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40A3F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4-0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EE99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Oct. 18, 2024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34A0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$307,143,671</w:t>
            </w:r>
          </w:p>
        </w:tc>
      </w:tr>
      <w:tr w:rsidR="008C4285" w14:paraId="2897692B" w14:textId="77777777">
        <w:trPr>
          <w:trHeight w:val="409"/>
        </w:trPr>
        <w:tc>
          <w:tcPr>
            <w:tcW w:w="8" w:type="dxa"/>
          </w:tcPr>
          <w:p w14:paraId="6C02004D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270C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Page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D3DDC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Clarinda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B0A4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Clarinda Regional Hospital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5E1B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Acquisition of a permanent PET/CT scanner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0658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4-0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A5362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Oct. 18, 2024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DA24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$1,266,637.07</w:t>
            </w:r>
          </w:p>
        </w:tc>
      </w:tr>
      <w:tr w:rsidR="008C4285" w14:paraId="20B19FEB" w14:textId="77777777">
        <w:trPr>
          <w:trHeight w:val="409"/>
        </w:trPr>
        <w:tc>
          <w:tcPr>
            <w:tcW w:w="8" w:type="dxa"/>
          </w:tcPr>
          <w:p w14:paraId="53AA5543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5BF7C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Marion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D13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Pella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9E44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South Central Iowa Radiation Center, LLC.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8361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 a radiation therapy center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FDB3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4-0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96BC7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Oct. 18, 2024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87DE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$14,318,000</w:t>
            </w:r>
          </w:p>
        </w:tc>
      </w:tr>
      <w:tr w:rsidR="008C4285" w14:paraId="0632CCD1" w14:textId="77777777">
        <w:trPr>
          <w:trHeight w:val="409"/>
        </w:trPr>
        <w:tc>
          <w:tcPr>
            <w:tcW w:w="8" w:type="dxa"/>
          </w:tcPr>
          <w:p w14:paraId="5950ADEC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D1AE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Johnson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CE754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North Liberty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36732" w14:textId="77777777" w:rsidR="008C4285" w:rsidRDefault="00000000">
            <w:pPr>
              <w:widowControl/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Steindler North Liberty Ambulatory Surgery Center, LLC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AAF4B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(OA 3-7-2022) Establishment of an ambulatory surgical center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3D10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5-0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79C7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January 23,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B4D29" w14:textId="77777777" w:rsidR="008C4285" w:rsidRDefault="00000000">
            <w:pPr>
              <w:widowControl/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$29,300,000</w:t>
            </w:r>
          </w:p>
          <w:p w14:paraId="69FC115B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sz w:val="20"/>
                <w:szCs w:val="20"/>
              </w:rPr>
            </w:pPr>
          </w:p>
        </w:tc>
      </w:tr>
      <w:tr w:rsidR="008C4285" w14:paraId="2804A13D" w14:textId="77777777">
        <w:trPr>
          <w:trHeight w:val="409"/>
        </w:trPr>
        <w:tc>
          <w:tcPr>
            <w:tcW w:w="8" w:type="dxa"/>
          </w:tcPr>
          <w:p w14:paraId="65E831F5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1818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Polk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23B9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Des Moines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4976C" w14:textId="77777777" w:rsidR="008C428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Unitypoint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Health – Iowa Methodist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</w:t>
            </w:r>
          </w:p>
          <w:p w14:paraId="7981F155" w14:textId="77777777" w:rsidR="008C4285" w:rsidRDefault="0000000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 Center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447B0" w14:textId="77777777" w:rsidR="008C4285" w:rsidRDefault="00000000">
            <w:pPr>
              <w:widowControl/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Acquisition of a Da Vinci Xi Robot Surgery System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EDD8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3-0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4DBBB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E796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$2,200,000.</w:t>
            </w:r>
          </w:p>
        </w:tc>
      </w:tr>
      <w:tr w:rsidR="008C4285" w14:paraId="56B00AEB" w14:textId="77777777">
        <w:trPr>
          <w:trHeight w:val="409"/>
        </w:trPr>
        <w:tc>
          <w:tcPr>
            <w:tcW w:w="8" w:type="dxa"/>
          </w:tcPr>
          <w:p w14:paraId="54AA70CF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6924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Webster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5DEB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Fort Dodge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0706" w14:textId="77777777" w:rsidR="008C4285" w:rsidRDefault="00000000">
            <w:pPr>
              <w:widowControl/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UnityPoint Health – Trinity Regional Medical Center  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D4F84" w14:textId="77777777" w:rsidR="008C4285" w:rsidRDefault="00000000">
            <w:pPr>
              <w:widowControl/>
              <w:spacing w:after="200"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Acquisition of a Da Vinci Xi Robot Surgery System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048BB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3-0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F63C" w14:textId="77777777" w:rsidR="008C4285" w:rsidRDefault="00000000">
            <w:pP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66DE" w14:textId="77777777" w:rsidR="008C4285" w:rsidRDefault="00000000">
            <w:pP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$2,200,000</w:t>
            </w:r>
          </w:p>
        </w:tc>
      </w:tr>
      <w:tr w:rsidR="008C4285" w14:paraId="7EA84818" w14:textId="77777777">
        <w:trPr>
          <w:trHeight w:val="409"/>
        </w:trPr>
        <w:tc>
          <w:tcPr>
            <w:tcW w:w="8" w:type="dxa"/>
          </w:tcPr>
          <w:p w14:paraId="3A9FC305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9750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Sioux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673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Orange City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60671" w14:textId="77777777" w:rsidR="008C4285" w:rsidRDefault="00000000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Northwest Iowa Ambulatory Surgical Center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1DAB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 an ambulatory surgery center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08B2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2-1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6330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F61D1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$300,000</w:t>
            </w:r>
          </w:p>
        </w:tc>
      </w:tr>
      <w:tr w:rsidR="008C4285" w14:paraId="2E0A40B5" w14:textId="77777777">
        <w:trPr>
          <w:trHeight w:val="409"/>
        </w:trPr>
        <w:tc>
          <w:tcPr>
            <w:tcW w:w="8" w:type="dxa"/>
          </w:tcPr>
          <w:p w14:paraId="18E2B144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72A9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Jackson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98EC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Iowa City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6B99D" w14:textId="77777777" w:rsidR="008C4285" w:rsidRDefault="00000000">
            <w:pPr>
              <w:widowControl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Oaknoll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Retirement Residence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B8FA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(OA 5-16-</w:t>
            </w:r>
            <w:proofErr w:type="gramStart"/>
            <w:r>
              <w:rPr>
                <w:sz w:val="20"/>
                <w:szCs w:val="20"/>
              </w:rPr>
              <w:t>2024)Addition</w:t>
            </w:r>
            <w:proofErr w:type="gramEnd"/>
            <w:r>
              <w:rPr>
                <w:sz w:val="20"/>
                <w:szCs w:val="20"/>
              </w:rPr>
              <w:t xml:space="preserve"> of 12 Nursing facility Beds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2EEC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3-0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F44E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3081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$5,374,000</w:t>
            </w:r>
          </w:p>
        </w:tc>
      </w:tr>
      <w:tr w:rsidR="008C4285" w14:paraId="256C34B0" w14:textId="77777777">
        <w:trPr>
          <w:trHeight w:val="409"/>
        </w:trPr>
        <w:tc>
          <w:tcPr>
            <w:tcW w:w="8" w:type="dxa"/>
          </w:tcPr>
          <w:p w14:paraId="5A613E3D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D85DF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Johnson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5A27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Tiffin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8823" w14:textId="77777777" w:rsidR="008C4285" w:rsidRDefault="00000000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CCRC of Tiffin, LLC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4A4AB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Extension (OA 5-16-2024) Establishment of a </w:t>
            </w:r>
            <w:proofErr w:type="gramStart"/>
            <w:r>
              <w:rPr>
                <w:sz w:val="20"/>
                <w:szCs w:val="20"/>
              </w:rPr>
              <w:t>40 bed</w:t>
            </w:r>
            <w:proofErr w:type="gramEnd"/>
            <w:r>
              <w:rPr>
                <w:sz w:val="20"/>
                <w:szCs w:val="20"/>
              </w:rPr>
              <w:t xml:space="preserve"> nursing facility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E1B0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3-0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918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21A0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$9,344,521</w:t>
            </w:r>
          </w:p>
        </w:tc>
      </w:tr>
      <w:tr w:rsidR="008C4285" w14:paraId="7B39159F" w14:textId="77777777" w:rsidTr="00323507">
        <w:trPr>
          <w:trHeight w:val="588"/>
        </w:trPr>
        <w:tc>
          <w:tcPr>
            <w:tcW w:w="8" w:type="dxa"/>
          </w:tcPr>
          <w:p w14:paraId="432E10BD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5037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Black Hawk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2E02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Waterloo</w:t>
            </w: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DC534" w14:textId="77777777" w:rsidR="008C4285" w:rsidRDefault="00000000">
            <w:pPr>
              <w:widowControl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UnityPoint Health- Waterloo Allen Hospital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34CF5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 (OA 7-17-2024) Addition of a third cardiac catheterization lab</w:t>
            </w: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C3083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3-0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E05CE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15, 2025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17F2F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$1,958,550</w:t>
            </w:r>
          </w:p>
        </w:tc>
      </w:tr>
      <w:tr w:rsidR="008C4285" w14:paraId="0366F9F0" w14:textId="77777777">
        <w:trPr>
          <w:trHeight w:val="409"/>
        </w:trPr>
        <w:tc>
          <w:tcPr>
            <w:tcW w:w="8" w:type="dxa"/>
          </w:tcPr>
          <w:p w14:paraId="57FF7603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37AA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76826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34928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A44B8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B21BC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New Projects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9E96F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D33C0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right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</w:tr>
      <w:tr w:rsidR="008C4285" w14:paraId="536AC910" w14:textId="77777777">
        <w:trPr>
          <w:trHeight w:val="409"/>
        </w:trPr>
        <w:tc>
          <w:tcPr>
            <w:tcW w:w="8" w:type="dxa"/>
          </w:tcPr>
          <w:p w14:paraId="208F0D9C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9CD99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13BB4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C290E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FCE8F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20F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Re-Review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05AA0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171E3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right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</w:tr>
      <w:tr w:rsidR="008C4285" w14:paraId="1EE9C768" w14:textId="77777777">
        <w:trPr>
          <w:trHeight w:val="409"/>
        </w:trPr>
        <w:tc>
          <w:tcPr>
            <w:tcW w:w="8" w:type="dxa"/>
          </w:tcPr>
          <w:p w14:paraId="42B03C1C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EDB14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79776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A53D2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E83D8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4C62A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Extensions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32B26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B2E3D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right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</w:tr>
      <w:tr w:rsidR="008C4285" w14:paraId="7F5D5E16" w14:textId="77777777">
        <w:trPr>
          <w:trHeight w:val="409"/>
        </w:trPr>
        <w:tc>
          <w:tcPr>
            <w:tcW w:w="8" w:type="dxa"/>
          </w:tcPr>
          <w:p w14:paraId="0993B42E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4028F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2E41E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62746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D60C7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67C8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Approved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4E0ED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5A450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right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</w:tr>
      <w:tr w:rsidR="008C4285" w14:paraId="61A586D6" w14:textId="77777777">
        <w:trPr>
          <w:trHeight w:val="409"/>
        </w:trPr>
        <w:tc>
          <w:tcPr>
            <w:tcW w:w="8" w:type="dxa"/>
          </w:tcPr>
          <w:p w14:paraId="3BEF67B5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A4C04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31750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21415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300F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5A5C2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Denied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4FC69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42894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right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</w:tr>
      <w:tr w:rsidR="008C4285" w14:paraId="1ECEBF32" w14:textId="77777777">
        <w:trPr>
          <w:trHeight w:val="409"/>
        </w:trPr>
        <w:tc>
          <w:tcPr>
            <w:tcW w:w="8" w:type="dxa"/>
          </w:tcPr>
          <w:p w14:paraId="2632AE1D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E575F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A79E8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1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37B12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532E9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8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EF887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  <w:t>Tie Vote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10B64" w14:textId="77777777" w:rsidR="008C4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9"/>
              <w:jc w:val="center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EC596" w14:textId="77777777" w:rsidR="008C4285" w:rsidRDefault="008C4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7"/>
              <w:jc w:val="right"/>
              <w:rPr>
                <w:rFonts w:ascii="Gill Sans" w:eastAsia="Gill Sans" w:hAnsi="Gill Sans" w:cs="Gill Sans"/>
                <w:color w:val="000000"/>
                <w:sz w:val="20"/>
                <w:szCs w:val="20"/>
              </w:rPr>
            </w:pPr>
          </w:p>
        </w:tc>
      </w:tr>
    </w:tbl>
    <w:p w14:paraId="7C89A160" w14:textId="77777777" w:rsidR="008C4285" w:rsidRDefault="008C4285">
      <w:pPr>
        <w:rPr>
          <w:sz w:val="20"/>
          <w:szCs w:val="20"/>
        </w:rPr>
        <w:sectPr w:rsidR="008C4285">
          <w:pgSz w:w="15840" w:h="12240" w:orient="landscape"/>
          <w:pgMar w:top="0" w:right="680" w:bottom="280" w:left="760" w:header="720" w:footer="720" w:gutter="0"/>
          <w:pgNumType w:start="1"/>
          <w:cols w:space="720"/>
        </w:sectPr>
      </w:pPr>
    </w:p>
    <w:p w14:paraId="4700D344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Gill Sans" w:eastAsia="Gill Sans" w:hAnsi="Gill Sans" w:cs="Gill Sans"/>
          <w:color w:val="000000"/>
          <w:sz w:val="5"/>
          <w:szCs w:val="5"/>
        </w:rPr>
      </w:pPr>
    </w:p>
    <w:p w14:paraId="05B5A70E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24D68547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54C3A951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71436EED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43036685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7480CFDC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0CB31912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4DD57B9D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11F41918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5C736623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5222444D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07A313EB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color w:val="000000"/>
        </w:rPr>
      </w:pPr>
    </w:p>
    <w:p w14:paraId="163FDEF6" w14:textId="77777777" w:rsidR="008C4285" w:rsidRDefault="008C4285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rFonts w:ascii="Gill Sans" w:eastAsia="Gill Sans" w:hAnsi="Gill Sans" w:cs="Gill Sans"/>
          <w:color w:val="000000"/>
        </w:rPr>
      </w:pPr>
    </w:p>
    <w:p w14:paraId="2B594CE0" w14:textId="77777777" w:rsidR="008C4285" w:rsidRDefault="00000000">
      <w:pPr>
        <w:ind w:left="282"/>
        <w:jc w:val="center"/>
      </w:pPr>
      <w:r>
        <w:rPr>
          <w:color w:val="7E7E7E"/>
        </w:rPr>
        <w:t>1</w:t>
      </w:r>
    </w:p>
    <w:sectPr w:rsidR="008C4285">
      <w:pgSz w:w="15840" w:h="12240" w:orient="landscape"/>
      <w:pgMar w:top="1380" w:right="6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">
    <w:charset w:val="00"/>
    <w:family w:val="auto"/>
    <w:pitch w:val="default"/>
    <w:embedRegular r:id="rId1" w:fontKey="{914961F3-3228-48B9-BF12-F4CCBB3F66C8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63F25B27-F74D-4207-8EAB-4752E5E53A91}"/>
    <w:embedBold r:id="rId3" w:fontKey="{B18D1146-DA64-4E67-82F5-09AE885E7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BD77733E-D431-4654-B443-CFFE81A43306}"/>
    <w:embedItalic r:id="rId5" w:fontKey="{6A1ECEDC-E534-4FD2-B4AB-67399FCC1D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F3F92B-FFDC-4BFF-A7FB-CC792D9BD9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F6A37C0-66C0-462B-9B70-BD48A19C3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285"/>
    <w:rsid w:val="00323507"/>
    <w:rsid w:val="008C4285"/>
    <w:rsid w:val="00FE325A"/>
    <w:rsid w:val="00F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84C25"/>
  <w15:docId w15:val="{917F89E5-D6AC-4BBF-9E54-5F2918FB0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zoNsqLqiL0ZIq85SWuPF7O5n+Q==">CgMxLjA4AHIhMTA4NlNLNGtSYnhqdGJ5M2ZNbnJ5QkR0U1ZYNW1qclQz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2347</Characters>
  <Application>Microsoft Office Word</Application>
  <DocSecurity>0</DocSecurity>
  <Lines>19</Lines>
  <Paragraphs>5</Paragraphs>
  <ScaleCrop>false</ScaleCrop>
  <Company>State of Iowa - DHS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Laura</dc:creator>
  <cp:lastModifiedBy>Knutson, Kristy [HHS]</cp:lastModifiedBy>
  <cp:revision>3</cp:revision>
  <dcterms:created xsi:type="dcterms:W3CDTF">2025-06-26T18:10:00Z</dcterms:created>
  <dcterms:modified xsi:type="dcterms:W3CDTF">2025-06-26T18:10:00Z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2023-06-06T00:00:00Z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2024-03-25T00:00:00Z</vt:lpwstr>
  </property>
  <property fmtid="{D5CDD505-2E9C-101B-9397-08002B2CF9AE}" pid="5" name="Producer">
    <vt:lpwstr>Microsoft® Word 2019</vt:lpwstr>
  </property>
</Properties>
</file>