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A7C2" w14:textId="77777777" w:rsidR="009022EC" w:rsidRDefault="009022EC"/>
    <w:p w14:paraId="1EBE5D70" w14:textId="51B560C4" w:rsidR="00DF7369" w:rsidRPr="00DF7369" w:rsidRDefault="00DF7369" w:rsidP="00DF7369">
      <w:pPr>
        <w:pStyle w:val="Heading1"/>
      </w:pPr>
      <w:r w:rsidRPr="00DF7369">
        <w:t xml:space="preserve">Notice of Intent to Release </w:t>
      </w:r>
    </w:p>
    <w:p w14:paraId="25D97B25" w14:textId="08134218" w:rsidR="00A828ED" w:rsidRPr="00787B92" w:rsidRDefault="00A828ED" w:rsidP="007703D7">
      <w:pPr>
        <w:pStyle w:val="Heading1"/>
      </w:pPr>
    </w:p>
    <w:p w14:paraId="235600BA" w14:textId="33AB040E" w:rsidR="005F587F" w:rsidRDefault="00DF7369" w:rsidP="007703D7">
      <w:pPr>
        <w:pStyle w:val="Heading2"/>
      </w:pPr>
      <w:r>
        <w:t>To all interested parties:</w:t>
      </w:r>
    </w:p>
    <w:p w14:paraId="299AD35B" w14:textId="77777777" w:rsidR="00DF7369" w:rsidRPr="00DF7369" w:rsidRDefault="00DF7369" w:rsidP="00DF7369"/>
    <w:p w14:paraId="388C7ADC" w14:textId="6EA9253A" w:rsidR="00944425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Iowa Department of Health and Human Services (the Agency) is providing this notice of intent to release a request for proposal (RFP) on or around </w:t>
      </w:r>
      <w:r w:rsidR="00AD2192">
        <w:t>December 2025</w:t>
      </w:r>
      <w:r w:rsidR="007C6E04">
        <w:t>;</w:t>
      </w:r>
      <w:r>
        <w:t xml:space="preserve"> to procure </w:t>
      </w:r>
      <w:r w:rsidR="00C5222A">
        <w:t>a Cancer Screening contractor</w:t>
      </w:r>
      <w:r w:rsidR="00C54553">
        <w:t xml:space="preserve"> to </w:t>
      </w:r>
      <w:r w:rsidR="000B5B2F" w:rsidRPr="000B5B2F">
        <w:t>conduct outreach and messaging on the importance of cancer screening</w:t>
      </w:r>
      <w:r w:rsidR="00153B1C">
        <w:t xml:space="preserve"> and preventio</w:t>
      </w:r>
      <w:r w:rsidR="00944425">
        <w:t>n, purchase and distribute cancer screening tests</w:t>
      </w:r>
      <w:r w:rsidR="00AC4058">
        <w:t xml:space="preserve"> and equipment</w:t>
      </w:r>
      <w:r w:rsidR="00944425">
        <w:t xml:space="preserve">, </w:t>
      </w:r>
      <w:r w:rsidR="00AC4058">
        <w:t xml:space="preserve">facilitate a radon mitigation </w:t>
      </w:r>
      <w:r w:rsidR="006E7711">
        <w:t>initiative</w:t>
      </w:r>
      <w:r w:rsidR="00AC4058">
        <w:t xml:space="preserve">, and other associated cancer prevention and screening activities. </w:t>
      </w:r>
      <w:r w:rsidR="004A3B4E">
        <w:t>Please see the Agency’s Rural Health Transformation Grant website (</w:t>
      </w:r>
      <w:hyperlink r:id="rId11" w:history="1">
        <w:r w:rsidR="004A3B4E" w:rsidRPr="001D699F">
          <w:rPr>
            <w:rStyle w:val="Hyperlink"/>
          </w:rPr>
          <w:t>Rural Health Transformation (RHT) | Health &amp; Human Services</w:t>
        </w:r>
      </w:hyperlink>
      <w:r w:rsidR="004A3B4E">
        <w:t>) for additional information about the Healthy Hometowns initiative.</w:t>
      </w:r>
    </w:p>
    <w:p w14:paraId="6385708E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  <w:rPr>
          <w:sz w:val="22"/>
        </w:rPr>
      </w:pPr>
    </w:p>
    <w:p w14:paraId="58385DCC" w14:textId="7E72634B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RFP for </w:t>
      </w:r>
      <w:r w:rsidR="00AC4058">
        <w:t>Cancer Scr</w:t>
      </w:r>
      <w:r w:rsidR="006E7711">
        <w:t>eening and Prevention</w:t>
      </w:r>
      <w:r>
        <w:t xml:space="preserve">, </w:t>
      </w:r>
      <w:r w:rsidRPr="00ED7F66">
        <w:t xml:space="preserve">RFP </w:t>
      </w:r>
      <w:r w:rsidR="00B02FC1" w:rsidRPr="00ED7F66">
        <w:t>#</w:t>
      </w:r>
      <w:r w:rsidR="00ED7F66" w:rsidRPr="00ED7F66">
        <w:rPr>
          <w:rFonts w:eastAsia="Times New Roman"/>
          <w:color w:val="000000"/>
        </w:rPr>
        <w:t xml:space="preserve"> </w:t>
      </w:r>
      <w:r w:rsidR="00ED7F66" w:rsidRPr="00ED7F66">
        <w:t>PHTHOCC26755</w:t>
      </w:r>
      <w:r>
        <w:t xml:space="preserve">, that the Agency anticipates releasing on or around </w:t>
      </w:r>
      <w:r w:rsidR="00AD2192">
        <w:t>December 2025</w:t>
      </w:r>
      <w:r>
        <w:t xml:space="preserve">, will be posted to </w:t>
      </w:r>
      <w:hyperlink r:id="rId12" w:history="1">
        <w:proofErr w:type="spellStart"/>
        <w:r w:rsidRPr="00DF7369">
          <w:rPr>
            <w:rStyle w:val="Hyperlink"/>
          </w:rPr>
          <w:t>IowaGrants</w:t>
        </w:r>
        <w:proofErr w:type="spellEnd"/>
      </w:hyperlink>
      <w:r>
        <w:t>. The following is a tentative timeline for the RFP; these dates are estimates and are subject to change:</w:t>
      </w:r>
    </w:p>
    <w:p w14:paraId="4D14D792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  <w:rPr>
          <w:b/>
          <w:bCs/>
        </w:rPr>
      </w:pPr>
    </w:p>
    <w:p w14:paraId="05733A46" w14:textId="33B5B890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</w:t>
      </w:r>
      <w:r w:rsidR="00555147">
        <w:rPr>
          <w:b/>
          <w:bCs/>
        </w:rPr>
        <w:t>December 2025</w:t>
      </w:r>
      <w:r w:rsidR="00DF7369">
        <w:rPr>
          <w:b/>
          <w:bCs/>
        </w:rPr>
        <w:t>:</w:t>
      </w:r>
      <w:r w:rsidR="00DF7369">
        <w:t xml:space="preserve"> Question and answer period after release of the RFP</w:t>
      </w:r>
    </w:p>
    <w:p w14:paraId="308F36C5" w14:textId="5E8BA770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 xml:space="preserve">Early </w:t>
      </w:r>
      <w:r w:rsidR="00555147">
        <w:rPr>
          <w:b/>
          <w:bCs/>
        </w:rPr>
        <w:t>January 2026</w:t>
      </w:r>
      <w:r w:rsidR="00DF7369">
        <w:rPr>
          <w:b/>
          <w:bCs/>
        </w:rPr>
        <w:t>:</w:t>
      </w:r>
      <w:r w:rsidR="00DF7369">
        <w:t xml:space="preserve"> Deadline for bid proposals.</w:t>
      </w:r>
    </w:p>
    <w:p w14:paraId="0134E4E8" w14:textId="6808EB56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Mid-January 2026</w:t>
      </w:r>
      <w:r w:rsidR="00DF7369">
        <w:rPr>
          <w:b/>
          <w:bCs/>
        </w:rPr>
        <w:t>:</w:t>
      </w:r>
      <w:r w:rsidR="00DF7369">
        <w:t xml:space="preserve"> HHS to award contract(s)</w:t>
      </w:r>
    </w:p>
    <w:p w14:paraId="242C0949" w14:textId="0A7CF4FA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</w:t>
      </w:r>
      <w:r w:rsidR="00864585">
        <w:rPr>
          <w:b/>
          <w:bCs/>
        </w:rPr>
        <w:t>February 2026</w:t>
      </w:r>
      <w:r w:rsidR="00DF7369">
        <w:rPr>
          <w:b/>
          <w:bCs/>
        </w:rPr>
        <w:t>:</w:t>
      </w:r>
      <w:r w:rsidR="00DF7369">
        <w:t xml:space="preserve"> </w:t>
      </w:r>
      <w:r w:rsidR="00864585">
        <w:t xml:space="preserve">Contract </w:t>
      </w:r>
      <w:r w:rsidR="00555147">
        <w:t xml:space="preserve">begins. </w:t>
      </w:r>
      <w:r w:rsidR="00DF7369">
        <w:t xml:space="preserve"> </w:t>
      </w:r>
    </w:p>
    <w:p w14:paraId="05B3CED7" w14:textId="77777777" w:rsidR="00864585" w:rsidRDefault="00864585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1C46CA61" w14:textId="58A67A6F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Sincerely, </w:t>
      </w:r>
    </w:p>
    <w:p w14:paraId="05100E1E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2235D9E9" w14:textId="77777777" w:rsidR="00ED7F66" w:rsidRDefault="00ED7F66" w:rsidP="00DF7369">
      <w:pPr>
        <w:pStyle w:val="ListBullet"/>
        <w:numPr>
          <w:ilvl w:val="0"/>
          <w:numId w:val="0"/>
        </w:numPr>
        <w:spacing w:after="0" w:line="360" w:lineRule="auto"/>
      </w:pPr>
      <w:r>
        <w:t>Julie Jones</w:t>
      </w:r>
    </w:p>
    <w:p w14:paraId="4333227F" w14:textId="0947CAA5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>Issuing Officer</w:t>
      </w:r>
    </w:p>
    <w:p w14:paraId="2411AA5B" w14:textId="78F5B507" w:rsidR="005F587F" w:rsidRDefault="005F587F" w:rsidP="00DF7369"/>
    <w:sectPr w:rsidR="005F587F" w:rsidSect="00E368B6">
      <w:headerReference w:type="default" r:id="rId13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EF2A" w14:textId="77777777" w:rsidR="00DF7369" w:rsidRDefault="00DF7369" w:rsidP="00ED0FA2">
      <w:pPr>
        <w:spacing w:after="0" w:line="240" w:lineRule="auto"/>
      </w:pPr>
      <w:r>
        <w:separator/>
      </w:r>
    </w:p>
  </w:endnote>
  <w:endnote w:type="continuationSeparator" w:id="0">
    <w:p w14:paraId="205601D8" w14:textId="77777777" w:rsidR="00DF7369" w:rsidRDefault="00DF736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CED9" w14:textId="77777777" w:rsidR="00DF7369" w:rsidRDefault="00DF7369" w:rsidP="00ED0FA2">
      <w:pPr>
        <w:spacing w:after="0" w:line="240" w:lineRule="auto"/>
      </w:pPr>
      <w:r>
        <w:separator/>
      </w:r>
    </w:p>
  </w:footnote>
  <w:footnote w:type="continuationSeparator" w:id="0">
    <w:p w14:paraId="65221FF6" w14:textId="77777777" w:rsidR="00DF7369" w:rsidRDefault="00DF736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D4C0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7F4BA" wp14:editId="3B543360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D95E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843BF5F" wp14:editId="4A115CA7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2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6"/>
  </w:num>
  <w:num w:numId="8" w16cid:durableId="191392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69"/>
    <w:rsid w:val="00051975"/>
    <w:rsid w:val="000B5B2F"/>
    <w:rsid w:val="00153B1C"/>
    <w:rsid w:val="001F66B9"/>
    <w:rsid w:val="00253EEE"/>
    <w:rsid w:val="002C4BFE"/>
    <w:rsid w:val="00342B93"/>
    <w:rsid w:val="003D4E77"/>
    <w:rsid w:val="004A3B4E"/>
    <w:rsid w:val="004E77FB"/>
    <w:rsid w:val="0051080D"/>
    <w:rsid w:val="00521A34"/>
    <w:rsid w:val="00554AE7"/>
    <w:rsid w:val="00555147"/>
    <w:rsid w:val="00586FE4"/>
    <w:rsid w:val="005F587F"/>
    <w:rsid w:val="006303C7"/>
    <w:rsid w:val="006719BD"/>
    <w:rsid w:val="006E7711"/>
    <w:rsid w:val="0071057A"/>
    <w:rsid w:val="00714B6E"/>
    <w:rsid w:val="00733588"/>
    <w:rsid w:val="007703D7"/>
    <w:rsid w:val="00787B92"/>
    <w:rsid w:val="007C6E04"/>
    <w:rsid w:val="007D48B7"/>
    <w:rsid w:val="007E0B4A"/>
    <w:rsid w:val="008022F7"/>
    <w:rsid w:val="008524E3"/>
    <w:rsid w:val="00864585"/>
    <w:rsid w:val="008B00EA"/>
    <w:rsid w:val="008C26E6"/>
    <w:rsid w:val="008C4366"/>
    <w:rsid w:val="008D6F19"/>
    <w:rsid w:val="008F3462"/>
    <w:rsid w:val="009022EC"/>
    <w:rsid w:val="00903F88"/>
    <w:rsid w:val="00906854"/>
    <w:rsid w:val="00914BD3"/>
    <w:rsid w:val="00931436"/>
    <w:rsid w:val="00944425"/>
    <w:rsid w:val="00967CE9"/>
    <w:rsid w:val="009800A3"/>
    <w:rsid w:val="009B5B7D"/>
    <w:rsid w:val="009E560F"/>
    <w:rsid w:val="00A57921"/>
    <w:rsid w:val="00A63588"/>
    <w:rsid w:val="00A67522"/>
    <w:rsid w:val="00A828ED"/>
    <w:rsid w:val="00AA402B"/>
    <w:rsid w:val="00AC4058"/>
    <w:rsid w:val="00AD2192"/>
    <w:rsid w:val="00B02FC1"/>
    <w:rsid w:val="00B33E59"/>
    <w:rsid w:val="00B644AE"/>
    <w:rsid w:val="00B64635"/>
    <w:rsid w:val="00BD086C"/>
    <w:rsid w:val="00C12F1E"/>
    <w:rsid w:val="00C5222A"/>
    <w:rsid w:val="00C54553"/>
    <w:rsid w:val="00D36BC3"/>
    <w:rsid w:val="00D817D2"/>
    <w:rsid w:val="00DA1414"/>
    <w:rsid w:val="00DE0E1F"/>
    <w:rsid w:val="00DF7369"/>
    <w:rsid w:val="00E368B6"/>
    <w:rsid w:val="00E56796"/>
    <w:rsid w:val="00E84ABA"/>
    <w:rsid w:val="00ED0FA2"/>
    <w:rsid w:val="00ED7F66"/>
    <w:rsid w:val="00F707FA"/>
    <w:rsid w:val="00FA5524"/>
    <w:rsid w:val="00FD1645"/>
    <w:rsid w:val="00FD6CBC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DA6A"/>
  <w15:chartTrackingRefBased/>
  <w15:docId w15:val="{43639277-271B-4710-8DBA-DFC828B4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DF73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F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owagrants.gov/index.d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initiatives/rural-health-transformation-rh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lan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</Template>
  <TotalTime>1</TotalTime>
  <Pages>1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Garland, Shannon [HHS]</dc:creator>
  <cp:keywords/>
  <dc:description/>
  <cp:lastModifiedBy>Garland, Shannon [HHS]</cp:lastModifiedBy>
  <cp:revision>2</cp:revision>
  <dcterms:created xsi:type="dcterms:W3CDTF">2025-11-14T15:17:00Z</dcterms:created>
  <dcterms:modified xsi:type="dcterms:W3CDTF">2025-11-14T15:17:00Z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