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D070" w14:textId="000A3D23" w:rsidR="000D1864" w:rsidRDefault="000D1864" w:rsidP="00F3106C">
      <w:pPr>
        <w:rPr>
          <w:b/>
          <w:bCs/>
        </w:rPr>
      </w:pPr>
      <w:r>
        <w:rPr>
          <w:b/>
          <w:bCs/>
        </w:rPr>
        <w:t>State of Iowa</w:t>
      </w:r>
    </w:p>
    <w:p w14:paraId="3E2130F4" w14:textId="77777777" w:rsidR="000D1864" w:rsidRDefault="000D1864" w:rsidP="00F3106C">
      <w:pPr>
        <w:rPr>
          <w:b/>
          <w:bCs/>
        </w:rPr>
      </w:pPr>
      <w:r>
        <w:rPr>
          <w:b/>
          <w:bCs/>
        </w:rPr>
        <w:t>Community Services Block Grant Program (CSBG)</w:t>
      </w:r>
    </w:p>
    <w:p w14:paraId="1A5FD96F" w14:textId="77777777" w:rsidR="000D1864" w:rsidRDefault="000D1864" w:rsidP="00F3106C">
      <w:pPr>
        <w:rPr>
          <w:b/>
          <w:bCs/>
        </w:rPr>
      </w:pPr>
      <w:r>
        <w:rPr>
          <w:b/>
          <w:bCs/>
        </w:rPr>
        <w:t>Community Action NPI Reports (B1 and B2)</w:t>
      </w:r>
    </w:p>
    <w:p w14:paraId="6A25342A" w14:textId="2AB0CD8E" w:rsidR="000D1864" w:rsidRDefault="000D1864" w:rsidP="00F3106C">
      <w:pPr>
        <w:rPr>
          <w:b/>
          <w:bCs/>
        </w:rPr>
      </w:pPr>
      <w:r>
        <w:rPr>
          <w:b/>
          <w:bCs/>
        </w:rPr>
        <w:t>[FY 202</w:t>
      </w:r>
      <w:r w:rsidR="00FE3181">
        <w:rPr>
          <w:b/>
          <w:bCs/>
        </w:rPr>
        <w:t>6</w:t>
      </w:r>
      <w:r>
        <w:rPr>
          <w:b/>
          <w:bCs/>
        </w:rPr>
        <w:t>]</w:t>
      </w:r>
    </w:p>
    <w:p w14:paraId="304F1BFB" w14:textId="77777777" w:rsidR="000D1864" w:rsidRDefault="000D1864" w:rsidP="00F3106C">
      <w:r>
        <w:t>Period ending:</w:t>
      </w:r>
      <w:r>
        <w:tab/>
        <w:t>6 months</w:t>
      </w:r>
    </w:p>
    <w:p w14:paraId="65F13529" w14:textId="77777777" w:rsidR="000D1864" w:rsidRDefault="000D1864" w:rsidP="000D1864">
      <w:pPr>
        <w:jc w:val="center"/>
      </w:pPr>
    </w:p>
    <w:p w14:paraId="719162F2" w14:textId="12B7C038" w:rsidR="000D1864" w:rsidRDefault="000D1864" w:rsidP="000D1864">
      <w:r>
        <w:t xml:space="preserve">Agency: </w:t>
      </w:r>
      <w:r>
        <w:tab/>
      </w:r>
      <w:r>
        <w:tab/>
        <w:t>___________________________________________________</w:t>
      </w:r>
    </w:p>
    <w:p w14:paraId="718DE42F" w14:textId="77777777" w:rsidR="000D1864" w:rsidRDefault="000D1864" w:rsidP="000D1864"/>
    <w:p w14:paraId="6B77CC18" w14:textId="77777777" w:rsidR="000D1864" w:rsidRDefault="000D1864" w:rsidP="000D1864">
      <w:r>
        <w:t>Contact Person(s):</w:t>
      </w:r>
      <w:r>
        <w:tab/>
        <w:t>___________________________________________________</w:t>
      </w:r>
    </w:p>
    <w:p w14:paraId="6DDD99A5" w14:textId="77777777" w:rsidR="000D1864" w:rsidRDefault="000D1864" w:rsidP="000D1864"/>
    <w:p w14:paraId="695C428E" w14:textId="77777777" w:rsidR="000D1864" w:rsidRDefault="000D1864" w:rsidP="000D1864">
      <w:r>
        <w:tab/>
      </w:r>
      <w:r>
        <w:tab/>
      </w:r>
      <w:r>
        <w:tab/>
        <w:t>___________________________________________________</w:t>
      </w:r>
    </w:p>
    <w:p w14:paraId="137225EB" w14:textId="77777777" w:rsidR="000D1864" w:rsidRDefault="000D1864" w:rsidP="000D1864">
      <w:r>
        <w:tab/>
      </w:r>
      <w:r>
        <w:tab/>
      </w:r>
    </w:p>
    <w:p w14:paraId="1D25642B" w14:textId="77777777" w:rsidR="000D1864" w:rsidRDefault="000D1864" w:rsidP="000D1864">
      <w:r>
        <w:tab/>
      </w:r>
      <w:r>
        <w:tab/>
      </w:r>
      <w:r>
        <w:tab/>
        <w:t>___________________________________________________</w:t>
      </w:r>
    </w:p>
    <w:p w14:paraId="3E807726" w14:textId="77777777" w:rsidR="000D1864" w:rsidRDefault="000D1864" w:rsidP="000D1864"/>
    <w:p w14:paraId="6167C91D" w14:textId="77777777" w:rsidR="000D1864" w:rsidRDefault="000D1864" w:rsidP="000D1864">
      <w:r>
        <w:t xml:space="preserve">Executive Director’s Signature: </w:t>
      </w:r>
      <w:r>
        <w:tab/>
        <w:t>_________________________________________</w:t>
      </w:r>
    </w:p>
    <w:p w14:paraId="659B5558" w14:textId="77777777" w:rsidR="000D1864" w:rsidRDefault="000D1864" w:rsidP="000D1864"/>
    <w:p w14:paraId="1325FBD2" w14:textId="77777777" w:rsidR="000D1864" w:rsidRDefault="000D1864" w:rsidP="000D1864">
      <w:r>
        <w:t xml:space="preserve">Typed or Printed Name: </w:t>
      </w:r>
      <w:r>
        <w:tab/>
      </w:r>
      <w:r>
        <w:tab/>
        <w:t>_________________________________________</w:t>
      </w:r>
    </w:p>
    <w:p w14:paraId="333A5B84" w14:textId="77777777" w:rsidR="000D1864" w:rsidRDefault="000D1864" w:rsidP="000D1864"/>
    <w:p w14:paraId="60D5A194" w14:textId="77777777" w:rsidR="000D1864" w:rsidRDefault="000D1864" w:rsidP="000D1864">
      <w:r>
        <w:t xml:space="preserve">Date of Certification: </w:t>
      </w:r>
      <w:r>
        <w:tab/>
      </w:r>
      <w:r>
        <w:tab/>
        <w:t>_________________________________________</w:t>
      </w:r>
    </w:p>
    <w:p w14:paraId="7EA4A7AB" w14:textId="77777777" w:rsidR="000D1864" w:rsidRDefault="000D1864" w:rsidP="000D1864"/>
    <w:p w14:paraId="0DC14376" w14:textId="77777777" w:rsidR="000D1864" w:rsidRDefault="000D1864" w:rsidP="000D1864"/>
    <w:p w14:paraId="4A45AE8E" w14:textId="77777777" w:rsidR="000D1864" w:rsidRDefault="000D1864" w:rsidP="000D1864">
      <w:r>
        <w:t xml:space="preserve">The Executive Director’s signature and date signed indicates Agency review and approval. Agencies are expected to distribute and present the Community Action NPI reports (B1 and B2) to their governing board. </w:t>
      </w:r>
    </w:p>
    <w:p w14:paraId="6E464943" w14:textId="77777777" w:rsidR="000D1864" w:rsidRDefault="000D1864" w:rsidP="000D1864"/>
    <w:p w14:paraId="75233C79" w14:textId="059624A7" w:rsidR="009022EC" w:rsidRPr="000D1864" w:rsidRDefault="000D1864" w:rsidP="000D1864">
      <w:r>
        <w:t>Providing and presenting the Community Action NPI reports (B1 and B2) to the governing board and documenting the action in the Agency’s board minutes (or board meeting materials) confirms the governing board received an update on the progress and outcomes of the Agency’s Community Action NPI’s that are included in their FY 202</w:t>
      </w:r>
      <w:r w:rsidR="00FE3181">
        <w:t>6</w:t>
      </w:r>
      <w:r>
        <w:t xml:space="preserve"> CSBG application. See CSBG Organizational Standards 4.4 and 9.3 for Agency requirements. </w:t>
      </w:r>
    </w:p>
    <w:sectPr w:rsidR="009022EC" w:rsidRPr="000D1864" w:rsidSect="00E368B6">
      <w:headerReference w:type="default" r:id="rId11"/>
      <w:footerReference w:type="default" r:id="rId12"/>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E6B3" w14:textId="77777777" w:rsidR="00940C38" w:rsidRDefault="00940C38" w:rsidP="00ED0FA2">
      <w:pPr>
        <w:spacing w:after="0" w:line="240" w:lineRule="auto"/>
      </w:pPr>
      <w:r>
        <w:separator/>
      </w:r>
    </w:p>
  </w:endnote>
  <w:endnote w:type="continuationSeparator" w:id="0">
    <w:p w14:paraId="3885BDA5" w14:textId="77777777" w:rsidR="00940C38" w:rsidRDefault="00940C38"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8DBF" w14:textId="733819AA" w:rsidR="000D1864" w:rsidRDefault="00FE3181">
    <w:pPr>
      <w:pStyle w:val="Footer"/>
    </w:pPr>
    <w:r>
      <w:t>March</w:t>
    </w:r>
    <w:r w:rsidR="000D1864">
      <w:t xml:space="preserve"> 202</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EE2A" w14:textId="77777777" w:rsidR="00940C38" w:rsidRDefault="00940C38" w:rsidP="00ED0FA2">
      <w:pPr>
        <w:spacing w:after="0" w:line="240" w:lineRule="auto"/>
      </w:pPr>
      <w:r>
        <w:separator/>
      </w:r>
    </w:p>
  </w:footnote>
  <w:footnote w:type="continuationSeparator" w:id="0">
    <w:p w14:paraId="66CCF9BB" w14:textId="77777777" w:rsidR="00940C38" w:rsidRDefault="00940C38"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572C" w14:textId="77777777" w:rsidR="00ED0FA2" w:rsidRPr="00A63588" w:rsidRDefault="007E0B4A" w:rsidP="00A63588">
    <w:pPr>
      <w:pStyle w:val="Header"/>
    </w:pPr>
    <w:r>
      <w:rPr>
        <w:noProof/>
      </w:rPr>
      <mc:AlternateContent>
        <mc:Choice Requires="wps">
          <w:drawing>
            <wp:anchor distT="0" distB="0" distL="114300" distR="114300" simplePos="0" relativeHeight="251659264" behindDoc="0" locked="0" layoutInCell="1" allowOverlap="1" wp14:anchorId="5EEE74BA" wp14:editId="7D00F05D">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6086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8.25pt" to="462.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strokecolor="#04627a [3204]" strokeweight=".5pt">
              <v:stroke joinstyle="miter"/>
            </v:line>
          </w:pict>
        </mc:Fallback>
      </mc:AlternateContent>
    </w:r>
    <w:r w:rsidR="00A63588">
      <w:rPr>
        <w:noProof/>
      </w:rPr>
      <w:drawing>
        <wp:anchor distT="0" distB="0" distL="114300" distR="114300" simplePos="0" relativeHeight="251658240" behindDoc="0" locked="0" layoutInCell="1" allowOverlap="1" wp14:anchorId="28121619" wp14:editId="58E68FBA">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2016568147">
    <w:abstractNumId w:val="2"/>
  </w:num>
  <w:num w:numId="2" w16cid:durableId="529688289">
    <w:abstractNumId w:val="4"/>
  </w:num>
  <w:num w:numId="3" w16cid:durableId="655499794">
    <w:abstractNumId w:val="1"/>
  </w:num>
  <w:num w:numId="4" w16cid:durableId="1634825399">
    <w:abstractNumId w:val="5"/>
  </w:num>
  <w:num w:numId="5" w16cid:durableId="148131918">
    <w:abstractNumId w:val="0"/>
  </w:num>
  <w:num w:numId="6" w16cid:durableId="567112557">
    <w:abstractNumId w:val="0"/>
  </w:num>
  <w:num w:numId="7" w16cid:durableId="1584215259">
    <w:abstractNumId w:val="6"/>
  </w:num>
  <w:num w:numId="8" w16cid:durableId="1913923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4E"/>
    <w:rsid w:val="0003247B"/>
    <w:rsid w:val="00051975"/>
    <w:rsid w:val="000D1864"/>
    <w:rsid w:val="00115278"/>
    <w:rsid w:val="001C564E"/>
    <w:rsid w:val="001F66B9"/>
    <w:rsid w:val="00342B93"/>
    <w:rsid w:val="00391073"/>
    <w:rsid w:val="003D4E77"/>
    <w:rsid w:val="004E77FB"/>
    <w:rsid w:val="0051080D"/>
    <w:rsid w:val="00521A34"/>
    <w:rsid w:val="005F587F"/>
    <w:rsid w:val="006303C7"/>
    <w:rsid w:val="00690CA2"/>
    <w:rsid w:val="0071057A"/>
    <w:rsid w:val="00714B6E"/>
    <w:rsid w:val="00733588"/>
    <w:rsid w:val="00761B5A"/>
    <w:rsid w:val="007703D7"/>
    <w:rsid w:val="00787B92"/>
    <w:rsid w:val="007E0B4A"/>
    <w:rsid w:val="008B00EA"/>
    <w:rsid w:val="008C4366"/>
    <w:rsid w:val="008D6F19"/>
    <w:rsid w:val="008F3462"/>
    <w:rsid w:val="009022EC"/>
    <w:rsid w:val="00903F88"/>
    <w:rsid w:val="00914BD3"/>
    <w:rsid w:val="00931436"/>
    <w:rsid w:val="00940C38"/>
    <w:rsid w:val="00967CE9"/>
    <w:rsid w:val="009800A3"/>
    <w:rsid w:val="009B5B7D"/>
    <w:rsid w:val="009E560F"/>
    <w:rsid w:val="00A57921"/>
    <w:rsid w:val="00A63588"/>
    <w:rsid w:val="00A828ED"/>
    <w:rsid w:val="00B22822"/>
    <w:rsid w:val="00B33E59"/>
    <w:rsid w:val="00B64635"/>
    <w:rsid w:val="00BD086C"/>
    <w:rsid w:val="00D36BC3"/>
    <w:rsid w:val="00D817D2"/>
    <w:rsid w:val="00D94F7D"/>
    <w:rsid w:val="00DA1414"/>
    <w:rsid w:val="00DE0E1F"/>
    <w:rsid w:val="00E368B6"/>
    <w:rsid w:val="00E56796"/>
    <w:rsid w:val="00E84ABA"/>
    <w:rsid w:val="00ED0FA2"/>
    <w:rsid w:val="00F3106C"/>
    <w:rsid w:val="00F707FA"/>
    <w:rsid w:val="00FA5524"/>
    <w:rsid w:val="00FD1645"/>
    <w:rsid w:val="00FE3181"/>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992AB"/>
  <w15:chartTrackingRefBased/>
  <w15:docId w15:val="{CBD1B614-EDD8-46F3-BC82-2E125167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864"/>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hnet\Downloads\HHS%20Letterhead%20Basic.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8CA2E169A8A94FA07FDB980C2819AD" ma:contentTypeVersion="13" ma:contentTypeDescription="Create a new document." ma:contentTypeScope="" ma:versionID="67f238129a36502644986a02d7f8c8ed">
  <xsd:schema xmlns:xsd="http://www.w3.org/2001/XMLSchema" xmlns:xs="http://www.w3.org/2001/XMLSchema" xmlns:p="http://schemas.microsoft.com/office/2006/metadata/properties" xmlns:ns2="4db3eee8-5926-4ed0-8187-0ea7c5e8d7c9" xmlns:ns3="777a1ffa-10c9-4127-8098-f52d9e244206" targetNamespace="http://schemas.microsoft.com/office/2006/metadata/properties" ma:root="true" ma:fieldsID="b9cfb0017226b98a94abffa7a0cc699e" ns2:_="" ns3:_="">
    <xsd:import namespace="4db3eee8-5926-4ed0-8187-0ea7c5e8d7c9"/>
    <xsd:import namespace="777a1ffa-10c9-4127-8098-f52d9e244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3eee8-5926-4ed0-8187-0ea7c5e8d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a1ffa-10c9-4127-8098-f52d9e2442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f287d6-564a-43e3-9583-518ce0081cc1}" ma:internalName="TaxCatchAll" ma:showField="CatchAllData" ma:web="777a1ffa-10c9-4127-8098-f52d9e24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b3eee8-5926-4ed0-8187-0ea7c5e8d7c9">
      <Terms xmlns="http://schemas.microsoft.com/office/infopath/2007/PartnerControls"/>
    </lcf76f155ced4ddcb4097134ff3c332f>
    <TaxCatchAll xmlns="777a1ffa-10c9-4127-8098-f52d9e244206" xsi:nil="true"/>
  </documentManagement>
</p:properties>
</file>

<file path=customXml/itemProps1.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2.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3.xml><?xml version="1.0" encoding="utf-8"?>
<ds:datastoreItem xmlns:ds="http://schemas.openxmlformats.org/officeDocument/2006/customXml" ds:itemID="{6BF366E6-E5BB-4765-A947-2D1E8118DCFA}"/>
</file>

<file path=customXml/itemProps4.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docProps/app.xml><?xml version="1.0" encoding="utf-8"?>
<Properties xmlns="http://schemas.openxmlformats.org/officeDocument/2006/extended-properties" xmlns:vt="http://schemas.openxmlformats.org/officeDocument/2006/docPropsVTypes">
  <Template>HHS Letterhead Basic</Template>
  <TotalTime>2</TotalTime>
  <Pages>1</Pages>
  <Words>138</Words>
  <Characters>1090</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Banowetz, Ben [HHS]</dc:creator>
  <cp:keywords/>
  <dc:description/>
  <cp:lastModifiedBy>Banowetz, Ben [HHS]</cp:lastModifiedBy>
  <cp:revision>3</cp:revision>
  <dcterms:created xsi:type="dcterms:W3CDTF">2026-03-18T12:22:00Z</dcterms:created>
  <dcterms:modified xsi:type="dcterms:W3CDTF">2026-03-18T12:22:00Z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0x010100D98CA2E169A8A94FA07FDB980C2819AD</vt:lpwstr>
  </property>
  <property fmtid="{D5CDD505-2E9C-101B-9397-08002B2CF9AE}" pid="3" name="GrammarlyDocumentId">
    <vt:lpwstr>654e14f60c2ff3ba79fa6ab6778fe419651973c53b93d88cba5d74f4dafa54f9</vt:lpwstr>
  </property>
  <property fmtid="{D5CDD505-2E9C-101B-9397-08002B2CF9AE}" pid="4" name="MediaServiceImageTags">
    <vt:lpwstr/>
  </property>
</Properties>
</file>