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1297" w:rsidRDefault="00211297" w:rsidP="00211297">
      <w:pPr>
        <w:widowControl/>
        <w:adjustRightInd w:val="0"/>
        <w:jc w:val="center"/>
        <w:rPr>
          <w:rFonts w:ascii="TimesNewRomanPS-BoldMT" w:eastAsiaTheme="minorHAnsi" w:hAnsi="TimesNewRomanPS-BoldMT" w:cs="TimesNewRomanPS-BoldMT"/>
          <w:b/>
          <w:bCs/>
          <w:sz w:val="32"/>
          <w:szCs w:val="32"/>
        </w:rPr>
      </w:pPr>
      <w:bookmarkStart w:id="0" w:name="Quality_Assurance_Plan__For_Conducting_R"/>
      <w:bookmarkStart w:id="1" w:name="_bookmark0"/>
      <w:bookmarkEnd w:id="0"/>
      <w:bookmarkEnd w:id="1"/>
      <w:r>
        <w:rPr>
          <w:rFonts w:ascii="TimesNewRomanPS-BoldMT" w:eastAsiaTheme="minorHAnsi" w:hAnsi="TimesNewRomanPS-BoldMT" w:cs="TimesNewRomanPS-BoldMT"/>
          <w:b/>
          <w:bCs/>
          <w:sz w:val="32"/>
          <w:szCs w:val="32"/>
        </w:rPr>
        <w:t>Introduction to this example template</w:t>
      </w:r>
    </w:p>
    <w:p w:rsidR="00211297" w:rsidRDefault="00211297" w:rsidP="00211297">
      <w:pPr>
        <w:widowControl/>
        <w:adjustRightInd w:val="0"/>
        <w:jc w:val="center"/>
        <w:rPr>
          <w:rFonts w:ascii="TimesNewRomanPSMT" w:eastAsiaTheme="minorHAnsi" w:hAnsi="TimesNewRomanPSMT" w:cs="TimesNewRomanPSMT"/>
          <w:sz w:val="32"/>
          <w:szCs w:val="32"/>
        </w:rPr>
      </w:pPr>
      <w:r>
        <w:rPr>
          <w:rFonts w:ascii="TimesNewRomanPSMT" w:eastAsiaTheme="minorHAnsi" w:hAnsi="TimesNewRomanPSMT" w:cs="TimesNewRomanPSMT"/>
          <w:sz w:val="32"/>
          <w:szCs w:val="32"/>
        </w:rPr>
        <w:t>Quality Assurance Plan for Performing Radon Measurements in Single-family Residential Buildings.</w:t>
      </w:r>
    </w:p>
    <w:p w:rsidR="00211297" w:rsidRPr="00211297" w:rsidRDefault="00211297" w:rsidP="00211297">
      <w:pPr>
        <w:widowControl/>
        <w:adjustRightInd w:val="0"/>
        <w:rPr>
          <w:rFonts w:asciiTheme="minorHAnsi" w:eastAsiaTheme="minorHAnsi" w:hAnsiTheme="minorHAnsi" w:cstheme="minorHAnsi"/>
          <w:sz w:val="32"/>
          <w:szCs w:val="32"/>
        </w:rPr>
      </w:pPr>
    </w:p>
    <w:p w:rsidR="00211297" w:rsidRPr="002A17B9" w:rsidRDefault="00211297" w:rsidP="00211297">
      <w:pPr>
        <w:widowControl/>
        <w:adjustRightInd w:val="0"/>
        <w:rPr>
          <w:rFonts w:asciiTheme="minorHAnsi" w:eastAsiaTheme="minorHAnsi" w:hAnsiTheme="minorHAnsi" w:cstheme="minorHAnsi"/>
          <w:sz w:val="24"/>
          <w:szCs w:val="28"/>
        </w:rPr>
      </w:pPr>
      <w:r w:rsidRPr="002A17B9">
        <w:rPr>
          <w:rFonts w:asciiTheme="minorHAnsi" w:eastAsiaTheme="minorHAnsi" w:hAnsiTheme="minorHAnsi" w:cstheme="minorHAnsi"/>
          <w:sz w:val="24"/>
          <w:szCs w:val="28"/>
        </w:rPr>
        <w:t>The content provided in this template is a compilation that includes essential practices commonly associated with quality assurance programs as outlined in the ANSI/AARST MS-</w:t>
      </w:r>
      <w:r w:rsidR="005F1EF3" w:rsidRPr="002A17B9">
        <w:rPr>
          <w:rFonts w:asciiTheme="minorHAnsi" w:eastAsiaTheme="minorHAnsi" w:hAnsiTheme="minorHAnsi" w:cstheme="minorHAnsi"/>
          <w:sz w:val="24"/>
          <w:szCs w:val="28"/>
        </w:rPr>
        <w:t>QA and</w:t>
      </w:r>
      <w:r w:rsidRPr="002A17B9">
        <w:rPr>
          <w:rFonts w:asciiTheme="minorHAnsi" w:eastAsiaTheme="minorHAnsi" w:hAnsiTheme="minorHAnsi" w:cstheme="minorHAnsi"/>
          <w:sz w:val="24"/>
          <w:szCs w:val="28"/>
        </w:rPr>
        <w:t xml:space="preserve"> Iowa Administrative Code. This template is not the only model that can provide a responsible QAP plan.</w:t>
      </w:r>
    </w:p>
    <w:p w:rsidR="00211297" w:rsidRPr="002A17B9" w:rsidRDefault="00211297" w:rsidP="00211297">
      <w:pPr>
        <w:widowControl/>
        <w:adjustRightInd w:val="0"/>
        <w:rPr>
          <w:rFonts w:asciiTheme="minorHAnsi" w:eastAsiaTheme="minorHAnsi" w:hAnsiTheme="minorHAnsi" w:cstheme="minorHAnsi"/>
          <w:sz w:val="24"/>
          <w:szCs w:val="28"/>
        </w:rPr>
      </w:pPr>
    </w:p>
    <w:p w:rsidR="00211297" w:rsidRPr="002A17B9" w:rsidRDefault="00211297" w:rsidP="00211297">
      <w:pPr>
        <w:widowControl/>
        <w:adjustRightInd w:val="0"/>
        <w:rPr>
          <w:rFonts w:asciiTheme="minorHAnsi" w:eastAsiaTheme="minorHAnsi" w:hAnsiTheme="minorHAnsi" w:cstheme="minorHAnsi"/>
          <w:sz w:val="24"/>
          <w:szCs w:val="28"/>
        </w:rPr>
      </w:pPr>
      <w:r w:rsidRPr="002A17B9">
        <w:rPr>
          <w:rFonts w:asciiTheme="minorHAnsi" w:eastAsiaTheme="minorHAnsi" w:hAnsiTheme="minorHAnsi" w:cstheme="minorHAnsi"/>
          <w:sz w:val="24"/>
          <w:szCs w:val="28"/>
        </w:rPr>
        <w:t>Note: No template is a complete Quality Management or Quality Assurance Manual until amended to reflect operations for an individual organization. Each topic item needs to be reviewed and, as applicable, amended to match each organization's structure and operation.</w:t>
      </w:r>
    </w:p>
    <w:p w:rsidR="00211297" w:rsidRPr="002A17B9" w:rsidRDefault="00211297" w:rsidP="00211297">
      <w:pPr>
        <w:widowControl/>
        <w:adjustRightInd w:val="0"/>
        <w:rPr>
          <w:rFonts w:asciiTheme="minorHAnsi" w:eastAsiaTheme="minorHAnsi" w:hAnsiTheme="minorHAnsi" w:cstheme="minorHAnsi"/>
          <w:sz w:val="24"/>
          <w:szCs w:val="28"/>
        </w:rPr>
      </w:pPr>
    </w:p>
    <w:p w:rsidR="00211297" w:rsidRPr="002A17B9" w:rsidRDefault="00211297" w:rsidP="00211297">
      <w:pPr>
        <w:widowControl/>
        <w:adjustRightInd w:val="0"/>
        <w:rPr>
          <w:rFonts w:asciiTheme="minorHAnsi" w:eastAsiaTheme="minorHAnsi" w:hAnsiTheme="minorHAnsi" w:cstheme="minorHAnsi"/>
          <w:sz w:val="24"/>
          <w:szCs w:val="28"/>
        </w:rPr>
      </w:pPr>
      <w:r w:rsidRPr="002A17B9">
        <w:rPr>
          <w:rFonts w:asciiTheme="minorHAnsi" w:eastAsiaTheme="minorHAnsi" w:hAnsiTheme="minorHAnsi" w:cstheme="minorHAnsi"/>
          <w:sz w:val="24"/>
          <w:szCs w:val="28"/>
        </w:rPr>
        <w:t>In addition: Completing a QAP template does not, in itself, fulfill requirements for Quality Control. Those occur as an ongoing process by observing requirements you have established in your QAP. If called to task by an audit or in a courtroom, evidence would be sought for verifying the degree that an organization complied with their customized QA plan.</w:t>
      </w:r>
    </w:p>
    <w:p w:rsidR="00211297" w:rsidRPr="00211297" w:rsidRDefault="00211297" w:rsidP="00211297">
      <w:pPr>
        <w:rPr>
          <w:spacing w:val="-16"/>
          <w:w w:val="105"/>
          <w:sz w:val="24"/>
          <w:szCs w:val="28"/>
        </w:rPr>
      </w:pPr>
    </w:p>
    <w:p w:rsidR="00211297" w:rsidRPr="002A17B9" w:rsidRDefault="00211297" w:rsidP="00211297">
      <w:pPr>
        <w:rPr>
          <w:spacing w:val="-16"/>
          <w:w w:val="105"/>
          <w:sz w:val="24"/>
          <w:szCs w:val="24"/>
        </w:rPr>
      </w:pPr>
      <w:r w:rsidRPr="002A17B9">
        <w:rPr>
          <w:spacing w:val="-16"/>
          <w:w w:val="105"/>
          <w:sz w:val="24"/>
          <w:szCs w:val="24"/>
        </w:rPr>
        <w:t xml:space="preserve">Guide for completing this form: </w:t>
      </w:r>
    </w:p>
    <w:p w:rsidR="00D85DD2" w:rsidRDefault="00D85DD2" w:rsidP="00CD03AD">
      <w:pPr>
        <w:pStyle w:val="ListParagraph"/>
        <w:numPr>
          <w:ilvl w:val="0"/>
          <w:numId w:val="11"/>
        </w:numPr>
        <w:spacing w:before="223"/>
        <w:rPr>
          <w:spacing w:val="-16"/>
          <w:w w:val="105"/>
          <w:sz w:val="24"/>
          <w:szCs w:val="24"/>
        </w:rPr>
      </w:pPr>
      <w:r w:rsidRPr="002A17B9">
        <w:rPr>
          <w:spacing w:val="-16"/>
          <w:w w:val="105"/>
          <w:sz w:val="24"/>
          <w:szCs w:val="24"/>
        </w:rPr>
        <w:t xml:space="preserve">This document is provided as template to get you started on developing a QA\QC plan and can be altered, formatted as you see fit for your organization as long as the basic components as outlined in the </w:t>
      </w:r>
      <w:r>
        <w:rPr>
          <w:spacing w:val="-16"/>
          <w:w w:val="105"/>
          <w:sz w:val="24"/>
          <w:szCs w:val="24"/>
        </w:rPr>
        <w:t>ANSI/AARST MS-QA and applicable ANSI/AARST (MAH, MAMF &amp; MALB) Testing Standards</w:t>
      </w:r>
      <w:r w:rsidRPr="002A17B9">
        <w:rPr>
          <w:spacing w:val="-16"/>
          <w:w w:val="105"/>
          <w:sz w:val="24"/>
          <w:szCs w:val="24"/>
        </w:rPr>
        <w:t xml:space="preserve"> are included.</w:t>
      </w:r>
    </w:p>
    <w:p w:rsidR="00D85DD2" w:rsidRDefault="00D85DD2" w:rsidP="00CD03AD">
      <w:pPr>
        <w:pStyle w:val="BodyText"/>
        <w:numPr>
          <w:ilvl w:val="0"/>
          <w:numId w:val="11"/>
        </w:numPr>
        <w:spacing w:before="119"/>
        <w:ind w:right="218"/>
      </w:pPr>
      <w:r>
        <w:t xml:space="preserve">This QA\QC template is designed primarily for those testing residential properties and care will need to be taken to include, where applicable, the specific requirements for testing multi-family buildings and schools &amp; large buildings. See </w:t>
      </w:r>
      <w:hyperlink r:id="rId7" w:history="1">
        <w:r w:rsidRPr="00957FFD">
          <w:rPr>
            <w:rStyle w:val="Hyperlink"/>
          </w:rPr>
          <w:t>https://standards.aarst.org/public%20review/</w:t>
        </w:r>
      </w:hyperlink>
      <w:r>
        <w:t xml:space="preserve"> and </w:t>
      </w:r>
      <w:hyperlink r:id="rId8" w:history="1">
        <w:r w:rsidRPr="00957FFD">
          <w:rPr>
            <w:rStyle w:val="Hyperlink"/>
          </w:rPr>
          <w:t>https://nrpp.info/</w:t>
        </w:r>
      </w:hyperlink>
      <w:r>
        <w:t xml:space="preserve"> for user tools and forms and Notices to Occupants that be used when testing is done in these structures.</w:t>
      </w:r>
    </w:p>
    <w:p w:rsidR="00211297" w:rsidRPr="002A17B9" w:rsidRDefault="00211297" w:rsidP="00CD03AD">
      <w:pPr>
        <w:pStyle w:val="ListParagraph"/>
        <w:numPr>
          <w:ilvl w:val="0"/>
          <w:numId w:val="11"/>
        </w:numPr>
        <w:spacing w:before="223"/>
        <w:rPr>
          <w:spacing w:val="-16"/>
          <w:w w:val="105"/>
          <w:sz w:val="24"/>
          <w:szCs w:val="24"/>
        </w:rPr>
      </w:pPr>
      <w:r w:rsidRPr="002A17B9">
        <w:rPr>
          <w:spacing w:val="-16"/>
          <w:w w:val="105"/>
          <w:sz w:val="24"/>
          <w:szCs w:val="24"/>
        </w:rPr>
        <w:t>Items in brackets &lt; &gt; need replaced with your or your company’s information, some are highlighted.</w:t>
      </w:r>
    </w:p>
    <w:p w:rsidR="00211297" w:rsidRPr="002A17B9" w:rsidRDefault="00211297" w:rsidP="00CD03AD">
      <w:pPr>
        <w:pStyle w:val="ListParagraph"/>
        <w:numPr>
          <w:ilvl w:val="0"/>
          <w:numId w:val="11"/>
        </w:numPr>
        <w:spacing w:before="223"/>
        <w:rPr>
          <w:spacing w:val="-16"/>
          <w:w w:val="105"/>
          <w:sz w:val="24"/>
          <w:szCs w:val="24"/>
        </w:rPr>
      </w:pPr>
      <w:r w:rsidRPr="002A17B9">
        <w:rPr>
          <w:spacing w:val="-16"/>
          <w:w w:val="105"/>
          <w:sz w:val="24"/>
          <w:szCs w:val="24"/>
        </w:rPr>
        <w:t>Any highlighting</w:t>
      </w:r>
      <w:r w:rsidR="002A17B9" w:rsidRPr="002A17B9">
        <w:rPr>
          <w:spacing w:val="-16"/>
          <w:w w:val="105"/>
          <w:sz w:val="24"/>
          <w:szCs w:val="24"/>
        </w:rPr>
        <w:t>, instructions</w:t>
      </w:r>
      <w:r w:rsidRPr="002A17B9">
        <w:rPr>
          <w:spacing w:val="-16"/>
          <w:w w:val="105"/>
          <w:sz w:val="24"/>
          <w:szCs w:val="24"/>
        </w:rPr>
        <w:t xml:space="preserve"> </w:t>
      </w:r>
      <w:r w:rsidR="002A17B9" w:rsidRPr="002A17B9">
        <w:rPr>
          <w:spacing w:val="-16"/>
          <w:w w:val="105"/>
          <w:sz w:val="24"/>
          <w:szCs w:val="24"/>
        </w:rPr>
        <w:t xml:space="preserve">and place holders for information </w:t>
      </w:r>
      <w:r w:rsidRPr="002A17B9">
        <w:rPr>
          <w:spacing w:val="-16"/>
          <w:w w:val="105"/>
          <w:sz w:val="24"/>
          <w:szCs w:val="24"/>
        </w:rPr>
        <w:t>should be removed from final draft.</w:t>
      </w:r>
    </w:p>
    <w:p w:rsidR="002A17B9" w:rsidRDefault="005F1EF3" w:rsidP="005F1EF3">
      <w:pPr>
        <w:pStyle w:val="BodyText"/>
        <w:spacing w:before="119"/>
        <w:ind w:left="360" w:right="218"/>
      </w:pPr>
      <w:r>
        <w:t>The ANSI/AA</w:t>
      </w:r>
      <w:r w:rsidR="004B6001">
        <w:t>RST</w:t>
      </w:r>
      <w:r>
        <w:t xml:space="preserve"> Standards referenced in this document can be viewed for free here: </w:t>
      </w:r>
      <w:hyperlink r:id="rId9" w:history="1">
        <w:r w:rsidRPr="00957FFD">
          <w:rPr>
            <w:rStyle w:val="Hyperlink"/>
          </w:rPr>
          <w:t>https://standards.aarst.org/</w:t>
        </w:r>
      </w:hyperlink>
    </w:p>
    <w:p w:rsidR="005F1EF3" w:rsidRPr="002A17B9" w:rsidRDefault="005F1EF3" w:rsidP="005F1EF3">
      <w:pPr>
        <w:pStyle w:val="BodyText"/>
        <w:spacing w:before="119"/>
        <w:ind w:left="360" w:right="218"/>
        <w:rPr>
          <w:spacing w:val="-16"/>
          <w:w w:val="105"/>
        </w:rPr>
      </w:pPr>
    </w:p>
    <w:p w:rsidR="002A17B9" w:rsidRPr="002A17B9" w:rsidRDefault="002A17B9" w:rsidP="005F1EF3">
      <w:pPr>
        <w:widowControl/>
        <w:adjustRightInd w:val="0"/>
        <w:rPr>
          <w:rFonts w:ascii="Calibri-Italic" w:eastAsiaTheme="minorHAnsi" w:hAnsi="Calibri-Italic" w:cs="Calibri-Italic"/>
          <w:i/>
          <w:iCs/>
          <w:sz w:val="18"/>
          <w:szCs w:val="18"/>
        </w:rPr>
      </w:pPr>
      <w:r w:rsidRPr="002A17B9">
        <w:rPr>
          <w:rFonts w:ascii="Calibri-BoldItalic" w:eastAsiaTheme="minorHAnsi" w:hAnsi="Calibri-BoldItalic" w:cs="Calibri-BoldItalic"/>
          <w:b/>
          <w:bCs/>
          <w:i/>
          <w:iCs/>
          <w:sz w:val="18"/>
          <w:szCs w:val="18"/>
        </w:rPr>
        <w:t xml:space="preserve">Disclaimer: </w:t>
      </w:r>
      <w:r w:rsidRPr="002A17B9">
        <w:rPr>
          <w:rFonts w:ascii="Calibri-Italic" w:eastAsiaTheme="minorHAnsi" w:hAnsi="Calibri-Italic" w:cs="Calibri-Italic"/>
          <w:i/>
          <w:iCs/>
          <w:sz w:val="18"/>
          <w:szCs w:val="18"/>
        </w:rPr>
        <w:t>The Iowa Department of Public Health (IDPH) nor any person contributing to the preparation of this document makes any warranty, express or implied, with respect to the usefulness or effectiveness of any information, method or process disclosed in this material. Nor does IDPH assume any liability for the use of, or for damages arising from the use of, any information, method or process disclosed in this document. It is the sole responsibility of radon practitioners using this document to stay current with changes to state mitigation standards and to comply with local, state and federal codes and laws relating to their practice.</w:t>
      </w:r>
    </w:p>
    <w:p w:rsidR="00211297" w:rsidRPr="00211297" w:rsidRDefault="00211297" w:rsidP="00211297">
      <w:pPr>
        <w:jc w:val="center"/>
        <w:rPr>
          <w:spacing w:val="-16"/>
          <w:w w:val="105"/>
          <w:sz w:val="24"/>
          <w:szCs w:val="24"/>
        </w:rPr>
      </w:pPr>
    </w:p>
    <w:p w:rsidR="00211297" w:rsidRDefault="00211297" w:rsidP="00211297">
      <w:pPr>
        <w:jc w:val="center"/>
        <w:rPr>
          <w:spacing w:val="-16"/>
          <w:w w:val="105"/>
          <w:sz w:val="56"/>
        </w:rPr>
      </w:pPr>
      <w:r>
        <w:rPr>
          <w:spacing w:val="-16"/>
          <w:w w:val="105"/>
          <w:sz w:val="56"/>
        </w:rPr>
        <w:t>&lt;DELETE THIS PAGE WHEN TEMPLATE IS COMPLETE&gt;</w:t>
      </w:r>
    </w:p>
    <w:p w:rsidR="00211297" w:rsidRDefault="00211297" w:rsidP="00FC1A38">
      <w:pPr>
        <w:ind w:right="-14"/>
        <w:jc w:val="center"/>
        <w:rPr>
          <w:b/>
          <w:color w:val="003969"/>
          <w:spacing w:val="-18"/>
          <w:sz w:val="48"/>
        </w:rPr>
        <w:sectPr w:rsidR="00211297" w:rsidSect="00211297">
          <w:type w:val="continuous"/>
          <w:pgSz w:w="12240" w:h="15840"/>
          <w:pgMar w:top="630" w:right="1280" w:bottom="280" w:left="1340" w:header="720" w:footer="720" w:gutter="0"/>
          <w:cols w:space="720"/>
        </w:sectPr>
      </w:pPr>
    </w:p>
    <w:p w:rsidR="00AB1386" w:rsidRDefault="00FC1A38" w:rsidP="00FC1A38">
      <w:pPr>
        <w:ind w:right="-14"/>
        <w:jc w:val="center"/>
        <w:rPr>
          <w:b/>
          <w:sz w:val="48"/>
        </w:rPr>
      </w:pPr>
      <w:r>
        <w:rPr>
          <w:b/>
          <w:color w:val="003969"/>
          <w:spacing w:val="-18"/>
          <w:sz w:val="48"/>
        </w:rPr>
        <w:lastRenderedPageBreak/>
        <w:t>Quality</w:t>
      </w:r>
      <w:r>
        <w:rPr>
          <w:b/>
          <w:color w:val="003969"/>
          <w:spacing w:val="-35"/>
          <w:sz w:val="48"/>
        </w:rPr>
        <w:t xml:space="preserve"> </w:t>
      </w:r>
      <w:r>
        <w:rPr>
          <w:b/>
          <w:color w:val="003969"/>
          <w:spacing w:val="-18"/>
          <w:sz w:val="48"/>
        </w:rPr>
        <w:t>Assurance</w:t>
      </w:r>
      <w:r>
        <w:rPr>
          <w:b/>
          <w:color w:val="003969"/>
          <w:spacing w:val="-35"/>
          <w:sz w:val="48"/>
        </w:rPr>
        <w:t xml:space="preserve"> </w:t>
      </w:r>
      <w:r>
        <w:rPr>
          <w:b/>
          <w:color w:val="003969"/>
          <w:spacing w:val="-17"/>
          <w:sz w:val="48"/>
        </w:rPr>
        <w:t>Plan</w:t>
      </w:r>
    </w:p>
    <w:p w:rsidR="00AB1386" w:rsidRDefault="00FC1A38" w:rsidP="00FC1A38">
      <w:pPr>
        <w:pStyle w:val="Heading1"/>
        <w:spacing w:before="0"/>
        <w:ind w:left="0" w:right="-14"/>
        <w:rPr>
          <w:color w:val="003969"/>
          <w:spacing w:val="-18"/>
        </w:rPr>
      </w:pPr>
      <w:bookmarkStart w:id="2" w:name="_bookmark1"/>
      <w:bookmarkEnd w:id="2"/>
      <w:r>
        <w:rPr>
          <w:color w:val="003969"/>
          <w:spacing w:val="-18"/>
        </w:rPr>
        <w:t>For</w:t>
      </w:r>
      <w:r>
        <w:rPr>
          <w:color w:val="003969"/>
          <w:spacing w:val="-38"/>
        </w:rPr>
        <w:t xml:space="preserve"> </w:t>
      </w:r>
      <w:r>
        <w:rPr>
          <w:color w:val="003969"/>
          <w:spacing w:val="-18"/>
        </w:rPr>
        <w:t>Conducting</w:t>
      </w:r>
      <w:r>
        <w:rPr>
          <w:color w:val="003969"/>
          <w:spacing w:val="-36"/>
        </w:rPr>
        <w:t xml:space="preserve"> </w:t>
      </w:r>
      <w:r>
        <w:rPr>
          <w:color w:val="003969"/>
          <w:spacing w:val="-18"/>
        </w:rPr>
        <w:t>Radon</w:t>
      </w:r>
      <w:r>
        <w:rPr>
          <w:color w:val="003969"/>
          <w:spacing w:val="-37"/>
        </w:rPr>
        <w:t xml:space="preserve"> </w:t>
      </w:r>
      <w:r>
        <w:rPr>
          <w:color w:val="003969"/>
          <w:spacing w:val="-18"/>
        </w:rPr>
        <w:t>Measurements</w:t>
      </w:r>
    </w:p>
    <w:p w:rsidR="00FC1A38" w:rsidRDefault="00FC1A38" w:rsidP="00FC1A38">
      <w:pPr>
        <w:pStyle w:val="Heading1"/>
        <w:spacing w:before="0"/>
        <w:ind w:left="0" w:right="-14"/>
        <w:rPr>
          <w:color w:val="003969"/>
          <w:spacing w:val="-18"/>
        </w:rPr>
      </w:pPr>
      <w:r>
        <w:rPr>
          <w:color w:val="003969"/>
          <w:spacing w:val="-18"/>
        </w:rPr>
        <w:t xml:space="preserve">With Use of </w:t>
      </w:r>
    </w:p>
    <w:p w:rsidR="00FC1A38" w:rsidRDefault="00FC1A38" w:rsidP="00FC1A38">
      <w:pPr>
        <w:pStyle w:val="Heading1"/>
        <w:spacing w:before="123"/>
        <w:ind w:left="0" w:right="-10"/>
        <w:rPr>
          <w:color w:val="003969"/>
          <w:spacing w:val="-18"/>
        </w:rPr>
      </w:pPr>
      <w:r>
        <w:rPr>
          <w:color w:val="003969"/>
          <w:spacing w:val="-18"/>
        </w:rPr>
        <w:t>&lt;INSERT DEVICE NAME&gt;</w:t>
      </w:r>
    </w:p>
    <w:p w:rsidR="00FC1A38" w:rsidRDefault="00FC1A38" w:rsidP="00FC1A38">
      <w:pPr>
        <w:pStyle w:val="Heading1"/>
        <w:spacing w:before="123"/>
        <w:ind w:left="0" w:right="-10"/>
        <w:rPr>
          <w:color w:val="003969"/>
          <w:spacing w:val="-18"/>
        </w:rPr>
      </w:pPr>
      <w:r>
        <w:rPr>
          <w:color w:val="003969"/>
          <w:spacing w:val="-18"/>
        </w:rPr>
        <w:t>For</w:t>
      </w:r>
    </w:p>
    <w:p w:rsidR="00FC1A38" w:rsidRPr="005F1EF3" w:rsidRDefault="00FC1A38" w:rsidP="00FC1A38">
      <w:pPr>
        <w:pStyle w:val="Heading1"/>
        <w:spacing w:before="123"/>
        <w:ind w:left="0" w:right="-10"/>
        <w:rPr>
          <w:color w:val="003969"/>
          <w:spacing w:val="-18"/>
          <w:sz w:val="36"/>
        </w:rPr>
      </w:pPr>
      <w:r w:rsidRPr="005F1EF3">
        <w:rPr>
          <w:color w:val="003969"/>
          <w:spacing w:val="-18"/>
          <w:sz w:val="36"/>
        </w:rPr>
        <w:t>&lt; COMPANY LOGO&gt;</w:t>
      </w:r>
    </w:p>
    <w:p w:rsidR="00FC1A38" w:rsidRPr="005F1EF3" w:rsidRDefault="00FC1A38" w:rsidP="00FC1A38">
      <w:pPr>
        <w:pStyle w:val="Heading1"/>
        <w:spacing w:before="0"/>
        <w:ind w:left="0" w:right="-10"/>
        <w:rPr>
          <w:color w:val="000000" w:themeColor="text1"/>
          <w:spacing w:val="-18"/>
          <w:sz w:val="32"/>
        </w:rPr>
      </w:pPr>
      <w:r w:rsidRPr="005F1EF3">
        <w:rPr>
          <w:color w:val="000000" w:themeColor="text1"/>
          <w:spacing w:val="-18"/>
          <w:sz w:val="32"/>
        </w:rPr>
        <w:t>&lt;ORGANIZATION NAME&gt;</w:t>
      </w:r>
    </w:p>
    <w:p w:rsidR="00FC1A38" w:rsidRPr="005F1EF3" w:rsidRDefault="00FC1A38" w:rsidP="00FC1A38">
      <w:pPr>
        <w:pStyle w:val="Heading1"/>
        <w:spacing w:before="0"/>
        <w:ind w:left="0" w:right="-10"/>
        <w:rPr>
          <w:color w:val="000000" w:themeColor="text1"/>
          <w:spacing w:val="-18"/>
          <w:sz w:val="32"/>
        </w:rPr>
      </w:pPr>
      <w:r w:rsidRPr="005F1EF3">
        <w:rPr>
          <w:color w:val="000000" w:themeColor="text1"/>
          <w:spacing w:val="-18"/>
          <w:sz w:val="32"/>
        </w:rPr>
        <w:t>&lt;ADDRESS&gt;</w:t>
      </w:r>
    </w:p>
    <w:p w:rsidR="00FC1A38" w:rsidRPr="005F1EF3" w:rsidRDefault="00FC1A38" w:rsidP="00FC1A38">
      <w:pPr>
        <w:pStyle w:val="Heading1"/>
        <w:spacing w:before="0"/>
        <w:ind w:left="0" w:right="-10"/>
        <w:rPr>
          <w:color w:val="000000" w:themeColor="text1"/>
          <w:spacing w:val="-18"/>
          <w:sz w:val="32"/>
        </w:rPr>
      </w:pPr>
      <w:r w:rsidRPr="005F1EF3">
        <w:rPr>
          <w:color w:val="000000" w:themeColor="text1"/>
          <w:spacing w:val="-18"/>
          <w:sz w:val="32"/>
        </w:rPr>
        <w:t>&lt;CITY, STATE, ZIP&gt;</w:t>
      </w:r>
    </w:p>
    <w:p w:rsidR="00FC1A38" w:rsidRPr="005F1EF3" w:rsidRDefault="00FC1A38" w:rsidP="00FC1A38">
      <w:pPr>
        <w:pStyle w:val="Heading1"/>
        <w:spacing w:before="0"/>
        <w:ind w:left="0" w:right="-10"/>
        <w:rPr>
          <w:color w:val="000000" w:themeColor="text1"/>
          <w:spacing w:val="-18"/>
          <w:sz w:val="32"/>
        </w:rPr>
      </w:pPr>
      <w:r w:rsidRPr="005F1EF3">
        <w:rPr>
          <w:color w:val="000000" w:themeColor="text1"/>
          <w:spacing w:val="-18"/>
          <w:sz w:val="32"/>
        </w:rPr>
        <w:t>&lt;phone&gt;</w:t>
      </w:r>
    </w:p>
    <w:p w:rsidR="00FC1A38" w:rsidRPr="005F1EF3" w:rsidRDefault="00FC1A38" w:rsidP="00FC1A38">
      <w:pPr>
        <w:pStyle w:val="Heading1"/>
        <w:spacing w:before="0"/>
        <w:ind w:left="0" w:right="-10"/>
        <w:rPr>
          <w:color w:val="000000" w:themeColor="text1"/>
          <w:spacing w:val="-18"/>
          <w:sz w:val="32"/>
        </w:rPr>
      </w:pPr>
      <w:r w:rsidRPr="005F1EF3">
        <w:rPr>
          <w:color w:val="000000" w:themeColor="text1"/>
          <w:spacing w:val="-18"/>
          <w:sz w:val="32"/>
        </w:rPr>
        <w:t>&lt;email&gt;</w:t>
      </w:r>
    </w:p>
    <w:p w:rsidR="00FC1A38" w:rsidRPr="005F1EF3" w:rsidRDefault="00FC1A38" w:rsidP="00FC1A38">
      <w:pPr>
        <w:pStyle w:val="Heading1"/>
        <w:spacing w:before="0"/>
        <w:ind w:left="0" w:right="-10"/>
        <w:rPr>
          <w:color w:val="000000" w:themeColor="text1"/>
          <w:sz w:val="32"/>
        </w:rPr>
      </w:pPr>
      <w:r w:rsidRPr="005F1EF3">
        <w:rPr>
          <w:color w:val="000000" w:themeColor="text1"/>
          <w:spacing w:val="-18"/>
          <w:sz w:val="32"/>
        </w:rPr>
        <w:t>&lt;website&gt;</w:t>
      </w:r>
    </w:p>
    <w:p w:rsidR="00AB1386" w:rsidRPr="00211297" w:rsidRDefault="00AB1386" w:rsidP="00FC1A38">
      <w:pPr>
        <w:pStyle w:val="BodyText"/>
        <w:ind w:left="0" w:right="-10"/>
        <w:rPr>
          <w:b/>
        </w:rPr>
      </w:pPr>
    </w:p>
    <w:p w:rsidR="00AB1386" w:rsidRPr="00211297" w:rsidRDefault="00FC1A38" w:rsidP="00FC1A38">
      <w:pPr>
        <w:pStyle w:val="Heading5"/>
        <w:ind w:left="0" w:right="-10"/>
        <w:jc w:val="left"/>
      </w:pPr>
      <w:r w:rsidRPr="00211297">
        <w:t xml:space="preserve">Date of original QA Plan: </w:t>
      </w:r>
      <w:r w:rsidRPr="00211297">
        <w:rPr>
          <w:spacing w:val="-53"/>
        </w:rPr>
        <w:t xml:space="preserve"> </w:t>
      </w:r>
      <w:r w:rsidRPr="00211297">
        <w:t>&lt;INSERT DATE&gt;</w:t>
      </w:r>
    </w:p>
    <w:p w:rsidR="00AB1386" w:rsidRPr="00211297" w:rsidRDefault="00AB1386" w:rsidP="00FC1A38">
      <w:pPr>
        <w:pStyle w:val="BodyText"/>
        <w:spacing w:before="11"/>
        <w:ind w:left="0" w:right="-10"/>
        <w:rPr>
          <w:b/>
        </w:rPr>
      </w:pPr>
    </w:p>
    <w:p w:rsidR="00AB1386" w:rsidRPr="00211297" w:rsidRDefault="00FC1A38" w:rsidP="00FC1A38">
      <w:pPr>
        <w:pStyle w:val="Heading5"/>
        <w:spacing w:before="1"/>
        <w:ind w:left="0" w:right="-10"/>
        <w:jc w:val="left"/>
      </w:pPr>
      <w:r w:rsidRPr="00211297">
        <w:t>Date</w:t>
      </w:r>
      <w:r w:rsidRPr="00211297">
        <w:rPr>
          <w:spacing w:val="-2"/>
        </w:rPr>
        <w:t xml:space="preserve"> </w:t>
      </w:r>
      <w:r w:rsidRPr="00211297">
        <w:t>of</w:t>
      </w:r>
      <w:r w:rsidRPr="00211297">
        <w:rPr>
          <w:spacing w:val="1"/>
        </w:rPr>
        <w:t xml:space="preserve"> </w:t>
      </w:r>
      <w:r w:rsidRPr="00211297">
        <w:t>Last</w:t>
      </w:r>
      <w:r w:rsidRPr="00211297">
        <w:rPr>
          <w:spacing w:val="-1"/>
        </w:rPr>
        <w:t xml:space="preserve"> </w:t>
      </w:r>
      <w:r w:rsidRPr="00211297">
        <w:t>Revision: &lt;INSERT DATE&gt;</w:t>
      </w:r>
    </w:p>
    <w:p w:rsidR="00FC1A38" w:rsidRPr="00211297" w:rsidRDefault="00FC1A38">
      <w:pPr>
        <w:rPr>
          <w:b/>
          <w:sz w:val="24"/>
          <w:szCs w:val="24"/>
        </w:rPr>
      </w:pPr>
    </w:p>
    <w:p w:rsidR="00FC1A38" w:rsidRPr="00211297" w:rsidRDefault="00FC1A38">
      <w:pPr>
        <w:rPr>
          <w:b/>
          <w:sz w:val="24"/>
        </w:rPr>
      </w:pPr>
      <w:r w:rsidRPr="00211297">
        <w:rPr>
          <w:b/>
          <w:sz w:val="24"/>
        </w:rPr>
        <w:t>Prepared by: ______________________________</w:t>
      </w:r>
    </w:p>
    <w:p w:rsidR="00FC1A38" w:rsidRDefault="00FC1A38" w:rsidP="00FC1A38">
      <w:pPr>
        <w:tabs>
          <w:tab w:val="left" w:pos="1170"/>
        </w:tabs>
        <w:rPr>
          <w:b/>
        </w:rPr>
      </w:pPr>
      <w:r w:rsidRPr="00FC1A38">
        <w:rPr>
          <w:b/>
        </w:rPr>
        <w:tab/>
      </w:r>
      <w:r w:rsidR="005F1EF3">
        <w:rPr>
          <w:b/>
        </w:rPr>
        <w:t xml:space="preserve">    </w:t>
      </w:r>
      <w:r w:rsidRPr="00FC1A38">
        <w:rPr>
          <w:b/>
        </w:rPr>
        <w:t>&lt;</w:t>
      </w:r>
      <w:r>
        <w:rPr>
          <w:b/>
        </w:rPr>
        <w:t xml:space="preserve">Sign Above </w:t>
      </w:r>
      <w:r w:rsidRPr="00FC1A38">
        <w:rPr>
          <w:b/>
        </w:rPr>
        <w:t>Type Name</w:t>
      </w:r>
      <w:r>
        <w:rPr>
          <w:b/>
        </w:rPr>
        <w:t xml:space="preserve"> Here</w:t>
      </w:r>
      <w:r w:rsidRPr="00FC1A38">
        <w:rPr>
          <w:b/>
        </w:rPr>
        <w:t>&gt;</w:t>
      </w:r>
    </w:p>
    <w:p w:rsidR="00211297" w:rsidRDefault="00211297" w:rsidP="00FC1A38">
      <w:pPr>
        <w:tabs>
          <w:tab w:val="left" w:pos="1170"/>
        </w:tabs>
        <w:rPr>
          <w:b/>
        </w:rPr>
      </w:pPr>
    </w:p>
    <w:p w:rsidR="00211297" w:rsidRPr="00FC1A38" w:rsidRDefault="00211297" w:rsidP="00FC1A38">
      <w:pPr>
        <w:tabs>
          <w:tab w:val="left" w:pos="1170"/>
        </w:tabs>
        <w:rPr>
          <w:b/>
        </w:rPr>
        <w:sectPr w:rsidR="00211297" w:rsidRPr="00FC1A38" w:rsidSect="00FF4D09">
          <w:headerReference w:type="default" r:id="rId10"/>
          <w:footerReference w:type="default" r:id="rId11"/>
          <w:pgSz w:w="12240" w:h="15840"/>
          <w:pgMar w:top="1500" w:right="1280" w:bottom="280" w:left="13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sectPr>
      </w:pPr>
    </w:p>
    <w:sdt>
      <w:sdtPr>
        <w:id w:val="1388758613"/>
        <w:docPartObj>
          <w:docPartGallery w:val="Table of Contents"/>
          <w:docPartUnique/>
        </w:docPartObj>
      </w:sdtPr>
      <w:sdtContent>
        <w:p w:rsidR="00FC1A38" w:rsidRPr="00FC1A38" w:rsidRDefault="00FC1A38" w:rsidP="00FC1A38">
          <w:pPr>
            <w:pStyle w:val="TOC1"/>
            <w:tabs>
              <w:tab w:val="right" w:leader="dot" w:pos="9451"/>
            </w:tabs>
            <w:rPr>
              <w:b/>
              <w:sz w:val="28"/>
            </w:rPr>
          </w:pPr>
          <w:r w:rsidRPr="00FC1A38">
            <w:rPr>
              <w:b/>
              <w:sz w:val="28"/>
            </w:rPr>
            <w:t xml:space="preserve">Contents </w:t>
          </w:r>
        </w:p>
        <w:p w:rsidR="00AB1386" w:rsidRDefault="009E3E92" w:rsidP="00CD03AD">
          <w:pPr>
            <w:pStyle w:val="TOC2"/>
            <w:numPr>
              <w:ilvl w:val="0"/>
              <w:numId w:val="4"/>
            </w:numPr>
            <w:tabs>
              <w:tab w:val="left" w:pos="748"/>
              <w:tab w:val="left" w:pos="749"/>
              <w:tab w:val="right" w:leader="dot" w:pos="9451"/>
            </w:tabs>
            <w:ind w:hanging="409"/>
          </w:pPr>
          <w:hyperlink w:anchor="_bookmark2" w:history="1">
            <w:r w:rsidR="00FC1A38">
              <w:t>Introduction</w:t>
            </w:r>
            <w:r w:rsidR="00FC1A38">
              <w:tab/>
              <w:t>4</w:t>
            </w:r>
          </w:hyperlink>
        </w:p>
        <w:p w:rsidR="00AB1386" w:rsidRDefault="009E3E92" w:rsidP="00FC1A38">
          <w:pPr>
            <w:pStyle w:val="TOC3"/>
            <w:tabs>
              <w:tab w:val="right" w:leader="dot" w:pos="9451"/>
            </w:tabs>
            <w:ind w:left="720"/>
          </w:pPr>
          <w:hyperlink w:anchor="_bookmark3" w:history="1">
            <w:r w:rsidR="00482EFA" w:rsidRPr="00482EFA">
              <w:t>1.1 Quality Assurance Plan Purpose</w:t>
            </w:r>
            <w:r w:rsidR="00FC1A38">
              <w:tab/>
              <w:t>4</w:t>
            </w:r>
          </w:hyperlink>
        </w:p>
        <w:p w:rsidR="00AB1386" w:rsidRDefault="009E3E92" w:rsidP="00FC1A38">
          <w:pPr>
            <w:pStyle w:val="TOC3"/>
            <w:tabs>
              <w:tab w:val="right" w:leader="dot" w:pos="9451"/>
            </w:tabs>
            <w:ind w:left="720"/>
          </w:pPr>
          <w:hyperlink w:anchor="_bookmark4" w:history="1">
            <w:r w:rsidR="00482EFA" w:rsidRPr="00482EFA">
              <w:t>1.2 Commitment to Annual Review</w:t>
            </w:r>
            <w:r w:rsidR="00FC1A38">
              <w:tab/>
              <w:t>4</w:t>
            </w:r>
          </w:hyperlink>
        </w:p>
        <w:p w:rsidR="00AB1386" w:rsidRDefault="00482EFA" w:rsidP="00FC1A38">
          <w:pPr>
            <w:pStyle w:val="TOC3"/>
            <w:tabs>
              <w:tab w:val="right" w:leader="dot" w:pos="9451"/>
            </w:tabs>
            <w:ind w:left="720"/>
          </w:pPr>
          <w:r>
            <w:t xml:space="preserve">1.3 </w:t>
          </w:r>
          <w:hyperlink w:anchor="_bookmark5" w:history="1">
            <w:r w:rsidR="00FC1A38">
              <w:t>Quality</w:t>
            </w:r>
            <w:r w:rsidR="00FC1A38">
              <w:rPr>
                <w:spacing w:val="-1"/>
              </w:rPr>
              <w:t xml:space="preserve"> </w:t>
            </w:r>
            <w:r w:rsidR="00FC1A38">
              <w:t>Assurance</w:t>
            </w:r>
            <w:r w:rsidR="00FC1A38">
              <w:rPr>
                <w:spacing w:val="1"/>
              </w:rPr>
              <w:t xml:space="preserve"> </w:t>
            </w:r>
            <w:r w:rsidR="00FC1A38">
              <w:t>Goal and</w:t>
            </w:r>
            <w:r w:rsidR="00FC1A38">
              <w:rPr>
                <w:spacing w:val="1"/>
              </w:rPr>
              <w:t xml:space="preserve"> </w:t>
            </w:r>
            <w:r w:rsidR="00FC1A38">
              <w:t>Objectives</w:t>
            </w:r>
            <w:r w:rsidR="00FC1A38">
              <w:tab/>
              <w:t>4</w:t>
            </w:r>
          </w:hyperlink>
        </w:p>
        <w:p w:rsidR="00482EFA" w:rsidRDefault="00482EFA" w:rsidP="00FC1A38">
          <w:pPr>
            <w:pStyle w:val="TOC3"/>
            <w:tabs>
              <w:tab w:val="right" w:leader="dot" w:pos="9451"/>
            </w:tabs>
            <w:ind w:left="720"/>
          </w:pPr>
          <w:r>
            <w:t>1.4 Distribution List</w:t>
          </w:r>
          <w:r>
            <w:tab/>
            <w:t>4</w:t>
          </w:r>
        </w:p>
        <w:p w:rsidR="00AB1386" w:rsidRDefault="009E3E92" w:rsidP="00CD03AD">
          <w:pPr>
            <w:pStyle w:val="TOC2"/>
            <w:numPr>
              <w:ilvl w:val="0"/>
              <w:numId w:val="4"/>
            </w:numPr>
            <w:tabs>
              <w:tab w:val="left" w:pos="748"/>
              <w:tab w:val="left" w:pos="749"/>
              <w:tab w:val="right" w:leader="dot" w:pos="9451"/>
            </w:tabs>
            <w:ind w:hanging="409"/>
          </w:pPr>
          <w:hyperlink w:anchor="_bookmark6" w:history="1">
            <w:r w:rsidR="00FC1A38">
              <w:t>Organization</w:t>
            </w:r>
            <w:r w:rsidR="00482EFA">
              <w:t xml:space="preserve"> and Duties</w:t>
            </w:r>
            <w:r w:rsidR="00FC1A38">
              <w:tab/>
            </w:r>
            <w:r w:rsidR="00482EFA">
              <w:t>5</w:t>
            </w:r>
          </w:hyperlink>
        </w:p>
        <w:p w:rsidR="00AB1386" w:rsidRDefault="009E3E92" w:rsidP="00CD03AD">
          <w:pPr>
            <w:pStyle w:val="TOC2"/>
            <w:numPr>
              <w:ilvl w:val="0"/>
              <w:numId w:val="4"/>
            </w:numPr>
            <w:tabs>
              <w:tab w:val="left" w:pos="748"/>
              <w:tab w:val="left" w:pos="749"/>
              <w:tab w:val="right" w:leader="dot" w:pos="9451"/>
            </w:tabs>
            <w:ind w:hanging="409"/>
          </w:pPr>
          <w:hyperlink w:anchor="_bookmark7" w:history="1">
            <w:r w:rsidR="00FC1A38">
              <w:t>Description</w:t>
            </w:r>
            <w:r w:rsidR="00FC1A38">
              <w:rPr>
                <w:spacing w:val="-2"/>
              </w:rPr>
              <w:t xml:space="preserve"> </w:t>
            </w:r>
            <w:r w:rsidR="00FC1A38">
              <w:t>of</w:t>
            </w:r>
            <w:r w:rsidR="00FC1A38">
              <w:rPr>
                <w:spacing w:val="-1"/>
              </w:rPr>
              <w:t xml:space="preserve"> </w:t>
            </w:r>
            <w:r w:rsidR="00FC1A38">
              <w:t>Operations</w:t>
            </w:r>
            <w:r w:rsidR="00FC1A38">
              <w:tab/>
            </w:r>
            <w:r w:rsidR="00482EFA">
              <w:t>6</w:t>
            </w:r>
          </w:hyperlink>
        </w:p>
        <w:p w:rsidR="00FC7B67" w:rsidRDefault="00FC7B67" w:rsidP="00FC1A38">
          <w:pPr>
            <w:pStyle w:val="TOC3"/>
            <w:tabs>
              <w:tab w:val="right" w:leader="dot" w:pos="9451"/>
            </w:tabs>
            <w:spacing w:before="119"/>
            <w:ind w:left="720"/>
          </w:pPr>
          <w:r>
            <w:t>3.1 Services Provided</w:t>
          </w:r>
          <w:r>
            <w:tab/>
            <w:t>6</w:t>
          </w:r>
        </w:p>
        <w:p w:rsidR="00FC7B67" w:rsidRDefault="00FC7B67" w:rsidP="00FC7B67">
          <w:pPr>
            <w:pStyle w:val="TOC3"/>
            <w:tabs>
              <w:tab w:val="right" w:leader="dot" w:pos="9451"/>
            </w:tabs>
            <w:ind w:left="720"/>
          </w:pPr>
          <w:r>
            <w:t xml:space="preserve">3.2 </w:t>
          </w:r>
          <w:hyperlink w:anchor="_bookmark10" w:history="1">
            <w:r>
              <w:t>Documents</w:t>
            </w:r>
            <w:r>
              <w:rPr>
                <w:spacing w:val="-3"/>
              </w:rPr>
              <w:t xml:space="preserve"> </w:t>
            </w:r>
            <w:r>
              <w:t>and</w:t>
            </w:r>
            <w:r>
              <w:rPr>
                <w:spacing w:val="-1"/>
              </w:rPr>
              <w:t xml:space="preserve"> </w:t>
            </w:r>
            <w:r>
              <w:t>Records</w:t>
            </w:r>
            <w:r>
              <w:tab/>
              <w:t>6</w:t>
            </w:r>
          </w:hyperlink>
        </w:p>
        <w:p w:rsidR="00AB1386" w:rsidRDefault="009E3E92" w:rsidP="00CD03AD">
          <w:pPr>
            <w:pStyle w:val="TOC2"/>
            <w:numPr>
              <w:ilvl w:val="0"/>
              <w:numId w:val="4"/>
            </w:numPr>
            <w:tabs>
              <w:tab w:val="left" w:pos="748"/>
              <w:tab w:val="left" w:pos="749"/>
              <w:tab w:val="right" w:leader="dot" w:pos="9451"/>
            </w:tabs>
            <w:ind w:hanging="409"/>
          </w:pPr>
          <w:hyperlink w:anchor="_bookmark11" w:history="1">
            <w:r w:rsidR="00FC1A38">
              <w:t>Measurement</w:t>
            </w:r>
            <w:r w:rsidR="00FC1A38">
              <w:rPr>
                <w:spacing w:val="-2"/>
              </w:rPr>
              <w:t xml:space="preserve"> </w:t>
            </w:r>
            <w:r w:rsidR="00FC1A38">
              <w:t>Procedures</w:t>
            </w:r>
            <w:r w:rsidR="00FC1A38">
              <w:tab/>
            </w:r>
            <w:r w:rsidR="00FC7B67">
              <w:t>6</w:t>
            </w:r>
          </w:hyperlink>
        </w:p>
        <w:p w:rsidR="00AB1386" w:rsidRDefault="00FC7B67" w:rsidP="00FC1A38">
          <w:pPr>
            <w:pStyle w:val="TOC3"/>
            <w:tabs>
              <w:tab w:val="right" w:leader="dot" w:pos="9451"/>
            </w:tabs>
            <w:spacing w:before="119"/>
            <w:ind w:left="720"/>
          </w:pPr>
          <w:r>
            <w:t xml:space="preserve">4.1 </w:t>
          </w:r>
          <w:hyperlink w:anchor="_bookmark12" w:history="1">
            <w:r w:rsidR="00FC1A38">
              <w:t>Measurement</w:t>
            </w:r>
            <w:r w:rsidR="00FC1A38">
              <w:rPr>
                <w:spacing w:val="-2"/>
              </w:rPr>
              <w:t xml:space="preserve"> </w:t>
            </w:r>
            <w:r w:rsidR="00FC1A38">
              <w:t>Devices</w:t>
            </w:r>
            <w:r w:rsidR="00FC1A38">
              <w:tab/>
            </w:r>
            <w:r>
              <w:t>6</w:t>
            </w:r>
          </w:hyperlink>
        </w:p>
        <w:p w:rsidR="00AB1386" w:rsidRDefault="00FC7B67" w:rsidP="00FC1A38">
          <w:pPr>
            <w:pStyle w:val="TOC3"/>
            <w:tabs>
              <w:tab w:val="right" w:leader="dot" w:pos="9451"/>
            </w:tabs>
            <w:ind w:left="720"/>
          </w:pPr>
          <w:r>
            <w:t xml:space="preserve">4.2 </w:t>
          </w:r>
          <w:hyperlink w:anchor="_bookmark13" w:history="1">
            <w:r w:rsidR="00FC1A38">
              <w:t>Measurement Standards</w:t>
            </w:r>
            <w:r w:rsidR="00FC1A38">
              <w:rPr>
                <w:spacing w:val="-2"/>
              </w:rPr>
              <w:t xml:space="preserve"> </w:t>
            </w:r>
            <w:r w:rsidR="00FC1A38">
              <w:t>of</w:t>
            </w:r>
            <w:r w:rsidR="00FC1A38">
              <w:rPr>
                <w:spacing w:val="-1"/>
              </w:rPr>
              <w:t xml:space="preserve"> </w:t>
            </w:r>
            <w:r w:rsidR="00FC1A38">
              <w:t>Practice</w:t>
            </w:r>
            <w:r w:rsidR="00FC1A38">
              <w:tab/>
            </w:r>
            <w:r>
              <w:t>7</w:t>
            </w:r>
          </w:hyperlink>
        </w:p>
        <w:p w:rsidR="00AB1386" w:rsidRDefault="009E3E92" w:rsidP="00FC1A38">
          <w:pPr>
            <w:pStyle w:val="TOC3"/>
            <w:tabs>
              <w:tab w:val="right" w:leader="dot" w:pos="9451"/>
            </w:tabs>
            <w:ind w:left="720"/>
          </w:pPr>
          <w:hyperlink w:anchor="_bookmark14" w:history="1">
            <w:r w:rsidR="00FC7B67" w:rsidRPr="00FC7B67">
              <w:t>4.3 Initial Contact with the Client</w:t>
            </w:r>
            <w:r w:rsidR="00FC1A38">
              <w:tab/>
            </w:r>
            <w:r w:rsidR="00FC7B67">
              <w:t>7</w:t>
            </w:r>
          </w:hyperlink>
        </w:p>
        <w:p w:rsidR="00FC7B67" w:rsidRPr="00FC7B67" w:rsidRDefault="00FC7B67" w:rsidP="00FC7B67">
          <w:pPr>
            <w:pStyle w:val="TOC3"/>
            <w:tabs>
              <w:tab w:val="right" w:leader="dot" w:pos="9451"/>
            </w:tabs>
            <w:ind w:left="1080"/>
          </w:pPr>
          <w:r w:rsidRPr="00FC7B67">
            <w:t>4.3.1 Confidentiality and Confidentiality Waiver</w:t>
          </w:r>
          <w:r w:rsidRPr="00FC7B67">
            <w:tab/>
          </w:r>
          <w:r>
            <w:t>8</w:t>
          </w:r>
        </w:p>
        <w:p w:rsidR="00AB1386" w:rsidRDefault="00FC7B67" w:rsidP="00FC1A38">
          <w:pPr>
            <w:pStyle w:val="TOC3"/>
            <w:tabs>
              <w:tab w:val="right" w:leader="dot" w:pos="9451"/>
            </w:tabs>
            <w:ind w:left="720"/>
          </w:pPr>
          <w:r>
            <w:t xml:space="preserve">4.4 </w:t>
          </w:r>
          <w:hyperlink w:anchor="_bookmark15" w:history="1">
            <w:r w:rsidR="00FC1A38">
              <w:t>Safety</w:t>
            </w:r>
            <w:r w:rsidR="00FC1A38">
              <w:tab/>
            </w:r>
            <w:r>
              <w:t>8</w:t>
            </w:r>
          </w:hyperlink>
        </w:p>
        <w:p w:rsidR="00AB1386" w:rsidRDefault="00FC7B67" w:rsidP="00FC1A38">
          <w:pPr>
            <w:pStyle w:val="TOC3"/>
            <w:tabs>
              <w:tab w:val="right" w:leader="dot" w:pos="9451"/>
            </w:tabs>
            <w:spacing w:before="122"/>
            <w:ind w:left="720"/>
          </w:pPr>
          <w:r>
            <w:t xml:space="preserve">4.5 </w:t>
          </w:r>
          <w:r w:rsidRPr="00FC7B67">
            <w:t xml:space="preserve">Assessment of Test Conditions </w:t>
          </w:r>
          <w:r>
            <w:t xml:space="preserve">and </w:t>
          </w:r>
          <w:hyperlink w:anchor="_bookmark16" w:history="1">
            <w:r w:rsidR="00FC1A38">
              <w:t>Measurement</w:t>
            </w:r>
            <w:r w:rsidR="00FC1A38">
              <w:rPr>
                <w:spacing w:val="-2"/>
              </w:rPr>
              <w:t xml:space="preserve"> </w:t>
            </w:r>
            <w:r w:rsidR="00FC1A38">
              <w:t>Placement</w:t>
            </w:r>
            <w:r w:rsidR="00FC1A38">
              <w:tab/>
            </w:r>
            <w:r>
              <w:t>8</w:t>
            </w:r>
          </w:hyperlink>
        </w:p>
        <w:p w:rsidR="00FC7B67" w:rsidRDefault="00FC7B67" w:rsidP="00FC1A38">
          <w:pPr>
            <w:pStyle w:val="TOC3"/>
            <w:tabs>
              <w:tab w:val="right" w:leader="dot" w:pos="9451"/>
            </w:tabs>
            <w:ind w:left="720"/>
          </w:pPr>
          <w:r>
            <w:t>4.6 Types of Tests</w:t>
          </w:r>
          <w:r>
            <w:tab/>
            <w:t>9</w:t>
          </w:r>
        </w:p>
        <w:p w:rsidR="00FC7B67" w:rsidRDefault="00FC7B67" w:rsidP="00FC7B67">
          <w:pPr>
            <w:pStyle w:val="TOC3"/>
            <w:tabs>
              <w:tab w:val="right" w:leader="dot" w:pos="9451"/>
            </w:tabs>
            <w:ind w:left="1080"/>
          </w:pPr>
          <w:r w:rsidRPr="00FC7B67">
            <w:t>4.6.1 Time-Sensitive Testing (e.g.: Real Estate Transactions)</w:t>
          </w:r>
          <w:r>
            <w:tab/>
            <w:t>9</w:t>
          </w:r>
        </w:p>
        <w:p w:rsidR="00AB1386" w:rsidRDefault="00FC7B67" w:rsidP="00FC7B67">
          <w:pPr>
            <w:pStyle w:val="TOC3"/>
            <w:tabs>
              <w:tab w:val="right" w:leader="dot" w:pos="9451"/>
            </w:tabs>
            <w:ind w:left="1080"/>
          </w:pPr>
          <w:r>
            <w:t xml:space="preserve">4.6.2 </w:t>
          </w:r>
          <w:hyperlink w:anchor="_bookmark17" w:history="1">
            <w:r w:rsidR="00FC1A38">
              <w:t>New</w:t>
            </w:r>
            <w:r w:rsidR="00FC1A38">
              <w:rPr>
                <w:spacing w:val="-1"/>
              </w:rPr>
              <w:t xml:space="preserve"> </w:t>
            </w:r>
            <w:r w:rsidR="00FC1A38">
              <w:t>Construction</w:t>
            </w:r>
            <w:r w:rsidR="00FC1A38">
              <w:rPr>
                <w:spacing w:val="-1"/>
              </w:rPr>
              <w:t xml:space="preserve"> </w:t>
            </w:r>
            <w:r w:rsidR="00FC1A38">
              <w:t>Test</w:t>
            </w:r>
            <w:r w:rsidR="00FC1A38">
              <w:rPr>
                <w:spacing w:val="-1"/>
              </w:rPr>
              <w:t xml:space="preserve"> </w:t>
            </w:r>
            <w:r w:rsidR="00FC1A38">
              <w:t>Conditions</w:t>
            </w:r>
            <w:r w:rsidR="00FC1A38">
              <w:tab/>
            </w:r>
            <w:r>
              <w:t>9</w:t>
            </w:r>
          </w:hyperlink>
        </w:p>
        <w:p w:rsidR="00AB1386" w:rsidRDefault="00FC7B67" w:rsidP="00FC7B67">
          <w:pPr>
            <w:pStyle w:val="TOC3"/>
            <w:tabs>
              <w:tab w:val="right" w:leader="dot" w:pos="9451"/>
            </w:tabs>
            <w:ind w:left="1080"/>
          </w:pPr>
          <w:r>
            <w:t xml:space="preserve">4.6.3 </w:t>
          </w:r>
          <w:hyperlink w:anchor="_bookmark18" w:history="1">
            <w:r w:rsidR="00FC1A38">
              <w:t>Post-Mitigation</w:t>
            </w:r>
            <w:r w:rsidR="00FC1A38">
              <w:rPr>
                <w:spacing w:val="-2"/>
              </w:rPr>
              <w:t xml:space="preserve"> </w:t>
            </w:r>
            <w:r w:rsidR="00FC1A38">
              <w:t>Measurements</w:t>
            </w:r>
            <w:r w:rsidR="00FC1A38">
              <w:tab/>
            </w:r>
            <w:r>
              <w:t>9</w:t>
            </w:r>
          </w:hyperlink>
        </w:p>
        <w:p w:rsidR="00FC7B67" w:rsidRDefault="00FC7B67" w:rsidP="00FC7B67">
          <w:pPr>
            <w:pStyle w:val="TOC3"/>
            <w:tabs>
              <w:tab w:val="right" w:leader="dot" w:pos="9451"/>
            </w:tabs>
            <w:ind w:left="720"/>
          </w:pPr>
          <w:r>
            <w:t>4.7 Weather</w:t>
          </w:r>
          <w:r>
            <w:tab/>
            <w:t>10</w:t>
          </w:r>
        </w:p>
        <w:p w:rsidR="00FC7B67" w:rsidRDefault="00FC7B67" w:rsidP="00FC7B67">
          <w:pPr>
            <w:pStyle w:val="TOC3"/>
            <w:tabs>
              <w:tab w:val="right" w:leader="dot" w:pos="9451"/>
            </w:tabs>
            <w:ind w:left="720"/>
          </w:pPr>
          <w:r>
            <w:t>4.8 Building Investigations</w:t>
          </w:r>
          <w:r>
            <w:tab/>
            <w:t>10</w:t>
          </w:r>
        </w:p>
        <w:p w:rsidR="00FC7B67" w:rsidRDefault="00FC7B67" w:rsidP="00FC7B67">
          <w:pPr>
            <w:pStyle w:val="TOC3"/>
            <w:tabs>
              <w:tab w:val="right" w:leader="dot" w:pos="9451"/>
            </w:tabs>
            <w:ind w:left="720"/>
          </w:pPr>
          <w:r>
            <w:t>4.9 Radon Mitigation Systems</w:t>
          </w:r>
          <w:r>
            <w:tab/>
            <w:t>10</w:t>
          </w:r>
        </w:p>
        <w:p w:rsidR="00FC7B67" w:rsidRDefault="00FC7B67" w:rsidP="00FC7B67">
          <w:pPr>
            <w:pStyle w:val="TOC3"/>
            <w:tabs>
              <w:tab w:val="right" w:leader="dot" w:pos="9451"/>
            </w:tabs>
            <w:ind w:left="720"/>
          </w:pPr>
          <w:r>
            <w:t>4.10 Health Information</w:t>
          </w:r>
          <w:r>
            <w:tab/>
            <w:t>10</w:t>
          </w:r>
        </w:p>
        <w:p w:rsidR="00AB1386" w:rsidRDefault="009E3E92" w:rsidP="00CD03AD">
          <w:pPr>
            <w:pStyle w:val="TOC2"/>
            <w:numPr>
              <w:ilvl w:val="0"/>
              <w:numId w:val="4"/>
            </w:numPr>
            <w:tabs>
              <w:tab w:val="left" w:pos="748"/>
              <w:tab w:val="left" w:pos="749"/>
              <w:tab w:val="right" w:leader="dot" w:pos="9451"/>
            </w:tabs>
            <w:ind w:hanging="409"/>
          </w:pPr>
          <w:hyperlink w:anchor="_bookmark19" w:history="1">
            <w:r w:rsidR="00FC1A38">
              <w:t>Data</w:t>
            </w:r>
            <w:r w:rsidR="00FC1A38">
              <w:rPr>
                <w:spacing w:val="-3"/>
              </w:rPr>
              <w:t xml:space="preserve"> </w:t>
            </w:r>
            <w:r w:rsidR="00FC1A38">
              <w:t>Collection,</w:t>
            </w:r>
            <w:r w:rsidR="00FC1A38">
              <w:rPr>
                <w:spacing w:val="-2"/>
              </w:rPr>
              <w:t xml:space="preserve"> </w:t>
            </w:r>
            <w:r w:rsidR="00FC7B67">
              <w:rPr>
                <w:spacing w:val="-2"/>
              </w:rPr>
              <w:t xml:space="preserve">Retention, </w:t>
            </w:r>
            <w:r w:rsidR="00FC1A38">
              <w:t>Validation, Reporting</w:t>
            </w:r>
            <w:r w:rsidR="00FC1A38">
              <w:tab/>
            </w:r>
            <w:r w:rsidR="00FC7B67">
              <w:t>11</w:t>
            </w:r>
          </w:hyperlink>
        </w:p>
        <w:p w:rsidR="00AB1386" w:rsidRDefault="00FC7B67" w:rsidP="00FC1A38">
          <w:pPr>
            <w:pStyle w:val="TOC3"/>
            <w:tabs>
              <w:tab w:val="right" w:leader="dot" w:pos="9451"/>
            </w:tabs>
            <w:ind w:left="720"/>
          </w:pPr>
          <w:r>
            <w:t xml:space="preserve">5.1 </w:t>
          </w:r>
          <w:hyperlink w:anchor="_bookmark20" w:history="1">
            <w:r w:rsidR="00FC1A38">
              <w:t>Data</w:t>
            </w:r>
            <w:r w:rsidR="00FC1A38">
              <w:rPr>
                <w:spacing w:val="-3"/>
              </w:rPr>
              <w:t xml:space="preserve"> </w:t>
            </w:r>
            <w:r w:rsidR="00FC1A38">
              <w:t>Collection</w:t>
            </w:r>
            <w:r>
              <w:t xml:space="preserve"> &amp; Retention</w:t>
            </w:r>
            <w:r w:rsidR="00FC1A38">
              <w:tab/>
            </w:r>
            <w:r>
              <w:t>11</w:t>
            </w:r>
          </w:hyperlink>
        </w:p>
        <w:p w:rsidR="00AB1386" w:rsidRDefault="00FC7B67" w:rsidP="00FC1A38">
          <w:pPr>
            <w:pStyle w:val="TOC3"/>
            <w:tabs>
              <w:tab w:val="right" w:leader="dot" w:pos="9451"/>
            </w:tabs>
            <w:ind w:left="720"/>
          </w:pPr>
          <w:r>
            <w:t xml:space="preserve">5.2 </w:t>
          </w:r>
          <w:hyperlink w:anchor="_bookmark21" w:history="1">
            <w:r w:rsidR="00FC1A38">
              <w:t>Data</w:t>
            </w:r>
            <w:r w:rsidR="00FC1A38">
              <w:rPr>
                <w:spacing w:val="-2"/>
              </w:rPr>
              <w:t xml:space="preserve"> </w:t>
            </w:r>
            <w:r w:rsidR="00FC1A38">
              <w:t>Validation</w:t>
            </w:r>
            <w:r w:rsidR="00FC1A38">
              <w:tab/>
            </w:r>
            <w:r>
              <w:t>11</w:t>
            </w:r>
          </w:hyperlink>
        </w:p>
        <w:p w:rsidR="00AB1386" w:rsidRDefault="00FC7B67" w:rsidP="00FC1A38">
          <w:pPr>
            <w:pStyle w:val="TOC3"/>
            <w:tabs>
              <w:tab w:val="right" w:leader="dot" w:pos="9451"/>
            </w:tabs>
            <w:spacing w:before="119"/>
            <w:ind w:left="720"/>
          </w:pPr>
          <w:r>
            <w:t xml:space="preserve">5.3 </w:t>
          </w:r>
          <w:hyperlink w:anchor="_bookmark22" w:history="1">
            <w:r w:rsidR="00FC1A38">
              <w:t>Data</w:t>
            </w:r>
            <w:r w:rsidR="00FC1A38">
              <w:rPr>
                <w:spacing w:val="-2"/>
              </w:rPr>
              <w:t xml:space="preserve"> </w:t>
            </w:r>
            <w:r w:rsidR="00FC1A38">
              <w:t>Reporting</w:t>
            </w:r>
            <w:r>
              <w:t xml:space="preserve"> - Residential</w:t>
            </w:r>
            <w:r w:rsidR="00FC1A38">
              <w:tab/>
            </w:r>
            <w:r>
              <w:t>11</w:t>
            </w:r>
          </w:hyperlink>
        </w:p>
        <w:p w:rsidR="00AB1386" w:rsidRDefault="009E3E92" w:rsidP="00CD03AD">
          <w:pPr>
            <w:pStyle w:val="TOC2"/>
            <w:numPr>
              <w:ilvl w:val="0"/>
              <w:numId w:val="4"/>
            </w:numPr>
            <w:tabs>
              <w:tab w:val="left" w:pos="748"/>
              <w:tab w:val="left" w:pos="749"/>
              <w:tab w:val="right" w:leader="dot" w:pos="9451"/>
            </w:tabs>
            <w:ind w:hanging="409"/>
          </w:pPr>
          <w:hyperlink w:anchor="_bookmark23" w:history="1">
            <w:r w:rsidR="00FC1A38">
              <w:t>Internal</w:t>
            </w:r>
            <w:r w:rsidR="00FC1A38">
              <w:rPr>
                <w:spacing w:val="-1"/>
              </w:rPr>
              <w:t xml:space="preserve"> </w:t>
            </w:r>
            <w:r w:rsidR="00FC1A38">
              <w:t>Quality Control</w:t>
            </w:r>
            <w:r w:rsidR="00FC1A38">
              <w:tab/>
            </w:r>
            <w:r w:rsidR="00FC7B67">
              <w:t>12</w:t>
            </w:r>
          </w:hyperlink>
        </w:p>
        <w:p w:rsidR="00AB1386" w:rsidRDefault="00FC7B67" w:rsidP="00FC1A38">
          <w:pPr>
            <w:pStyle w:val="TOC3"/>
            <w:tabs>
              <w:tab w:val="right" w:leader="dot" w:pos="9451"/>
            </w:tabs>
            <w:ind w:left="720"/>
          </w:pPr>
          <w:r>
            <w:t xml:space="preserve">6.1 </w:t>
          </w:r>
          <w:hyperlink w:anchor="_bookmark24" w:history="1">
            <w:r w:rsidR="00FC1A38">
              <w:t>Commitment</w:t>
            </w:r>
            <w:r w:rsidR="00FC1A38">
              <w:rPr>
                <w:spacing w:val="-2"/>
              </w:rPr>
              <w:t xml:space="preserve"> </w:t>
            </w:r>
            <w:r w:rsidR="00FC1A38">
              <w:t>to</w:t>
            </w:r>
            <w:r w:rsidR="00FC1A38">
              <w:rPr>
                <w:spacing w:val="-2"/>
              </w:rPr>
              <w:t xml:space="preserve"> </w:t>
            </w:r>
            <w:r w:rsidR="00FC1A38">
              <w:t>Quality</w:t>
            </w:r>
            <w:r w:rsidR="00FC1A38">
              <w:rPr>
                <w:spacing w:val="-5"/>
              </w:rPr>
              <w:t xml:space="preserve"> </w:t>
            </w:r>
            <w:r w:rsidR="00FC1A38">
              <w:t>and</w:t>
            </w:r>
            <w:r w:rsidR="00FC1A38">
              <w:rPr>
                <w:spacing w:val="1"/>
              </w:rPr>
              <w:t xml:space="preserve"> </w:t>
            </w:r>
            <w:r w:rsidR="00FC1A38">
              <w:t>Objective</w:t>
            </w:r>
            <w:r w:rsidR="00FC1A38">
              <w:tab/>
            </w:r>
            <w:r>
              <w:t>12</w:t>
            </w:r>
          </w:hyperlink>
        </w:p>
        <w:p w:rsidR="00FC7B67" w:rsidRDefault="00FC7B67" w:rsidP="00FC1A38">
          <w:pPr>
            <w:pStyle w:val="TOC3"/>
            <w:tabs>
              <w:tab w:val="right" w:leader="dot" w:pos="9454"/>
            </w:tabs>
            <w:ind w:left="720"/>
          </w:pPr>
          <w:r>
            <w:lastRenderedPageBreak/>
            <w:t>6.2 Chain of Custody</w:t>
          </w:r>
          <w:r>
            <w:tab/>
            <w:t>12</w:t>
          </w:r>
        </w:p>
        <w:p w:rsidR="00AB1386" w:rsidRDefault="00FC7B67" w:rsidP="00FC1A38">
          <w:pPr>
            <w:pStyle w:val="TOC3"/>
            <w:tabs>
              <w:tab w:val="right" w:leader="dot" w:pos="9454"/>
            </w:tabs>
            <w:ind w:left="720"/>
          </w:pPr>
          <w:r>
            <w:t xml:space="preserve">6.3 </w:t>
          </w:r>
          <w:hyperlink w:anchor="_bookmark25" w:history="1">
            <w:r w:rsidR="00FC1A38">
              <w:t>Continuous</w:t>
            </w:r>
            <w:r w:rsidR="00FC1A38">
              <w:rPr>
                <w:spacing w:val="-1"/>
              </w:rPr>
              <w:t xml:space="preserve"> </w:t>
            </w:r>
            <w:r w:rsidR="00FC1A38">
              <w:t>Radon</w:t>
            </w:r>
            <w:r w:rsidR="00FC1A38">
              <w:rPr>
                <w:spacing w:val="-1"/>
              </w:rPr>
              <w:t xml:space="preserve"> </w:t>
            </w:r>
            <w:r w:rsidR="00FC1A38">
              <w:t>Monitors</w:t>
            </w:r>
            <w:r w:rsidR="00FC1A38">
              <w:tab/>
              <w:t>1</w:t>
            </w:r>
            <w:r>
              <w:t>2</w:t>
            </w:r>
          </w:hyperlink>
        </w:p>
        <w:p w:rsidR="00AB1386" w:rsidRDefault="00FC7B67" w:rsidP="00FC7B67">
          <w:pPr>
            <w:pStyle w:val="TOC3"/>
            <w:tabs>
              <w:tab w:val="right" w:leader="dot" w:pos="9454"/>
            </w:tabs>
            <w:ind w:left="1080"/>
          </w:pPr>
          <w:r>
            <w:t>6.3.1</w:t>
          </w:r>
          <w:hyperlink w:anchor="_bookmark26" w:history="1">
            <w:r w:rsidR="00FC1A38">
              <w:t>Calibration</w:t>
            </w:r>
            <w:r w:rsidR="00FC1A38">
              <w:tab/>
              <w:t>1</w:t>
            </w:r>
            <w:r>
              <w:t>2</w:t>
            </w:r>
          </w:hyperlink>
        </w:p>
        <w:p w:rsidR="00AB1386" w:rsidRDefault="00FC7B67" w:rsidP="00FC7B67">
          <w:pPr>
            <w:pStyle w:val="TOC3"/>
            <w:tabs>
              <w:tab w:val="right" w:leader="dot" w:pos="9454"/>
            </w:tabs>
            <w:ind w:left="1080"/>
          </w:pPr>
          <w:r>
            <w:t xml:space="preserve">6.3.2 </w:t>
          </w:r>
          <w:hyperlink w:anchor="_bookmark27" w:history="1">
            <w:r w:rsidR="00FC1A38">
              <w:t>Routine Instrument</w:t>
            </w:r>
            <w:r w:rsidR="00FC1A38">
              <w:rPr>
                <w:spacing w:val="1"/>
              </w:rPr>
              <w:t xml:space="preserve"> </w:t>
            </w:r>
            <w:r w:rsidR="00FC1A38">
              <w:t>Checks</w:t>
            </w:r>
            <w:r w:rsidR="00FC1A38">
              <w:tab/>
              <w:t>1</w:t>
            </w:r>
            <w:r>
              <w:t>3</w:t>
            </w:r>
          </w:hyperlink>
        </w:p>
        <w:p w:rsidR="00AB1386" w:rsidRDefault="00FC7B67" w:rsidP="00FC7B67">
          <w:pPr>
            <w:pStyle w:val="TOC3"/>
            <w:tabs>
              <w:tab w:val="right" w:leader="dot" w:pos="9454"/>
            </w:tabs>
            <w:ind w:left="1080"/>
          </w:pPr>
          <w:r>
            <w:t>6.3.3 Comparison Checks (</w:t>
          </w:r>
          <w:hyperlink w:anchor="_bookmark28" w:history="1">
            <w:r w:rsidR="00FC1A38">
              <w:t>Duplicates</w:t>
            </w:r>
            <w:r>
              <w:t>)</w:t>
            </w:r>
            <w:r w:rsidR="00FC1A38">
              <w:tab/>
              <w:t>1</w:t>
            </w:r>
            <w:r>
              <w:t>3</w:t>
            </w:r>
          </w:hyperlink>
        </w:p>
        <w:p w:rsidR="00AB1386" w:rsidRDefault="009E3E92" w:rsidP="00CD03AD">
          <w:pPr>
            <w:pStyle w:val="TOC2"/>
            <w:numPr>
              <w:ilvl w:val="0"/>
              <w:numId w:val="4"/>
            </w:numPr>
            <w:tabs>
              <w:tab w:val="left" w:pos="748"/>
              <w:tab w:val="left" w:pos="749"/>
              <w:tab w:val="right" w:leader="dot" w:pos="9454"/>
            </w:tabs>
            <w:ind w:hanging="409"/>
          </w:pPr>
          <w:hyperlink w:anchor="_bookmark35" w:history="1">
            <w:r w:rsidR="00FC1A38">
              <w:t>Corrective</w:t>
            </w:r>
            <w:r w:rsidR="00FC1A38">
              <w:rPr>
                <w:spacing w:val="-1"/>
              </w:rPr>
              <w:t xml:space="preserve"> </w:t>
            </w:r>
            <w:r w:rsidR="00FC1A38">
              <w:t>Action</w:t>
            </w:r>
            <w:r w:rsidR="00FC1A38">
              <w:tab/>
              <w:t>1</w:t>
            </w:r>
            <w:r w:rsidR="00FC7B67">
              <w:t>6</w:t>
            </w:r>
          </w:hyperlink>
        </w:p>
        <w:p w:rsidR="005F1EF3" w:rsidRDefault="009E3E92" w:rsidP="00CD03AD">
          <w:pPr>
            <w:pStyle w:val="TOC2"/>
            <w:numPr>
              <w:ilvl w:val="0"/>
              <w:numId w:val="4"/>
            </w:numPr>
            <w:tabs>
              <w:tab w:val="left" w:pos="748"/>
              <w:tab w:val="left" w:pos="749"/>
              <w:tab w:val="right" w:leader="dot" w:pos="9454"/>
            </w:tabs>
            <w:ind w:hanging="409"/>
          </w:pPr>
          <w:hyperlink w:anchor="_bookmark37" w:history="1">
            <w:r w:rsidR="005F1EF3">
              <w:t>Quality</w:t>
            </w:r>
            <w:r w:rsidR="005F1EF3">
              <w:rPr>
                <w:spacing w:val="-1"/>
              </w:rPr>
              <w:t xml:space="preserve"> </w:t>
            </w:r>
            <w:r w:rsidR="005F1EF3">
              <w:t>Assurance</w:t>
            </w:r>
            <w:r w:rsidR="005F1EF3">
              <w:rPr>
                <w:spacing w:val="-1"/>
              </w:rPr>
              <w:t xml:space="preserve"> </w:t>
            </w:r>
            <w:r w:rsidR="005F1EF3">
              <w:t>Audits</w:t>
            </w:r>
            <w:r w:rsidR="005F1EF3">
              <w:rPr>
                <w:spacing w:val="-2"/>
              </w:rPr>
              <w:t xml:space="preserve"> </w:t>
            </w:r>
            <w:r w:rsidR="005F1EF3">
              <w:t>and</w:t>
            </w:r>
            <w:r w:rsidR="005F1EF3">
              <w:rPr>
                <w:spacing w:val="-1"/>
              </w:rPr>
              <w:t xml:space="preserve"> </w:t>
            </w:r>
            <w:r w:rsidR="005F1EF3">
              <w:t>Reports</w:t>
            </w:r>
            <w:r w:rsidR="005F1EF3">
              <w:tab/>
              <w:t>1</w:t>
            </w:r>
            <w:r w:rsidR="00FC7B67">
              <w:t>7</w:t>
            </w:r>
          </w:hyperlink>
        </w:p>
        <w:p w:rsidR="00AB1386" w:rsidRDefault="009E3E92" w:rsidP="00CD03AD">
          <w:pPr>
            <w:pStyle w:val="TOC2"/>
            <w:numPr>
              <w:ilvl w:val="0"/>
              <w:numId w:val="4"/>
            </w:numPr>
            <w:tabs>
              <w:tab w:val="left" w:pos="748"/>
              <w:tab w:val="left" w:pos="749"/>
              <w:tab w:val="right" w:leader="dot" w:pos="9454"/>
            </w:tabs>
            <w:ind w:hanging="409"/>
          </w:pPr>
          <w:hyperlink w:anchor="_bookmark36" w:history="1">
            <w:r w:rsidR="00FC1A38">
              <w:t>Quality</w:t>
            </w:r>
            <w:r w:rsidR="00FC1A38">
              <w:rPr>
                <w:spacing w:val="-1"/>
              </w:rPr>
              <w:t xml:space="preserve"> </w:t>
            </w:r>
            <w:r w:rsidR="00FC1A38">
              <w:t>Assurance</w:t>
            </w:r>
            <w:r w:rsidR="00FC1A38">
              <w:rPr>
                <w:spacing w:val="-1"/>
              </w:rPr>
              <w:t xml:space="preserve"> </w:t>
            </w:r>
            <w:r w:rsidR="00FC1A38">
              <w:t>Training</w:t>
            </w:r>
            <w:r w:rsidR="00FC1A38">
              <w:tab/>
              <w:t>1</w:t>
            </w:r>
            <w:r w:rsidR="00FC7B67">
              <w:t>8</w:t>
            </w:r>
          </w:hyperlink>
        </w:p>
        <w:p w:rsidR="006005A6" w:rsidRDefault="00FC7B67" w:rsidP="00FC7B67">
          <w:pPr>
            <w:pStyle w:val="TOC2"/>
            <w:tabs>
              <w:tab w:val="left" w:pos="748"/>
              <w:tab w:val="left" w:pos="749"/>
              <w:tab w:val="right" w:leader="dot" w:pos="9454"/>
            </w:tabs>
            <w:ind w:left="339" w:firstLine="0"/>
          </w:pPr>
          <w:r>
            <w:t>Exhibits &amp; Appendices:</w:t>
          </w:r>
        </w:p>
        <w:p w:rsidR="00FC7B67" w:rsidRDefault="006005A6" w:rsidP="00FC7B67">
          <w:pPr>
            <w:pStyle w:val="TOC2"/>
            <w:tabs>
              <w:tab w:val="left" w:pos="720"/>
              <w:tab w:val="right" w:leader="dot" w:pos="9454"/>
            </w:tabs>
            <w:ind w:left="346" w:firstLine="0"/>
          </w:pPr>
          <w:r>
            <w:tab/>
          </w:r>
          <w:r w:rsidR="00FC7B67">
            <w:t>Exhibit A. Prior Notice of Inspection Form</w:t>
          </w:r>
          <w:r w:rsidR="00FC7B67">
            <w:tab/>
            <w:t>19</w:t>
          </w:r>
        </w:p>
        <w:p w:rsidR="00FC7B67" w:rsidRDefault="00FC7B67" w:rsidP="00FC7B67">
          <w:pPr>
            <w:pStyle w:val="TOC2"/>
            <w:tabs>
              <w:tab w:val="left" w:pos="720"/>
              <w:tab w:val="right" w:leader="dot" w:pos="9454"/>
            </w:tabs>
            <w:ind w:left="346" w:firstLine="0"/>
          </w:pPr>
          <w:r>
            <w:tab/>
            <w:t>Exhibit B. Noninterference Agreement Form</w:t>
          </w:r>
          <w:r>
            <w:tab/>
            <w:t>20</w:t>
          </w:r>
        </w:p>
        <w:p w:rsidR="00FC7B67" w:rsidRDefault="00FC7B67" w:rsidP="00FC7B67">
          <w:pPr>
            <w:pStyle w:val="TOC2"/>
            <w:tabs>
              <w:tab w:val="left" w:pos="720"/>
              <w:tab w:val="right" w:leader="dot" w:pos="9454"/>
            </w:tabs>
            <w:ind w:left="1710" w:hanging="1364"/>
          </w:pPr>
          <w:r>
            <w:tab/>
            <w:t xml:space="preserve">Exhibit C. </w:t>
          </w:r>
          <w:r w:rsidRPr="00FC7B67">
            <w:t>Radon Test Authorization and Non-Interference Agreement for Real Estate Transactions</w:t>
          </w:r>
          <w:r>
            <w:tab/>
            <w:t>21</w:t>
          </w:r>
        </w:p>
        <w:p w:rsidR="00FC7B67" w:rsidRDefault="00FC7B67" w:rsidP="00FC7B67">
          <w:pPr>
            <w:pStyle w:val="TOC2"/>
            <w:tabs>
              <w:tab w:val="left" w:pos="720"/>
              <w:tab w:val="right" w:leader="dot" w:pos="9454"/>
            </w:tabs>
            <w:ind w:left="1710" w:hanging="1364"/>
          </w:pPr>
          <w:r>
            <w:tab/>
            <w:t xml:space="preserve">Exhibit D. </w:t>
          </w:r>
          <w:r w:rsidRPr="00FC7B67">
            <w:t>Radon Test Placement and Retrieval Checklist</w:t>
          </w:r>
          <w:r>
            <w:tab/>
            <w:t>23</w:t>
          </w:r>
        </w:p>
        <w:p w:rsidR="00FC7B67" w:rsidRDefault="00FC7B67" w:rsidP="00FC7B67">
          <w:pPr>
            <w:pStyle w:val="TOC2"/>
            <w:tabs>
              <w:tab w:val="left" w:pos="720"/>
              <w:tab w:val="right" w:leader="dot" w:pos="9454"/>
            </w:tabs>
            <w:ind w:left="1710" w:hanging="1364"/>
          </w:pPr>
          <w:r>
            <w:tab/>
            <w:t>Exhibit E General Inspection Checklist for Installed Radon Mitigation Systems</w:t>
          </w:r>
          <w:r>
            <w:tab/>
            <w:t>27</w:t>
          </w:r>
        </w:p>
        <w:p w:rsidR="00FC7B67" w:rsidRDefault="00FC7B67" w:rsidP="00FC7B67">
          <w:pPr>
            <w:pStyle w:val="TOC2"/>
            <w:tabs>
              <w:tab w:val="left" w:pos="720"/>
              <w:tab w:val="right" w:leader="dot" w:pos="9454"/>
            </w:tabs>
            <w:ind w:left="1710" w:hanging="1364"/>
          </w:pPr>
          <w:r>
            <w:tab/>
            <w:t xml:space="preserve">Exhibit F </w:t>
          </w:r>
          <w:r>
            <w:tab/>
            <w:t>Chain of Custody Form</w:t>
          </w:r>
          <w:r>
            <w:tab/>
            <w:t>30</w:t>
          </w:r>
        </w:p>
        <w:p w:rsidR="00FC7B67" w:rsidRDefault="00FC7B67" w:rsidP="00FC7B67">
          <w:pPr>
            <w:pStyle w:val="TOC2"/>
            <w:tabs>
              <w:tab w:val="left" w:pos="720"/>
              <w:tab w:val="right" w:leader="dot" w:pos="9454"/>
            </w:tabs>
            <w:ind w:left="1710" w:hanging="1364"/>
          </w:pPr>
          <w:r>
            <w:tab/>
            <w:t>Exhibit G. Test Report Form</w:t>
          </w:r>
          <w:r>
            <w:tab/>
            <w:t>31</w:t>
          </w:r>
        </w:p>
        <w:p w:rsidR="00FC7B67" w:rsidRDefault="00FC7B67" w:rsidP="00FC7B67">
          <w:pPr>
            <w:pStyle w:val="TOC2"/>
            <w:tabs>
              <w:tab w:val="left" w:pos="720"/>
              <w:tab w:val="right" w:leader="dot" w:pos="9454"/>
            </w:tabs>
            <w:ind w:left="1710" w:hanging="1364"/>
          </w:pPr>
          <w:r>
            <w:tab/>
            <w:t>Exhibit H. Example of Onsite Notice – Test in Progress</w:t>
          </w:r>
          <w:r>
            <w:tab/>
            <w:t>33</w:t>
          </w:r>
        </w:p>
        <w:p w:rsidR="00FC7B67" w:rsidRDefault="00FC7B67" w:rsidP="00FC7B67">
          <w:pPr>
            <w:pStyle w:val="TOC2"/>
            <w:tabs>
              <w:tab w:val="left" w:pos="720"/>
              <w:tab w:val="right" w:leader="dot" w:pos="9454"/>
            </w:tabs>
            <w:ind w:left="1710" w:hanging="1364"/>
          </w:pPr>
          <w:r>
            <w:tab/>
            <w:t>Exhibit I. 34</w:t>
          </w:r>
          <w:r w:rsidRPr="00FC7B67">
            <w:t xml:space="preserve"> </w:t>
          </w:r>
          <w:r>
            <w:t>Example of Onsite Notice – Door Hangar</w:t>
          </w:r>
          <w:r>
            <w:tab/>
            <w:t>34</w:t>
          </w:r>
        </w:p>
        <w:p w:rsidR="00FC7B67" w:rsidRDefault="00FC7B67" w:rsidP="00FC7B67">
          <w:pPr>
            <w:pStyle w:val="TOC2"/>
            <w:tabs>
              <w:tab w:val="left" w:pos="720"/>
              <w:tab w:val="right" w:leader="dot" w:pos="9454"/>
            </w:tabs>
            <w:ind w:left="1710" w:hanging="1364"/>
          </w:pPr>
          <w:r>
            <w:tab/>
            <w:t>Exhibit J. Confidentiality Waiver Form</w:t>
          </w:r>
          <w:r>
            <w:tab/>
            <w:t>35</w:t>
          </w:r>
        </w:p>
        <w:p w:rsidR="00FC7B67" w:rsidRDefault="006005A6" w:rsidP="00FC7B67">
          <w:pPr>
            <w:pStyle w:val="TOC2"/>
            <w:tabs>
              <w:tab w:val="left" w:pos="720"/>
              <w:tab w:val="right" w:leader="dot" w:pos="9454"/>
            </w:tabs>
            <w:ind w:left="1980" w:hanging="1634"/>
          </w:pPr>
          <w:r>
            <w:tab/>
          </w:r>
          <w:r w:rsidR="00FC7B67">
            <w:t xml:space="preserve">Appendix A: </w:t>
          </w:r>
          <w:r w:rsidR="00FC7B67" w:rsidRPr="00FC7B67">
            <w:t>Relative Percent Difference Log and Chart for Comparison Checks and Duplicates for All Devices</w:t>
          </w:r>
          <w:r w:rsidR="00FC7B67">
            <w:tab/>
            <w:t>36</w:t>
          </w:r>
        </w:p>
        <w:p w:rsidR="00FC7B67" w:rsidRDefault="00FC7B67" w:rsidP="00FC7B67">
          <w:pPr>
            <w:pStyle w:val="TOC2"/>
            <w:tabs>
              <w:tab w:val="left" w:pos="720"/>
              <w:tab w:val="right" w:leader="dot" w:pos="9454"/>
            </w:tabs>
            <w:ind w:left="1980" w:hanging="1634"/>
          </w:pPr>
          <w:r>
            <w:tab/>
            <w:t>Appendix B. Calibration Log and Calibration Certificates</w:t>
          </w:r>
          <w:r>
            <w:tab/>
            <w:t>39</w:t>
          </w:r>
        </w:p>
        <w:p w:rsidR="00FC7B67" w:rsidRDefault="00FC7B67" w:rsidP="00FC7B67">
          <w:pPr>
            <w:pStyle w:val="TOC2"/>
            <w:tabs>
              <w:tab w:val="left" w:pos="720"/>
              <w:tab w:val="right" w:leader="dot" w:pos="9454"/>
            </w:tabs>
            <w:ind w:left="1980" w:hanging="1634"/>
          </w:pPr>
          <w:r>
            <w:tab/>
            <w:t>Appendix C. Internal Audit Checklist</w:t>
          </w:r>
          <w:r>
            <w:tab/>
            <w:t>40</w:t>
          </w:r>
        </w:p>
        <w:p w:rsidR="00F17E77" w:rsidRDefault="00FC7B67" w:rsidP="00F17E77">
          <w:pPr>
            <w:pStyle w:val="TOC2"/>
            <w:tabs>
              <w:tab w:val="left" w:pos="720"/>
              <w:tab w:val="right" w:leader="dot" w:pos="9454"/>
            </w:tabs>
            <w:ind w:left="1980" w:hanging="1634"/>
            <w:sectPr w:rsidR="00F17E77">
              <w:headerReference w:type="default" r:id="rId12"/>
              <w:footerReference w:type="default" r:id="rId13"/>
              <w:pgSz w:w="12240" w:h="15840"/>
              <w:pgMar w:top="1304" w:right="1280" w:bottom="1327" w:left="1340" w:header="834" w:footer="681" w:gutter="0"/>
              <w:pgNumType w:start="2"/>
              <w:cols w:space="720"/>
            </w:sectPr>
          </w:pPr>
          <w:r>
            <w:tab/>
            <w:t>Appendix D. Employe</w:t>
          </w:r>
          <w:r w:rsidR="00F17E77">
            <w:t>e Training Log</w:t>
          </w:r>
          <w:r w:rsidR="00F17E77">
            <w:tab/>
            <w:t>41</w:t>
          </w:r>
        </w:p>
        <w:p w:rsidR="00AB1386" w:rsidRDefault="009E3E92" w:rsidP="00F17E77">
          <w:pPr>
            <w:pStyle w:val="TOC3"/>
            <w:tabs>
              <w:tab w:val="left" w:pos="720"/>
              <w:tab w:val="right" w:leader="dot" w:pos="9454"/>
            </w:tabs>
            <w:spacing w:before="119"/>
            <w:ind w:left="0"/>
          </w:pPr>
        </w:p>
      </w:sdtContent>
    </w:sdt>
    <w:p w:rsidR="00AB1386" w:rsidRDefault="00FC1A38" w:rsidP="00CD03AD">
      <w:pPr>
        <w:pStyle w:val="Heading2"/>
        <w:numPr>
          <w:ilvl w:val="1"/>
          <w:numId w:val="4"/>
        </w:numPr>
        <w:spacing w:before="93"/>
        <w:ind w:left="360" w:hanging="361"/>
      </w:pPr>
      <w:bookmarkStart w:id="3" w:name="1._Introduction__"/>
      <w:bookmarkStart w:id="4" w:name="_bookmark2"/>
      <w:bookmarkEnd w:id="3"/>
      <w:bookmarkEnd w:id="4"/>
      <w:r>
        <w:rPr>
          <w:color w:val="003969"/>
        </w:rPr>
        <w:t>I</w:t>
      </w:r>
      <w:r w:rsidR="00931166">
        <w:rPr>
          <w:color w:val="003969"/>
        </w:rPr>
        <w:t>NT</w:t>
      </w:r>
      <w:r w:rsidR="007F79CE">
        <w:rPr>
          <w:color w:val="003969"/>
        </w:rPr>
        <w:t>RO</w:t>
      </w:r>
      <w:r w:rsidR="00931166">
        <w:rPr>
          <w:color w:val="003969"/>
        </w:rPr>
        <w:t>DUCTION</w:t>
      </w:r>
    </w:p>
    <w:p w:rsidR="00AB1386" w:rsidRDefault="00DC7A93" w:rsidP="00F17E77">
      <w:pPr>
        <w:pStyle w:val="Heading3"/>
        <w:tabs>
          <w:tab w:val="left" w:pos="7575"/>
        </w:tabs>
        <w:spacing w:before="121"/>
        <w:ind w:left="90"/>
      </w:pPr>
      <w:bookmarkStart w:id="5" w:name="Policy_and_Commitment_"/>
      <w:bookmarkStart w:id="6" w:name="_bookmark3"/>
      <w:bookmarkEnd w:id="5"/>
      <w:bookmarkEnd w:id="6"/>
      <w:r>
        <w:rPr>
          <w:color w:val="003969"/>
        </w:rPr>
        <w:t xml:space="preserve">1.1 </w:t>
      </w:r>
      <w:r w:rsidR="00FC1A38">
        <w:rPr>
          <w:color w:val="003969"/>
        </w:rPr>
        <w:t>Quality</w:t>
      </w:r>
      <w:r w:rsidR="00FC1A38">
        <w:rPr>
          <w:color w:val="003969"/>
          <w:spacing w:val="-5"/>
        </w:rPr>
        <w:t xml:space="preserve"> </w:t>
      </w:r>
      <w:r w:rsidR="00FC1A38">
        <w:rPr>
          <w:color w:val="003969"/>
        </w:rPr>
        <w:t>Assurance</w:t>
      </w:r>
      <w:r w:rsidR="00FC1A38">
        <w:rPr>
          <w:color w:val="003969"/>
          <w:spacing w:val="-6"/>
        </w:rPr>
        <w:t xml:space="preserve"> </w:t>
      </w:r>
      <w:r w:rsidR="00FC1A38">
        <w:rPr>
          <w:color w:val="003969"/>
        </w:rPr>
        <w:t>Plan</w:t>
      </w:r>
      <w:r w:rsidR="00FC1A38">
        <w:rPr>
          <w:color w:val="003969"/>
          <w:spacing w:val="-4"/>
        </w:rPr>
        <w:t xml:space="preserve"> </w:t>
      </w:r>
      <w:r w:rsidR="00FC1A38">
        <w:rPr>
          <w:color w:val="003969"/>
        </w:rPr>
        <w:t>Purpose</w:t>
      </w:r>
    </w:p>
    <w:p w:rsidR="00AB1386" w:rsidRDefault="00FC1A38" w:rsidP="00E973C7">
      <w:pPr>
        <w:pStyle w:val="BodyText"/>
        <w:spacing w:before="118"/>
        <w:ind w:left="180" w:right="318"/>
      </w:pPr>
      <w:r>
        <w:t>The purpose of this Quality Assurance (QA) Plan is to: set policies, performance goals, and</w:t>
      </w:r>
      <w:r>
        <w:rPr>
          <w:spacing w:val="1"/>
        </w:rPr>
        <w:t xml:space="preserve"> </w:t>
      </w:r>
      <w:r>
        <w:t>objectives; identify responsibilities; establish procedures for assessing performance relative to</w:t>
      </w:r>
      <w:r>
        <w:rPr>
          <w:spacing w:val="-53"/>
        </w:rPr>
        <w:t xml:space="preserve"> </w:t>
      </w:r>
      <w:r>
        <w:t>quality;</w:t>
      </w:r>
      <w:r>
        <w:rPr>
          <w:spacing w:val="-1"/>
        </w:rPr>
        <w:t xml:space="preserve"> </w:t>
      </w:r>
      <w:r>
        <w:t>and</w:t>
      </w:r>
      <w:r>
        <w:rPr>
          <w:spacing w:val="-1"/>
        </w:rPr>
        <w:t xml:space="preserve"> </w:t>
      </w:r>
      <w:r>
        <w:t>to</w:t>
      </w:r>
      <w:r>
        <w:rPr>
          <w:spacing w:val="-2"/>
        </w:rPr>
        <w:t xml:space="preserve"> </w:t>
      </w:r>
      <w:r>
        <w:t>define</w:t>
      </w:r>
      <w:r>
        <w:rPr>
          <w:spacing w:val="-2"/>
        </w:rPr>
        <w:t xml:space="preserve"> </w:t>
      </w:r>
      <w:r>
        <w:t>corrective</w:t>
      </w:r>
      <w:r>
        <w:rPr>
          <w:spacing w:val="-1"/>
        </w:rPr>
        <w:t xml:space="preserve"> </w:t>
      </w:r>
      <w:r>
        <w:t>actions when needed.</w:t>
      </w:r>
    </w:p>
    <w:p w:rsidR="00AB1386" w:rsidRDefault="00FC1A38" w:rsidP="00E973C7">
      <w:pPr>
        <w:pStyle w:val="BodyText"/>
        <w:spacing w:before="123"/>
        <w:ind w:left="180" w:right="218"/>
      </w:pPr>
      <w:r>
        <w:t>It is important to recognize that usually quality assurance (QA) practices result not in the</w:t>
      </w:r>
      <w:r>
        <w:rPr>
          <w:spacing w:val="1"/>
        </w:rPr>
        <w:t xml:space="preserve"> </w:t>
      </w:r>
      <w:r>
        <w:t>identification of out-of-control processes, but in the continued documentation of stable, within</w:t>
      </w:r>
      <w:r>
        <w:rPr>
          <w:spacing w:val="-52"/>
        </w:rPr>
        <w:t xml:space="preserve"> </w:t>
      </w:r>
      <w:r>
        <w:t>limits operations. Only with such documentation can the validity of measurement results be</w:t>
      </w:r>
      <w:r>
        <w:rPr>
          <w:spacing w:val="1"/>
        </w:rPr>
        <w:t xml:space="preserve"> </w:t>
      </w:r>
      <w:r>
        <w:t>defended.</w:t>
      </w:r>
    </w:p>
    <w:p w:rsidR="00E973C7" w:rsidRPr="00E973C7" w:rsidRDefault="00DC7A93" w:rsidP="00DC7A93">
      <w:pPr>
        <w:pStyle w:val="Heading3"/>
        <w:spacing w:before="120"/>
        <w:ind w:left="90"/>
        <w:rPr>
          <w:color w:val="003969"/>
        </w:rPr>
      </w:pPr>
      <w:bookmarkStart w:id="7" w:name="Quality_Assurance_Goal_and_Objectives__"/>
      <w:bookmarkStart w:id="8" w:name="_bookmark5"/>
      <w:bookmarkEnd w:id="7"/>
      <w:bookmarkEnd w:id="8"/>
      <w:r>
        <w:rPr>
          <w:color w:val="003969"/>
        </w:rPr>
        <w:t>1.2</w:t>
      </w:r>
      <w:r w:rsidR="00E973C7">
        <w:rPr>
          <w:color w:val="003969"/>
        </w:rPr>
        <w:t xml:space="preserve"> </w:t>
      </w:r>
      <w:r w:rsidR="00E973C7" w:rsidRPr="00E973C7">
        <w:rPr>
          <w:color w:val="003969"/>
        </w:rPr>
        <w:t>Commitment to Annual Review</w:t>
      </w:r>
    </w:p>
    <w:p w:rsidR="00E973C7" w:rsidRPr="00E973C7" w:rsidRDefault="00E973C7" w:rsidP="00E973C7">
      <w:pPr>
        <w:pStyle w:val="BodyText"/>
        <w:spacing w:before="123"/>
        <w:ind w:left="180" w:right="218"/>
      </w:pPr>
      <w:r w:rsidRPr="00E973C7">
        <w:t>This QAP is reviewed and approved on an annual basis. A written report is also</w:t>
      </w:r>
      <w:r>
        <w:t xml:space="preserve"> </w:t>
      </w:r>
      <w:r w:rsidRPr="00E973C7">
        <w:t>maintained that includes: audit findings; written assessment of whether or not</w:t>
      </w:r>
      <w:r>
        <w:t xml:space="preserve"> </w:t>
      </w:r>
      <w:r w:rsidRPr="00E973C7">
        <w:t>quality goals are being reached; and suggestions to improve the program due</w:t>
      </w:r>
      <w:r>
        <w:t xml:space="preserve"> </w:t>
      </w:r>
      <w:r w:rsidRPr="00E973C7">
        <w:t xml:space="preserve">to changes such as in technology, quality </w:t>
      </w:r>
      <w:r>
        <w:t>c</w:t>
      </w:r>
      <w:r w:rsidRPr="00E973C7">
        <w:t>oncepts and standards or</w:t>
      </w:r>
      <w:r>
        <w:t xml:space="preserve"> </w:t>
      </w:r>
      <w:r w:rsidRPr="00E973C7">
        <w:t>regulations.</w:t>
      </w:r>
    </w:p>
    <w:p w:rsidR="00AB1386" w:rsidRDefault="00DC7A93" w:rsidP="00DC7A93">
      <w:pPr>
        <w:pStyle w:val="Heading3"/>
        <w:spacing w:before="120"/>
      </w:pPr>
      <w:r>
        <w:rPr>
          <w:color w:val="003969"/>
        </w:rPr>
        <w:t xml:space="preserve">1.3 </w:t>
      </w:r>
      <w:r w:rsidR="00FC1A38">
        <w:rPr>
          <w:color w:val="003969"/>
        </w:rPr>
        <w:t>Quality</w:t>
      </w:r>
      <w:r w:rsidR="00FC1A38">
        <w:rPr>
          <w:color w:val="003969"/>
          <w:spacing w:val="-3"/>
        </w:rPr>
        <w:t xml:space="preserve"> </w:t>
      </w:r>
      <w:r w:rsidR="00FC1A38">
        <w:rPr>
          <w:color w:val="003969"/>
        </w:rPr>
        <w:t>Assurance</w:t>
      </w:r>
      <w:r w:rsidR="00FC1A38">
        <w:rPr>
          <w:color w:val="003969"/>
          <w:spacing w:val="-4"/>
        </w:rPr>
        <w:t xml:space="preserve"> </w:t>
      </w:r>
      <w:r w:rsidR="00FC1A38">
        <w:rPr>
          <w:color w:val="003969"/>
        </w:rPr>
        <w:t>Goal</w:t>
      </w:r>
      <w:r w:rsidR="00FC1A38">
        <w:rPr>
          <w:color w:val="003969"/>
          <w:spacing w:val="-4"/>
        </w:rPr>
        <w:t xml:space="preserve"> </w:t>
      </w:r>
      <w:r w:rsidR="00FC1A38">
        <w:rPr>
          <w:color w:val="003969"/>
        </w:rPr>
        <w:t>and</w:t>
      </w:r>
      <w:r w:rsidR="00FC1A38">
        <w:rPr>
          <w:color w:val="003969"/>
          <w:spacing w:val="-3"/>
        </w:rPr>
        <w:t xml:space="preserve"> </w:t>
      </w:r>
      <w:r w:rsidR="00FC1A38">
        <w:rPr>
          <w:color w:val="003969"/>
        </w:rPr>
        <w:t>Objectives</w:t>
      </w:r>
    </w:p>
    <w:p w:rsidR="00AB1386" w:rsidRDefault="00FC1A38" w:rsidP="00E973C7">
      <w:pPr>
        <w:pStyle w:val="BodyText"/>
        <w:spacing w:before="120"/>
        <w:ind w:left="180" w:right="273"/>
      </w:pPr>
      <w:r>
        <w:t>Our staff are committed to providing customers with accurate, valid, reproducible, and</w:t>
      </w:r>
      <w:r>
        <w:rPr>
          <w:spacing w:val="1"/>
        </w:rPr>
        <w:t xml:space="preserve"> </w:t>
      </w:r>
      <w:r>
        <w:t>defensible radon measurements which may be used to make critical decisions about radiation-</w:t>
      </w:r>
      <w:r>
        <w:rPr>
          <w:spacing w:val="-52"/>
        </w:rPr>
        <w:t xml:space="preserve"> </w:t>
      </w:r>
      <w:r>
        <w:t>related environmental</w:t>
      </w:r>
      <w:r>
        <w:rPr>
          <w:spacing w:val="-2"/>
        </w:rPr>
        <w:t xml:space="preserve"> </w:t>
      </w:r>
      <w:r>
        <w:t>health.</w:t>
      </w:r>
    </w:p>
    <w:p w:rsidR="00AB1386" w:rsidRDefault="00FC1A38" w:rsidP="00E973C7">
      <w:pPr>
        <w:pStyle w:val="BodyText"/>
        <w:spacing w:before="119"/>
        <w:ind w:left="180" w:right="379"/>
      </w:pPr>
      <w:r>
        <w:t>The objectives of the QA plan are to maintain a quality measurement program and to</w:t>
      </w:r>
      <w:r>
        <w:rPr>
          <w:spacing w:val="1"/>
        </w:rPr>
        <w:t xml:space="preserve"> </w:t>
      </w:r>
      <w:r>
        <w:t>document relative quality. In addition, a QA program adds greatly to a</w:t>
      </w:r>
      <w:r w:rsidR="007F79CE">
        <w:t xml:space="preserve"> measurement specialists </w:t>
      </w:r>
      <w:r>
        <w:t>understanding</w:t>
      </w:r>
      <w:r>
        <w:rPr>
          <w:spacing w:val="-3"/>
        </w:rPr>
        <w:t xml:space="preserve"> </w:t>
      </w:r>
      <w:r>
        <w:t>of</w:t>
      </w:r>
      <w:r>
        <w:rPr>
          <w:spacing w:val="-4"/>
        </w:rPr>
        <w:t xml:space="preserve"> </w:t>
      </w:r>
      <w:r>
        <w:t>the</w:t>
      </w:r>
      <w:r>
        <w:rPr>
          <w:spacing w:val="-5"/>
        </w:rPr>
        <w:t xml:space="preserve"> </w:t>
      </w:r>
      <w:r>
        <w:t>methods</w:t>
      </w:r>
      <w:r>
        <w:rPr>
          <w:spacing w:val="-3"/>
        </w:rPr>
        <w:t xml:space="preserve"> </w:t>
      </w:r>
      <w:r>
        <w:t>they</w:t>
      </w:r>
      <w:r>
        <w:rPr>
          <w:spacing w:val="-4"/>
        </w:rPr>
        <w:t xml:space="preserve"> </w:t>
      </w:r>
      <w:r>
        <w:t>use</w:t>
      </w:r>
      <w:r>
        <w:rPr>
          <w:spacing w:val="-3"/>
        </w:rPr>
        <w:t xml:space="preserve"> </w:t>
      </w:r>
      <w:r>
        <w:t>and</w:t>
      </w:r>
      <w:r>
        <w:rPr>
          <w:spacing w:val="-4"/>
        </w:rPr>
        <w:t xml:space="preserve"> </w:t>
      </w:r>
      <w:r>
        <w:t>provides</w:t>
      </w:r>
      <w:r>
        <w:rPr>
          <w:spacing w:val="-2"/>
        </w:rPr>
        <w:t xml:space="preserve"> </w:t>
      </w:r>
      <w:r>
        <w:t>early</w:t>
      </w:r>
      <w:r>
        <w:rPr>
          <w:spacing w:val="-6"/>
        </w:rPr>
        <w:t xml:space="preserve"> </w:t>
      </w:r>
      <w:r>
        <w:t>detection</w:t>
      </w:r>
      <w:r>
        <w:rPr>
          <w:spacing w:val="-3"/>
        </w:rPr>
        <w:t xml:space="preserve"> </w:t>
      </w:r>
      <w:r>
        <w:t>of</w:t>
      </w:r>
      <w:r>
        <w:rPr>
          <w:spacing w:val="-3"/>
        </w:rPr>
        <w:t xml:space="preserve"> </w:t>
      </w:r>
      <w:r>
        <w:t>problems</w:t>
      </w:r>
      <w:r>
        <w:rPr>
          <w:spacing w:val="-3"/>
        </w:rPr>
        <w:t xml:space="preserve"> </w:t>
      </w:r>
      <w:r>
        <w:t>so</w:t>
      </w:r>
      <w:r>
        <w:rPr>
          <w:spacing w:val="-2"/>
        </w:rPr>
        <w:t xml:space="preserve"> </w:t>
      </w:r>
      <w:r>
        <w:t>that</w:t>
      </w:r>
      <w:r>
        <w:rPr>
          <w:spacing w:val="-4"/>
        </w:rPr>
        <w:t xml:space="preserve"> </w:t>
      </w:r>
      <w:r>
        <w:t>they</w:t>
      </w:r>
      <w:r>
        <w:rPr>
          <w:spacing w:val="-51"/>
        </w:rPr>
        <w:t xml:space="preserve"> </w:t>
      </w:r>
      <w:r>
        <w:t>can be</w:t>
      </w:r>
      <w:r>
        <w:rPr>
          <w:spacing w:val="-2"/>
        </w:rPr>
        <w:t xml:space="preserve"> </w:t>
      </w:r>
      <w:r>
        <w:t>rectified</w:t>
      </w:r>
      <w:r>
        <w:rPr>
          <w:spacing w:val="1"/>
        </w:rPr>
        <w:t xml:space="preserve"> </w:t>
      </w:r>
      <w:r>
        <w:t>quickly and</w:t>
      </w:r>
      <w:r>
        <w:rPr>
          <w:spacing w:val="1"/>
        </w:rPr>
        <w:t xml:space="preserve"> </w:t>
      </w:r>
      <w:r>
        <w:t>completely.</w:t>
      </w:r>
    </w:p>
    <w:p w:rsidR="007F79CE" w:rsidRDefault="00FC1A38" w:rsidP="007F79CE">
      <w:pPr>
        <w:pStyle w:val="BodyText"/>
        <w:spacing w:before="122"/>
        <w:ind w:left="180"/>
      </w:pPr>
      <w:r>
        <w:t>We collect evidence of the relative quality of our performance and evaluate that evidence</w:t>
      </w:r>
      <w:r>
        <w:rPr>
          <w:spacing w:val="1"/>
        </w:rPr>
        <w:t xml:space="preserve"> </w:t>
      </w:r>
      <w:r>
        <w:t>through</w:t>
      </w:r>
      <w:r>
        <w:rPr>
          <w:spacing w:val="-4"/>
        </w:rPr>
        <w:t xml:space="preserve"> </w:t>
      </w:r>
      <w:r>
        <w:t>Quality</w:t>
      </w:r>
      <w:r>
        <w:rPr>
          <w:spacing w:val="-6"/>
        </w:rPr>
        <w:t xml:space="preserve"> </w:t>
      </w:r>
      <w:r>
        <w:t>Control</w:t>
      </w:r>
      <w:r>
        <w:rPr>
          <w:spacing w:val="-2"/>
        </w:rPr>
        <w:t xml:space="preserve"> </w:t>
      </w:r>
      <w:r>
        <w:t>(Section</w:t>
      </w:r>
      <w:r>
        <w:rPr>
          <w:spacing w:val="-3"/>
        </w:rPr>
        <w:t xml:space="preserve"> </w:t>
      </w:r>
      <w:r>
        <w:t>6),</w:t>
      </w:r>
      <w:r>
        <w:rPr>
          <w:spacing w:val="-5"/>
        </w:rPr>
        <w:t xml:space="preserve"> </w:t>
      </w:r>
      <w:r>
        <w:t>take</w:t>
      </w:r>
      <w:r>
        <w:rPr>
          <w:spacing w:val="-2"/>
        </w:rPr>
        <w:t xml:space="preserve"> </w:t>
      </w:r>
      <w:r>
        <w:t>Corrective</w:t>
      </w:r>
      <w:r>
        <w:rPr>
          <w:spacing w:val="-3"/>
        </w:rPr>
        <w:t xml:space="preserve"> </w:t>
      </w:r>
      <w:r>
        <w:t>Action</w:t>
      </w:r>
      <w:r>
        <w:rPr>
          <w:spacing w:val="-1"/>
        </w:rPr>
        <w:t xml:space="preserve"> </w:t>
      </w:r>
      <w:r>
        <w:t>as</w:t>
      </w:r>
      <w:r>
        <w:rPr>
          <w:spacing w:val="-5"/>
        </w:rPr>
        <w:t xml:space="preserve"> </w:t>
      </w:r>
      <w:r>
        <w:t>needed</w:t>
      </w:r>
      <w:r>
        <w:rPr>
          <w:spacing w:val="-2"/>
        </w:rPr>
        <w:t xml:space="preserve"> </w:t>
      </w:r>
      <w:r>
        <w:t>(Section 7),</w:t>
      </w:r>
      <w:r>
        <w:rPr>
          <w:spacing w:val="-5"/>
        </w:rPr>
        <w:t xml:space="preserve"> </w:t>
      </w:r>
      <w:r>
        <w:t>and</w:t>
      </w:r>
      <w:r>
        <w:rPr>
          <w:spacing w:val="-1"/>
        </w:rPr>
        <w:t xml:space="preserve"> </w:t>
      </w:r>
      <w:r>
        <w:t>conduct</w:t>
      </w:r>
      <w:r>
        <w:rPr>
          <w:spacing w:val="-52"/>
        </w:rPr>
        <w:t xml:space="preserve"> </w:t>
      </w:r>
      <w:r>
        <w:t xml:space="preserve">Quality Assurance Audits (Section </w:t>
      </w:r>
      <w:r w:rsidR="005F1EF3">
        <w:t>8</w:t>
      </w:r>
      <w:r>
        <w:t>). A record of this evidence and resulting actions are</w:t>
      </w:r>
      <w:r>
        <w:rPr>
          <w:spacing w:val="1"/>
        </w:rPr>
        <w:t xml:space="preserve"> </w:t>
      </w:r>
      <w:r>
        <w:t>maintained with</w:t>
      </w:r>
      <w:r>
        <w:rPr>
          <w:spacing w:val="-1"/>
        </w:rPr>
        <w:t xml:space="preserve"> </w:t>
      </w:r>
      <w:r>
        <w:t>those</w:t>
      </w:r>
      <w:r>
        <w:rPr>
          <w:spacing w:val="-1"/>
        </w:rPr>
        <w:t xml:space="preserve"> </w:t>
      </w:r>
      <w:r>
        <w:t>of</w:t>
      </w:r>
      <w:r>
        <w:rPr>
          <w:spacing w:val="2"/>
        </w:rPr>
        <w:t xml:space="preserve"> </w:t>
      </w:r>
      <w:r>
        <w:t>this</w:t>
      </w:r>
      <w:r>
        <w:rPr>
          <w:spacing w:val="-2"/>
        </w:rPr>
        <w:t xml:space="preserve"> </w:t>
      </w:r>
      <w:r>
        <w:t>QA Plan.</w:t>
      </w:r>
      <w:bookmarkStart w:id="9" w:name="Quality_Assurance_Plan_Purpose__"/>
      <w:bookmarkStart w:id="10" w:name="_bookmark4"/>
      <w:bookmarkStart w:id="11" w:name="2._Organization_"/>
      <w:bookmarkStart w:id="12" w:name="_bookmark6"/>
      <w:bookmarkEnd w:id="9"/>
      <w:bookmarkEnd w:id="10"/>
      <w:bookmarkEnd w:id="11"/>
      <w:bookmarkEnd w:id="12"/>
    </w:p>
    <w:p w:rsidR="00E973C7" w:rsidRDefault="00E973C7" w:rsidP="00E973C7">
      <w:pPr>
        <w:pStyle w:val="BodyText"/>
        <w:spacing w:before="120"/>
        <w:ind w:left="90" w:right="14"/>
        <w:rPr>
          <w:color w:val="003969"/>
          <w:sz w:val="36"/>
          <w:szCs w:val="36"/>
        </w:rPr>
      </w:pPr>
      <w:r w:rsidRPr="00E973C7">
        <w:rPr>
          <w:color w:val="003969"/>
          <w:sz w:val="36"/>
          <w:szCs w:val="36"/>
        </w:rPr>
        <w:t>1.</w:t>
      </w:r>
      <w:r w:rsidR="00482EFA">
        <w:rPr>
          <w:color w:val="003969"/>
          <w:sz w:val="36"/>
          <w:szCs w:val="36"/>
        </w:rPr>
        <w:t>4</w:t>
      </w:r>
      <w:r w:rsidRPr="00E973C7">
        <w:rPr>
          <w:color w:val="003969"/>
          <w:sz w:val="36"/>
          <w:szCs w:val="36"/>
        </w:rPr>
        <w:t xml:space="preserve"> </w:t>
      </w:r>
      <w:r>
        <w:rPr>
          <w:color w:val="003969"/>
          <w:sz w:val="36"/>
          <w:szCs w:val="36"/>
        </w:rPr>
        <w:t xml:space="preserve">Distribution List </w:t>
      </w:r>
    </w:p>
    <w:p w:rsidR="00E973C7" w:rsidRDefault="00E973C7" w:rsidP="00931166">
      <w:pPr>
        <w:pStyle w:val="BodyText"/>
        <w:spacing w:before="120"/>
        <w:ind w:left="180" w:right="14"/>
        <w:rPr>
          <w:w w:val="105"/>
        </w:rPr>
      </w:pPr>
      <w:r w:rsidRPr="00D63E6B">
        <w:rPr>
          <w:w w:val="105"/>
        </w:rPr>
        <w:t xml:space="preserve">The distribution list for this QA plan is as follows: </w:t>
      </w:r>
      <w:r>
        <w:rPr>
          <w:w w:val="105"/>
          <w:highlight w:val="yellow"/>
        </w:rPr>
        <w:t>&lt;</w:t>
      </w:r>
      <w:r w:rsidRPr="005C0A61">
        <w:rPr>
          <w:w w:val="105"/>
          <w:highlight w:val="yellow"/>
        </w:rPr>
        <w:t>modify</w:t>
      </w:r>
      <w:r>
        <w:rPr>
          <w:w w:val="105"/>
          <w:highlight w:val="yellow"/>
        </w:rPr>
        <w:t>/delete</w:t>
      </w:r>
      <w:r w:rsidRPr="005C0A61">
        <w:rPr>
          <w:w w:val="105"/>
          <w:highlight w:val="yellow"/>
        </w:rPr>
        <w:t xml:space="preserve"> those portions of the following as needed; the list should include the names of all individuals who have responsibilities to provide radon services</w:t>
      </w:r>
      <w:r>
        <w:rPr>
          <w:w w:val="105"/>
          <w:highlight w:val="yellow"/>
        </w:rPr>
        <w:t>. DELETE THIS HIGHLIGHTED SECTION WHEN COMPLETE&gt;</w:t>
      </w:r>
      <w:r w:rsidRPr="00D63E6B">
        <w:rPr>
          <w:w w:val="105"/>
        </w:rPr>
        <w:t>:</w:t>
      </w:r>
    </w:p>
    <w:p w:rsidR="00E973C7" w:rsidRPr="00D63E6B" w:rsidRDefault="00E973C7" w:rsidP="00CD03AD">
      <w:pPr>
        <w:pStyle w:val="BodyText"/>
        <w:numPr>
          <w:ilvl w:val="0"/>
          <w:numId w:val="12"/>
        </w:numPr>
        <w:spacing w:before="120"/>
        <w:ind w:left="806" w:right="14"/>
        <w:rPr>
          <w:w w:val="105"/>
        </w:rPr>
      </w:pPr>
      <w:r w:rsidRPr="00D63E6B">
        <w:rPr>
          <w:w w:val="105"/>
        </w:rPr>
        <w:t>President</w:t>
      </w:r>
      <w:r>
        <w:rPr>
          <w:w w:val="105"/>
        </w:rPr>
        <w:t>/</w:t>
      </w:r>
      <w:r w:rsidRPr="00D63E6B">
        <w:rPr>
          <w:w w:val="105"/>
        </w:rPr>
        <w:t>Owner</w:t>
      </w:r>
      <w:r>
        <w:rPr>
          <w:w w:val="105"/>
        </w:rPr>
        <w:t>:</w:t>
      </w:r>
      <w:r w:rsidRPr="00D63E6B">
        <w:rPr>
          <w:w w:val="105"/>
        </w:rPr>
        <w:t xml:space="preserve"> </w:t>
      </w:r>
      <w:r>
        <w:rPr>
          <w:w w:val="105"/>
        </w:rPr>
        <w:t>&lt;NAME&gt; &lt;</w:t>
      </w:r>
      <w:r w:rsidRPr="00D63E6B">
        <w:rPr>
          <w:w w:val="105"/>
        </w:rPr>
        <w:t xml:space="preserve">if appropriate, </w:t>
      </w:r>
      <w:r>
        <w:rPr>
          <w:w w:val="105"/>
        </w:rPr>
        <w:t>IDPH certification number&gt;</w:t>
      </w:r>
      <w:r w:rsidRPr="00D63E6B">
        <w:rPr>
          <w:w w:val="105"/>
        </w:rPr>
        <w:t>;</w:t>
      </w:r>
    </w:p>
    <w:p w:rsidR="00E973C7" w:rsidRPr="00D63E6B" w:rsidRDefault="00E973C7" w:rsidP="00CD03AD">
      <w:pPr>
        <w:pStyle w:val="BodyText"/>
        <w:numPr>
          <w:ilvl w:val="0"/>
          <w:numId w:val="12"/>
        </w:numPr>
        <w:spacing w:before="1"/>
        <w:ind w:left="810" w:right="10"/>
        <w:rPr>
          <w:w w:val="105"/>
        </w:rPr>
      </w:pPr>
      <w:r w:rsidRPr="00D63E6B">
        <w:rPr>
          <w:w w:val="105"/>
        </w:rPr>
        <w:t>Quality Assurance Officer</w:t>
      </w:r>
      <w:r>
        <w:rPr>
          <w:w w:val="105"/>
        </w:rPr>
        <w:t>:</w:t>
      </w:r>
      <w:r w:rsidRPr="00D63E6B">
        <w:rPr>
          <w:w w:val="105"/>
        </w:rPr>
        <w:t xml:space="preserve"> </w:t>
      </w:r>
      <w:r>
        <w:rPr>
          <w:w w:val="105"/>
        </w:rPr>
        <w:t>&lt;NAME&gt; &lt;</w:t>
      </w:r>
      <w:r w:rsidRPr="00D63E6B">
        <w:rPr>
          <w:w w:val="105"/>
        </w:rPr>
        <w:t xml:space="preserve">if appropriate, </w:t>
      </w:r>
      <w:r>
        <w:rPr>
          <w:w w:val="105"/>
        </w:rPr>
        <w:t xml:space="preserve">IDPH certification </w:t>
      </w:r>
      <w:r w:rsidRPr="00D63E6B">
        <w:rPr>
          <w:w w:val="105"/>
        </w:rPr>
        <w:t>numbe</w:t>
      </w:r>
      <w:r>
        <w:rPr>
          <w:w w:val="105"/>
        </w:rPr>
        <w:t>r&gt;</w:t>
      </w:r>
      <w:r w:rsidRPr="00D63E6B">
        <w:rPr>
          <w:w w:val="105"/>
        </w:rPr>
        <w:t xml:space="preserve"> </w:t>
      </w:r>
      <w:r>
        <w:rPr>
          <w:w w:val="105"/>
        </w:rPr>
        <w:t>&lt;</w:t>
      </w:r>
      <w:r w:rsidRPr="00D63E6B">
        <w:rPr>
          <w:w w:val="105"/>
        </w:rPr>
        <w:t>Note, if there is only one employee who is also the owner and sole-proprietor, that individual is the QA Officer and he or she is responsible for ALL aspects of the quality process</w:t>
      </w:r>
      <w:r>
        <w:rPr>
          <w:w w:val="105"/>
        </w:rPr>
        <w:t>&gt;</w:t>
      </w:r>
      <w:r w:rsidRPr="00D63E6B">
        <w:rPr>
          <w:w w:val="105"/>
        </w:rPr>
        <w:t>;</w:t>
      </w:r>
    </w:p>
    <w:p w:rsidR="00E973C7" w:rsidRPr="00D63E6B" w:rsidRDefault="00E973C7" w:rsidP="00CD03AD">
      <w:pPr>
        <w:pStyle w:val="BodyText"/>
        <w:numPr>
          <w:ilvl w:val="0"/>
          <w:numId w:val="12"/>
        </w:numPr>
        <w:spacing w:before="1"/>
        <w:ind w:left="810" w:right="10"/>
        <w:rPr>
          <w:w w:val="105"/>
        </w:rPr>
      </w:pPr>
      <w:r w:rsidRPr="00D63E6B">
        <w:rPr>
          <w:w w:val="105"/>
        </w:rPr>
        <w:t>Inventory Control Manager</w:t>
      </w:r>
      <w:r>
        <w:rPr>
          <w:w w:val="105"/>
        </w:rPr>
        <w:t>:</w:t>
      </w:r>
      <w:r w:rsidRPr="00D63E6B">
        <w:rPr>
          <w:w w:val="105"/>
        </w:rPr>
        <w:t xml:space="preserve"> </w:t>
      </w:r>
      <w:r>
        <w:rPr>
          <w:w w:val="105"/>
        </w:rPr>
        <w:t>&lt;NAME&gt; &lt;</w:t>
      </w:r>
      <w:r w:rsidRPr="00D63E6B">
        <w:rPr>
          <w:w w:val="105"/>
        </w:rPr>
        <w:t xml:space="preserve">if appropriate, </w:t>
      </w:r>
      <w:r>
        <w:rPr>
          <w:w w:val="105"/>
        </w:rPr>
        <w:t xml:space="preserve">IDPH certification </w:t>
      </w:r>
      <w:r w:rsidRPr="00D63E6B">
        <w:rPr>
          <w:w w:val="105"/>
        </w:rPr>
        <w:t>number</w:t>
      </w:r>
      <w:r>
        <w:rPr>
          <w:w w:val="105"/>
        </w:rPr>
        <w:t>&gt;</w:t>
      </w:r>
    </w:p>
    <w:p w:rsidR="00E973C7" w:rsidRPr="00D63E6B" w:rsidRDefault="00E973C7" w:rsidP="00CD03AD">
      <w:pPr>
        <w:pStyle w:val="BodyText"/>
        <w:numPr>
          <w:ilvl w:val="0"/>
          <w:numId w:val="12"/>
        </w:numPr>
        <w:spacing w:before="1"/>
        <w:ind w:left="810" w:right="10"/>
        <w:rPr>
          <w:w w:val="105"/>
        </w:rPr>
      </w:pPr>
      <w:r w:rsidRPr="00D63E6B">
        <w:rPr>
          <w:w w:val="105"/>
        </w:rPr>
        <w:lastRenderedPageBreak/>
        <w:t>M</w:t>
      </w:r>
      <w:r>
        <w:rPr>
          <w:w w:val="105"/>
        </w:rPr>
        <w:t>easurement Specialist (s): &lt;NAME&gt;</w:t>
      </w:r>
      <w:r w:rsidRPr="00D63E6B">
        <w:rPr>
          <w:w w:val="105"/>
        </w:rPr>
        <w:t xml:space="preserve">, </w:t>
      </w:r>
      <w:r>
        <w:rPr>
          <w:w w:val="105"/>
        </w:rPr>
        <w:t xml:space="preserve">&lt;IDPH certification </w:t>
      </w:r>
      <w:r w:rsidRPr="00D63E6B">
        <w:rPr>
          <w:w w:val="105"/>
        </w:rPr>
        <w:t>number</w:t>
      </w:r>
      <w:r>
        <w:rPr>
          <w:w w:val="105"/>
        </w:rPr>
        <w:t>&gt;</w:t>
      </w:r>
    </w:p>
    <w:p w:rsidR="00E973C7" w:rsidRPr="00D63E6B" w:rsidRDefault="00E973C7" w:rsidP="00E973C7">
      <w:pPr>
        <w:pStyle w:val="BodyText"/>
        <w:spacing w:before="1"/>
        <w:ind w:left="3690" w:right="10"/>
        <w:rPr>
          <w:w w:val="105"/>
        </w:rPr>
      </w:pPr>
      <w:r>
        <w:rPr>
          <w:w w:val="105"/>
        </w:rPr>
        <w:t>&lt;NAME&gt;</w:t>
      </w:r>
      <w:r w:rsidRPr="00D63E6B">
        <w:rPr>
          <w:w w:val="105"/>
        </w:rPr>
        <w:t xml:space="preserve">, </w:t>
      </w:r>
      <w:r>
        <w:rPr>
          <w:w w:val="105"/>
        </w:rPr>
        <w:t xml:space="preserve">&lt;IDPH certification </w:t>
      </w:r>
      <w:r w:rsidRPr="00D63E6B">
        <w:rPr>
          <w:w w:val="105"/>
        </w:rPr>
        <w:t>number</w:t>
      </w:r>
      <w:r>
        <w:rPr>
          <w:w w:val="105"/>
        </w:rPr>
        <w:t>&gt;</w:t>
      </w:r>
    </w:p>
    <w:p w:rsidR="00E973C7" w:rsidRPr="00D63E6B" w:rsidRDefault="00E973C7" w:rsidP="00E973C7">
      <w:pPr>
        <w:pStyle w:val="BodyText"/>
        <w:spacing w:before="1"/>
        <w:ind w:left="3690" w:right="10"/>
        <w:rPr>
          <w:w w:val="105"/>
        </w:rPr>
      </w:pPr>
      <w:r>
        <w:rPr>
          <w:w w:val="105"/>
        </w:rPr>
        <w:t>&lt;NAME&gt;</w:t>
      </w:r>
      <w:r w:rsidRPr="00D63E6B">
        <w:rPr>
          <w:w w:val="105"/>
        </w:rPr>
        <w:t xml:space="preserve">, </w:t>
      </w:r>
      <w:r>
        <w:rPr>
          <w:w w:val="105"/>
        </w:rPr>
        <w:t xml:space="preserve">&lt;IDPH certification </w:t>
      </w:r>
      <w:r w:rsidRPr="00D63E6B">
        <w:rPr>
          <w:w w:val="105"/>
        </w:rPr>
        <w:t>number</w:t>
      </w:r>
      <w:r>
        <w:rPr>
          <w:w w:val="105"/>
        </w:rPr>
        <w:t>&gt;</w:t>
      </w:r>
    </w:p>
    <w:p w:rsidR="00E973C7" w:rsidRDefault="00E973C7" w:rsidP="00E973C7">
      <w:pPr>
        <w:pStyle w:val="BodyText"/>
        <w:spacing w:before="1"/>
        <w:ind w:left="3690" w:right="10"/>
        <w:rPr>
          <w:w w:val="105"/>
        </w:rPr>
      </w:pPr>
      <w:r>
        <w:rPr>
          <w:w w:val="105"/>
        </w:rPr>
        <w:t>&lt;NAME&gt;</w:t>
      </w:r>
      <w:r w:rsidRPr="00D63E6B">
        <w:rPr>
          <w:w w:val="105"/>
        </w:rPr>
        <w:t xml:space="preserve">, </w:t>
      </w:r>
      <w:r>
        <w:rPr>
          <w:w w:val="105"/>
        </w:rPr>
        <w:t xml:space="preserve">&lt;IDPH certification </w:t>
      </w:r>
      <w:r w:rsidRPr="00D63E6B">
        <w:rPr>
          <w:w w:val="105"/>
        </w:rPr>
        <w:t>number</w:t>
      </w:r>
      <w:r>
        <w:rPr>
          <w:w w:val="105"/>
        </w:rPr>
        <w:t>&gt;</w:t>
      </w:r>
    </w:p>
    <w:p w:rsidR="00E973C7" w:rsidRDefault="00E973C7" w:rsidP="00CD03AD">
      <w:pPr>
        <w:pStyle w:val="BodyText"/>
        <w:numPr>
          <w:ilvl w:val="0"/>
          <w:numId w:val="12"/>
        </w:numPr>
        <w:spacing w:before="1"/>
        <w:ind w:left="810" w:right="10"/>
        <w:rPr>
          <w:w w:val="105"/>
        </w:rPr>
      </w:pPr>
      <w:r>
        <w:rPr>
          <w:w w:val="105"/>
        </w:rPr>
        <w:t xml:space="preserve">Iowa Department of Public Health </w:t>
      </w:r>
      <w:r w:rsidR="00931166">
        <w:rPr>
          <w:w w:val="105"/>
        </w:rPr>
        <w:t xml:space="preserve">(IDPH) </w:t>
      </w:r>
      <w:r>
        <w:rPr>
          <w:w w:val="105"/>
        </w:rPr>
        <w:t>Radon Program</w:t>
      </w:r>
    </w:p>
    <w:p w:rsidR="00E973C7" w:rsidRDefault="00E973C7" w:rsidP="00E973C7">
      <w:pPr>
        <w:pStyle w:val="BodyText"/>
        <w:spacing w:before="1"/>
        <w:ind w:right="10"/>
        <w:rPr>
          <w:w w:val="105"/>
        </w:rPr>
      </w:pPr>
    </w:p>
    <w:p w:rsidR="00E973C7" w:rsidRDefault="00931166" w:rsidP="00931166">
      <w:pPr>
        <w:pStyle w:val="BodyText"/>
        <w:spacing w:before="1"/>
        <w:ind w:left="180" w:right="10"/>
        <w:rPr>
          <w:w w:val="105"/>
        </w:rPr>
      </w:pPr>
      <w:r>
        <w:rPr>
          <w:w w:val="105"/>
        </w:rPr>
        <w:t>Any changes to the QAP will be submitted to the IDPH Radon Program within 14 days.</w:t>
      </w:r>
    </w:p>
    <w:p w:rsidR="00931166" w:rsidRDefault="00931166" w:rsidP="00931166">
      <w:pPr>
        <w:pStyle w:val="BodyText"/>
        <w:spacing w:before="119"/>
        <w:ind w:left="180" w:right="154"/>
      </w:pPr>
      <w:r>
        <w:t>This QA Plan was reviewed by all personnel involved with radon work and will continue to be</w:t>
      </w:r>
      <w:r w:rsidRPr="00E973C7">
        <w:t xml:space="preserve"> made</w:t>
      </w:r>
      <w:r>
        <w:t xml:space="preserve"> available</w:t>
      </w:r>
      <w:r w:rsidRPr="00E973C7">
        <w:t xml:space="preserve"> </w:t>
      </w:r>
      <w:r>
        <w:t>for</w:t>
      </w:r>
      <w:r w:rsidRPr="00E973C7">
        <w:t xml:space="preserve"> </w:t>
      </w:r>
      <w:r>
        <w:t>future</w:t>
      </w:r>
      <w:r w:rsidRPr="00E973C7">
        <w:t xml:space="preserve"> </w:t>
      </w:r>
      <w:r>
        <w:t>reference.</w:t>
      </w:r>
    </w:p>
    <w:p w:rsidR="00931166" w:rsidRPr="00D63E6B" w:rsidRDefault="00931166" w:rsidP="00E973C7">
      <w:pPr>
        <w:pStyle w:val="BodyText"/>
        <w:spacing w:before="1"/>
        <w:ind w:right="10"/>
        <w:rPr>
          <w:w w:val="105"/>
        </w:rPr>
      </w:pPr>
    </w:p>
    <w:p w:rsidR="00AB1386" w:rsidRDefault="00FC1A38" w:rsidP="00CD03AD">
      <w:pPr>
        <w:pStyle w:val="Heading2"/>
        <w:numPr>
          <w:ilvl w:val="1"/>
          <w:numId w:val="4"/>
        </w:numPr>
        <w:ind w:left="360"/>
      </w:pPr>
      <w:r>
        <w:rPr>
          <w:color w:val="003969"/>
        </w:rPr>
        <w:t>O</w:t>
      </w:r>
      <w:r w:rsidR="00931166">
        <w:rPr>
          <w:color w:val="003969"/>
        </w:rPr>
        <w:t>RGANIZATION AND DUTIES</w:t>
      </w:r>
    </w:p>
    <w:p w:rsidR="00E973C7" w:rsidRDefault="00FC1A38" w:rsidP="00E973C7">
      <w:pPr>
        <w:pStyle w:val="BodyText"/>
        <w:spacing w:before="119"/>
        <w:ind w:left="180" w:right="154"/>
      </w:pPr>
      <w:r>
        <w:t xml:space="preserve">The </w:t>
      </w:r>
      <w:r w:rsidR="00931166">
        <w:t>O</w:t>
      </w:r>
      <w:r>
        <w:t>wner/</w:t>
      </w:r>
      <w:r w:rsidR="00931166">
        <w:t>P</w:t>
      </w:r>
      <w:r>
        <w:t>resident is responsible for all aspects of operations</w:t>
      </w:r>
      <w:r w:rsidR="00E973C7">
        <w:t xml:space="preserve"> and </w:t>
      </w:r>
      <w:r w:rsidR="00E973C7" w:rsidRPr="00E973C7">
        <w:t>supervises all operations and enforcement of Standard Operating Procedures and Quality Assurance program details.</w:t>
      </w:r>
      <w:r>
        <w:t xml:space="preserve"> </w:t>
      </w:r>
    </w:p>
    <w:p w:rsidR="00E973C7" w:rsidRPr="00E973C7" w:rsidRDefault="00E973C7" w:rsidP="00E973C7">
      <w:pPr>
        <w:pStyle w:val="BodyText"/>
        <w:spacing w:before="119"/>
        <w:ind w:left="180" w:right="154"/>
      </w:pPr>
      <w:r>
        <w:t xml:space="preserve">The </w:t>
      </w:r>
      <w:r w:rsidR="00FC1A38">
        <w:t>Quality Assurance Officer is</w:t>
      </w:r>
      <w:r w:rsidR="00FC1A38" w:rsidRPr="00E973C7">
        <w:t xml:space="preserve"> </w:t>
      </w:r>
      <w:r w:rsidR="00FC1A38">
        <w:t xml:space="preserve">responsible to the </w:t>
      </w:r>
      <w:r w:rsidR="00931166">
        <w:t>Owner/</w:t>
      </w:r>
      <w:r w:rsidR="00FC1A38">
        <w:t>President for all QA as related to field operations and for field measurements</w:t>
      </w:r>
      <w:r w:rsidR="00FC1A38" w:rsidRPr="00E973C7">
        <w:t xml:space="preserve"> </w:t>
      </w:r>
      <w:r w:rsidR="00FC1A38">
        <w:t>and</w:t>
      </w:r>
      <w:r w:rsidR="00FC1A38" w:rsidRPr="00E973C7">
        <w:t xml:space="preserve"> </w:t>
      </w:r>
      <w:r w:rsidR="00FC1A38">
        <w:t>data analysis</w:t>
      </w:r>
      <w:r>
        <w:t xml:space="preserve"> and </w:t>
      </w:r>
      <w:r w:rsidRPr="00E973C7">
        <w:t>will be responsible for:</w:t>
      </w:r>
    </w:p>
    <w:p w:rsidR="00E973C7" w:rsidRPr="00931166" w:rsidRDefault="00E973C7" w:rsidP="00CD03AD">
      <w:pPr>
        <w:pStyle w:val="BodyText"/>
        <w:numPr>
          <w:ilvl w:val="0"/>
          <w:numId w:val="17"/>
        </w:numPr>
        <w:spacing w:before="119"/>
        <w:ind w:right="154"/>
      </w:pPr>
      <w:r w:rsidRPr="00931166">
        <w:t>implementing the provisions of the Quality Assurance Program,</w:t>
      </w:r>
    </w:p>
    <w:p w:rsidR="00E973C7" w:rsidRPr="00931166" w:rsidRDefault="00E973C7" w:rsidP="00CD03AD">
      <w:pPr>
        <w:pStyle w:val="BodyText"/>
        <w:numPr>
          <w:ilvl w:val="0"/>
          <w:numId w:val="17"/>
        </w:numPr>
        <w:spacing w:before="119"/>
        <w:ind w:right="154"/>
      </w:pPr>
      <w:r w:rsidRPr="00931166">
        <w:t>reporting any changes in this program to the I</w:t>
      </w:r>
      <w:r w:rsidR="00931166" w:rsidRPr="00931166">
        <w:t>DPH</w:t>
      </w:r>
      <w:r w:rsidRPr="00931166">
        <w:t>, and</w:t>
      </w:r>
    </w:p>
    <w:p w:rsidR="00E973C7" w:rsidRPr="00931166" w:rsidRDefault="00E973C7" w:rsidP="00CD03AD">
      <w:pPr>
        <w:pStyle w:val="BodyText"/>
        <w:numPr>
          <w:ilvl w:val="0"/>
          <w:numId w:val="17"/>
        </w:numPr>
        <w:spacing w:before="119"/>
        <w:ind w:right="154"/>
      </w:pPr>
      <w:r w:rsidRPr="00931166">
        <w:t xml:space="preserve">scheduling all continuing education classes for certified measurement staff as required by the </w:t>
      </w:r>
      <w:r w:rsidR="00931166" w:rsidRPr="00931166">
        <w:t>IDPH (8 hours every 2 years per date on wallet card)</w:t>
      </w:r>
      <w:r w:rsidRPr="00931166">
        <w:t>.</w:t>
      </w:r>
    </w:p>
    <w:p w:rsidR="00931166" w:rsidRDefault="00211297" w:rsidP="00E973C7">
      <w:pPr>
        <w:pStyle w:val="BodyText"/>
        <w:spacing w:before="119"/>
        <w:ind w:left="180" w:right="154"/>
      </w:pPr>
      <w:r>
        <w:t>IDPH Certified Radon Measurement Specialists are responsible for</w:t>
      </w:r>
      <w:r w:rsidR="00931166">
        <w:t>:</w:t>
      </w:r>
    </w:p>
    <w:p w:rsidR="00AB1386" w:rsidRDefault="00211297" w:rsidP="00CD03AD">
      <w:pPr>
        <w:pStyle w:val="BodyText"/>
        <w:numPr>
          <w:ilvl w:val="0"/>
          <w:numId w:val="17"/>
        </w:numPr>
        <w:spacing w:before="119"/>
        <w:ind w:right="154"/>
      </w:pPr>
      <w:r>
        <w:t>our organization’s field radon measurements</w:t>
      </w:r>
      <w:r w:rsidR="00931166">
        <w:t xml:space="preserve"> including </w:t>
      </w:r>
      <w:r w:rsidR="00931166" w:rsidRPr="00931166">
        <w:t>placing and/or retrieving testing devices.</w:t>
      </w:r>
    </w:p>
    <w:p w:rsidR="00931166" w:rsidRDefault="00931166" w:rsidP="00CD03AD">
      <w:pPr>
        <w:pStyle w:val="BodyText"/>
        <w:numPr>
          <w:ilvl w:val="0"/>
          <w:numId w:val="17"/>
        </w:numPr>
        <w:spacing w:before="119"/>
        <w:ind w:right="154"/>
      </w:pPr>
      <w:r>
        <w:t>provides professional or expert advice on</w:t>
      </w:r>
    </w:p>
    <w:p w:rsidR="00931166" w:rsidRDefault="00931166" w:rsidP="00CD03AD">
      <w:pPr>
        <w:pStyle w:val="BodyText"/>
        <w:numPr>
          <w:ilvl w:val="0"/>
          <w:numId w:val="17"/>
        </w:numPr>
        <w:spacing w:before="119"/>
        <w:ind w:right="154"/>
      </w:pPr>
      <w:r>
        <w:t>radon and radon progeny measurements, radon entry routes, and other radon-related activities; is</w:t>
      </w:r>
    </w:p>
    <w:p w:rsidR="00931166" w:rsidRDefault="00931166" w:rsidP="00CD03AD">
      <w:pPr>
        <w:pStyle w:val="BodyText"/>
        <w:numPr>
          <w:ilvl w:val="0"/>
          <w:numId w:val="17"/>
        </w:numPr>
        <w:spacing w:before="119"/>
        <w:ind w:right="154"/>
      </w:pPr>
      <w:r>
        <w:t>knowledgeable in the health risk associated from exposure to radon;</w:t>
      </w:r>
    </w:p>
    <w:p w:rsidR="00211297" w:rsidRDefault="00211297" w:rsidP="00E973C7">
      <w:pPr>
        <w:pStyle w:val="BodyText"/>
        <w:spacing w:before="119"/>
        <w:ind w:left="0" w:right="455"/>
      </w:pPr>
    </w:p>
    <w:p w:rsidR="00AB1386" w:rsidRDefault="00AB1386">
      <w:pPr>
        <w:sectPr w:rsidR="00AB1386">
          <w:headerReference w:type="default" r:id="rId14"/>
          <w:footerReference w:type="default" r:id="rId15"/>
          <w:pgSz w:w="12240" w:h="15840"/>
          <w:pgMar w:top="1300" w:right="1280" w:bottom="880" w:left="1340" w:header="834" w:footer="681" w:gutter="0"/>
          <w:cols w:space="720"/>
        </w:sectPr>
      </w:pPr>
    </w:p>
    <w:p w:rsidR="00AB1386" w:rsidRDefault="00FC1A38" w:rsidP="00CD03AD">
      <w:pPr>
        <w:pStyle w:val="Heading2"/>
        <w:numPr>
          <w:ilvl w:val="1"/>
          <w:numId w:val="4"/>
        </w:numPr>
        <w:ind w:left="360"/>
      </w:pPr>
      <w:bookmarkStart w:id="13" w:name="3._Description_of_Operations_"/>
      <w:bookmarkStart w:id="14" w:name="_bookmark7"/>
      <w:bookmarkEnd w:id="13"/>
      <w:bookmarkEnd w:id="14"/>
      <w:r>
        <w:rPr>
          <w:color w:val="003969"/>
          <w:spacing w:val="-10"/>
        </w:rPr>
        <w:lastRenderedPageBreak/>
        <w:t>D</w:t>
      </w:r>
      <w:r w:rsidR="00931166">
        <w:rPr>
          <w:color w:val="003969"/>
          <w:spacing w:val="-10"/>
        </w:rPr>
        <w:t>SCRIPTION OF OPERATIONS</w:t>
      </w:r>
    </w:p>
    <w:p w:rsidR="005A5DB1" w:rsidRPr="005A5DB1" w:rsidRDefault="005A5DB1" w:rsidP="005A5DB1">
      <w:pPr>
        <w:pStyle w:val="Heading3"/>
        <w:spacing w:before="120"/>
        <w:ind w:left="90"/>
        <w:rPr>
          <w:color w:val="003969"/>
        </w:rPr>
      </w:pPr>
      <w:bookmarkStart w:id="15" w:name="Duties_of_the_Quality_Assurance_Officer_"/>
      <w:bookmarkStart w:id="16" w:name="_bookmark8"/>
      <w:bookmarkEnd w:id="15"/>
      <w:bookmarkEnd w:id="16"/>
      <w:r w:rsidRPr="005A5DB1">
        <w:rPr>
          <w:color w:val="003969"/>
        </w:rPr>
        <w:t>3</w:t>
      </w:r>
      <w:r w:rsidR="00DC7A93">
        <w:rPr>
          <w:color w:val="003969"/>
        </w:rPr>
        <w:t>.1</w:t>
      </w:r>
      <w:r>
        <w:rPr>
          <w:color w:val="003969"/>
        </w:rPr>
        <w:t xml:space="preserve"> Services Provided</w:t>
      </w:r>
    </w:p>
    <w:p w:rsidR="00931166" w:rsidRDefault="00931166" w:rsidP="00931166">
      <w:pPr>
        <w:pStyle w:val="BodyText"/>
        <w:spacing w:before="119"/>
        <w:ind w:left="180" w:right="218"/>
      </w:pPr>
      <w:r>
        <w:t xml:space="preserve">Our organization intends to provide the following radon measurement services: </w:t>
      </w:r>
      <w:r w:rsidRPr="005F1EF3">
        <w:rPr>
          <w:highlight w:val="yellow"/>
        </w:rPr>
        <w:t>&lt;D</w:t>
      </w:r>
      <w:r>
        <w:rPr>
          <w:highlight w:val="yellow"/>
        </w:rPr>
        <w:t>ELETE</w:t>
      </w:r>
      <w:r w:rsidRPr="005F1EF3">
        <w:rPr>
          <w:highlight w:val="yellow"/>
        </w:rPr>
        <w:t xml:space="preserve"> THOSE THAT WILL NOT APPLY&gt;</w:t>
      </w:r>
    </w:p>
    <w:p w:rsidR="00931166" w:rsidRDefault="00931166" w:rsidP="00CD03AD">
      <w:pPr>
        <w:pStyle w:val="BodyText"/>
        <w:numPr>
          <w:ilvl w:val="0"/>
          <w:numId w:val="13"/>
        </w:numPr>
        <w:spacing w:before="119"/>
        <w:ind w:right="218"/>
      </w:pPr>
      <w:r>
        <w:t>Single family residential including those for time sensitive real estate transaction</w:t>
      </w:r>
    </w:p>
    <w:p w:rsidR="00931166" w:rsidRDefault="00931166" w:rsidP="00CD03AD">
      <w:pPr>
        <w:pStyle w:val="BodyText"/>
        <w:numPr>
          <w:ilvl w:val="0"/>
          <w:numId w:val="13"/>
        </w:numPr>
        <w:spacing w:before="119"/>
        <w:ind w:right="218"/>
      </w:pPr>
      <w:r>
        <w:t>Multi-family buildings</w:t>
      </w:r>
    </w:p>
    <w:p w:rsidR="00931166" w:rsidRDefault="00931166" w:rsidP="00CD03AD">
      <w:pPr>
        <w:pStyle w:val="BodyText"/>
        <w:numPr>
          <w:ilvl w:val="0"/>
          <w:numId w:val="13"/>
        </w:numPr>
        <w:spacing w:before="119"/>
        <w:ind w:right="218"/>
      </w:pPr>
      <w:r>
        <w:t>Schools and Large buildings</w:t>
      </w:r>
    </w:p>
    <w:p w:rsidR="00931166" w:rsidRDefault="00931166" w:rsidP="00931166">
      <w:pPr>
        <w:pStyle w:val="BodyText"/>
        <w:spacing w:before="119"/>
        <w:ind w:left="180" w:right="218"/>
      </w:pPr>
      <w:r>
        <w:t xml:space="preserve">Our organization will provide both short term and long term testing. </w:t>
      </w:r>
      <w:r w:rsidRPr="00931166">
        <w:rPr>
          <w:highlight w:val="yellow"/>
        </w:rPr>
        <w:t>&lt;EDIT AS NEEDED&gt;</w:t>
      </w:r>
    </w:p>
    <w:p w:rsidR="00931166" w:rsidRDefault="00931166" w:rsidP="00931166">
      <w:pPr>
        <w:pStyle w:val="BodyText"/>
        <w:spacing w:before="119"/>
        <w:ind w:left="180" w:right="218"/>
      </w:pPr>
      <w:r>
        <w:t>A description of the testing devices we will employ and standards to be followed depending on the testing situation are out line in Section 4.</w:t>
      </w:r>
    </w:p>
    <w:p w:rsidR="00AB1386" w:rsidRPr="00791FCA" w:rsidRDefault="005A5DB1" w:rsidP="005A5DB1">
      <w:pPr>
        <w:pStyle w:val="Heading3"/>
        <w:spacing w:before="120"/>
        <w:ind w:left="90"/>
        <w:rPr>
          <w:color w:val="003969"/>
        </w:rPr>
      </w:pPr>
      <w:bookmarkStart w:id="17" w:name="Personnel_and_Subcontractor_Qualificatio"/>
      <w:bookmarkStart w:id="18" w:name="_bookmark9"/>
      <w:bookmarkStart w:id="19" w:name="Documents_and_Records_"/>
      <w:bookmarkStart w:id="20" w:name="_bookmark10"/>
      <w:bookmarkEnd w:id="17"/>
      <w:bookmarkEnd w:id="18"/>
      <w:bookmarkEnd w:id="19"/>
      <w:bookmarkEnd w:id="20"/>
      <w:r>
        <w:rPr>
          <w:color w:val="003969"/>
        </w:rPr>
        <w:t>3.</w:t>
      </w:r>
      <w:r w:rsidR="00DC7A93">
        <w:rPr>
          <w:color w:val="003969"/>
        </w:rPr>
        <w:t>2</w:t>
      </w:r>
      <w:r>
        <w:rPr>
          <w:color w:val="003969"/>
        </w:rPr>
        <w:t xml:space="preserve"> </w:t>
      </w:r>
      <w:r w:rsidR="00FC1A38">
        <w:rPr>
          <w:color w:val="003969"/>
        </w:rPr>
        <w:t>Documents</w:t>
      </w:r>
      <w:r w:rsidR="00FC1A38" w:rsidRPr="00791FCA">
        <w:rPr>
          <w:color w:val="003969"/>
        </w:rPr>
        <w:t xml:space="preserve"> </w:t>
      </w:r>
      <w:r w:rsidR="00FC1A38">
        <w:rPr>
          <w:color w:val="003969"/>
        </w:rPr>
        <w:t>and</w:t>
      </w:r>
      <w:r w:rsidR="00FC1A38" w:rsidRPr="00791FCA">
        <w:rPr>
          <w:color w:val="003969"/>
        </w:rPr>
        <w:t xml:space="preserve"> </w:t>
      </w:r>
      <w:r w:rsidR="00FC1A38">
        <w:rPr>
          <w:color w:val="003969"/>
        </w:rPr>
        <w:t>Records</w:t>
      </w:r>
    </w:p>
    <w:p w:rsidR="00AB1386" w:rsidRDefault="00FC1A38" w:rsidP="005A5DB1">
      <w:pPr>
        <w:pStyle w:val="BodyText"/>
        <w:spacing w:before="119"/>
        <w:ind w:left="180" w:right="218"/>
      </w:pPr>
      <w:r>
        <w:t>All</w:t>
      </w:r>
      <w:r>
        <w:rPr>
          <w:spacing w:val="-2"/>
        </w:rPr>
        <w:t xml:space="preserve"> </w:t>
      </w:r>
      <w:r>
        <w:t>records</w:t>
      </w:r>
      <w:r>
        <w:rPr>
          <w:spacing w:val="-2"/>
        </w:rPr>
        <w:t xml:space="preserve"> </w:t>
      </w:r>
      <w:r>
        <w:t>and</w:t>
      </w:r>
      <w:r>
        <w:rPr>
          <w:spacing w:val="-3"/>
        </w:rPr>
        <w:t xml:space="preserve"> </w:t>
      </w:r>
      <w:r>
        <w:t>documents</w:t>
      </w:r>
      <w:r>
        <w:rPr>
          <w:spacing w:val="-3"/>
        </w:rPr>
        <w:t xml:space="preserve"> </w:t>
      </w:r>
      <w:r>
        <w:t>are</w:t>
      </w:r>
      <w:r>
        <w:rPr>
          <w:spacing w:val="-3"/>
        </w:rPr>
        <w:t xml:space="preserve"> </w:t>
      </w:r>
      <w:r>
        <w:t>maintained</w:t>
      </w:r>
      <w:r>
        <w:rPr>
          <w:spacing w:val="-2"/>
        </w:rPr>
        <w:t xml:space="preserve"> </w:t>
      </w:r>
      <w:r>
        <w:t>so</w:t>
      </w:r>
      <w:r>
        <w:rPr>
          <w:spacing w:val="-4"/>
        </w:rPr>
        <w:t xml:space="preserve"> </w:t>
      </w:r>
      <w:r>
        <w:t>they</w:t>
      </w:r>
      <w:r>
        <w:rPr>
          <w:spacing w:val="-3"/>
        </w:rPr>
        <w:t xml:space="preserve"> </w:t>
      </w:r>
      <w:r>
        <w:t>are</w:t>
      </w:r>
      <w:r>
        <w:rPr>
          <w:spacing w:val="-1"/>
        </w:rPr>
        <w:t xml:space="preserve"> </w:t>
      </w:r>
      <w:r>
        <w:t>legible,</w:t>
      </w:r>
      <w:r>
        <w:rPr>
          <w:spacing w:val="-3"/>
        </w:rPr>
        <w:t xml:space="preserve"> </w:t>
      </w:r>
      <w:r>
        <w:t>retrievable,</w:t>
      </w:r>
      <w:r>
        <w:rPr>
          <w:spacing w:val="-4"/>
        </w:rPr>
        <w:t xml:space="preserve"> </w:t>
      </w:r>
      <w:r>
        <w:t>and</w:t>
      </w:r>
      <w:r>
        <w:rPr>
          <w:spacing w:val="-4"/>
        </w:rPr>
        <w:t xml:space="preserve"> </w:t>
      </w:r>
      <w:r>
        <w:t>protected</w:t>
      </w:r>
      <w:r>
        <w:rPr>
          <w:spacing w:val="-2"/>
        </w:rPr>
        <w:t xml:space="preserve"> </w:t>
      </w:r>
      <w:r>
        <w:t>from</w:t>
      </w:r>
      <w:r>
        <w:rPr>
          <w:spacing w:val="-51"/>
        </w:rPr>
        <w:t xml:space="preserve"> </w:t>
      </w:r>
      <w:r>
        <w:t xml:space="preserve">fire, water, theft, and deterioration for a minimum period of 5 years. </w:t>
      </w:r>
      <w:r w:rsidR="005A5DB1">
        <w:t>Computer software commonly associated with business management is employed and customized for needs related to radon services.</w:t>
      </w:r>
    </w:p>
    <w:p w:rsidR="0035624E" w:rsidRPr="0035624E" w:rsidRDefault="0035624E" w:rsidP="00791FCA">
      <w:pPr>
        <w:pStyle w:val="BodyText"/>
        <w:spacing w:before="119"/>
        <w:ind w:left="180" w:right="218"/>
      </w:pPr>
      <w:r>
        <w:t xml:space="preserve">Logging </w:t>
      </w:r>
      <w:r w:rsidR="005A5DB1">
        <w:t xml:space="preserve">and submission </w:t>
      </w:r>
      <w:r>
        <w:t>o</w:t>
      </w:r>
      <w:r w:rsidR="004B416F">
        <w:t>f</w:t>
      </w:r>
      <w:r>
        <w:t xml:space="preserve"> </w:t>
      </w:r>
      <w:r w:rsidR="005A5DB1">
        <w:t xml:space="preserve">our organizations measurement specialists </w:t>
      </w:r>
      <w:r>
        <w:t>testing activity and m</w:t>
      </w:r>
      <w:r w:rsidRPr="0035624E">
        <w:t xml:space="preserve">easurement data </w:t>
      </w:r>
      <w:r w:rsidR="005A5DB1">
        <w:t xml:space="preserve">in Iowa </w:t>
      </w:r>
      <w:r w:rsidR="005A5DB1" w:rsidRPr="0035624E">
        <w:t xml:space="preserve">to the Iowa Department of Public Health (IDPH) </w:t>
      </w:r>
      <w:r w:rsidRPr="0035624E">
        <w:t xml:space="preserve">will be </w:t>
      </w:r>
      <w:r w:rsidR="005A5DB1">
        <w:t xml:space="preserve">completed </w:t>
      </w:r>
      <w:r w:rsidR="00931166">
        <w:t>monthly</w:t>
      </w:r>
      <w:r w:rsidRPr="0035624E">
        <w:t xml:space="preserve"> and within 30-days of completion of a test. </w:t>
      </w:r>
      <w:r w:rsidR="004B416F">
        <w:t xml:space="preserve">This also includes when no testing is done during a month. </w:t>
      </w:r>
      <w:r>
        <w:t xml:space="preserve">Logging </w:t>
      </w:r>
      <w:r w:rsidR="00791FCA">
        <w:t>of</w:t>
      </w:r>
      <w:r w:rsidR="005A5DB1">
        <w:t xml:space="preserve"> monthly </w:t>
      </w:r>
      <w:r w:rsidR="00791FCA">
        <w:t xml:space="preserve">testing </w:t>
      </w:r>
      <w:r>
        <w:t xml:space="preserve">activity and </w:t>
      </w:r>
      <w:r w:rsidR="005A5DB1">
        <w:t xml:space="preserve">submission of </w:t>
      </w:r>
      <w:r w:rsidRPr="0035624E">
        <w:t xml:space="preserve">test data will be </w:t>
      </w:r>
      <w:r w:rsidR="005A5DB1">
        <w:t xml:space="preserve">done on </w:t>
      </w:r>
      <w:r w:rsidRPr="0035624E">
        <w:t>forms and by the method approved by the department.</w:t>
      </w:r>
    </w:p>
    <w:p w:rsidR="00791FCA" w:rsidRPr="00791FCA" w:rsidRDefault="00791FCA" w:rsidP="00791FCA">
      <w:pPr>
        <w:widowControl/>
        <w:autoSpaceDE/>
        <w:autoSpaceDN/>
        <w:ind w:left="180"/>
        <w:contextualSpacing/>
        <w:rPr>
          <w:rFonts w:asciiTheme="minorHAnsi" w:hAnsiTheme="minorHAnsi" w:cstheme="minorHAnsi"/>
        </w:rPr>
      </w:pPr>
      <w:bookmarkStart w:id="21" w:name="4._Measurement_Procedures_"/>
      <w:bookmarkStart w:id="22" w:name="_bookmark11"/>
      <w:bookmarkEnd w:id="21"/>
      <w:bookmarkEnd w:id="22"/>
    </w:p>
    <w:p w:rsidR="00AB1386" w:rsidRDefault="00FC1A38" w:rsidP="00CD03AD">
      <w:pPr>
        <w:pStyle w:val="Heading2"/>
        <w:numPr>
          <w:ilvl w:val="1"/>
          <w:numId w:val="4"/>
        </w:numPr>
        <w:ind w:left="360"/>
      </w:pPr>
      <w:r>
        <w:rPr>
          <w:color w:val="003969"/>
          <w:spacing w:val="-10"/>
        </w:rPr>
        <w:t>M</w:t>
      </w:r>
      <w:r w:rsidR="00931166">
        <w:rPr>
          <w:color w:val="003969"/>
          <w:spacing w:val="-10"/>
        </w:rPr>
        <w:t>EASUREM</w:t>
      </w:r>
      <w:r w:rsidR="005A5DB1">
        <w:rPr>
          <w:color w:val="003969"/>
          <w:spacing w:val="-10"/>
        </w:rPr>
        <w:t>E</w:t>
      </w:r>
      <w:r w:rsidR="00931166">
        <w:rPr>
          <w:color w:val="003969"/>
          <w:spacing w:val="-10"/>
        </w:rPr>
        <w:t>NT PROCEDURES</w:t>
      </w:r>
    </w:p>
    <w:p w:rsidR="00AB1386" w:rsidRDefault="0035624E" w:rsidP="00791FCA">
      <w:pPr>
        <w:pStyle w:val="BodyText"/>
        <w:spacing w:before="119"/>
        <w:ind w:left="180" w:right="218"/>
      </w:pPr>
      <w:r>
        <w:t xml:space="preserve">Our organization will </w:t>
      </w:r>
      <w:r w:rsidR="00FC1A38">
        <w:t>perform</w:t>
      </w:r>
      <w:r w:rsidR="00FC1A38" w:rsidRPr="0035624E">
        <w:t xml:space="preserve"> </w:t>
      </w:r>
      <w:r w:rsidR="00FC1A38">
        <w:t>radon</w:t>
      </w:r>
      <w:r w:rsidR="00FC1A38" w:rsidRPr="0035624E">
        <w:t xml:space="preserve"> </w:t>
      </w:r>
      <w:r w:rsidR="00FC1A38">
        <w:t>measurements</w:t>
      </w:r>
      <w:r w:rsidR="00FC1A38" w:rsidRPr="0035624E">
        <w:t xml:space="preserve"> </w:t>
      </w:r>
      <w:r w:rsidR="00FC1A38">
        <w:t>in</w:t>
      </w:r>
      <w:r w:rsidR="00FC1A38" w:rsidRPr="0035624E">
        <w:t xml:space="preserve"> </w:t>
      </w:r>
      <w:r w:rsidR="00FC1A38">
        <w:t>accordance</w:t>
      </w:r>
      <w:r w:rsidR="00FC1A38" w:rsidRPr="0035624E">
        <w:t xml:space="preserve"> </w:t>
      </w:r>
      <w:r w:rsidR="00FC1A38">
        <w:t>with</w:t>
      </w:r>
      <w:r w:rsidR="00FC1A38" w:rsidRPr="0035624E">
        <w:t xml:space="preserve"> </w:t>
      </w:r>
      <w:r>
        <w:t xml:space="preserve">Iowa </w:t>
      </w:r>
      <w:r w:rsidR="00FC1A38">
        <w:t>statutes,</w:t>
      </w:r>
      <w:r w:rsidR="00FC1A38" w:rsidRPr="0035624E">
        <w:t xml:space="preserve"> </w:t>
      </w:r>
      <w:r w:rsidR="00FC1A38">
        <w:t>rules,</w:t>
      </w:r>
      <w:r w:rsidR="00FC1A38" w:rsidRPr="0035624E">
        <w:t xml:space="preserve"> </w:t>
      </w:r>
      <w:r w:rsidR="00FC1A38">
        <w:t>adopted</w:t>
      </w:r>
      <w:r w:rsidR="00FC1A38" w:rsidRPr="0035624E">
        <w:t xml:space="preserve"> </w:t>
      </w:r>
      <w:r w:rsidR="00FC1A38">
        <w:t>measurement standards of practice, and the instructions of the measurement device</w:t>
      </w:r>
      <w:r w:rsidR="00FC1A38" w:rsidRPr="0035624E">
        <w:t xml:space="preserve"> </w:t>
      </w:r>
      <w:r w:rsidR="00FC1A38">
        <w:t>manufacture(s).</w:t>
      </w:r>
    </w:p>
    <w:p w:rsidR="00AB1386" w:rsidRDefault="005A5DB1" w:rsidP="005A5DB1">
      <w:pPr>
        <w:pStyle w:val="Heading3"/>
        <w:spacing w:before="120"/>
        <w:ind w:left="90"/>
      </w:pPr>
      <w:bookmarkStart w:id="23" w:name="Measurement_Devices__"/>
      <w:bookmarkStart w:id="24" w:name="_bookmark12"/>
      <w:bookmarkEnd w:id="23"/>
      <w:bookmarkEnd w:id="24"/>
      <w:r>
        <w:rPr>
          <w:color w:val="003969"/>
        </w:rPr>
        <w:t>4.</w:t>
      </w:r>
      <w:r w:rsidR="00DC7A93">
        <w:rPr>
          <w:color w:val="003969"/>
        </w:rPr>
        <w:t>1</w:t>
      </w:r>
      <w:r>
        <w:rPr>
          <w:color w:val="003969"/>
        </w:rPr>
        <w:t xml:space="preserve"> </w:t>
      </w:r>
      <w:r w:rsidR="00FC1A38">
        <w:rPr>
          <w:color w:val="003969"/>
        </w:rPr>
        <w:t>Measurement</w:t>
      </w:r>
      <w:r w:rsidR="00FC1A38">
        <w:rPr>
          <w:color w:val="003969"/>
          <w:spacing w:val="-11"/>
        </w:rPr>
        <w:t xml:space="preserve"> </w:t>
      </w:r>
      <w:r w:rsidR="00FC1A38">
        <w:rPr>
          <w:color w:val="003969"/>
        </w:rPr>
        <w:t>Devices</w:t>
      </w:r>
    </w:p>
    <w:p w:rsidR="00AB1386" w:rsidRDefault="00FC1A38" w:rsidP="00791FCA">
      <w:pPr>
        <w:pStyle w:val="BodyText"/>
        <w:spacing w:before="119"/>
        <w:ind w:left="180" w:right="179"/>
      </w:pPr>
      <w:r>
        <w:t xml:space="preserve">The measurement devices used </w:t>
      </w:r>
      <w:r w:rsidR="002A17B9">
        <w:t xml:space="preserve">by our organization </w:t>
      </w:r>
      <w:r>
        <w:t xml:space="preserve">shall be </w:t>
      </w:r>
      <w:r w:rsidR="002A17B9">
        <w:t xml:space="preserve">approved and </w:t>
      </w:r>
      <w:r w:rsidR="00DC5D98">
        <w:t xml:space="preserve">listed </w:t>
      </w:r>
      <w:r w:rsidR="0035624E">
        <w:t xml:space="preserve">by </w:t>
      </w:r>
      <w:r w:rsidR="002A17B9">
        <w:t xml:space="preserve">either </w:t>
      </w:r>
      <w:r w:rsidR="0035624E">
        <w:t>the National Radon Proficiency Program (NRPP) or the National Radon Safety Board (NRSB)</w:t>
      </w:r>
      <w:r>
        <w:t>.</w:t>
      </w:r>
    </w:p>
    <w:p w:rsidR="003467E3" w:rsidRDefault="003467E3" w:rsidP="003467E3">
      <w:pPr>
        <w:pStyle w:val="BodyText"/>
        <w:ind w:left="180"/>
      </w:pPr>
    </w:p>
    <w:p w:rsidR="00AB1386" w:rsidRDefault="00FC1A38" w:rsidP="003467E3">
      <w:pPr>
        <w:pStyle w:val="BodyText"/>
        <w:ind w:left="180"/>
      </w:pPr>
      <w:r>
        <w:t>The</w:t>
      </w:r>
      <w:r>
        <w:rPr>
          <w:spacing w:val="-2"/>
        </w:rPr>
        <w:t xml:space="preserve"> </w:t>
      </w:r>
      <w:r>
        <w:t>manufacturer’s</w:t>
      </w:r>
      <w:r>
        <w:rPr>
          <w:spacing w:val="-4"/>
        </w:rPr>
        <w:t xml:space="preserve"> </w:t>
      </w:r>
      <w:r w:rsidR="00550664">
        <w:rPr>
          <w:spacing w:val="-2"/>
        </w:rPr>
        <w:t>use</w:t>
      </w:r>
      <w:r w:rsidR="003C1C06">
        <w:rPr>
          <w:spacing w:val="-2"/>
        </w:rPr>
        <w:t>r</w:t>
      </w:r>
      <w:r w:rsidR="00550664">
        <w:rPr>
          <w:spacing w:val="-2"/>
        </w:rPr>
        <w:t xml:space="preserve"> manual is available to the measurement specialist or can be found at; </w:t>
      </w:r>
      <w:r w:rsidR="00550664" w:rsidRPr="00550664">
        <w:rPr>
          <w:spacing w:val="-2"/>
          <w:highlight w:val="yellow"/>
        </w:rPr>
        <w:t>&lt;</w:t>
      </w:r>
      <w:r w:rsidR="00550664">
        <w:rPr>
          <w:i/>
          <w:spacing w:val="-2"/>
          <w:highlight w:val="yellow"/>
        </w:rPr>
        <w:t>insert a link to the manufacturer</w:t>
      </w:r>
      <w:r w:rsidR="003C1C06">
        <w:rPr>
          <w:i/>
          <w:spacing w:val="-2"/>
          <w:highlight w:val="yellow"/>
        </w:rPr>
        <w:t>’</w:t>
      </w:r>
      <w:r w:rsidR="00550664">
        <w:rPr>
          <w:i/>
          <w:spacing w:val="-2"/>
          <w:highlight w:val="yellow"/>
        </w:rPr>
        <w:t xml:space="preserve">s user manual for CRMs, these </w:t>
      </w:r>
      <w:r w:rsidR="003C1C06">
        <w:rPr>
          <w:i/>
          <w:spacing w:val="-2"/>
          <w:highlight w:val="yellow"/>
        </w:rPr>
        <w:t>c</w:t>
      </w:r>
      <w:r w:rsidR="00550664">
        <w:rPr>
          <w:i/>
          <w:spacing w:val="-2"/>
          <w:highlight w:val="yellow"/>
        </w:rPr>
        <w:t xml:space="preserve">an also be included in an appendix, usually </w:t>
      </w:r>
      <w:r w:rsidR="003C1C06">
        <w:rPr>
          <w:i/>
          <w:spacing w:val="-2"/>
          <w:highlight w:val="yellow"/>
        </w:rPr>
        <w:t>Appendix A</w:t>
      </w:r>
      <w:r w:rsidR="00550664">
        <w:rPr>
          <w:i/>
          <w:spacing w:val="-2"/>
          <w:highlight w:val="yellow"/>
        </w:rPr>
        <w:t>.</w:t>
      </w:r>
      <w:r w:rsidR="00550664" w:rsidRPr="00550664">
        <w:rPr>
          <w:spacing w:val="-2"/>
          <w:highlight w:val="yellow"/>
        </w:rPr>
        <w:t>&gt;</w:t>
      </w:r>
      <w:r w:rsidR="003467E3">
        <w:t>.</w:t>
      </w:r>
    </w:p>
    <w:p w:rsidR="003467E3" w:rsidRDefault="003467E3" w:rsidP="003467E3">
      <w:pPr>
        <w:pStyle w:val="BodyText"/>
        <w:ind w:left="180"/>
      </w:pPr>
    </w:p>
    <w:p w:rsidR="003467E3" w:rsidRPr="00ED0B47" w:rsidRDefault="003C1C06" w:rsidP="003467E3">
      <w:pPr>
        <w:ind w:left="180"/>
        <w:rPr>
          <w:sz w:val="24"/>
          <w:szCs w:val="24"/>
        </w:rPr>
      </w:pPr>
      <w:r>
        <w:rPr>
          <w:sz w:val="24"/>
          <w:szCs w:val="24"/>
        </w:rPr>
        <w:t>For the purposes of this QAP, t</w:t>
      </w:r>
      <w:r w:rsidR="003467E3" w:rsidRPr="00ED0B47">
        <w:rPr>
          <w:sz w:val="24"/>
          <w:szCs w:val="24"/>
        </w:rPr>
        <w:t xml:space="preserve">he </w:t>
      </w:r>
      <w:r>
        <w:rPr>
          <w:sz w:val="24"/>
          <w:szCs w:val="24"/>
        </w:rPr>
        <w:t>CRMs</w:t>
      </w:r>
      <w:r w:rsidR="003467E3" w:rsidRPr="00ED0B47">
        <w:rPr>
          <w:sz w:val="24"/>
          <w:szCs w:val="24"/>
        </w:rPr>
        <w:t xml:space="preserve"> used by </w:t>
      </w:r>
      <w:r w:rsidR="003467E3">
        <w:rPr>
          <w:sz w:val="24"/>
          <w:szCs w:val="24"/>
        </w:rPr>
        <w:t xml:space="preserve">or organization </w:t>
      </w:r>
      <w:r>
        <w:rPr>
          <w:sz w:val="24"/>
          <w:szCs w:val="24"/>
        </w:rPr>
        <w:t>are as follows:</w:t>
      </w:r>
    </w:p>
    <w:p w:rsidR="003467E3" w:rsidRPr="00ED0B47" w:rsidRDefault="003467E3" w:rsidP="00CD03AD">
      <w:pPr>
        <w:pStyle w:val="ListParagraph"/>
        <w:widowControl/>
        <w:numPr>
          <w:ilvl w:val="0"/>
          <w:numId w:val="14"/>
        </w:numPr>
        <w:autoSpaceDE/>
        <w:autoSpaceDN/>
        <w:spacing w:after="160" w:line="259" w:lineRule="auto"/>
        <w:ind w:left="720"/>
        <w:contextualSpacing/>
        <w:rPr>
          <w:sz w:val="24"/>
          <w:szCs w:val="24"/>
        </w:rPr>
      </w:pPr>
      <w:r w:rsidRPr="00ED0B47">
        <w:rPr>
          <w:sz w:val="24"/>
          <w:szCs w:val="24"/>
        </w:rPr>
        <w:t>&lt;</w:t>
      </w:r>
      <w:r w:rsidR="003C1C06">
        <w:rPr>
          <w:sz w:val="24"/>
          <w:szCs w:val="24"/>
        </w:rPr>
        <w:t>Manufacturer</w:t>
      </w:r>
      <w:r w:rsidR="003C1C06" w:rsidRPr="00ED0B47">
        <w:rPr>
          <w:sz w:val="24"/>
          <w:szCs w:val="24"/>
        </w:rPr>
        <w:t xml:space="preserve"> </w:t>
      </w:r>
      <w:r w:rsidRPr="00ED0B47">
        <w:rPr>
          <w:sz w:val="24"/>
          <w:szCs w:val="24"/>
        </w:rPr>
        <w:t>name&gt;,</w:t>
      </w:r>
      <w:r w:rsidR="003C1C06">
        <w:rPr>
          <w:sz w:val="24"/>
          <w:szCs w:val="24"/>
        </w:rPr>
        <w:t xml:space="preserve"> &lt;Model Nam/Number&gt;, &lt;S/N(s)&gt;</w:t>
      </w:r>
      <w:r w:rsidRPr="00ED0B47">
        <w:rPr>
          <w:sz w:val="24"/>
          <w:szCs w:val="24"/>
        </w:rPr>
        <w:t>, &lt;NRPP certification and/or state license number&gt;.</w:t>
      </w:r>
    </w:p>
    <w:p w:rsidR="006005A6" w:rsidRDefault="005F1EF3" w:rsidP="003C1C06">
      <w:pPr>
        <w:pStyle w:val="BodyText"/>
        <w:spacing w:before="120"/>
        <w:jc w:val="center"/>
      </w:pPr>
      <w:r w:rsidRPr="005F1EF3">
        <w:rPr>
          <w:highlight w:val="yellow"/>
        </w:rPr>
        <w:t>&lt;</w:t>
      </w:r>
      <w:r w:rsidR="003C1C06">
        <w:rPr>
          <w:highlight w:val="yellow"/>
        </w:rPr>
        <w:t>I</w:t>
      </w:r>
      <w:r w:rsidRPr="005F1EF3">
        <w:rPr>
          <w:highlight w:val="yellow"/>
        </w:rPr>
        <w:t xml:space="preserve">nsert picture of </w:t>
      </w:r>
      <w:r w:rsidR="003C1C06" w:rsidRPr="005F1EF3">
        <w:rPr>
          <w:highlight w:val="yellow"/>
        </w:rPr>
        <w:t>CRM</w:t>
      </w:r>
      <w:r w:rsidRPr="005F1EF3">
        <w:rPr>
          <w:highlight w:val="yellow"/>
        </w:rPr>
        <w:t>&gt;</w:t>
      </w:r>
    </w:p>
    <w:p w:rsidR="00DC5D98" w:rsidRDefault="006005A6" w:rsidP="00791FCA">
      <w:pPr>
        <w:pStyle w:val="BodyText"/>
        <w:spacing w:before="91"/>
        <w:ind w:left="180" w:right="278"/>
      </w:pPr>
      <w:r>
        <w:t xml:space="preserve">Until use, CRMs </w:t>
      </w:r>
      <w:r w:rsidR="00FC1A38">
        <w:t>shall be stored in dry, low radon environments, and per</w:t>
      </w:r>
      <w:r w:rsidR="003C1C06">
        <w:t xml:space="preserve"> </w:t>
      </w:r>
      <w:r w:rsidR="00FC1A38">
        <w:t xml:space="preserve">manufacturer </w:t>
      </w:r>
      <w:r w:rsidR="00FC1A38">
        <w:lastRenderedPageBreak/>
        <w:t>instructions.</w:t>
      </w:r>
    </w:p>
    <w:p w:rsidR="002A17B9" w:rsidRDefault="002A17B9" w:rsidP="00791FCA">
      <w:pPr>
        <w:pStyle w:val="BodyText"/>
        <w:spacing w:before="91"/>
        <w:ind w:left="180" w:right="278"/>
      </w:pPr>
      <w:r w:rsidRPr="002A17B9">
        <w:t>The device will be calibrated on at least an annual basis by the</w:t>
      </w:r>
      <w:r>
        <w:t xml:space="preserve"> </w:t>
      </w:r>
      <w:r w:rsidRPr="002A17B9">
        <w:t>manufacturer, or by persons acceptable to the department. The records of calibration must be maintained</w:t>
      </w:r>
      <w:r>
        <w:t xml:space="preserve"> </w:t>
      </w:r>
      <w:r w:rsidRPr="002A17B9">
        <w:t xml:space="preserve">for review by the department or agents of </w:t>
      </w:r>
      <w:r>
        <w:t>IDPH</w:t>
      </w:r>
      <w:r w:rsidRPr="002A17B9">
        <w:t>.</w:t>
      </w:r>
    </w:p>
    <w:p w:rsidR="00AB1386" w:rsidRPr="00DC5D98" w:rsidRDefault="005A5DB1" w:rsidP="005A5DB1">
      <w:pPr>
        <w:pStyle w:val="Heading3"/>
        <w:spacing w:before="120"/>
        <w:ind w:left="90"/>
        <w:rPr>
          <w:color w:val="003969"/>
        </w:rPr>
      </w:pPr>
      <w:r>
        <w:rPr>
          <w:color w:val="003969"/>
        </w:rPr>
        <w:t>4.</w:t>
      </w:r>
      <w:r w:rsidR="00DC7A93">
        <w:rPr>
          <w:color w:val="003969"/>
        </w:rPr>
        <w:t>2</w:t>
      </w:r>
      <w:r>
        <w:rPr>
          <w:color w:val="003969"/>
        </w:rPr>
        <w:t xml:space="preserve"> </w:t>
      </w:r>
      <w:r w:rsidR="00FC1A38">
        <w:rPr>
          <w:color w:val="003969"/>
        </w:rPr>
        <w:t>Measurement</w:t>
      </w:r>
      <w:r w:rsidR="00FC1A38" w:rsidRPr="00DC5D98">
        <w:rPr>
          <w:color w:val="003969"/>
        </w:rPr>
        <w:t xml:space="preserve"> </w:t>
      </w:r>
      <w:r w:rsidR="00FC1A38">
        <w:rPr>
          <w:color w:val="003969"/>
        </w:rPr>
        <w:t>Standards</w:t>
      </w:r>
      <w:r w:rsidR="00FC1A38" w:rsidRPr="00DC5D98">
        <w:rPr>
          <w:color w:val="003969"/>
        </w:rPr>
        <w:t xml:space="preserve"> </w:t>
      </w:r>
      <w:r w:rsidR="00FC1A38">
        <w:rPr>
          <w:color w:val="003969"/>
        </w:rPr>
        <w:t>of</w:t>
      </w:r>
      <w:r w:rsidR="00FC1A38" w:rsidRPr="00DC5D98">
        <w:rPr>
          <w:color w:val="003969"/>
        </w:rPr>
        <w:t xml:space="preserve"> </w:t>
      </w:r>
      <w:r w:rsidR="00FC1A38">
        <w:rPr>
          <w:color w:val="003969"/>
        </w:rPr>
        <w:t>Practice</w:t>
      </w:r>
    </w:p>
    <w:p w:rsidR="00AB1386" w:rsidRDefault="00FC1A38" w:rsidP="00791FCA">
      <w:pPr>
        <w:pStyle w:val="BodyText"/>
        <w:spacing w:before="119"/>
        <w:ind w:left="180" w:right="194"/>
      </w:pPr>
      <w:r>
        <w:t xml:space="preserve">Our </w:t>
      </w:r>
      <w:r w:rsidR="0035624E">
        <w:t>organization</w:t>
      </w:r>
      <w:r>
        <w:t xml:space="preserve"> will follow </w:t>
      </w:r>
      <w:r w:rsidR="0035624E">
        <w:t>I</w:t>
      </w:r>
      <w:r>
        <w:t>owa Code 136B Radon Testing and Iowa Administrative Code 641-43 Minimum Requirements for Radon Testing and Analysis and the protocols and</w:t>
      </w:r>
      <w:r w:rsidRPr="00FC1A38">
        <w:t xml:space="preserve"> </w:t>
      </w:r>
      <w:r>
        <w:t>standards</w:t>
      </w:r>
      <w:r w:rsidRPr="00FC1A38">
        <w:t xml:space="preserve"> </w:t>
      </w:r>
      <w:r>
        <w:t>listed</w:t>
      </w:r>
      <w:r w:rsidRPr="00FC1A38">
        <w:t xml:space="preserve"> </w:t>
      </w:r>
      <w:r>
        <w:t>below:</w:t>
      </w:r>
      <w:r w:rsidR="006005A6">
        <w:t xml:space="preserve"> </w:t>
      </w:r>
      <w:r w:rsidR="006005A6" w:rsidRPr="006005A6">
        <w:rPr>
          <w:highlight w:val="yellow"/>
        </w:rPr>
        <w:t xml:space="preserve">&lt;DELETE THE </w:t>
      </w:r>
      <w:r w:rsidR="006005A6">
        <w:rPr>
          <w:highlight w:val="yellow"/>
        </w:rPr>
        <w:t xml:space="preserve">ANSI/AARST STNADARDS </w:t>
      </w:r>
      <w:r w:rsidR="006005A6" w:rsidRPr="006005A6">
        <w:rPr>
          <w:highlight w:val="yellow"/>
        </w:rPr>
        <w:t>THAT DO NOT APPLY TO YOUR ORGANIZATION’S ACTIVITIES&gt;</w:t>
      </w:r>
    </w:p>
    <w:p w:rsidR="00FC1A38" w:rsidRPr="00FC1A38" w:rsidRDefault="00FC1A38" w:rsidP="00CD03AD">
      <w:pPr>
        <w:pStyle w:val="Subtitle"/>
        <w:numPr>
          <w:ilvl w:val="0"/>
          <w:numId w:val="10"/>
        </w:numPr>
        <w:spacing w:before="120"/>
        <w:ind w:left="540" w:hanging="342"/>
        <w:jc w:val="both"/>
        <w:rPr>
          <w:rFonts w:asciiTheme="minorHAnsi" w:hAnsiTheme="minorHAnsi" w:cstheme="minorHAnsi"/>
          <w:color w:val="000000" w:themeColor="text1"/>
        </w:rPr>
      </w:pPr>
      <w:r w:rsidRPr="00FC1A38">
        <w:rPr>
          <w:rStyle w:val="Emphasis"/>
          <w:rFonts w:asciiTheme="minorHAnsi" w:hAnsiTheme="minorHAnsi" w:cstheme="minorHAnsi"/>
          <w:i w:val="0"/>
          <w:color w:val="000000" w:themeColor="text1"/>
        </w:rPr>
        <w:t xml:space="preserve">US EPA </w:t>
      </w:r>
      <w:r w:rsidR="00791FCA">
        <w:rPr>
          <w:rStyle w:val="Emphasis"/>
          <w:rFonts w:asciiTheme="minorHAnsi" w:hAnsiTheme="minorHAnsi" w:cstheme="minorHAnsi"/>
          <w:i w:val="0"/>
          <w:color w:val="000000" w:themeColor="text1"/>
        </w:rPr>
        <w:t>4</w:t>
      </w:r>
      <w:r w:rsidR="00791FCA" w:rsidRPr="00FC1A38">
        <w:rPr>
          <w:rStyle w:val="Emphasis"/>
          <w:rFonts w:asciiTheme="minorHAnsi" w:hAnsiTheme="minorHAnsi" w:cstheme="minorHAnsi"/>
          <w:i w:val="0"/>
          <w:iCs w:val="0"/>
          <w:color w:val="000000" w:themeColor="text1"/>
        </w:rPr>
        <w:t>02/K-12/002</w:t>
      </w:r>
      <w:r w:rsidR="00791FCA">
        <w:rPr>
          <w:rStyle w:val="Emphasis"/>
          <w:rFonts w:asciiTheme="minorHAnsi" w:hAnsiTheme="minorHAnsi" w:cstheme="minorHAnsi"/>
          <w:i w:val="0"/>
          <w:iCs w:val="0"/>
          <w:color w:val="000000" w:themeColor="text1"/>
        </w:rPr>
        <w:t xml:space="preserve">, </w:t>
      </w:r>
      <w:r w:rsidR="00791FCA" w:rsidRPr="00FC1A38">
        <w:rPr>
          <w:rStyle w:val="Emphasis"/>
          <w:rFonts w:asciiTheme="minorHAnsi" w:hAnsiTheme="minorHAnsi" w:cstheme="minorHAnsi"/>
          <w:i w:val="0"/>
          <w:iCs w:val="0"/>
          <w:color w:val="000000" w:themeColor="text1"/>
        </w:rPr>
        <w:t>2016</w:t>
      </w:r>
      <w:r w:rsidR="00791FCA">
        <w:rPr>
          <w:rStyle w:val="Emphasis"/>
          <w:rFonts w:asciiTheme="minorHAnsi" w:hAnsiTheme="minorHAnsi" w:cstheme="minorHAnsi"/>
          <w:i w:val="0"/>
          <w:iCs w:val="0"/>
          <w:color w:val="000000" w:themeColor="text1"/>
        </w:rPr>
        <w:t xml:space="preserve"> </w:t>
      </w:r>
      <w:r w:rsidRPr="00FC1A38">
        <w:rPr>
          <w:rStyle w:val="Emphasis"/>
          <w:rFonts w:asciiTheme="minorHAnsi" w:hAnsiTheme="minorHAnsi" w:cstheme="minorHAnsi"/>
          <w:iCs w:val="0"/>
          <w:color w:val="000000" w:themeColor="text1"/>
        </w:rPr>
        <w:t>A Citizen’s Guide to Radon</w:t>
      </w:r>
      <w:r w:rsidR="00791FCA">
        <w:rPr>
          <w:rStyle w:val="Emphasis"/>
          <w:rFonts w:asciiTheme="minorHAnsi" w:hAnsiTheme="minorHAnsi" w:cstheme="minorHAnsi"/>
          <w:i w:val="0"/>
          <w:iCs w:val="0"/>
          <w:color w:val="000000" w:themeColor="text1"/>
        </w:rPr>
        <w:t xml:space="preserve">, </w:t>
      </w:r>
      <w:r w:rsidRPr="00FC1A38">
        <w:rPr>
          <w:rFonts w:asciiTheme="minorHAnsi" w:hAnsiTheme="minorHAnsi"/>
          <w:color w:val="000000" w:themeColor="text1"/>
        </w:rPr>
        <w:t>or successor</w:t>
      </w:r>
      <w:r w:rsidRPr="00FC1A38">
        <w:rPr>
          <w:rFonts w:asciiTheme="minorHAnsi" w:hAnsiTheme="minorHAnsi"/>
          <w:color w:val="000000" w:themeColor="text1"/>
          <w:spacing w:val="1"/>
        </w:rPr>
        <w:t xml:space="preserve"> </w:t>
      </w:r>
      <w:r>
        <w:rPr>
          <w:rFonts w:asciiTheme="minorHAnsi" w:hAnsiTheme="minorHAnsi"/>
          <w:color w:val="000000" w:themeColor="text1"/>
        </w:rPr>
        <w:t>EPA guides;</w:t>
      </w:r>
    </w:p>
    <w:p w:rsidR="00FC1A38" w:rsidRPr="00FC1A38" w:rsidRDefault="00FC1A38" w:rsidP="00CD03AD">
      <w:pPr>
        <w:pStyle w:val="Subtitle"/>
        <w:numPr>
          <w:ilvl w:val="0"/>
          <w:numId w:val="10"/>
        </w:numPr>
        <w:spacing w:before="120"/>
        <w:ind w:left="540" w:right="387" w:hanging="342"/>
        <w:jc w:val="both"/>
        <w:rPr>
          <w:rStyle w:val="Emphasis"/>
          <w:rFonts w:asciiTheme="minorHAnsi" w:hAnsiTheme="minorHAnsi"/>
          <w:i w:val="0"/>
          <w:iCs w:val="0"/>
          <w:color w:val="000000" w:themeColor="text1"/>
        </w:rPr>
      </w:pPr>
      <w:r w:rsidRPr="00FC1A38">
        <w:rPr>
          <w:rStyle w:val="Emphasis"/>
          <w:rFonts w:asciiTheme="minorHAnsi" w:hAnsiTheme="minorHAnsi" w:cstheme="minorHAnsi"/>
          <w:i w:val="0"/>
          <w:color w:val="000000" w:themeColor="text1"/>
        </w:rPr>
        <w:t>US EPA</w:t>
      </w:r>
      <w:r w:rsidRPr="00FC1A38">
        <w:rPr>
          <w:rStyle w:val="Emphasis"/>
          <w:rFonts w:asciiTheme="minorHAnsi" w:hAnsiTheme="minorHAnsi" w:cstheme="minorHAnsi"/>
          <w:b/>
          <w:i w:val="0"/>
          <w:color w:val="000000" w:themeColor="text1"/>
        </w:rPr>
        <w:t xml:space="preserve"> </w:t>
      </w:r>
      <w:r w:rsidR="00791FCA" w:rsidRPr="002F0F88">
        <w:rPr>
          <w:rStyle w:val="Emphasis"/>
          <w:rFonts w:asciiTheme="minorHAnsi" w:hAnsiTheme="minorHAnsi" w:cstheme="minorHAnsi"/>
          <w:i w:val="0"/>
          <w:iCs w:val="0"/>
          <w:color w:val="000000" w:themeColor="text1"/>
        </w:rPr>
        <w:t>402/K-13/002</w:t>
      </w:r>
      <w:r w:rsidR="00791FCA">
        <w:rPr>
          <w:rStyle w:val="Emphasis"/>
          <w:rFonts w:asciiTheme="minorHAnsi" w:hAnsiTheme="minorHAnsi" w:cstheme="minorHAnsi"/>
          <w:i w:val="0"/>
          <w:iCs w:val="0"/>
          <w:color w:val="000000" w:themeColor="text1"/>
        </w:rPr>
        <w:t xml:space="preserve">, 2018 </w:t>
      </w:r>
      <w:r w:rsidRPr="00FC1A38">
        <w:rPr>
          <w:rStyle w:val="Emphasis"/>
          <w:rFonts w:asciiTheme="minorHAnsi" w:hAnsiTheme="minorHAnsi" w:cstheme="minorHAnsi"/>
          <w:iCs w:val="0"/>
          <w:color w:val="000000" w:themeColor="text1"/>
        </w:rPr>
        <w:t>Home Buyer’s and Seller’s Guide to Radon</w:t>
      </w:r>
      <w:r w:rsidR="00791FCA">
        <w:rPr>
          <w:rStyle w:val="Emphasis"/>
          <w:rFonts w:asciiTheme="minorHAnsi" w:hAnsiTheme="minorHAnsi" w:cstheme="minorHAnsi"/>
          <w:iCs w:val="0"/>
          <w:color w:val="000000" w:themeColor="text1"/>
        </w:rPr>
        <w:t xml:space="preserve">, </w:t>
      </w:r>
      <w:r w:rsidRPr="00FC1A38">
        <w:rPr>
          <w:rFonts w:asciiTheme="minorHAnsi" w:hAnsiTheme="minorHAnsi"/>
          <w:color w:val="000000" w:themeColor="text1"/>
        </w:rPr>
        <w:t>or successor</w:t>
      </w:r>
      <w:r w:rsidRPr="00FC1A38">
        <w:rPr>
          <w:rFonts w:asciiTheme="minorHAnsi" w:hAnsiTheme="minorHAnsi"/>
          <w:color w:val="000000" w:themeColor="text1"/>
          <w:spacing w:val="1"/>
        </w:rPr>
        <w:t xml:space="preserve"> </w:t>
      </w:r>
      <w:r>
        <w:rPr>
          <w:rFonts w:asciiTheme="minorHAnsi" w:hAnsiTheme="minorHAnsi"/>
          <w:color w:val="000000" w:themeColor="text1"/>
        </w:rPr>
        <w:t>EPA guides;</w:t>
      </w:r>
    </w:p>
    <w:p w:rsidR="00FC1A38" w:rsidRPr="00FC1A38" w:rsidRDefault="00FC1A38" w:rsidP="00CD03AD">
      <w:pPr>
        <w:pStyle w:val="Subtitle"/>
        <w:numPr>
          <w:ilvl w:val="0"/>
          <w:numId w:val="10"/>
        </w:numPr>
        <w:spacing w:before="120"/>
        <w:ind w:left="540" w:right="1268" w:hanging="342"/>
        <w:jc w:val="both"/>
        <w:rPr>
          <w:rFonts w:asciiTheme="minorHAnsi" w:hAnsiTheme="minorHAnsi"/>
          <w:color w:val="000000" w:themeColor="text1"/>
        </w:rPr>
      </w:pPr>
      <w:r w:rsidRPr="00FC1A38">
        <w:rPr>
          <w:rFonts w:asciiTheme="minorHAnsi" w:hAnsiTheme="minorHAnsi"/>
          <w:color w:val="000000" w:themeColor="text1"/>
        </w:rPr>
        <w:t xml:space="preserve">ANSI/AARST </w:t>
      </w:r>
      <w:r w:rsidR="00955915">
        <w:rPr>
          <w:rFonts w:asciiTheme="minorHAnsi" w:hAnsiTheme="minorHAnsi"/>
          <w:color w:val="000000" w:themeColor="text1"/>
        </w:rPr>
        <w:t>MAH-2019</w:t>
      </w:r>
      <w:r w:rsidR="00955915" w:rsidRPr="00FC1A38">
        <w:rPr>
          <w:rFonts w:asciiTheme="minorHAnsi" w:hAnsiTheme="minorHAnsi"/>
          <w:color w:val="000000" w:themeColor="text1"/>
        </w:rPr>
        <w:t xml:space="preserve"> </w:t>
      </w:r>
      <w:r w:rsidRPr="00FC1A38">
        <w:rPr>
          <w:rFonts w:asciiTheme="minorHAnsi" w:hAnsiTheme="minorHAnsi"/>
          <w:i/>
          <w:color w:val="000000" w:themeColor="text1"/>
        </w:rPr>
        <w:t>Protocol for Conducting Measurements of Radon and Radon Decay Products</w:t>
      </w:r>
      <w:r w:rsidRPr="00FC1A38">
        <w:rPr>
          <w:rFonts w:asciiTheme="minorHAnsi" w:hAnsiTheme="minorHAnsi"/>
          <w:i/>
          <w:color w:val="000000" w:themeColor="text1"/>
          <w:spacing w:val="-52"/>
        </w:rPr>
        <w:t xml:space="preserve"> </w:t>
      </w:r>
      <w:r w:rsidRPr="00FC1A38">
        <w:rPr>
          <w:rFonts w:asciiTheme="minorHAnsi" w:hAnsiTheme="minorHAnsi"/>
          <w:i/>
          <w:color w:val="000000" w:themeColor="text1"/>
        </w:rPr>
        <w:t>in Homes</w:t>
      </w:r>
      <w:r w:rsidR="005F1EF3">
        <w:rPr>
          <w:rFonts w:asciiTheme="minorHAnsi" w:hAnsiTheme="minorHAnsi"/>
          <w:i/>
          <w:color w:val="000000" w:themeColor="text1"/>
        </w:rPr>
        <w:t>,</w:t>
      </w:r>
      <w:r>
        <w:rPr>
          <w:rFonts w:asciiTheme="minorHAnsi" w:hAnsiTheme="minorHAnsi"/>
          <w:color w:val="000000" w:themeColor="text1"/>
        </w:rPr>
        <w:t xml:space="preserve"> </w:t>
      </w:r>
      <w:r w:rsidRPr="00FC1A38">
        <w:rPr>
          <w:rFonts w:asciiTheme="minorHAnsi" w:hAnsiTheme="minorHAnsi"/>
          <w:color w:val="000000" w:themeColor="text1"/>
        </w:rPr>
        <w:t>or successor</w:t>
      </w:r>
      <w:r w:rsidRPr="00FC1A38">
        <w:rPr>
          <w:rFonts w:asciiTheme="minorHAnsi" w:hAnsiTheme="minorHAnsi"/>
          <w:color w:val="000000" w:themeColor="text1"/>
          <w:spacing w:val="1"/>
        </w:rPr>
        <w:t xml:space="preserve"> </w:t>
      </w:r>
      <w:r w:rsidRPr="00FC1A38">
        <w:rPr>
          <w:rFonts w:asciiTheme="minorHAnsi" w:hAnsiTheme="minorHAnsi"/>
          <w:color w:val="000000" w:themeColor="text1"/>
        </w:rPr>
        <w:t>ANSI/AARST standards</w:t>
      </w:r>
      <w:r>
        <w:rPr>
          <w:rFonts w:asciiTheme="minorHAnsi" w:hAnsiTheme="minorHAnsi"/>
          <w:color w:val="000000" w:themeColor="text1"/>
        </w:rPr>
        <w:t>;</w:t>
      </w:r>
    </w:p>
    <w:p w:rsidR="00FC1A38" w:rsidRPr="00FC1A38" w:rsidRDefault="00FC1A38" w:rsidP="00CD03AD">
      <w:pPr>
        <w:pStyle w:val="Subtitle"/>
        <w:numPr>
          <w:ilvl w:val="0"/>
          <w:numId w:val="10"/>
        </w:numPr>
        <w:spacing w:before="2"/>
        <w:ind w:left="540" w:right="394" w:hanging="342"/>
        <w:jc w:val="both"/>
        <w:rPr>
          <w:rFonts w:asciiTheme="minorHAnsi" w:hAnsiTheme="minorHAnsi"/>
          <w:color w:val="000000" w:themeColor="text1"/>
        </w:rPr>
      </w:pPr>
      <w:r w:rsidRPr="00FC1A38">
        <w:rPr>
          <w:rFonts w:asciiTheme="minorHAnsi" w:hAnsiTheme="minorHAnsi"/>
          <w:color w:val="000000" w:themeColor="text1"/>
        </w:rPr>
        <w:t xml:space="preserve">ANSI/AARST </w:t>
      </w:r>
      <w:r w:rsidR="00955915" w:rsidRPr="00FC1A38">
        <w:rPr>
          <w:rFonts w:asciiTheme="minorHAnsi" w:hAnsiTheme="minorHAnsi"/>
          <w:color w:val="000000" w:themeColor="text1"/>
        </w:rPr>
        <w:t xml:space="preserve">MAMF-2017 </w:t>
      </w:r>
      <w:r w:rsidRPr="00FC1A38">
        <w:rPr>
          <w:rFonts w:asciiTheme="minorHAnsi" w:hAnsiTheme="minorHAnsi"/>
          <w:i/>
          <w:color w:val="000000" w:themeColor="text1"/>
        </w:rPr>
        <w:t>Protocol for Conducting Radon and Radon Decay Product</w:t>
      </w:r>
      <w:r w:rsidRPr="00FC1A38">
        <w:rPr>
          <w:rFonts w:asciiTheme="minorHAnsi" w:hAnsiTheme="minorHAnsi"/>
          <w:i/>
          <w:color w:val="000000" w:themeColor="text1"/>
          <w:spacing w:val="-53"/>
        </w:rPr>
        <w:t xml:space="preserve"> </w:t>
      </w:r>
      <w:r w:rsidRPr="00FC1A38">
        <w:rPr>
          <w:rFonts w:asciiTheme="minorHAnsi" w:hAnsiTheme="minorHAnsi"/>
          <w:i/>
          <w:color w:val="000000" w:themeColor="text1"/>
        </w:rPr>
        <w:t>Measurements in Multifamily Buildings</w:t>
      </w:r>
      <w:r w:rsidR="005F1EF3">
        <w:rPr>
          <w:rFonts w:asciiTheme="minorHAnsi" w:hAnsiTheme="minorHAnsi"/>
          <w:i/>
          <w:color w:val="000000" w:themeColor="text1"/>
        </w:rPr>
        <w:t>,</w:t>
      </w:r>
      <w:r w:rsidRPr="00FC1A38">
        <w:rPr>
          <w:rFonts w:asciiTheme="minorHAnsi" w:hAnsiTheme="minorHAnsi"/>
          <w:color w:val="000000" w:themeColor="text1"/>
        </w:rPr>
        <w:t xml:space="preserve"> or successor</w:t>
      </w:r>
      <w:r w:rsidRPr="00FC1A38">
        <w:rPr>
          <w:rFonts w:asciiTheme="minorHAnsi" w:hAnsiTheme="minorHAnsi"/>
          <w:color w:val="000000" w:themeColor="text1"/>
          <w:spacing w:val="1"/>
        </w:rPr>
        <w:t xml:space="preserve"> </w:t>
      </w:r>
      <w:r w:rsidRPr="00FC1A38">
        <w:rPr>
          <w:rFonts w:asciiTheme="minorHAnsi" w:hAnsiTheme="minorHAnsi"/>
          <w:color w:val="000000" w:themeColor="text1"/>
        </w:rPr>
        <w:t>ANSI/AARST standards;</w:t>
      </w:r>
    </w:p>
    <w:p w:rsidR="00AB1386" w:rsidRPr="00FC1A38" w:rsidRDefault="00FC1A38" w:rsidP="00CD03AD">
      <w:pPr>
        <w:pStyle w:val="Subtitle"/>
        <w:numPr>
          <w:ilvl w:val="0"/>
          <w:numId w:val="10"/>
        </w:numPr>
        <w:spacing w:before="2"/>
        <w:ind w:left="540" w:right="394" w:hanging="342"/>
        <w:jc w:val="both"/>
        <w:rPr>
          <w:rFonts w:asciiTheme="minorHAnsi" w:hAnsiTheme="minorHAnsi"/>
          <w:color w:val="000000" w:themeColor="text1"/>
        </w:rPr>
      </w:pPr>
      <w:r w:rsidRPr="00FC1A38">
        <w:rPr>
          <w:rFonts w:asciiTheme="minorHAnsi" w:hAnsiTheme="minorHAnsi"/>
          <w:color w:val="000000" w:themeColor="text1"/>
        </w:rPr>
        <w:t>ANSI/AARST</w:t>
      </w:r>
      <w:r w:rsidRPr="00FC1A38">
        <w:rPr>
          <w:rFonts w:asciiTheme="minorHAnsi" w:hAnsiTheme="minorHAnsi"/>
          <w:color w:val="000000" w:themeColor="text1"/>
          <w:spacing w:val="-5"/>
        </w:rPr>
        <w:t xml:space="preserve"> </w:t>
      </w:r>
      <w:r w:rsidR="00955915" w:rsidRPr="00FC1A38">
        <w:rPr>
          <w:rFonts w:asciiTheme="minorHAnsi" w:hAnsiTheme="minorHAnsi"/>
          <w:color w:val="000000" w:themeColor="text1"/>
        </w:rPr>
        <w:t xml:space="preserve">MALB-2014 </w:t>
      </w:r>
      <w:r w:rsidRPr="00FC1A38">
        <w:rPr>
          <w:rFonts w:asciiTheme="minorHAnsi" w:hAnsiTheme="minorHAnsi"/>
          <w:i/>
          <w:color w:val="000000" w:themeColor="text1"/>
        </w:rPr>
        <w:t>Protocol</w:t>
      </w:r>
      <w:r w:rsidRPr="00FC1A38">
        <w:rPr>
          <w:rFonts w:asciiTheme="minorHAnsi" w:hAnsiTheme="minorHAnsi"/>
          <w:i/>
          <w:color w:val="000000" w:themeColor="text1"/>
          <w:spacing w:val="-4"/>
        </w:rPr>
        <w:t xml:space="preserve"> </w:t>
      </w:r>
      <w:r w:rsidRPr="00FC1A38">
        <w:rPr>
          <w:rFonts w:asciiTheme="minorHAnsi" w:hAnsiTheme="minorHAnsi"/>
          <w:i/>
          <w:color w:val="000000" w:themeColor="text1"/>
        </w:rPr>
        <w:t>for</w:t>
      </w:r>
      <w:r w:rsidRPr="00FC1A38">
        <w:rPr>
          <w:rFonts w:asciiTheme="minorHAnsi" w:hAnsiTheme="minorHAnsi"/>
          <w:i/>
          <w:color w:val="000000" w:themeColor="text1"/>
          <w:spacing w:val="-4"/>
        </w:rPr>
        <w:t xml:space="preserve"> </w:t>
      </w:r>
      <w:r w:rsidRPr="00FC1A38">
        <w:rPr>
          <w:rFonts w:asciiTheme="minorHAnsi" w:hAnsiTheme="minorHAnsi"/>
          <w:i/>
          <w:color w:val="000000" w:themeColor="text1"/>
        </w:rPr>
        <w:t>Conducting</w:t>
      </w:r>
      <w:r w:rsidRPr="00FC1A38">
        <w:rPr>
          <w:rFonts w:asciiTheme="minorHAnsi" w:hAnsiTheme="minorHAnsi"/>
          <w:i/>
          <w:color w:val="000000" w:themeColor="text1"/>
          <w:spacing w:val="-5"/>
        </w:rPr>
        <w:t xml:space="preserve"> </w:t>
      </w:r>
      <w:r w:rsidRPr="00FC1A38">
        <w:rPr>
          <w:rFonts w:asciiTheme="minorHAnsi" w:hAnsiTheme="minorHAnsi"/>
          <w:i/>
          <w:color w:val="000000" w:themeColor="text1"/>
        </w:rPr>
        <w:t>Measurements</w:t>
      </w:r>
      <w:r w:rsidRPr="00FC1A38">
        <w:rPr>
          <w:rFonts w:asciiTheme="minorHAnsi" w:hAnsiTheme="minorHAnsi"/>
          <w:i/>
          <w:color w:val="000000" w:themeColor="text1"/>
          <w:spacing w:val="-3"/>
        </w:rPr>
        <w:t xml:space="preserve"> </w:t>
      </w:r>
      <w:r w:rsidRPr="00FC1A38">
        <w:rPr>
          <w:rFonts w:asciiTheme="minorHAnsi" w:hAnsiTheme="minorHAnsi"/>
          <w:i/>
          <w:color w:val="000000" w:themeColor="text1"/>
        </w:rPr>
        <w:t>of</w:t>
      </w:r>
      <w:r w:rsidRPr="00FC1A38">
        <w:rPr>
          <w:rFonts w:asciiTheme="minorHAnsi" w:hAnsiTheme="minorHAnsi"/>
          <w:i/>
          <w:color w:val="000000" w:themeColor="text1"/>
          <w:spacing w:val="-2"/>
        </w:rPr>
        <w:t xml:space="preserve"> </w:t>
      </w:r>
      <w:r w:rsidRPr="00FC1A38">
        <w:rPr>
          <w:rFonts w:asciiTheme="minorHAnsi" w:hAnsiTheme="minorHAnsi"/>
          <w:i/>
          <w:color w:val="000000" w:themeColor="text1"/>
        </w:rPr>
        <w:t>Radon</w:t>
      </w:r>
      <w:r w:rsidRPr="00FC1A38">
        <w:rPr>
          <w:rFonts w:asciiTheme="minorHAnsi" w:hAnsiTheme="minorHAnsi"/>
          <w:i/>
          <w:color w:val="000000" w:themeColor="text1"/>
          <w:spacing w:val="-5"/>
        </w:rPr>
        <w:t xml:space="preserve"> </w:t>
      </w:r>
      <w:r w:rsidRPr="00FC1A38">
        <w:rPr>
          <w:rFonts w:asciiTheme="minorHAnsi" w:hAnsiTheme="minorHAnsi"/>
          <w:i/>
          <w:color w:val="000000" w:themeColor="text1"/>
        </w:rPr>
        <w:t>and</w:t>
      </w:r>
      <w:r w:rsidRPr="00FC1A38">
        <w:rPr>
          <w:rFonts w:asciiTheme="minorHAnsi" w:hAnsiTheme="minorHAnsi"/>
          <w:i/>
          <w:color w:val="000000" w:themeColor="text1"/>
          <w:spacing w:val="-2"/>
        </w:rPr>
        <w:t xml:space="preserve"> </w:t>
      </w:r>
      <w:r w:rsidRPr="00FC1A38">
        <w:rPr>
          <w:rFonts w:asciiTheme="minorHAnsi" w:hAnsiTheme="minorHAnsi"/>
          <w:i/>
          <w:color w:val="000000" w:themeColor="text1"/>
        </w:rPr>
        <w:t>Radon</w:t>
      </w:r>
      <w:r w:rsidRPr="00FC1A38">
        <w:rPr>
          <w:rFonts w:asciiTheme="minorHAnsi" w:hAnsiTheme="minorHAnsi"/>
          <w:i/>
          <w:color w:val="000000" w:themeColor="text1"/>
          <w:spacing w:val="-3"/>
        </w:rPr>
        <w:t xml:space="preserve"> </w:t>
      </w:r>
      <w:r w:rsidRPr="00FC1A38">
        <w:rPr>
          <w:rFonts w:asciiTheme="minorHAnsi" w:hAnsiTheme="minorHAnsi"/>
          <w:i/>
          <w:color w:val="000000" w:themeColor="text1"/>
        </w:rPr>
        <w:t>Decay</w:t>
      </w:r>
      <w:r w:rsidRPr="00FC1A38">
        <w:rPr>
          <w:rFonts w:asciiTheme="minorHAnsi" w:hAnsiTheme="minorHAnsi"/>
          <w:i/>
          <w:color w:val="000000" w:themeColor="text1"/>
          <w:spacing w:val="-3"/>
        </w:rPr>
        <w:t xml:space="preserve"> </w:t>
      </w:r>
      <w:r w:rsidRPr="00FC1A38">
        <w:rPr>
          <w:rFonts w:asciiTheme="minorHAnsi" w:hAnsiTheme="minorHAnsi"/>
          <w:i/>
          <w:color w:val="000000" w:themeColor="text1"/>
        </w:rPr>
        <w:t>Products</w:t>
      </w:r>
      <w:r w:rsidRPr="00FC1A38">
        <w:rPr>
          <w:rFonts w:asciiTheme="minorHAnsi" w:hAnsiTheme="minorHAnsi"/>
          <w:i/>
          <w:color w:val="000000" w:themeColor="text1"/>
          <w:spacing w:val="-52"/>
        </w:rPr>
        <w:t xml:space="preserve"> </w:t>
      </w:r>
      <w:r w:rsidRPr="00FC1A38">
        <w:rPr>
          <w:rFonts w:asciiTheme="minorHAnsi" w:hAnsiTheme="minorHAnsi"/>
          <w:i/>
          <w:color w:val="000000" w:themeColor="text1"/>
        </w:rPr>
        <w:t>in Schools and Large Buildings</w:t>
      </w:r>
      <w:r w:rsidR="005F1EF3">
        <w:rPr>
          <w:rFonts w:asciiTheme="minorHAnsi" w:hAnsiTheme="minorHAnsi"/>
          <w:i/>
          <w:color w:val="000000" w:themeColor="text1"/>
        </w:rPr>
        <w:t>,</w:t>
      </w:r>
      <w:r w:rsidRPr="00FC1A38">
        <w:rPr>
          <w:rFonts w:asciiTheme="minorHAnsi" w:hAnsiTheme="minorHAnsi"/>
          <w:color w:val="000000" w:themeColor="text1"/>
        </w:rPr>
        <w:t xml:space="preserve"> or successor ANSI/AARST</w:t>
      </w:r>
      <w:r w:rsidRPr="00FC1A38">
        <w:rPr>
          <w:rFonts w:asciiTheme="minorHAnsi" w:hAnsiTheme="minorHAnsi"/>
          <w:color w:val="000000" w:themeColor="text1"/>
          <w:spacing w:val="1"/>
        </w:rPr>
        <w:t xml:space="preserve"> </w:t>
      </w:r>
      <w:r w:rsidRPr="00FC1A38">
        <w:rPr>
          <w:rFonts w:asciiTheme="minorHAnsi" w:hAnsiTheme="minorHAnsi"/>
          <w:color w:val="000000" w:themeColor="text1"/>
        </w:rPr>
        <w:t>standards.</w:t>
      </w:r>
    </w:p>
    <w:p w:rsidR="00761C56" w:rsidRPr="00761C56" w:rsidRDefault="00761C56" w:rsidP="00761C56">
      <w:pPr>
        <w:pStyle w:val="Heading3"/>
        <w:spacing w:before="120"/>
        <w:ind w:left="90"/>
        <w:rPr>
          <w:color w:val="003969"/>
        </w:rPr>
      </w:pPr>
      <w:bookmarkStart w:id="25" w:name="Inform_Client_about_Required_Test_Condit"/>
      <w:bookmarkStart w:id="26" w:name="_bookmark14"/>
      <w:bookmarkEnd w:id="25"/>
      <w:bookmarkEnd w:id="26"/>
      <w:r>
        <w:rPr>
          <w:color w:val="003969"/>
        </w:rPr>
        <w:t xml:space="preserve">4.3 </w:t>
      </w:r>
      <w:r w:rsidRPr="00761C56">
        <w:rPr>
          <w:color w:val="003969"/>
        </w:rPr>
        <w:t>Initial Contact with the Client</w:t>
      </w:r>
    </w:p>
    <w:p w:rsidR="00761C56" w:rsidRDefault="00761C56" w:rsidP="00761C56">
      <w:pPr>
        <w:widowControl/>
        <w:adjustRightInd w:val="0"/>
        <w:ind w:left="180"/>
        <w:rPr>
          <w:rFonts w:eastAsiaTheme="minorHAnsi"/>
          <w:sz w:val="24"/>
          <w:szCs w:val="24"/>
        </w:rPr>
      </w:pPr>
      <w:r w:rsidRPr="00761C56">
        <w:rPr>
          <w:rFonts w:eastAsiaTheme="minorHAnsi"/>
          <w:sz w:val="24"/>
          <w:szCs w:val="24"/>
        </w:rPr>
        <w:t>Initial testing activities are to include determining the purpose of the test and</w:t>
      </w:r>
      <w:r>
        <w:rPr>
          <w:rFonts w:eastAsiaTheme="minorHAnsi"/>
          <w:sz w:val="24"/>
          <w:szCs w:val="24"/>
        </w:rPr>
        <w:t xml:space="preserve"> </w:t>
      </w:r>
      <w:r w:rsidRPr="00761C56">
        <w:rPr>
          <w:rFonts w:eastAsiaTheme="minorHAnsi"/>
          <w:sz w:val="24"/>
          <w:szCs w:val="24"/>
        </w:rPr>
        <w:t>whether the building is new, occupied, and who will be responsible for closed</w:t>
      </w:r>
      <w:r>
        <w:rPr>
          <w:rFonts w:eastAsiaTheme="minorHAnsi"/>
          <w:sz w:val="24"/>
          <w:szCs w:val="24"/>
        </w:rPr>
        <w:t xml:space="preserve"> </w:t>
      </w:r>
      <w:r w:rsidRPr="00761C56">
        <w:rPr>
          <w:rFonts w:eastAsiaTheme="minorHAnsi"/>
          <w:sz w:val="24"/>
          <w:szCs w:val="24"/>
        </w:rPr>
        <w:t>building</w:t>
      </w:r>
      <w:r>
        <w:rPr>
          <w:rFonts w:eastAsiaTheme="minorHAnsi"/>
          <w:sz w:val="24"/>
          <w:szCs w:val="24"/>
        </w:rPr>
        <w:t xml:space="preserve"> </w:t>
      </w:r>
      <w:r w:rsidRPr="00761C56">
        <w:rPr>
          <w:rFonts w:eastAsiaTheme="minorHAnsi"/>
          <w:sz w:val="24"/>
          <w:szCs w:val="24"/>
        </w:rPr>
        <w:t>conditions prior to and during the measurement period.</w:t>
      </w:r>
      <w:r w:rsidRPr="00761C56">
        <w:t xml:space="preserve"> </w:t>
      </w:r>
      <w:r w:rsidRPr="00DC5D98">
        <w:t xml:space="preserve">A copy of the EPA document, </w:t>
      </w:r>
      <w:r w:rsidRPr="00DC5D98">
        <w:rPr>
          <w:i/>
        </w:rPr>
        <w:t>Home Buyers and Sellers Guide to Radon</w:t>
      </w:r>
      <w:r>
        <w:t xml:space="preserve"> or </w:t>
      </w:r>
      <w:r w:rsidRPr="00DC5D98">
        <w:rPr>
          <w:i/>
        </w:rPr>
        <w:t>A Citizens Guide to Radon</w:t>
      </w:r>
      <w:r w:rsidRPr="00DC5D98">
        <w:t>” as appropriate, should be given to each client.</w:t>
      </w:r>
    </w:p>
    <w:p w:rsidR="00761C56" w:rsidRPr="00761C56" w:rsidRDefault="00761C56" w:rsidP="00761C56">
      <w:pPr>
        <w:pStyle w:val="BodyText"/>
        <w:spacing w:before="120"/>
        <w:ind w:left="180" w:right="363"/>
      </w:pPr>
      <w:r w:rsidRPr="00761C56">
        <w:t>Closed-building protocols: Communications to clients or parties responsible for the property include essential elements required for compliance with closed-building protocols. Information about required test conditions are to be communicated when practicable to the person responsible for the home prior to when the pre-test 12-hour closed-building requirements are to be initiated.</w:t>
      </w:r>
    </w:p>
    <w:p w:rsidR="00761C56" w:rsidRPr="00761C56" w:rsidRDefault="00761C56" w:rsidP="00761C56">
      <w:pPr>
        <w:pStyle w:val="BodyText"/>
        <w:spacing w:before="120"/>
        <w:ind w:left="180" w:right="363"/>
      </w:pPr>
      <w:r w:rsidRPr="00761C56">
        <w:t>Information from the client regarding their choices for where reports are sent and who is authorized to receive reports should be obtained when practicable.</w:t>
      </w:r>
      <w:r>
        <w:t xml:space="preserve"> See section 4.3.1 about the confidentiality waiver.</w:t>
      </w:r>
    </w:p>
    <w:p w:rsidR="00761C56" w:rsidRPr="00761C56" w:rsidRDefault="00761C56" w:rsidP="00761C56">
      <w:pPr>
        <w:pStyle w:val="BodyText"/>
        <w:spacing w:before="120"/>
        <w:ind w:left="180" w:right="363"/>
      </w:pPr>
      <w:r w:rsidRPr="00761C56">
        <w:t>Information collected on initial contact with a confirmed client is to be recorded on test project tracking sheets and maintained in records.</w:t>
      </w:r>
    </w:p>
    <w:p w:rsidR="00AB1386" w:rsidRDefault="00FC1A38" w:rsidP="00791FCA">
      <w:pPr>
        <w:pStyle w:val="BodyText"/>
        <w:spacing w:before="120"/>
        <w:ind w:left="180" w:right="363"/>
      </w:pPr>
      <w:r>
        <w:t>The person responsible for closed-building conditions will be requested to sign a non-</w:t>
      </w:r>
      <w:r>
        <w:rPr>
          <w:spacing w:val="1"/>
        </w:rPr>
        <w:t xml:space="preserve"> </w:t>
      </w:r>
      <w:r>
        <w:t>interference agreement that indicates knowledge of the testing conditions contained in the</w:t>
      </w:r>
      <w:r>
        <w:rPr>
          <w:spacing w:val="1"/>
        </w:rPr>
        <w:t xml:space="preserve"> </w:t>
      </w:r>
      <w:r>
        <w:t>agreement and a willingness to cooperate in maintaining the required test conditions.</w:t>
      </w:r>
      <w:r>
        <w:rPr>
          <w:spacing w:val="1"/>
        </w:rPr>
        <w:t xml:space="preserve"> </w:t>
      </w:r>
      <w:r>
        <w:t>If such</w:t>
      </w:r>
      <w:r>
        <w:rPr>
          <w:spacing w:val="-52"/>
        </w:rPr>
        <w:t xml:space="preserve"> </w:t>
      </w:r>
      <w:r>
        <w:t>an agreement cannot or will not be signed by the responsible individual(s), the licensed radon</w:t>
      </w:r>
      <w:r>
        <w:rPr>
          <w:spacing w:val="-53"/>
        </w:rPr>
        <w:t xml:space="preserve"> </w:t>
      </w:r>
      <w:r>
        <w:t>professional</w:t>
      </w:r>
      <w:r>
        <w:rPr>
          <w:spacing w:val="-3"/>
        </w:rPr>
        <w:t xml:space="preserve"> </w:t>
      </w:r>
      <w:r>
        <w:t>will indicate</w:t>
      </w:r>
      <w:r>
        <w:rPr>
          <w:spacing w:val="-3"/>
        </w:rPr>
        <w:t xml:space="preserve"> </w:t>
      </w:r>
      <w:r>
        <w:t>in</w:t>
      </w:r>
      <w:r>
        <w:rPr>
          <w:spacing w:val="-1"/>
        </w:rPr>
        <w:t xml:space="preserve"> </w:t>
      </w:r>
      <w:r>
        <w:t>the test</w:t>
      </w:r>
      <w:r>
        <w:rPr>
          <w:spacing w:val="-1"/>
        </w:rPr>
        <w:t xml:space="preserve"> </w:t>
      </w:r>
      <w:r>
        <w:t>report</w:t>
      </w:r>
      <w:r>
        <w:rPr>
          <w:spacing w:val="-1"/>
        </w:rPr>
        <w:t xml:space="preserve"> </w:t>
      </w:r>
      <w:r>
        <w:t>that</w:t>
      </w:r>
      <w:r>
        <w:rPr>
          <w:spacing w:val="-1"/>
        </w:rPr>
        <w:t xml:space="preserve"> </w:t>
      </w:r>
      <w:r>
        <w:t>a</w:t>
      </w:r>
      <w:r>
        <w:rPr>
          <w:spacing w:val="-3"/>
        </w:rPr>
        <w:t xml:space="preserve"> </w:t>
      </w:r>
      <w:r>
        <w:t>signature</w:t>
      </w:r>
      <w:r>
        <w:rPr>
          <w:spacing w:val="1"/>
        </w:rPr>
        <w:t xml:space="preserve"> </w:t>
      </w:r>
      <w:r>
        <w:t>was</w:t>
      </w:r>
      <w:r>
        <w:rPr>
          <w:spacing w:val="-1"/>
        </w:rPr>
        <w:t xml:space="preserve"> </w:t>
      </w:r>
      <w:r>
        <w:t>not</w:t>
      </w:r>
      <w:r>
        <w:rPr>
          <w:spacing w:val="-1"/>
        </w:rPr>
        <w:t xml:space="preserve"> </w:t>
      </w:r>
      <w:r>
        <w:t>obtained.</w:t>
      </w:r>
    </w:p>
    <w:p w:rsidR="00DC5D98" w:rsidRDefault="00DC5D98" w:rsidP="00791FCA">
      <w:pPr>
        <w:pStyle w:val="BodyText"/>
        <w:spacing w:before="120"/>
        <w:ind w:left="180" w:right="363"/>
        <w:rPr>
          <w:rFonts w:asciiTheme="minorHAnsi" w:hAnsiTheme="minorHAnsi" w:cstheme="minorHAnsi"/>
        </w:rPr>
      </w:pPr>
      <w:r>
        <w:t>An example of the</w:t>
      </w:r>
      <w:r w:rsidR="00482EFA">
        <w:t xml:space="preserve"> Prior Notice of Inspection can be found in Exhibit A, </w:t>
      </w:r>
      <w:r>
        <w:t>non-</w:t>
      </w:r>
      <w:r>
        <w:rPr>
          <w:spacing w:val="1"/>
        </w:rPr>
        <w:t xml:space="preserve"> </w:t>
      </w:r>
      <w:r>
        <w:t xml:space="preserve">interference agreement in </w:t>
      </w:r>
      <w:r w:rsidR="00482EFA">
        <w:t xml:space="preserve">Exhibit B, </w:t>
      </w:r>
      <w:r w:rsidR="00482EFA" w:rsidRPr="00482EFA">
        <w:rPr>
          <w:rFonts w:asciiTheme="minorHAnsi" w:hAnsiTheme="minorHAnsi" w:cstheme="minorHAnsi"/>
        </w:rPr>
        <w:t>Radon Test Authorization and Non-Interference Agreement for Real Estate Transactions</w:t>
      </w:r>
      <w:r w:rsidR="00482EFA">
        <w:rPr>
          <w:rFonts w:asciiTheme="minorHAnsi" w:hAnsiTheme="minorHAnsi" w:cstheme="minorHAnsi"/>
        </w:rPr>
        <w:t xml:space="preserve"> in Exhibit C.</w:t>
      </w:r>
    </w:p>
    <w:p w:rsidR="00761C56" w:rsidRPr="00761C56" w:rsidRDefault="00761C56" w:rsidP="00FC7B67">
      <w:pPr>
        <w:pStyle w:val="Heading3"/>
        <w:spacing w:before="122"/>
        <w:ind w:left="540"/>
        <w:rPr>
          <w:color w:val="003969"/>
          <w:sz w:val="32"/>
        </w:rPr>
      </w:pPr>
      <w:r w:rsidRPr="00761C56">
        <w:rPr>
          <w:color w:val="003969"/>
          <w:sz w:val="32"/>
        </w:rPr>
        <w:lastRenderedPageBreak/>
        <w:t>4.3.1 Confidentiality and Confidentiality Waiver</w:t>
      </w:r>
    </w:p>
    <w:p w:rsidR="00761C56" w:rsidRDefault="00761C56" w:rsidP="00FC7B67">
      <w:pPr>
        <w:pStyle w:val="BodyText"/>
        <w:spacing w:before="119"/>
        <w:ind w:left="540" w:right="-10"/>
      </w:pPr>
      <w:r w:rsidRPr="00864E2C">
        <w:t xml:space="preserve">Employees of our organization shall not disclose to any other person, except to the Iowa Department of Public Health, the results of a test or the address or the name of the owner of a nonpublic building that our organization has tested for the presence of radon and/or radon progeny, unless the owner of the building waives, in writing, this right of confidentiality. </w:t>
      </w:r>
    </w:p>
    <w:p w:rsidR="00761C56" w:rsidRPr="00864E2C" w:rsidRDefault="00761C56" w:rsidP="00FC7B67">
      <w:pPr>
        <w:pStyle w:val="BodyText"/>
        <w:spacing w:before="119"/>
        <w:ind w:left="540" w:right="-10"/>
      </w:pPr>
      <w:r w:rsidRPr="00864E2C">
        <w:t xml:space="preserve">However, the results of a test may be disclosed to a potential buyer of a nonpublic building when an offer to purchase has been presented by the buyer and if the potential buyer paid for the testing. Any test results disclosed shall be results of a test performed within the five years prior to the date of the disclosure. (IAC 641-43.6(4) </w:t>
      </w:r>
      <w:r w:rsidRPr="00791FCA">
        <w:rPr>
          <w:i/>
        </w:rPr>
        <w:t>c.</w:t>
      </w:r>
      <w:r>
        <w:rPr>
          <w:i/>
        </w:rPr>
        <w:t xml:space="preserve">, </w:t>
      </w:r>
      <w:r w:rsidRPr="00864E2C">
        <w:t>Iowa Code section 136B.2 b.</w:t>
      </w:r>
      <w:r>
        <w:t>)</w:t>
      </w:r>
    </w:p>
    <w:p w:rsidR="00761C56" w:rsidRDefault="00761C56" w:rsidP="00FC7B67">
      <w:pPr>
        <w:pStyle w:val="BodyText"/>
        <w:spacing w:before="119"/>
        <w:ind w:left="540" w:right="-10"/>
      </w:pPr>
      <w:r w:rsidRPr="00864E2C">
        <w:t xml:space="preserve">If an employee of our organization receives a request to release test results to a person or persons other than the owner of the building the waiver found in Appendix </w:t>
      </w:r>
      <w:r>
        <w:t>D</w:t>
      </w:r>
      <w:r w:rsidRPr="00864E2C">
        <w:t xml:space="preserve"> will be completed and provide to the building owner for signature prior to release of the information outlined above.</w:t>
      </w:r>
    </w:p>
    <w:p w:rsidR="00761C56" w:rsidRPr="00550664" w:rsidRDefault="00761C56" w:rsidP="00FC7B67">
      <w:pPr>
        <w:pStyle w:val="BodyText"/>
        <w:spacing w:before="119"/>
        <w:ind w:left="540" w:right="-10"/>
      </w:pPr>
      <w:r>
        <w:t xml:space="preserve">The signed form will be maintained in our records for a period of at least 5 years. An example can be found in Appendix </w:t>
      </w:r>
      <w:r w:rsidR="00550664">
        <w:t>J.</w:t>
      </w:r>
    </w:p>
    <w:p w:rsidR="007F79CE" w:rsidRDefault="007F79CE" w:rsidP="007F79CE">
      <w:pPr>
        <w:pStyle w:val="Heading3"/>
        <w:spacing w:before="120"/>
        <w:ind w:left="90"/>
      </w:pPr>
      <w:r>
        <w:rPr>
          <w:color w:val="003969"/>
        </w:rPr>
        <w:t>4.4 Safety</w:t>
      </w:r>
    </w:p>
    <w:p w:rsidR="007F79CE" w:rsidRDefault="007F79CE" w:rsidP="00482EFA">
      <w:pPr>
        <w:pStyle w:val="BodyText"/>
        <w:spacing w:before="120"/>
        <w:ind w:left="180" w:right="-10"/>
      </w:pPr>
      <w:r>
        <w:t>The licensed radon professional shall not enter any area or perform any test that would</w:t>
      </w:r>
      <w:r w:rsidRPr="00702126">
        <w:t xml:space="preserve"> </w:t>
      </w:r>
      <w:r>
        <w:t>damage property or risk the professional’s own or another’s safety.</w:t>
      </w:r>
      <w:r w:rsidRPr="009E51D9">
        <w:t xml:space="preserve"> </w:t>
      </w:r>
      <w:r>
        <w:t>If it is known that closed-</w:t>
      </w:r>
      <w:r w:rsidRPr="00702126">
        <w:t xml:space="preserve"> </w:t>
      </w:r>
      <w:r>
        <w:t>house</w:t>
      </w:r>
      <w:r w:rsidRPr="00702126">
        <w:t xml:space="preserve"> </w:t>
      </w:r>
      <w:r>
        <w:t>conditions</w:t>
      </w:r>
      <w:r w:rsidRPr="00702126">
        <w:t xml:space="preserve"> </w:t>
      </w:r>
      <w:r>
        <w:t>are</w:t>
      </w:r>
      <w:r w:rsidRPr="00702126">
        <w:t xml:space="preserve"> </w:t>
      </w:r>
      <w:r>
        <w:t>detrimental</w:t>
      </w:r>
      <w:r w:rsidRPr="00702126">
        <w:t xml:space="preserve"> </w:t>
      </w:r>
      <w:r>
        <w:t>to</w:t>
      </w:r>
      <w:r w:rsidRPr="00702126">
        <w:t xml:space="preserve"> </w:t>
      </w:r>
      <w:r>
        <w:t>the</w:t>
      </w:r>
      <w:r w:rsidRPr="00702126">
        <w:t xml:space="preserve"> </w:t>
      </w:r>
      <w:r>
        <w:t>health</w:t>
      </w:r>
      <w:r w:rsidRPr="00702126">
        <w:t xml:space="preserve"> </w:t>
      </w:r>
      <w:r>
        <w:t>of</w:t>
      </w:r>
      <w:r w:rsidRPr="00702126">
        <w:t xml:space="preserve"> </w:t>
      </w:r>
      <w:r>
        <w:t>the</w:t>
      </w:r>
      <w:r w:rsidRPr="00702126">
        <w:t xml:space="preserve"> </w:t>
      </w:r>
      <w:r>
        <w:t>occupants,</w:t>
      </w:r>
      <w:r w:rsidRPr="00702126">
        <w:t xml:space="preserve"> </w:t>
      </w:r>
      <w:r>
        <w:t>then</w:t>
      </w:r>
      <w:r w:rsidRPr="00702126">
        <w:t xml:space="preserve"> </w:t>
      </w:r>
      <w:r>
        <w:t>the</w:t>
      </w:r>
      <w:r w:rsidRPr="00702126">
        <w:t xml:space="preserve"> </w:t>
      </w:r>
      <w:r>
        <w:t>radon</w:t>
      </w:r>
      <w:r w:rsidRPr="00702126">
        <w:t xml:space="preserve"> </w:t>
      </w:r>
      <w:r>
        <w:t>survey</w:t>
      </w:r>
      <w:r w:rsidRPr="00702126">
        <w:t xml:space="preserve"> </w:t>
      </w:r>
      <w:r>
        <w:t>using</w:t>
      </w:r>
      <w:r w:rsidRPr="00702126">
        <w:t xml:space="preserve"> </w:t>
      </w:r>
      <w:r>
        <w:t>a</w:t>
      </w:r>
      <w:r w:rsidRPr="00702126">
        <w:t xml:space="preserve"> </w:t>
      </w:r>
      <w:r>
        <w:t>short-term</w:t>
      </w:r>
      <w:r w:rsidRPr="00702126">
        <w:t xml:space="preserve"> </w:t>
      </w:r>
      <w:r>
        <w:t>test</w:t>
      </w:r>
      <w:r w:rsidRPr="00702126">
        <w:t xml:space="preserve"> </w:t>
      </w:r>
      <w:r>
        <w:t>shall</w:t>
      </w:r>
      <w:r w:rsidRPr="00702126">
        <w:t xml:space="preserve"> </w:t>
      </w:r>
      <w:r>
        <w:t>not</w:t>
      </w:r>
      <w:r w:rsidRPr="00702126">
        <w:t xml:space="preserve"> </w:t>
      </w:r>
      <w:r>
        <w:t>be</w:t>
      </w:r>
      <w:r w:rsidRPr="00702126">
        <w:t xml:space="preserve"> </w:t>
      </w:r>
      <w:r>
        <w:t>done</w:t>
      </w:r>
    </w:p>
    <w:p w:rsidR="00AB1386" w:rsidRPr="005A5DB1" w:rsidRDefault="005A5DB1" w:rsidP="005A5DB1">
      <w:pPr>
        <w:pStyle w:val="Heading3"/>
        <w:spacing w:before="120"/>
        <w:ind w:left="90"/>
        <w:rPr>
          <w:color w:val="003969"/>
        </w:rPr>
      </w:pPr>
      <w:bookmarkStart w:id="27" w:name="Safety_"/>
      <w:bookmarkStart w:id="28" w:name="_bookmark15"/>
      <w:bookmarkStart w:id="29" w:name="Measurement_Placement_and_Assessment_of_"/>
      <w:bookmarkStart w:id="30" w:name="_bookmark16"/>
      <w:bookmarkEnd w:id="27"/>
      <w:bookmarkEnd w:id="28"/>
      <w:bookmarkEnd w:id="29"/>
      <w:bookmarkEnd w:id="30"/>
      <w:r>
        <w:rPr>
          <w:color w:val="003969"/>
        </w:rPr>
        <w:t>4.</w:t>
      </w:r>
      <w:r w:rsidR="00DC7A93">
        <w:rPr>
          <w:color w:val="003969"/>
        </w:rPr>
        <w:t>5</w:t>
      </w:r>
      <w:r>
        <w:rPr>
          <w:color w:val="003969"/>
        </w:rPr>
        <w:t xml:space="preserve"> </w:t>
      </w:r>
      <w:r w:rsidR="00482EFA">
        <w:rPr>
          <w:color w:val="003969"/>
        </w:rPr>
        <w:t>Assessment</w:t>
      </w:r>
      <w:r w:rsidR="00482EFA" w:rsidRPr="005A5DB1">
        <w:rPr>
          <w:color w:val="003969"/>
        </w:rPr>
        <w:t xml:space="preserve"> </w:t>
      </w:r>
      <w:r w:rsidR="00482EFA">
        <w:rPr>
          <w:color w:val="003969"/>
        </w:rPr>
        <w:t>of</w:t>
      </w:r>
      <w:r w:rsidR="00482EFA" w:rsidRPr="005A5DB1">
        <w:rPr>
          <w:color w:val="003969"/>
        </w:rPr>
        <w:t xml:space="preserve"> </w:t>
      </w:r>
      <w:r w:rsidR="00482EFA">
        <w:rPr>
          <w:color w:val="003969"/>
        </w:rPr>
        <w:t>Test</w:t>
      </w:r>
      <w:r w:rsidR="00482EFA" w:rsidRPr="005A5DB1">
        <w:rPr>
          <w:color w:val="003969"/>
        </w:rPr>
        <w:t xml:space="preserve"> </w:t>
      </w:r>
      <w:r w:rsidR="00482EFA">
        <w:rPr>
          <w:color w:val="003969"/>
        </w:rPr>
        <w:t xml:space="preserve">Conditions and </w:t>
      </w:r>
      <w:r w:rsidR="00FC1A38">
        <w:rPr>
          <w:color w:val="003969"/>
        </w:rPr>
        <w:t>Measurement</w:t>
      </w:r>
      <w:r w:rsidR="00FC1A38" w:rsidRPr="005A5DB1">
        <w:rPr>
          <w:color w:val="003969"/>
        </w:rPr>
        <w:t xml:space="preserve"> </w:t>
      </w:r>
      <w:r w:rsidR="00FC1A38">
        <w:rPr>
          <w:color w:val="003969"/>
        </w:rPr>
        <w:t>Placement</w:t>
      </w:r>
    </w:p>
    <w:p w:rsidR="00482EFA" w:rsidRDefault="00482EFA" w:rsidP="00482EFA">
      <w:pPr>
        <w:pStyle w:val="BodyText"/>
        <w:spacing w:before="120"/>
        <w:ind w:left="187" w:right="-10"/>
      </w:pPr>
      <w:r>
        <w:t>An assessment of test conditions will be performed before and after test placement following the Radon Test Placement and Retrieval Checklist as found in Exhibit D.</w:t>
      </w:r>
    </w:p>
    <w:p w:rsidR="00830C8D" w:rsidRDefault="00FC1A38" w:rsidP="00482EFA">
      <w:pPr>
        <w:pStyle w:val="BodyText"/>
        <w:spacing w:before="120"/>
        <w:ind w:left="187" w:right="-10"/>
      </w:pPr>
      <w:r>
        <w:t>We will place radon measurement devices in testing sites and under conditions in accordance</w:t>
      </w:r>
      <w:r w:rsidRPr="00482EFA">
        <w:t xml:space="preserve"> </w:t>
      </w:r>
      <w:r>
        <w:t>with the standards listed above in Measurement Standards of Practice</w:t>
      </w:r>
      <w:r w:rsidR="006005A6">
        <w:t xml:space="preserve"> </w:t>
      </w:r>
      <w:r w:rsidR="006005A6" w:rsidRPr="006005A6">
        <w:rPr>
          <w:highlight w:val="yellow"/>
        </w:rPr>
        <w:t xml:space="preserve">&lt;DELETE </w:t>
      </w:r>
      <w:r w:rsidR="006005A6">
        <w:rPr>
          <w:highlight w:val="yellow"/>
        </w:rPr>
        <w:t>TH</w:t>
      </w:r>
      <w:r w:rsidR="006005A6" w:rsidRPr="006005A6">
        <w:rPr>
          <w:highlight w:val="yellow"/>
        </w:rPr>
        <w:t>OSE THAT DO NOT APPLY TO YOU OPERATIONS&gt;</w:t>
      </w:r>
      <w:r w:rsidR="00830C8D">
        <w:t>:</w:t>
      </w:r>
    </w:p>
    <w:p w:rsidR="00830C8D" w:rsidRDefault="00955915" w:rsidP="00CD03AD">
      <w:pPr>
        <w:pStyle w:val="BodyText"/>
        <w:numPr>
          <w:ilvl w:val="0"/>
          <w:numId w:val="9"/>
        </w:numPr>
        <w:spacing w:before="118"/>
        <w:ind w:right="384"/>
      </w:pPr>
      <w:r>
        <w:t>Section 3.</w:t>
      </w:r>
      <w:r w:rsidR="00702126">
        <w:t>0</w:t>
      </w:r>
      <w:r>
        <w:t xml:space="preserve"> and </w:t>
      </w:r>
      <w:r w:rsidR="00FC1A38">
        <w:t>Table 3.3 of</w:t>
      </w:r>
      <w:r w:rsidR="00FC1A38">
        <w:rPr>
          <w:spacing w:val="1"/>
        </w:rPr>
        <w:t xml:space="preserve"> </w:t>
      </w:r>
      <w:r w:rsidR="00FC1A38">
        <w:t>ANSI/AARST</w:t>
      </w:r>
      <w:r w:rsidR="00FC1A38">
        <w:rPr>
          <w:spacing w:val="-1"/>
        </w:rPr>
        <w:t xml:space="preserve"> </w:t>
      </w:r>
      <w:r w:rsidR="00FC1A38">
        <w:t>MAH</w:t>
      </w:r>
      <w:r w:rsidR="00830C8D">
        <w:t>-</w:t>
      </w:r>
      <w:r w:rsidR="004B416F">
        <w:t>2019</w:t>
      </w:r>
    </w:p>
    <w:p w:rsidR="00830C8D" w:rsidRPr="00830C8D" w:rsidRDefault="00830C8D" w:rsidP="00CD03AD">
      <w:pPr>
        <w:pStyle w:val="BodyText"/>
        <w:numPr>
          <w:ilvl w:val="0"/>
          <w:numId w:val="9"/>
        </w:numPr>
        <w:spacing w:before="118"/>
        <w:ind w:right="384"/>
      </w:pPr>
      <w:r w:rsidRPr="00830C8D">
        <w:t xml:space="preserve">Section 3.0 of ANSI/AARST </w:t>
      </w:r>
      <w:r w:rsidR="004B416F" w:rsidRPr="00830C8D">
        <w:t>MAMF</w:t>
      </w:r>
      <w:r w:rsidRPr="00830C8D">
        <w:t>-2017</w:t>
      </w:r>
      <w:r w:rsidR="00702126">
        <w:t xml:space="preserve"> w/</w:t>
      </w:r>
      <w:r w:rsidR="00702126" w:rsidRPr="00702126">
        <w:t>1</w:t>
      </w:r>
      <w:r w:rsidR="00702126">
        <w:t>-</w:t>
      </w:r>
      <w:r w:rsidR="00702126" w:rsidRPr="00702126">
        <w:t>2021 REVISIONS</w:t>
      </w:r>
    </w:p>
    <w:p w:rsidR="00AB1386" w:rsidRDefault="00830C8D" w:rsidP="00CD03AD">
      <w:pPr>
        <w:pStyle w:val="BodyText"/>
        <w:numPr>
          <w:ilvl w:val="0"/>
          <w:numId w:val="9"/>
        </w:numPr>
        <w:spacing w:before="118"/>
        <w:ind w:right="384"/>
      </w:pPr>
      <w:r w:rsidRPr="00830C8D">
        <w:t>Section 3.0 of ANSI/AARST</w:t>
      </w:r>
      <w:r w:rsidR="004B416F" w:rsidRPr="00830C8D">
        <w:t xml:space="preserve"> MALB</w:t>
      </w:r>
      <w:r w:rsidRPr="00830C8D">
        <w:t>-2014</w:t>
      </w:r>
      <w:r w:rsidR="00702126" w:rsidRPr="00702126">
        <w:t xml:space="preserve"> </w:t>
      </w:r>
      <w:r w:rsidR="00702126">
        <w:t>w/</w:t>
      </w:r>
      <w:r w:rsidR="00702126" w:rsidRPr="00702126">
        <w:t>1</w:t>
      </w:r>
      <w:r w:rsidR="00702126">
        <w:t>-</w:t>
      </w:r>
      <w:r w:rsidR="00702126" w:rsidRPr="00702126">
        <w:t>2021 REVISIONS</w:t>
      </w:r>
    </w:p>
    <w:p w:rsidR="00702126" w:rsidRDefault="00FC1A38" w:rsidP="00482EFA">
      <w:pPr>
        <w:pStyle w:val="BodyText"/>
        <w:spacing w:before="120"/>
        <w:ind w:left="187" w:right="-10"/>
      </w:pPr>
      <w:r>
        <w:t>The radon professional will visually assess test conditions when deploying and retrieving</w:t>
      </w:r>
      <w:r w:rsidRPr="00702126">
        <w:t xml:space="preserve"> </w:t>
      </w:r>
      <w:r>
        <w:t>device(s).</w:t>
      </w:r>
      <w:r w:rsidRPr="00702126">
        <w:t xml:space="preserve"> </w:t>
      </w:r>
      <w:r>
        <w:t>Included in this assessment, to ensure essential closed-building protocol</w:t>
      </w:r>
      <w:r w:rsidRPr="00702126">
        <w:t xml:space="preserve"> </w:t>
      </w:r>
      <w:r>
        <w:t>requirements are met, the items in</w:t>
      </w:r>
      <w:r w:rsidR="00702126" w:rsidRPr="00702126">
        <w:t xml:space="preserve"> </w:t>
      </w:r>
      <w:r w:rsidR="00702126">
        <w:t>the following references will be</w:t>
      </w:r>
      <w:r w:rsidR="00702126" w:rsidRPr="00702126">
        <w:t xml:space="preserve"> </w:t>
      </w:r>
      <w:r w:rsidR="00702126">
        <w:t>visually inspected:</w:t>
      </w:r>
    </w:p>
    <w:p w:rsidR="00702126" w:rsidRDefault="00702126" w:rsidP="00CD03AD">
      <w:pPr>
        <w:pStyle w:val="BodyText"/>
        <w:numPr>
          <w:ilvl w:val="0"/>
          <w:numId w:val="9"/>
        </w:numPr>
        <w:spacing w:before="118"/>
        <w:ind w:right="384"/>
      </w:pPr>
      <w:r>
        <w:t>ANSI/AARST</w:t>
      </w:r>
      <w:r w:rsidRPr="00702126">
        <w:t xml:space="preserve"> </w:t>
      </w:r>
      <w:r>
        <w:t xml:space="preserve">MAH </w:t>
      </w:r>
      <w:r w:rsidR="00FC1A38">
        <w:t>table 4-A, table 4-B (if applicable), and Exhibit 1</w:t>
      </w:r>
    </w:p>
    <w:p w:rsidR="00702126" w:rsidRDefault="00702126" w:rsidP="00CD03AD">
      <w:pPr>
        <w:pStyle w:val="BodyText"/>
        <w:numPr>
          <w:ilvl w:val="0"/>
          <w:numId w:val="9"/>
        </w:numPr>
        <w:spacing w:before="118"/>
        <w:ind w:right="384"/>
      </w:pPr>
      <w:r>
        <w:t>ANSI/AARST MAMF</w:t>
      </w:r>
      <w:r w:rsidRPr="00702126">
        <w:t xml:space="preserve"> </w:t>
      </w:r>
      <w:r>
        <w:t>table 4-A, table 4-B (if applicable), table 4-C, and applicable Exhibits</w:t>
      </w:r>
    </w:p>
    <w:p w:rsidR="00702126" w:rsidRDefault="00702126" w:rsidP="00CD03AD">
      <w:pPr>
        <w:pStyle w:val="BodyText"/>
        <w:numPr>
          <w:ilvl w:val="0"/>
          <w:numId w:val="9"/>
        </w:numPr>
        <w:spacing w:before="118"/>
        <w:ind w:right="384"/>
      </w:pPr>
      <w:r>
        <w:t>ANSI/AARST MALB</w:t>
      </w:r>
      <w:r w:rsidRPr="00702126">
        <w:t xml:space="preserve"> </w:t>
      </w:r>
      <w:r>
        <w:t>table 4-A, table 4-B (if applicable), table 4-C, and applicable Exhibits</w:t>
      </w:r>
    </w:p>
    <w:p w:rsidR="00AB1386" w:rsidRDefault="00FC1A38" w:rsidP="00482EFA">
      <w:pPr>
        <w:pStyle w:val="BodyText"/>
        <w:spacing w:before="120"/>
        <w:ind w:left="187" w:right="-10"/>
      </w:pPr>
      <w:r>
        <w:t>Short term test periods should optimally collect at least 48 hours of valid sampling time.</w:t>
      </w:r>
      <w:r>
        <w:rPr>
          <w:spacing w:val="1"/>
        </w:rPr>
        <w:t xml:space="preserve"> </w:t>
      </w:r>
      <w:r>
        <w:t>Deployment periods shall not be less than 46 hours.</w:t>
      </w:r>
      <w:r>
        <w:rPr>
          <w:spacing w:val="1"/>
        </w:rPr>
        <w:t xml:space="preserve"> </w:t>
      </w:r>
      <w:r>
        <w:t>In addition, if a short-term test is longer</w:t>
      </w:r>
      <w:r>
        <w:rPr>
          <w:spacing w:val="-52"/>
        </w:rPr>
        <w:t xml:space="preserve"> </w:t>
      </w:r>
      <w:r>
        <w:lastRenderedPageBreak/>
        <w:t>than 2 days, whenever practical it is recommended, but not required, to terminate the test</w:t>
      </w:r>
      <w:r>
        <w:rPr>
          <w:spacing w:val="1"/>
        </w:rPr>
        <w:t xml:space="preserve"> </w:t>
      </w:r>
      <w:r>
        <w:t>nominally at 24-hour increments to reflect day to night fluctuations in radon concentrations</w:t>
      </w:r>
      <w:r>
        <w:rPr>
          <w:spacing w:val="1"/>
        </w:rPr>
        <w:t xml:space="preserve"> </w:t>
      </w:r>
      <w:r>
        <w:t>within</w:t>
      </w:r>
      <w:r>
        <w:rPr>
          <w:spacing w:val="-2"/>
        </w:rPr>
        <w:t xml:space="preserve"> </w:t>
      </w:r>
      <w:r>
        <w:t>a dwelling.</w:t>
      </w:r>
    </w:p>
    <w:p w:rsidR="0035624E" w:rsidRDefault="0035624E" w:rsidP="00482EFA">
      <w:pPr>
        <w:pStyle w:val="BodyText"/>
        <w:spacing w:before="120"/>
        <w:ind w:left="187" w:right="80"/>
      </w:pPr>
      <w:r>
        <w:t>If the radon measurement is a long-term measurement of 90-days or more in duration, closed-</w:t>
      </w:r>
      <w:r>
        <w:rPr>
          <w:spacing w:val="-52"/>
        </w:rPr>
        <w:t xml:space="preserve"> </w:t>
      </w:r>
      <w:r>
        <w:t>building conditions need not be maintained prior to, nor during the radon test. For long-term</w:t>
      </w:r>
      <w:r>
        <w:rPr>
          <w:spacing w:val="1"/>
        </w:rPr>
        <w:t xml:space="preserve"> </w:t>
      </w:r>
      <w:r>
        <w:t>tests, it is recommended that at least half the test period should be during the season that the</w:t>
      </w:r>
      <w:r>
        <w:rPr>
          <w:spacing w:val="1"/>
        </w:rPr>
        <w:t xml:space="preserve"> </w:t>
      </w:r>
      <w:r>
        <w:t>dwelling is most likely to be operated with closed-house conditions so that the results of the</w:t>
      </w:r>
      <w:r>
        <w:rPr>
          <w:spacing w:val="1"/>
        </w:rPr>
        <w:t xml:space="preserve"> </w:t>
      </w:r>
      <w:r>
        <w:t>test</w:t>
      </w:r>
      <w:r>
        <w:rPr>
          <w:spacing w:val="-2"/>
        </w:rPr>
        <w:t xml:space="preserve"> </w:t>
      </w:r>
      <w:r>
        <w:t>are</w:t>
      </w:r>
      <w:r>
        <w:rPr>
          <w:spacing w:val="1"/>
        </w:rPr>
        <w:t xml:space="preserve"> </w:t>
      </w:r>
      <w:r>
        <w:t>more</w:t>
      </w:r>
      <w:r>
        <w:rPr>
          <w:spacing w:val="-2"/>
        </w:rPr>
        <w:t xml:space="preserve"> </w:t>
      </w:r>
      <w:r>
        <w:t>accurate</w:t>
      </w:r>
      <w:r>
        <w:rPr>
          <w:spacing w:val="-2"/>
        </w:rPr>
        <w:t xml:space="preserve"> </w:t>
      </w:r>
      <w:r>
        <w:t>indicators</w:t>
      </w:r>
      <w:r>
        <w:rPr>
          <w:spacing w:val="-2"/>
        </w:rPr>
        <w:t xml:space="preserve"> </w:t>
      </w:r>
      <w:r>
        <w:t>of</w:t>
      </w:r>
      <w:r>
        <w:rPr>
          <w:spacing w:val="-1"/>
        </w:rPr>
        <w:t xml:space="preserve"> </w:t>
      </w:r>
      <w:r>
        <w:t>the yearly</w:t>
      </w:r>
      <w:r>
        <w:rPr>
          <w:spacing w:val="-3"/>
        </w:rPr>
        <w:t xml:space="preserve"> </w:t>
      </w:r>
      <w:r>
        <w:t>average.</w:t>
      </w:r>
    </w:p>
    <w:p w:rsidR="003C1C06" w:rsidRDefault="00FC1A38" w:rsidP="00482EFA">
      <w:pPr>
        <w:pStyle w:val="BodyText"/>
        <w:spacing w:before="120"/>
        <w:ind w:left="187" w:right="-10"/>
      </w:pPr>
      <w:r>
        <w:t>For continuous radon monitors, care should be taken to account for data that are produced</w:t>
      </w:r>
      <w:r>
        <w:rPr>
          <w:spacing w:val="1"/>
        </w:rPr>
        <w:t xml:space="preserve"> </w:t>
      </w:r>
      <w:r>
        <w:t>before equilibrium conditions have been established in a flow-through cell. Generally,</w:t>
      </w:r>
      <w:r>
        <w:rPr>
          <w:spacing w:val="1"/>
        </w:rPr>
        <w:t xml:space="preserve"> </w:t>
      </w:r>
      <w:r>
        <w:t>conditions stabilize after the first four hours. Measurements made prior to this time are</w:t>
      </w:r>
      <w:r>
        <w:rPr>
          <w:spacing w:val="1"/>
        </w:rPr>
        <w:t xml:space="preserve"> </w:t>
      </w:r>
      <w:r>
        <w:t>probably</w:t>
      </w:r>
      <w:r>
        <w:rPr>
          <w:spacing w:val="-3"/>
        </w:rPr>
        <w:t xml:space="preserve"> </w:t>
      </w:r>
      <w:r>
        <w:t>low,</w:t>
      </w:r>
      <w:r>
        <w:rPr>
          <w:spacing w:val="-2"/>
        </w:rPr>
        <w:t xml:space="preserve"> </w:t>
      </w:r>
      <w:r>
        <w:t>and</w:t>
      </w:r>
      <w:r>
        <w:rPr>
          <w:spacing w:val="-2"/>
        </w:rPr>
        <w:t xml:space="preserve"> </w:t>
      </w:r>
      <w:r>
        <w:t>the</w:t>
      </w:r>
      <w:r>
        <w:rPr>
          <w:spacing w:val="-3"/>
        </w:rPr>
        <w:t xml:space="preserve"> </w:t>
      </w:r>
      <w:r>
        <w:t>first</w:t>
      </w:r>
      <w:r>
        <w:rPr>
          <w:spacing w:val="-2"/>
        </w:rPr>
        <w:t xml:space="preserve"> </w:t>
      </w:r>
      <w:r>
        <w:t>four</w:t>
      </w:r>
      <w:r>
        <w:rPr>
          <w:spacing w:val="-4"/>
        </w:rPr>
        <w:t xml:space="preserve"> </w:t>
      </w:r>
      <w:r>
        <w:t>hours</w:t>
      </w:r>
      <w:r>
        <w:rPr>
          <w:spacing w:val="-2"/>
        </w:rPr>
        <w:t xml:space="preserve"> </w:t>
      </w:r>
      <w:r>
        <w:t>of</w:t>
      </w:r>
      <w:r>
        <w:rPr>
          <w:spacing w:val="-3"/>
        </w:rPr>
        <w:t xml:space="preserve"> </w:t>
      </w:r>
      <w:r>
        <w:t>data</w:t>
      </w:r>
      <w:r>
        <w:rPr>
          <w:spacing w:val="-4"/>
        </w:rPr>
        <w:t xml:space="preserve"> </w:t>
      </w:r>
      <w:r>
        <w:t>may</w:t>
      </w:r>
      <w:r>
        <w:rPr>
          <w:spacing w:val="-3"/>
        </w:rPr>
        <w:t xml:space="preserve"> </w:t>
      </w:r>
      <w:r>
        <w:t>be</w:t>
      </w:r>
      <w:r>
        <w:rPr>
          <w:spacing w:val="-3"/>
        </w:rPr>
        <w:t xml:space="preserve"> </w:t>
      </w:r>
      <w:r>
        <w:t>discarded</w:t>
      </w:r>
      <w:r>
        <w:rPr>
          <w:spacing w:val="-1"/>
        </w:rPr>
        <w:t xml:space="preserve"> </w:t>
      </w:r>
      <w:r>
        <w:t>or</w:t>
      </w:r>
      <w:r>
        <w:rPr>
          <w:spacing w:val="-3"/>
        </w:rPr>
        <w:t xml:space="preserve"> </w:t>
      </w:r>
      <w:r>
        <w:t>incorporated</w:t>
      </w:r>
      <w:r>
        <w:rPr>
          <w:spacing w:val="-1"/>
        </w:rPr>
        <w:t xml:space="preserve"> </w:t>
      </w:r>
      <w:r>
        <w:t>into</w:t>
      </w:r>
      <w:r>
        <w:rPr>
          <w:spacing w:val="-5"/>
        </w:rPr>
        <w:t xml:space="preserve"> </w:t>
      </w:r>
      <w:r>
        <w:t>the</w:t>
      </w:r>
      <w:r>
        <w:rPr>
          <w:spacing w:val="-1"/>
        </w:rPr>
        <w:t xml:space="preserve"> </w:t>
      </w:r>
      <w:r>
        <w:t>result</w:t>
      </w:r>
      <w:r>
        <w:rPr>
          <w:spacing w:val="-51"/>
        </w:rPr>
        <w:t xml:space="preserve"> </w:t>
      </w:r>
      <w:r>
        <w:t>using system correction factors.</w:t>
      </w:r>
      <w:r>
        <w:rPr>
          <w:spacing w:val="1"/>
        </w:rPr>
        <w:t xml:space="preserve"> </w:t>
      </w:r>
      <w:r>
        <w:t>If the first four hours of data are discarded, the remaining</w:t>
      </w:r>
      <w:r>
        <w:rPr>
          <w:spacing w:val="1"/>
        </w:rPr>
        <w:t xml:space="preserve"> </w:t>
      </w:r>
      <w:r>
        <w:t>hours</w:t>
      </w:r>
      <w:r>
        <w:rPr>
          <w:spacing w:val="-3"/>
        </w:rPr>
        <w:t xml:space="preserve"> </w:t>
      </w:r>
      <w:r>
        <w:t>of</w:t>
      </w:r>
      <w:r>
        <w:rPr>
          <w:spacing w:val="-2"/>
        </w:rPr>
        <w:t xml:space="preserve"> </w:t>
      </w:r>
      <w:r>
        <w:t>data</w:t>
      </w:r>
      <w:r>
        <w:rPr>
          <w:spacing w:val="-1"/>
        </w:rPr>
        <w:t xml:space="preserve"> </w:t>
      </w:r>
      <w:r>
        <w:t>can be averaged</w:t>
      </w:r>
      <w:r>
        <w:rPr>
          <w:spacing w:val="1"/>
        </w:rPr>
        <w:t xml:space="preserve"> </w:t>
      </w:r>
      <w:r>
        <w:t>and</w:t>
      </w:r>
      <w:r>
        <w:rPr>
          <w:spacing w:val="-2"/>
        </w:rPr>
        <w:t xml:space="preserve"> </w:t>
      </w:r>
      <w:r>
        <w:t>are</w:t>
      </w:r>
      <w:r>
        <w:rPr>
          <w:spacing w:val="-2"/>
        </w:rPr>
        <w:t xml:space="preserve"> </w:t>
      </w:r>
      <w:r>
        <w:t>sufficient</w:t>
      </w:r>
      <w:r>
        <w:rPr>
          <w:spacing w:val="-2"/>
        </w:rPr>
        <w:t xml:space="preserve"> </w:t>
      </w:r>
      <w:r>
        <w:t>to</w:t>
      </w:r>
      <w:r>
        <w:rPr>
          <w:spacing w:val="1"/>
        </w:rPr>
        <w:t xml:space="preserve"> </w:t>
      </w:r>
      <w:r>
        <w:t>represent a</w:t>
      </w:r>
      <w:r>
        <w:rPr>
          <w:spacing w:val="-3"/>
        </w:rPr>
        <w:t xml:space="preserve"> </w:t>
      </w:r>
      <w:r>
        <w:t>two</w:t>
      </w:r>
      <w:r>
        <w:rPr>
          <w:spacing w:val="-2"/>
        </w:rPr>
        <w:t xml:space="preserve"> </w:t>
      </w:r>
      <w:r>
        <w:t>day</w:t>
      </w:r>
      <w:r>
        <w:rPr>
          <w:spacing w:val="-2"/>
        </w:rPr>
        <w:t xml:space="preserve"> </w:t>
      </w:r>
      <w:r>
        <w:t>measurement.</w:t>
      </w:r>
      <w:r w:rsidR="00550664">
        <w:t xml:space="preserve"> This is typically referenced as the EPA Average. (</w:t>
      </w:r>
      <w:r w:rsidR="00550664" w:rsidRPr="00550664">
        <w:rPr>
          <w:b/>
        </w:rPr>
        <w:t>NOTE:</w:t>
      </w:r>
      <w:r w:rsidR="00550664">
        <w:t xml:space="preserve"> if the EPA Average is reported to client along with Overall Average result, an explanation should be provided of what the two results mean.)</w:t>
      </w:r>
      <w:bookmarkStart w:id="31" w:name="New_Construction_Test_Conditions_"/>
      <w:bookmarkStart w:id="32" w:name="_bookmark17"/>
      <w:bookmarkEnd w:id="31"/>
      <w:bookmarkEnd w:id="32"/>
    </w:p>
    <w:p w:rsidR="005A5DB1" w:rsidRDefault="005A5DB1" w:rsidP="00DC5D98">
      <w:pPr>
        <w:pStyle w:val="Heading3"/>
        <w:spacing w:before="123"/>
        <w:ind w:left="0"/>
        <w:rPr>
          <w:color w:val="003969"/>
        </w:rPr>
      </w:pPr>
      <w:r>
        <w:rPr>
          <w:color w:val="003969"/>
        </w:rPr>
        <w:t>4.</w:t>
      </w:r>
      <w:r w:rsidR="00DC7A93">
        <w:rPr>
          <w:color w:val="003969"/>
        </w:rPr>
        <w:t>6</w:t>
      </w:r>
      <w:r>
        <w:rPr>
          <w:color w:val="003969"/>
        </w:rPr>
        <w:t xml:space="preserve"> Types of Tests</w:t>
      </w:r>
    </w:p>
    <w:p w:rsidR="00702126" w:rsidRPr="00761C56" w:rsidRDefault="00EB641B" w:rsidP="005A5DB1">
      <w:pPr>
        <w:pStyle w:val="Heading3"/>
        <w:spacing w:before="123"/>
        <w:ind w:left="180"/>
        <w:rPr>
          <w:color w:val="003969"/>
          <w:sz w:val="32"/>
        </w:rPr>
      </w:pPr>
      <w:r w:rsidRPr="00761C56">
        <w:rPr>
          <w:color w:val="003969"/>
          <w:sz w:val="32"/>
        </w:rPr>
        <w:t xml:space="preserve">4.6.1 </w:t>
      </w:r>
      <w:r w:rsidR="00702126" w:rsidRPr="00761C56">
        <w:rPr>
          <w:color w:val="003969"/>
          <w:sz w:val="32"/>
        </w:rPr>
        <w:t>Time-Sensitive Testing (e.g.: Real Estate Transactions)</w:t>
      </w:r>
    </w:p>
    <w:p w:rsidR="00702126" w:rsidRPr="00702126" w:rsidRDefault="00702126" w:rsidP="00482EFA">
      <w:pPr>
        <w:pStyle w:val="BodyText"/>
        <w:spacing w:before="119"/>
        <w:ind w:left="180" w:right="-10"/>
      </w:pPr>
      <w:r w:rsidRPr="00702126">
        <w:t>Procedures for time-sensitive testing such as during a real estate transaction wi</w:t>
      </w:r>
      <w:r>
        <w:t xml:space="preserve">ll follow the guidance in EPA’s </w:t>
      </w:r>
      <w:r>
        <w:rPr>
          <w:i/>
        </w:rPr>
        <w:t>Home Buyer’s and Seller’s Guide</w:t>
      </w:r>
      <w:r>
        <w:t xml:space="preserve"> and Section 5.2 of the ANSI/AARST MAH. Tests will be conducted in the </w:t>
      </w:r>
      <w:r w:rsidRPr="00702126">
        <w:t xml:space="preserve">lowest level of the home that could be used regularly. This means testing in the lowest level that </w:t>
      </w:r>
      <w:r>
        <w:t>is</w:t>
      </w:r>
      <w:r w:rsidRPr="00702126">
        <w:t xml:space="preserve"> currently live</w:t>
      </w:r>
      <w:r>
        <w:t>d</w:t>
      </w:r>
      <w:r w:rsidRPr="00702126">
        <w:t xml:space="preserve"> in or a lower level not currently used, but which a buyer might use </w:t>
      </w:r>
      <w:r>
        <w:t xml:space="preserve">regularly such </w:t>
      </w:r>
      <w:r w:rsidRPr="00702126">
        <w:t xml:space="preserve">as </w:t>
      </w:r>
      <w:r>
        <w:t xml:space="preserve">for </w:t>
      </w:r>
      <w:r w:rsidRPr="00702126">
        <w:t>a family room or play area, etc.</w:t>
      </w:r>
    </w:p>
    <w:p w:rsidR="00AB1386" w:rsidRPr="00761C56" w:rsidRDefault="00EB641B" w:rsidP="005A5DB1">
      <w:pPr>
        <w:pStyle w:val="Heading3"/>
        <w:spacing w:before="123"/>
        <w:ind w:left="180"/>
        <w:rPr>
          <w:color w:val="003969"/>
          <w:sz w:val="32"/>
        </w:rPr>
      </w:pPr>
      <w:r w:rsidRPr="00761C56">
        <w:rPr>
          <w:color w:val="003969"/>
          <w:sz w:val="32"/>
        </w:rPr>
        <w:t xml:space="preserve">4.6.2 </w:t>
      </w:r>
      <w:r w:rsidR="00FC1A38" w:rsidRPr="00761C56">
        <w:rPr>
          <w:color w:val="003969"/>
          <w:sz w:val="32"/>
        </w:rPr>
        <w:t>New Construction Test Conditions</w:t>
      </w:r>
    </w:p>
    <w:p w:rsidR="00AB1386" w:rsidRDefault="00FC1A38" w:rsidP="00482EFA">
      <w:pPr>
        <w:pStyle w:val="BodyText"/>
        <w:spacing w:before="119"/>
        <w:ind w:left="180" w:right="-10"/>
      </w:pPr>
      <w:r>
        <w:t>Newly built homes are tested in accordance with this QA Plan. If the following items are part of</w:t>
      </w:r>
      <w:r>
        <w:rPr>
          <w:spacing w:val="1"/>
        </w:rPr>
        <w:t xml:space="preserve"> </w:t>
      </w:r>
      <w:r>
        <w:t>the</w:t>
      </w:r>
      <w:r>
        <w:rPr>
          <w:spacing w:val="1"/>
        </w:rPr>
        <w:t xml:space="preserve"> </w:t>
      </w:r>
      <w:r>
        <w:t>completed</w:t>
      </w:r>
      <w:r>
        <w:rPr>
          <w:spacing w:val="4"/>
        </w:rPr>
        <w:t xml:space="preserve"> </w:t>
      </w:r>
      <w:r>
        <w:t>dwelling,</w:t>
      </w:r>
      <w:r>
        <w:rPr>
          <w:spacing w:val="1"/>
        </w:rPr>
        <w:t xml:space="preserve"> </w:t>
      </w:r>
      <w:r>
        <w:t>they</w:t>
      </w:r>
      <w:r>
        <w:rPr>
          <w:spacing w:val="3"/>
        </w:rPr>
        <w:t xml:space="preserve"> </w:t>
      </w:r>
      <w:r>
        <w:t>must</w:t>
      </w:r>
      <w:r>
        <w:rPr>
          <w:spacing w:val="2"/>
        </w:rPr>
        <w:t xml:space="preserve"> </w:t>
      </w:r>
      <w:r>
        <w:t>be</w:t>
      </w:r>
      <w:r>
        <w:rPr>
          <w:spacing w:val="2"/>
        </w:rPr>
        <w:t xml:space="preserve"> </w:t>
      </w:r>
      <w:r>
        <w:t>installed</w:t>
      </w:r>
      <w:r>
        <w:rPr>
          <w:spacing w:val="4"/>
        </w:rPr>
        <w:t xml:space="preserve"> </w:t>
      </w:r>
      <w:r>
        <w:t>and</w:t>
      </w:r>
      <w:r>
        <w:rPr>
          <w:spacing w:val="4"/>
        </w:rPr>
        <w:t xml:space="preserve"> </w:t>
      </w:r>
      <w:r>
        <w:t>completed</w:t>
      </w:r>
      <w:r>
        <w:rPr>
          <w:spacing w:val="3"/>
        </w:rPr>
        <w:t xml:space="preserve"> </w:t>
      </w:r>
      <w:r>
        <w:t>before</w:t>
      </w:r>
      <w:r>
        <w:rPr>
          <w:spacing w:val="4"/>
        </w:rPr>
        <w:t xml:space="preserve"> </w:t>
      </w:r>
      <w:r>
        <w:t>the</w:t>
      </w:r>
      <w:r>
        <w:rPr>
          <w:spacing w:val="1"/>
        </w:rPr>
        <w:t xml:space="preserve"> </w:t>
      </w:r>
      <w:r>
        <w:t>radon</w:t>
      </w:r>
      <w:r>
        <w:rPr>
          <w:spacing w:val="3"/>
        </w:rPr>
        <w:t xml:space="preserve"> </w:t>
      </w:r>
      <w:r>
        <w:t>test</w:t>
      </w:r>
      <w:r>
        <w:rPr>
          <w:spacing w:val="2"/>
        </w:rPr>
        <w:t xml:space="preserve"> </w:t>
      </w:r>
      <w:r>
        <w:t>is</w:t>
      </w:r>
      <w:r>
        <w:rPr>
          <w:spacing w:val="1"/>
        </w:rPr>
        <w:t xml:space="preserve"> </w:t>
      </w:r>
      <w:r>
        <w:t>initiated: all exterior doors, all windows, all heating appliances, all fireplaces and fireplace</w:t>
      </w:r>
      <w:r>
        <w:rPr>
          <w:spacing w:val="1"/>
        </w:rPr>
        <w:t xml:space="preserve"> </w:t>
      </w:r>
      <w:r>
        <w:t>dampers, all insulation and exterior siding, all wall and ceiling coverings to be completed</w:t>
      </w:r>
      <w:r>
        <w:rPr>
          <w:spacing w:val="1"/>
        </w:rPr>
        <w:t xml:space="preserve"> </w:t>
      </w:r>
      <w:r>
        <w:t>including interior drywall or paneling (does not include decorative finishing of walls, floors or</w:t>
      </w:r>
      <w:r>
        <w:rPr>
          <w:spacing w:val="1"/>
        </w:rPr>
        <w:t xml:space="preserve"> </w:t>
      </w:r>
      <w:r>
        <w:t>ceilings).</w:t>
      </w:r>
      <w:r>
        <w:rPr>
          <w:spacing w:val="49"/>
        </w:rPr>
        <w:t xml:space="preserve"> </w:t>
      </w:r>
      <w:r>
        <w:t>If</w:t>
      </w:r>
      <w:r>
        <w:rPr>
          <w:spacing w:val="-4"/>
        </w:rPr>
        <w:t xml:space="preserve"> </w:t>
      </w:r>
      <w:r>
        <w:t>testing</w:t>
      </w:r>
      <w:r>
        <w:rPr>
          <w:spacing w:val="-4"/>
        </w:rPr>
        <w:t xml:space="preserve"> </w:t>
      </w:r>
      <w:r>
        <w:t>personnel</w:t>
      </w:r>
      <w:r>
        <w:rPr>
          <w:spacing w:val="-4"/>
        </w:rPr>
        <w:t xml:space="preserve"> </w:t>
      </w:r>
      <w:r>
        <w:t>know</w:t>
      </w:r>
      <w:r>
        <w:rPr>
          <w:spacing w:val="-4"/>
        </w:rPr>
        <w:t xml:space="preserve"> </w:t>
      </w:r>
      <w:r>
        <w:t>construction</w:t>
      </w:r>
      <w:r>
        <w:rPr>
          <w:spacing w:val="-2"/>
        </w:rPr>
        <w:t xml:space="preserve"> </w:t>
      </w:r>
      <w:r>
        <w:t>work,</w:t>
      </w:r>
      <w:r>
        <w:rPr>
          <w:spacing w:val="-3"/>
        </w:rPr>
        <w:t xml:space="preserve"> </w:t>
      </w:r>
      <w:r>
        <w:t>which</w:t>
      </w:r>
      <w:r>
        <w:rPr>
          <w:spacing w:val="-1"/>
        </w:rPr>
        <w:t xml:space="preserve"> </w:t>
      </w:r>
      <w:r>
        <w:t>will</w:t>
      </w:r>
      <w:r>
        <w:rPr>
          <w:spacing w:val="-2"/>
        </w:rPr>
        <w:t xml:space="preserve"> </w:t>
      </w:r>
      <w:r>
        <w:t>likely</w:t>
      </w:r>
      <w:r>
        <w:rPr>
          <w:spacing w:val="-3"/>
        </w:rPr>
        <w:t xml:space="preserve"> </w:t>
      </w:r>
      <w:r>
        <w:t>affect</w:t>
      </w:r>
      <w:r>
        <w:rPr>
          <w:spacing w:val="-3"/>
        </w:rPr>
        <w:t xml:space="preserve"> </w:t>
      </w:r>
      <w:r>
        <w:t>the</w:t>
      </w:r>
      <w:r>
        <w:rPr>
          <w:spacing w:val="-2"/>
        </w:rPr>
        <w:t xml:space="preserve"> </w:t>
      </w:r>
      <w:r>
        <w:t>test</w:t>
      </w:r>
      <w:r>
        <w:rPr>
          <w:spacing w:val="-3"/>
        </w:rPr>
        <w:t xml:space="preserve"> </w:t>
      </w:r>
      <w:r>
        <w:t>results,</w:t>
      </w:r>
      <w:r>
        <w:rPr>
          <w:spacing w:val="-3"/>
        </w:rPr>
        <w:t xml:space="preserve"> </w:t>
      </w:r>
      <w:r>
        <w:t>is</w:t>
      </w:r>
      <w:r>
        <w:rPr>
          <w:spacing w:val="-52"/>
        </w:rPr>
        <w:t xml:space="preserve"> </w:t>
      </w:r>
      <w:r>
        <w:t>to be done inside the dwelling during the test period, the test must be scheduled during a time</w:t>
      </w:r>
      <w:r>
        <w:rPr>
          <w:spacing w:val="1"/>
        </w:rPr>
        <w:t xml:space="preserve"> </w:t>
      </w:r>
      <w:r>
        <w:t>when</w:t>
      </w:r>
      <w:r>
        <w:rPr>
          <w:spacing w:val="1"/>
        </w:rPr>
        <w:t xml:space="preserve"> </w:t>
      </w:r>
      <w:r>
        <w:t>such</w:t>
      </w:r>
      <w:r>
        <w:rPr>
          <w:spacing w:val="1"/>
        </w:rPr>
        <w:t xml:space="preserve"> </w:t>
      </w:r>
      <w:r>
        <w:t>interference</w:t>
      </w:r>
      <w:r>
        <w:rPr>
          <w:spacing w:val="1"/>
        </w:rPr>
        <w:t xml:space="preserve"> </w:t>
      </w:r>
      <w:r>
        <w:t>is</w:t>
      </w:r>
      <w:r>
        <w:rPr>
          <w:spacing w:val="-1"/>
        </w:rPr>
        <w:t xml:space="preserve"> </w:t>
      </w:r>
      <w:r>
        <w:t>less likely to</w:t>
      </w:r>
      <w:r>
        <w:rPr>
          <w:spacing w:val="1"/>
        </w:rPr>
        <w:t xml:space="preserve"> </w:t>
      </w:r>
      <w:r>
        <w:t>take place.</w:t>
      </w:r>
    </w:p>
    <w:p w:rsidR="00AB1386" w:rsidRPr="00761C56" w:rsidRDefault="00EB641B" w:rsidP="005A5DB1">
      <w:pPr>
        <w:pStyle w:val="Heading3"/>
        <w:spacing w:before="123"/>
        <w:ind w:left="180"/>
        <w:rPr>
          <w:color w:val="003969"/>
          <w:sz w:val="32"/>
        </w:rPr>
      </w:pPr>
      <w:bookmarkStart w:id="33" w:name="Post-Mitigation_Measurements_"/>
      <w:bookmarkStart w:id="34" w:name="_bookmark18"/>
      <w:bookmarkEnd w:id="33"/>
      <w:bookmarkEnd w:id="34"/>
      <w:r w:rsidRPr="00761C56">
        <w:rPr>
          <w:color w:val="003969"/>
          <w:sz w:val="32"/>
        </w:rPr>
        <w:t xml:space="preserve">4.6.3 </w:t>
      </w:r>
      <w:r w:rsidR="00FC1A38" w:rsidRPr="00761C56">
        <w:rPr>
          <w:color w:val="003969"/>
          <w:sz w:val="32"/>
        </w:rPr>
        <w:t>Post-Mitigation Measurements</w:t>
      </w:r>
    </w:p>
    <w:p w:rsidR="0035624E" w:rsidRDefault="00FC1A38" w:rsidP="00482EFA">
      <w:pPr>
        <w:pStyle w:val="BodyText"/>
        <w:spacing w:before="119"/>
        <w:ind w:left="180" w:right="-10"/>
      </w:pPr>
      <w:r>
        <w:t xml:space="preserve">A post-mitigation measurement is conducted to confirm the relative impact of mitigation. </w:t>
      </w:r>
      <w:r w:rsidR="00791FCA">
        <w:t xml:space="preserve">The </w:t>
      </w:r>
      <w:r w:rsidR="00791FCA" w:rsidRPr="00791FCA">
        <w:t>post</w:t>
      </w:r>
      <w:r>
        <w:t>-mitigation measurement is a short-term test made in the same location(s) as the pre-</w:t>
      </w:r>
      <w:r w:rsidRPr="00791FCA">
        <w:t xml:space="preserve"> </w:t>
      </w:r>
      <w:r>
        <w:t>mitigation test(s). The test must not be started sooner than 24-hours after the start-up of the</w:t>
      </w:r>
      <w:r w:rsidRPr="00791FCA">
        <w:t xml:space="preserve"> </w:t>
      </w:r>
      <w:r>
        <w:t>radon</w:t>
      </w:r>
      <w:r w:rsidRPr="00791FCA">
        <w:t xml:space="preserve"> </w:t>
      </w:r>
      <w:r>
        <w:t>mitigation</w:t>
      </w:r>
      <w:r w:rsidRPr="00791FCA">
        <w:t xml:space="preserve"> </w:t>
      </w:r>
      <w:r>
        <w:t>system</w:t>
      </w:r>
      <w:r w:rsidRPr="00791FCA">
        <w:t xml:space="preserve"> </w:t>
      </w:r>
      <w:r>
        <w:t>and</w:t>
      </w:r>
      <w:r w:rsidRPr="00791FCA">
        <w:t xml:space="preserve"> </w:t>
      </w:r>
      <w:r>
        <w:t>within</w:t>
      </w:r>
      <w:r w:rsidRPr="00791FCA">
        <w:t xml:space="preserve"> </w:t>
      </w:r>
      <w:r>
        <w:t>30</w:t>
      </w:r>
      <w:r w:rsidRPr="00791FCA">
        <w:t xml:space="preserve"> </w:t>
      </w:r>
      <w:r>
        <w:t>days</w:t>
      </w:r>
      <w:r w:rsidRPr="00791FCA">
        <w:t xml:space="preserve"> </w:t>
      </w:r>
      <w:r>
        <w:t>after</w:t>
      </w:r>
      <w:r w:rsidRPr="00791FCA">
        <w:t xml:space="preserve"> </w:t>
      </w:r>
      <w:r>
        <w:t>the</w:t>
      </w:r>
      <w:r w:rsidRPr="00791FCA">
        <w:t xml:space="preserve"> </w:t>
      </w:r>
      <w:r>
        <w:t>installation</w:t>
      </w:r>
      <w:r w:rsidRPr="00791FCA">
        <w:t xml:space="preserve"> </w:t>
      </w:r>
      <w:r>
        <w:t>of</w:t>
      </w:r>
      <w:r w:rsidRPr="00791FCA">
        <w:t xml:space="preserve"> </w:t>
      </w:r>
      <w:r>
        <w:t>the</w:t>
      </w:r>
      <w:r w:rsidRPr="00791FCA">
        <w:t xml:space="preserve"> </w:t>
      </w:r>
      <w:r>
        <w:t>system.</w:t>
      </w:r>
      <w:r w:rsidRPr="00791FCA">
        <w:t xml:space="preserve"> </w:t>
      </w:r>
      <w:r>
        <w:t>The</w:t>
      </w:r>
      <w:r w:rsidRPr="00791FCA">
        <w:t xml:space="preserve"> </w:t>
      </w:r>
      <w:r>
        <w:t>test</w:t>
      </w:r>
      <w:r w:rsidRPr="00791FCA">
        <w:t xml:space="preserve"> </w:t>
      </w:r>
      <w:r>
        <w:t>must</w:t>
      </w:r>
      <w:r w:rsidRPr="00791FCA">
        <w:t xml:space="preserve"> </w:t>
      </w:r>
      <w:r>
        <w:t>have 12-hours of closed house conditions before the start of the test and closed house</w:t>
      </w:r>
      <w:r w:rsidRPr="00791FCA">
        <w:t xml:space="preserve"> </w:t>
      </w:r>
      <w:r>
        <w:t>conditions during the test. In addition to the post-mitigation test, it must be recommended to</w:t>
      </w:r>
      <w:r w:rsidRPr="00791FCA">
        <w:t xml:space="preserve"> </w:t>
      </w:r>
      <w:r>
        <w:t>the</w:t>
      </w:r>
      <w:r w:rsidRPr="00791FCA">
        <w:t xml:space="preserve"> </w:t>
      </w:r>
      <w:r>
        <w:t>client</w:t>
      </w:r>
      <w:r w:rsidRPr="00791FCA">
        <w:t xml:space="preserve"> </w:t>
      </w:r>
      <w:r>
        <w:t>that</w:t>
      </w:r>
      <w:r w:rsidRPr="00791FCA">
        <w:t xml:space="preserve"> </w:t>
      </w:r>
      <w:r>
        <w:t>they</w:t>
      </w:r>
      <w:r w:rsidRPr="00791FCA">
        <w:t xml:space="preserve"> </w:t>
      </w:r>
      <w:r>
        <w:t>test</w:t>
      </w:r>
      <w:r w:rsidRPr="00791FCA">
        <w:t xml:space="preserve"> </w:t>
      </w:r>
      <w:r>
        <w:t>every two-years</w:t>
      </w:r>
      <w:r w:rsidRPr="00791FCA">
        <w:t xml:space="preserve"> </w:t>
      </w:r>
      <w:r>
        <w:t>thereafter.</w:t>
      </w:r>
    </w:p>
    <w:p w:rsidR="003C1C06" w:rsidRDefault="003C1C06">
      <w:pPr>
        <w:rPr>
          <w:color w:val="003969"/>
          <w:sz w:val="36"/>
          <w:szCs w:val="36"/>
        </w:rPr>
      </w:pPr>
      <w:r>
        <w:rPr>
          <w:color w:val="003969"/>
        </w:rPr>
        <w:br w:type="page"/>
      </w:r>
    </w:p>
    <w:p w:rsidR="00EB641B" w:rsidRPr="00EB641B" w:rsidRDefault="00EB641B" w:rsidP="00761C56">
      <w:pPr>
        <w:pStyle w:val="Heading3"/>
        <w:spacing w:before="120"/>
        <w:ind w:left="86"/>
        <w:rPr>
          <w:color w:val="003969"/>
        </w:rPr>
      </w:pPr>
      <w:r>
        <w:rPr>
          <w:color w:val="003969"/>
        </w:rPr>
        <w:lastRenderedPageBreak/>
        <w:t>4.7</w:t>
      </w:r>
      <w:r w:rsidRPr="00EB641B">
        <w:rPr>
          <w:color w:val="003969"/>
        </w:rPr>
        <w:t xml:space="preserve"> Weather</w:t>
      </w:r>
    </w:p>
    <w:p w:rsidR="00EB641B" w:rsidRPr="00EB641B" w:rsidRDefault="00EB641B" w:rsidP="00482EFA">
      <w:pPr>
        <w:pStyle w:val="BodyText"/>
        <w:ind w:left="187" w:right="-10"/>
      </w:pPr>
      <w:r w:rsidRPr="00EB641B">
        <w:t xml:space="preserve">The onsite </w:t>
      </w:r>
      <w:r>
        <w:t xml:space="preserve">measurement specialist </w:t>
      </w:r>
      <w:r w:rsidRPr="00EB641B">
        <w:t>or designated staff member</w:t>
      </w:r>
      <w:r>
        <w:t xml:space="preserve"> </w:t>
      </w:r>
      <w:r w:rsidRPr="00EB641B">
        <w:t>is to document a description of weather conditions during the test to include</w:t>
      </w:r>
      <w:r>
        <w:t xml:space="preserve"> </w:t>
      </w:r>
      <w:r w:rsidRPr="00EB641B">
        <w:t>the range of outdoor temperatures, precipitation, wind and any storms or</w:t>
      </w:r>
      <w:r>
        <w:t xml:space="preserve"> </w:t>
      </w:r>
      <w:r w:rsidRPr="00EB641B">
        <w:t>high winds that are unusually severe for the location being tested.</w:t>
      </w:r>
    </w:p>
    <w:p w:rsidR="00761C56" w:rsidRPr="00761C56" w:rsidRDefault="00761C56" w:rsidP="00761C56">
      <w:pPr>
        <w:pStyle w:val="Heading3"/>
        <w:spacing w:before="120"/>
        <w:ind w:left="86"/>
        <w:rPr>
          <w:color w:val="003969"/>
        </w:rPr>
      </w:pPr>
      <w:r>
        <w:rPr>
          <w:color w:val="003969"/>
        </w:rPr>
        <w:t xml:space="preserve">4.8 </w:t>
      </w:r>
      <w:r w:rsidRPr="00761C56">
        <w:rPr>
          <w:color w:val="003969"/>
        </w:rPr>
        <w:t>Building Investigations</w:t>
      </w:r>
    </w:p>
    <w:p w:rsidR="00761C56" w:rsidRDefault="00761C56" w:rsidP="00761C56">
      <w:pPr>
        <w:widowControl/>
        <w:adjustRightInd w:val="0"/>
        <w:ind w:left="180"/>
        <w:rPr>
          <w:rFonts w:eastAsiaTheme="minorHAnsi"/>
          <w:sz w:val="24"/>
          <w:szCs w:val="24"/>
        </w:rPr>
      </w:pPr>
      <w:r>
        <w:rPr>
          <w:rFonts w:eastAsiaTheme="minorHAnsi"/>
          <w:sz w:val="24"/>
          <w:szCs w:val="24"/>
        </w:rPr>
        <w:t>To attempt verification of required test conditions, the following procedures are to be employed:</w:t>
      </w:r>
    </w:p>
    <w:p w:rsidR="00761C56" w:rsidRPr="00761C56" w:rsidRDefault="00761C56" w:rsidP="00CD03AD">
      <w:pPr>
        <w:pStyle w:val="ListParagraph"/>
        <w:widowControl/>
        <w:numPr>
          <w:ilvl w:val="0"/>
          <w:numId w:val="18"/>
        </w:numPr>
        <w:adjustRightInd w:val="0"/>
        <w:rPr>
          <w:rFonts w:eastAsiaTheme="minorHAnsi"/>
          <w:sz w:val="24"/>
          <w:szCs w:val="24"/>
        </w:rPr>
      </w:pPr>
      <w:r w:rsidRPr="00761C56">
        <w:rPr>
          <w:rFonts w:eastAsiaTheme="minorHAnsi"/>
          <w:sz w:val="24"/>
          <w:szCs w:val="24"/>
        </w:rPr>
        <w:t>Inform the person responsible for building operation of the required test conditions.</w:t>
      </w:r>
    </w:p>
    <w:p w:rsidR="00761C56" w:rsidRPr="00761C56" w:rsidRDefault="00761C56" w:rsidP="00CD03AD">
      <w:pPr>
        <w:pStyle w:val="ListParagraph"/>
        <w:widowControl/>
        <w:numPr>
          <w:ilvl w:val="0"/>
          <w:numId w:val="18"/>
        </w:numPr>
        <w:adjustRightInd w:val="0"/>
        <w:rPr>
          <w:rFonts w:eastAsiaTheme="minorHAnsi"/>
          <w:sz w:val="24"/>
          <w:szCs w:val="24"/>
        </w:rPr>
      </w:pPr>
      <w:r w:rsidRPr="00761C56">
        <w:rPr>
          <w:rFonts w:eastAsiaTheme="minorHAnsi"/>
          <w:sz w:val="24"/>
          <w:szCs w:val="24"/>
        </w:rPr>
        <w:t>Post notification of a Radon Test in Progress in conspicuous locations stating the required conditions of the test.</w:t>
      </w:r>
    </w:p>
    <w:p w:rsidR="00761C56" w:rsidRPr="00761C56" w:rsidRDefault="00761C56" w:rsidP="00CD03AD">
      <w:pPr>
        <w:pStyle w:val="ListParagraph"/>
        <w:widowControl/>
        <w:numPr>
          <w:ilvl w:val="0"/>
          <w:numId w:val="18"/>
        </w:numPr>
        <w:adjustRightInd w:val="0"/>
        <w:rPr>
          <w:rFonts w:eastAsiaTheme="minorHAnsi"/>
          <w:sz w:val="24"/>
          <w:szCs w:val="24"/>
        </w:rPr>
      </w:pPr>
      <w:r w:rsidRPr="00761C56">
        <w:rPr>
          <w:rFonts w:eastAsiaTheme="minorHAnsi"/>
          <w:sz w:val="24"/>
          <w:szCs w:val="24"/>
        </w:rPr>
        <w:t>Request a signature on a noninterference agreement and note in the report if this document was not signed.</w:t>
      </w:r>
    </w:p>
    <w:p w:rsidR="00761C56" w:rsidRPr="00761C56" w:rsidRDefault="00761C56" w:rsidP="00CD03AD">
      <w:pPr>
        <w:pStyle w:val="ListParagraph"/>
        <w:widowControl/>
        <w:numPr>
          <w:ilvl w:val="0"/>
          <w:numId w:val="18"/>
        </w:numPr>
        <w:adjustRightInd w:val="0"/>
        <w:rPr>
          <w:rFonts w:eastAsiaTheme="minorHAnsi"/>
          <w:sz w:val="24"/>
          <w:szCs w:val="24"/>
        </w:rPr>
      </w:pPr>
      <w:r w:rsidRPr="00761C56">
        <w:rPr>
          <w:rFonts w:eastAsiaTheme="minorHAnsi"/>
          <w:sz w:val="24"/>
          <w:szCs w:val="24"/>
        </w:rPr>
        <w:t>Conduct visual inspections.</w:t>
      </w:r>
    </w:p>
    <w:p w:rsidR="00761C56" w:rsidRPr="00761C56" w:rsidRDefault="00761C56" w:rsidP="00482EFA">
      <w:pPr>
        <w:pStyle w:val="BodyText"/>
        <w:spacing w:before="119"/>
        <w:ind w:left="180" w:right="-10"/>
      </w:pPr>
      <w:r w:rsidRPr="00761C56">
        <w:t>Visual inspections of the dwelling that evaluate observed conditions and document deviations from protocol and temporary conditions that might affect the test result are conducted by an IDPH  Certified measurement specialist:</w:t>
      </w:r>
    </w:p>
    <w:p w:rsidR="00761C56" w:rsidRPr="00761C56" w:rsidRDefault="00761C56" w:rsidP="00CD03AD">
      <w:pPr>
        <w:pStyle w:val="ListParagraph"/>
        <w:widowControl/>
        <w:numPr>
          <w:ilvl w:val="0"/>
          <w:numId w:val="19"/>
        </w:numPr>
        <w:adjustRightInd w:val="0"/>
        <w:spacing w:before="120"/>
        <w:ind w:left="907"/>
        <w:rPr>
          <w:rFonts w:eastAsiaTheme="minorHAnsi"/>
          <w:sz w:val="24"/>
          <w:szCs w:val="24"/>
        </w:rPr>
      </w:pPr>
      <w:r w:rsidRPr="00761C56">
        <w:rPr>
          <w:rFonts w:eastAsiaTheme="minorHAnsi"/>
          <w:sz w:val="24"/>
          <w:szCs w:val="24"/>
        </w:rPr>
        <w:t>Upon detector placement to help ensure all closed-building conditions and other protocol requirements are met; and</w:t>
      </w:r>
    </w:p>
    <w:p w:rsidR="00761C56" w:rsidRPr="00761C56" w:rsidRDefault="00761C56" w:rsidP="00CD03AD">
      <w:pPr>
        <w:pStyle w:val="ListParagraph"/>
        <w:widowControl/>
        <w:numPr>
          <w:ilvl w:val="0"/>
          <w:numId w:val="19"/>
        </w:numPr>
        <w:adjustRightInd w:val="0"/>
        <w:ind w:left="900"/>
        <w:rPr>
          <w:rFonts w:eastAsiaTheme="minorHAnsi"/>
          <w:sz w:val="24"/>
          <w:szCs w:val="24"/>
        </w:rPr>
      </w:pPr>
      <w:r w:rsidRPr="00761C56">
        <w:rPr>
          <w:rFonts w:eastAsiaTheme="minorHAnsi"/>
          <w:sz w:val="24"/>
          <w:szCs w:val="24"/>
        </w:rPr>
        <w:t>Upon detector retrieval of the detector(s) to help verify that:</w:t>
      </w:r>
    </w:p>
    <w:p w:rsidR="00761C56" w:rsidRPr="00761C56" w:rsidRDefault="00761C56" w:rsidP="00CD03AD">
      <w:pPr>
        <w:pStyle w:val="ListParagraph"/>
        <w:widowControl/>
        <w:numPr>
          <w:ilvl w:val="1"/>
          <w:numId w:val="19"/>
        </w:numPr>
        <w:adjustRightInd w:val="0"/>
        <w:rPr>
          <w:rFonts w:eastAsiaTheme="minorHAnsi"/>
          <w:sz w:val="24"/>
          <w:szCs w:val="24"/>
        </w:rPr>
      </w:pPr>
      <w:r w:rsidRPr="00761C56">
        <w:rPr>
          <w:rFonts w:eastAsiaTheme="minorHAnsi"/>
          <w:sz w:val="24"/>
          <w:szCs w:val="24"/>
        </w:rPr>
        <w:t>Closed-building conditions and other protocol requirements are still</w:t>
      </w:r>
    </w:p>
    <w:p w:rsidR="00761C56" w:rsidRPr="00761C56" w:rsidRDefault="00761C56" w:rsidP="00CD03AD">
      <w:pPr>
        <w:pStyle w:val="ListParagraph"/>
        <w:widowControl/>
        <w:numPr>
          <w:ilvl w:val="1"/>
          <w:numId w:val="19"/>
        </w:numPr>
        <w:adjustRightInd w:val="0"/>
        <w:rPr>
          <w:rFonts w:eastAsiaTheme="minorHAnsi"/>
          <w:sz w:val="24"/>
          <w:szCs w:val="24"/>
        </w:rPr>
      </w:pPr>
      <w:r w:rsidRPr="00761C56">
        <w:rPr>
          <w:rFonts w:eastAsiaTheme="minorHAnsi"/>
          <w:sz w:val="24"/>
          <w:szCs w:val="24"/>
        </w:rPr>
        <w:t>being maintained;</w:t>
      </w:r>
    </w:p>
    <w:p w:rsidR="00761C56" w:rsidRPr="00761C56" w:rsidRDefault="00761C56" w:rsidP="00CD03AD">
      <w:pPr>
        <w:pStyle w:val="ListParagraph"/>
        <w:widowControl/>
        <w:numPr>
          <w:ilvl w:val="1"/>
          <w:numId w:val="19"/>
        </w:numPr>
        <w:adjustRightInd w:val="0"/>
        <w:rPr>
          <w:rFonts w:eastAsiaTheme="minorHAnsi"/>
          <w:sz w:val="24"/>
          <w:szCs w:val="24"/>
        </w:rPr>
      </w:pPr>
      <w:r w:rsidRPr="00761C56">
        <w:rPr>
          <w:rFonts w:eastAsiaTheme="minorHAnsi"/>
          <w:sz w:val="24"/>
          <w:szCs w:val="24"/>
        </w:rPr>
        <w:t>2. Detector placement has not changed; and</w:t>
      </w:r>
    </w:p>
    <w:p w:rsidR="00761C56" w:rsidRPr="00761C56" w:rsidRDefault="00761C56" w:rsidP="00CD03AD">
      <w:pPr>
        <w:pStyle w:val="ListParagraph"/>
        <w:widowControl/>
        <w:numPr>
          <w:ilvl w:val="1"/>
          <w:numId w:val="19"/>
        </w:numPr>
        <w:adjustRightInd w:val="0"/>
        <w:rPr>
          <w:rFonts w:eastAsiaTheme="minorHAnsi"/>
          <w:sz w:val="24"/>
          <w:szCs w:val="24"/>
        </w:rPr>
      </w:pPr>
      <w:r w:rsidRPr="00761C56">
        <w:rPr>
          <w:rFonts w:eastAsiaTheme="minorHAnsi"/>
          <w:sz w:val="24"/>
          <w:szCs w:val="24"/>
        </w:rPr>
        <w:t>3. Tamper seals, if present, have not been broken.</w:t>
      </w:r>
    </w:p>
    <w:p w:rsidR="00EB641B" w:rsidRPr="00761C56" w:rsidRDefault="00761C56" w:rsidP="00482EFA">
      <w:pPr>
        <w:pStyle w:val="BodyText"/>
        <w:spacing w:before="119"/>
        <w:ind w:left="180" w:right="-10"/>
      </w:pPr>
      <w:r w:rsidRPr="00761C56">
        <w:t>The onsite technician is to document each incident where deviations from protocol and temporary conditions might affect the test result. This information along with any other quality concerns such as observations relative to noninterference controls or unsigned noninterference agreements are to be brought to the attention of the QA manager or person responsible for approving the release of measurement reports.</w:t>
      </w:r>
    </w:p>
    <w:p w:rsidR="00761C56" w:rsidRPr="00761C56" w:rsidRDefault="00761C56" w:rsidP="00761C56">
      <w:pPr>
        <w:pStyle w:val="Heading3"/>
        <w:spacing w:before="120"/>
        <w:ind w:left="86"/>
        <w:rPr>
          <w:color w:val="003969"/>
        </w:rPr>
      </w:pPr>
      <w:r>
        <w:rPr>
          <w:color w:val="003969"/>
        </w:rPr>
        <w:t xml:space="preserve">4.9 </w:t>
      </w:r>
      <w:r w:rsidRPr="00761C56">
        <w:rPr>
          <w:color w:val="003969"/>
        </w:rPr>
        <w:t>Radon</w:t>
      </w:r>
      <w:r w:rsidR="00FC7B67">
        <w:rPr>
          <w:color w:val="003969"/>
        </w:rPr>
        <w:t xml:space="preserve"> Mitigation </w:t>
      </w:r>
      <w:r w:rsidRPr="00761C56">
        <w:rPr>
          <w:color w:val="003969"/>
        </w:rPr>
        <w:t>Systems</w:t>
      </w:r>
    </w:p>
    <w:p w:rsidR="00761C56" w:rsidRDefault="00761C56" w:rsidP="00482EFA">
      <w:pPr>
        <w:pStyle w:val="BodyText"/>
        <w:spacing w:before="119"/>
        <w:ind w:left="180" w:right="-10"/>
      </w:pPr>
      <w:r w:rsidRPr="00761C56">
        <w:t>Where a mitigation system or efforts to mitigate radon are observed, the onsite</w:t>
      </w:r>
      <w:r>
        <w:t xml:space="preserve"> </w:t>
      </w:r>
      <w:r w:rsidRPr="00761C56">
        <w:t>technician is to record general description of the mitigation system observed and</w:t>
      </w:r>
      <w:r>
        <w:t xml:space="preserve"> </w:t>
      </w:r>
      <w:r w:rsidRPr="00761C56">
        <w:t>whether it appeared to be operating. The onsite technician should also record a</w:t>
      </w:r>
      <w:r>
        <w:t xml:space="preserve"> </w:t>
      </w:r>
      <w:r w:rsidRPr="00761C56">
        <w:t>description of any temporary radon mitigation strategies that are not permanent</w:t>
      </w:r>
      <w:r>
        <w:t xml:space="preserve"> </w:t>
      </w:r>
      <w:r w:rsidRPr="00761C56">
        <w:t>installations.</w:t>
      </w:r>
      <w:r w:rsidR="00550664">
        <w:t xml:space="preserve"> A radon system inspection checklist can be found in Exhibit E. </w:t>
      </w:r>
    </w:p>
    <w:p w:rsidR="00FC7B67" w:rsidRPr="00EB641B" w:rsidRDefault="00FC7B67" w:rsidP="00FC7B67">
      <w:pPr>
        <w:pStyle w:val="Heading3"/>
        <w:spacing w:before="122"/>
        <w:ind w:left="90"/>
        <w:rPr>
          <w:color w:val="003969"/>
        </w:rPr>
      </w:pPr>
      <w:r>
        <w:rPr>
          <w:color w:val="003969"/>
        </w:rPr>
        <w:t xml:space="preserve">4.10 </w:t>
      </w:r>
      <w:r w:rsidRPr="00EB641B">
        <w:rPr>
          <w:color w:val="003969"/>
        </w:rPr>
        <w:t>Health information</w:t>
      </w:r>
    </w:p>
    <w:p w:rsidR="00FC7B67" w:rsidRPr="00EB641B" w:rsidRDefault="00FC7B67" w:rsidP="00FC7B67">
      <w:pPr>
        <w:tabs>
          <w:tab w:val="left" w:pos="460"/>
          <w:tab w:val="left" w:pos="461"/>
        </w:tabs>
        <w:spacing w:before="120"/>
        <w:ind w:left="180"/>
        <w:rPr>
          <w:sz w:val="24"/>
        </w:rPr>
      </w:pPr>
      <w:r w:rsidRPr="00EB641B">
        <w:rPr>
          <w:sz w:val="24"/>
        </w:rPr>
        <w:t>Onsite technicians that describe radon risk in writing or verbally are to</w:t>
      </w:r>
      <w:r>
        <w:rPr>
          <w:sz w:val="24"/>
        </w:rPr>
        <w:t xml:space="preserve"> </w:t>
      </w:r>
      <w:r w:rsidRPr="00EB641B">
        <w:rPr>
          <w:sz w:val="24"/>
        </w:rPr>
        <w:t>provide health risk information in accordance with the EPA's Citizens Guide;</w:t>
      </w:r>
      <w:r>
        <w:rPr>
          <w:sz w:val="24"/>
        </w:rPr>
        <w:t xml:space="preserve"> </w:t>
      </w:r>
      <w:r w:rsidRPr="00EB641B">
        <w:rPr>
          <w:sz w:val="24"/>
        </w:rPr>
        <w:t>EPA's Home Buyers and Sellers Guide, and in accordance with State Radon</w:t>
      </w:r>
      <w:r>
        <w:rPr>
          <w:sz w:val="24"/>
        </w:rPr>
        <w:t xml:space="preserve"> </w:t>
      </w:r>
      <w:r w:rsidRPr="00EB641B">
        <w:rPr>
          <w:sz w:val="24"/>
        </w:rPr>
        <w:t>Program requirements as applicable.</w:t>
      </w:r>
    </w:p>
    <w:p w:rsidR="00FC7B67" w:rsidRDefault="00FC7B67" w:rsidP="00FC7B67">
      <w:pPr>
        <w:tabs>
          <w:tab w:val="left" w:pos="460"/>
          <w:tab w:val="left" w:pos="461"/>
        </w:tabs>
        <w:spacing w:before="120"/>
        <w:ind w:left="180"/>
        <w:rPr>
          <w:sz w:val="24"/>
        </w:rPr>
      </w:pPr>
      <w:r w:rsidRPr="00EB641B">
        <w:rPr>
          <w:sz w:val="24"/>
        </w:rPr>
        <w:t>Evidence of training (classroom and annual staff review) is to</w:t>
      </w:r>
      <w:r>
        <w:rPr>
          <w:sz w:val="24"/>
        </w:rPr>
        <w:t xml:space="preserve"> </w:t>
      </w:r>
      <w:r>
        <w:rPr>
          <w:rFonts w:eastAsiaTheme="minorHAnsi"/>
          <w:sz w:val="24"/>
          <w:szCs w:val="24"/>
        </w:rPr>
        <w:t>be documented and confusion or complaints by clients should be reviewed to add consistency to clarity on information provided by all technicians.</w:t>
      </w:r>
    </w:p>
    <w:p w:rsidR="00AB1386" w:rsidRPr="00761C56" w:rsidRDefault="00FC1A38" w:rsidP="00CD03AD">
      <w:pPr>
        <w:pStyle w:val="Heading2"/>
        <w:numPr>
          <w:ilvl w:val="1"/>
          <w:numId w:val="4"/>
        </w:numPr>
        <w:ind w:left="360"/>
        <w:rPr>
          <w:color w:val="003969"/>
          <w:spacing w:val="-10"/>
        </w:rPr>
      </w:pPr>
      <w:bookmarkStart w:id="35" w:name="5._Data_Collection,_Validation,_Reportin"/>
      <w:bookmarkStart w:id="36" w:name="_bookmark19"/>
      <w:bookmarkEnd w:id="35"/>
      <w:bookmarkEnd w:id="36"/>
      <w:r>
        <w:rPr>
          <w:color w:val="003969"/>
          <w:spacing w:val="-10"/>
        </w:rPr>
        <w:lastRenderedPageBreak/>
        <w:t>D</w:t>
      </w:r>
      <w:r w:rsidR="005A5DB1">
        <w:rPr>
          <w:color w:val="003969"/>
          <w:spacing w:val="-10"/>
        </w:rPr>
        <w:t>ATA COLLEC</w:t>
      </w:r>
      <w:r w:rsidR="00C65B62">
        <w:rPr>
          <w:color w:val="003969"/>
          <w:spacing w:val="-10"/>
        </w:rPr>
        <w:t>TION</w:t>
      </w:r>
      <w:r w:rsidR="00FC7B67">
        <w:rPr>
          <w:color w:val="003969"/>
          <w:spacing w:val="-10"/>
        </w:rPr>
        <w:t>,</w:t>
      </w:r>
      <w:r w:rsidR="00C65B62">
        <w:rPr>
          <w:color w:val="003969"/>
          <w:spacing w:val="-10"/>
        </w:rPr>
        <w:t xml:space="preserve"> </w:t>
      </w:r>
      <w:r w:rsidR="00FC7B67">
        <w:rPr>
          <w:color w:val="003969"/>
          <w:spacing w:val="-10"/>
        </w:rPr>
        <w:t xml:space="preserve">RETENTION, </w:t>
      </w:r>
      <w:r w:rsidR="00C65B62">
        <w:rPr>
          <w:color w:val="003969"/>
          <w:spacing w:val="-10"/>
        </w:rPr>
        <w:t>VALIDATION</w:t>
      </w:r>
      <w:r w:rsidR="00FC7B67">
        <w:rPr>
          <w:color w:val="003969"/>
          <w:spacing w:val="-10"/>
        </w:rPr>
        <w:t>,</w:t>
      </w:r>
      <w:r w:rsidR="00C65B62">
        <w:rPr>
          <w:color w:val="003969"/>
          <w:spacing w:val="-10"/>
        </w:rPr>
        <w:t xml:space="preserve"> REPORTING</w:t>
      </w:r>
    </w:p>
    <w:p w:rsidR="006005A6" w:rsidRDefault="005A5DB1" w:rsidP="00761C56">
      <w:pPr>
        <w:pStyle w:val="Heading3"/>
        <w:spacing w:before="93"/>
        <w:ind w:left="90"/>
        <w:rPr>
          <w:color w:val="003969"/>
        </w:rPr>
      </w:pPr>
      <w:bookmarkStart w:id="37" w:name="Data_Collection_"/>
      <w:bookmarkStart w:id="38" w:name="_bookmark20"/>
      <w:bookmarkEnd w:id="37"/>
      <w:bookmarkEnd w:id="38"/>
      <w:r>
        <w:rPr>
          <w:color w:val="003969"/>
        </w:rPr>
        <w:t>5.</w:t>
      </w:r>
      <w:r w:rsidR="00DC7A93">
        <w:rPr>
          <w:color w:val="003969"/>
        </w:rPr>
        <w:t>1</w:t>
      </w:r>
      <w:r>
        <w:rPr>
          <w:color w:val="003969"/>
        </w:rPr>
        <w:t xml:space="preserve"> </w:t>
      </w:r>
      <w:r w:rsidR="00FC1A38">
        <w:rPr>
          <w:color w:val="003969"/>
        </w:rPr>
        <w:t>Data</w:t>
      </w:r>
      <w:r w:rsidR="00FC1A38" w:rsidRPr="0035624E">
        <w:rPr>
          <w:color w:val="003969"/>
        </w:rPr>
        <w:t xml:space="preserve"> </w:t>
      </w:r>
      <w:r w:rsidR="00FC1A38">
        <w:rPr>
          <w:color w:val="003969"/>
        </w:rPr>
        <w:t>Collection</w:t>
      </w:r>
      <w:r w:rsidR="004B416F">
        <w:rPr>
          <w:color w:val="003969"/>
        </w:rPr>
        <w:t xml:space="preserve"> </w:t>
      </w:r>
      <w:r w:rsidR="00FC7B67">
        <w:rPr>
          <w:color w:val="003969"/>
        </w:rPr>
        <w:t>&amp; Retention</w:t>
      </w:r>
    </w:p>
    <w:p w:rsidR="003467E3" w:rsidRPr="003467E3" w:rsidRDefault="003467E3" w:rsidP="003467E3">
      <w:pPr>
        <w:ind w:left="180"/>
        <w:rPr>
          <w:sz w:val="24"/>
          <w:szCs w:val="24"/>
        </w:rPr>
      </w:pPr>
      <w:r w:rsidRPr="003467E3">
        <w:rPr>
          <w:sz w:val="24"/>
          <w:szCs w:val="24"/>
        </w:rPr>
        <w:t xml:space="preserve">Continuous Radon Monitors used by </w:t>
      </w:r>
      <w:r>
        <w:rPr>
          <w:sz w:val="24"/>
          <w:szCs w:val="24"/>
        </w:rPr>
        <w:t>our organization</w:t>
      </w:r>
      <w:r w:rsidRPr="003467E3">
        <w:rPr>
          <w:sz w:val="24"/>
          <w:szCs w:val="24"/>
        </w:rPr>
        <w:t xml:space="preserve"> produce print-outs of hourly and overall average radon test results. Except when client requests otherwise, the printouts are attached to each customer report and maintained in </w:t>
      </w:r>
      <w:r>
        <w:rPr>
          <w:sz w:val="24"/>
          <w:szCs w:val="24"/>
        </w:rPr>
        <w:t>or</w:t>
      </w:r>
      <w:r w:rsidRPr="003467E3">
        <w:rPr>
          <w:sz w:val="24"/>
          <w:szCs w:val="24"/>
        </w:rPr>
        <w:t xml:space="preserve"> database. </w:t>
      </w:r>
    </w:p>
    <w:p w:rsidR="003467E3" w:rsidRPr="003467E3" w:rsidRDefault="003467E3" w:rsidP="00791FCA">
      <w:pPr>
        <w:pStyle w:val="BodyText"/>
        <w:ind w:left="180" w:right="466"/>
      </w:pPr>
    </w:p>
    <w:p w:rsidR="00AB1386" w:rsidRPr="003467E3" w:rsidRDefault="00FC1A38" w:rsidP="00791FCA">
      <w:pPr>
        <w:pStyle w:val="BodyText"/>
        <w:ind w:left="180" w:right="466"/>
      </w:pPr>
      <w:r w:rsidRPr="003467E3">
        <w:t xml:space="preserve">If the hourly printout from the CRM is not given in the customer report, it will be available to </w:t>
      </w:r>
      <w:r w:rsidR="004B416F" w:rsidRPr="003467E3">
        <w:t xml:space="preserve">the </w:t>
      </w:r>
      <w:r w:rsidRPr="003467E3">
        <w:t xml:space="preserve">customer for at least </w:t>
      </w:r>
      <w:r w:rsidR="004B416F" w:rsidRPr="003467E3">
        <w:t>5</w:t>
      </w:r>
      <w:r w:rsidRPr="003467E3">
        <w:t xml:space="preserve"> years following the test.</w:t>
      </w:r>
    </w:p>
    <w:p w:rsidR="00AB1386" w:rsidRDefault="00EB641B" w:rsidP="00EB641B">
      <w:pPr>
        <w:pStyle w:val="Heading3"/>
        <w:spacing w:before="93"/>
        <w:ind w:left="90"/>
      </w:pPr>
      <w:bookmarkStart w:id="39" w:name="Data_Validation_"/>
      <w:bookmarkStart w:id="40" w:name="_bookmark21"/>
      <w:bookmarkEnd w:id="39"/>
      <w:bookmarkEnd w:id="40"/>
      <w:r>
        <w:rPr>
          <w:color w:val="003969"/>
        </w:rPr>
        <w:t xml:space="preserve">5.2 </w:t>
      </w:r>
      <w:r w:rsidR="00FC1A38">
        <w:rPr>
          <w:color w:val="003969"/>
        </w:rPr>
        <w:t>Data</w:t>
      </w:r>
      <w:r w:rsidR="00FC1A38">
        <w:rPr>
          <w:color w:val="003969"/>
          <w:spacing w:val="-15"/>
        </w:rPr>
        <w:t xml:space="preserve"> </w:t>
      </w:r>
      <w:r w:rsidR="00FC1A38">
        <w:rPr>
          <w:color w:val="003969"/>
        </w:rPr>
        <w:t>Validation</w:t>
      </w:r>
    </w:p>
    <w:p w:rsidR="00AB1386" w:rsidRDefault="00FC1A38" w:rsidP="00791FCA">
      <w:pPr>
        <w:pStyle w:val="BodyText"/>
        <w:spacing w:before="119"/>
        <w:ind w:left="180"/>
      </w:pPr>
      <w:r>
        <w:t>Valid</w:t>
      </w:r>
      <w:r>
        <w:rPr>
          <w:spacing w:val="-3"/>
        </w:rPr>
        <w:t xml:space="preserve"> </w:t>
      </w:r>
      <w:r>
        <w:t>data</w:t>
      </w:r>
      <w:r>
        <w:rPr>
          <w:spacing w:val="-3"/>
        </w:rPr>
        <w:t xml:space="preserve"> </w:t>
      </w:r>
      <w:r>
        <w:t>is</w:t>
      </w:r>
      <w:r>
        <w:rPr>
          <w:spacing w:val="-4"/>
        </w:rPr>
        <w:t xml:space="preserve"> </w:t>
      </w:r>
      <w:r>
        <w:t>produced</w:t>
      </w:r>
      <w:r>
        <w:rPr>
          <w:spacing w:val="-2"/>
        </w:rPr>
        <w:t xml:space="preserve"> </w:t>
      </w:r>
      <w:r>
        <w:t>when</w:t>
      </w:r>
      <w:r>
        <w:rPr>
          <w:spacing w:val="-2"/>
        </w:rPr>
        <w:t xml:space="preserve"> </w:t>
      </w:r>
      <w:r>
        <w:t>a</w:t>
      </w:r>
      <w:r>
        <w:rPr>
          <w:spacing w:val="-2"/>
        </w:rPr>
        <w:t xml:space="preserve"> </w:t>
      </w:r>
      <w:r>
        <w:t>measurement</w:t>
      </w:r>
      <w:r>
        <w:rPr>
          <w:spacing w:val="-2"/>
        </w:rPr>
        <w:t xml:space="preserve"> </w:t>
      </w:r>
      <w:r>
        <w:t>system,</w:t>
      </w:r>
      <w:r>
        <w:rPr>
          <w:spacing w:val="-1"/>
        </w:rPr>
        <w:t xml:space="preserve"> </w:t>
      </w:r>
      <w:r>
        <w:t>including</w:t>
      </w:r>
      <w:r>
        <w:rPr>
          <w:spacing w:val="-4"/>
        </w:rPr>
        <w:t xml:space="preserve"> </w:t>
      </w:r>
      <w:r>
        <w:t>storage,</w:t>
      </w:r>
      <w:r>
        <w:rPr>
          <w:spacing w:val="-3"/>
        </w:rPr>
        <w:t xml:space="preserve"> </w:t>
      </w:r>
      <w:r>
        <w:t>field</w:t>
      </w:r>
      <w:r>
        <w:rPr>
          <w:spacing w:val="-2"/>
        </w:rPr>
        <w:t xml:space="preserve"> </w:t>
      </w:r>
      <w:r>
        <w:t>deployment,</w:t>
      </w:r>
      <w:r w:rsidR="0035624E">
        <w:t xml:space="preserve"> </w:t>
      </w:r>
      <w:r>
        <w:t>transport, analysis, and reporting are operating “in control” and within QC limits and when in-</w:t>
      </w:r>
      <w:r>
        <w:rPr>
          <w:spacing w:val="-52"/>
        </w:rPr>
        <w:t xml:space="preserve"> </w:t>
      </w:r>
      <w:r>
        <w:t>control QC checks have been made both before and after a set of validated data. It is the</w:t>
      </w:r>
      <w:r>
        <w:rPr>
          <w:spacing w:val="1"/>
        </w:rPr>
        <w:t xml:space="preserve"> </w:t>
      </w:r>
      <w:r>
        <w:t>responsibility of the qualified measurement professional to conduct, record, and make</w:t>
      </w:r>
      <w:r>
        <w:rPr>
          <w:spacing w:val="1"/>
        </w:rPr>
        <w:t xml:space="preserve"> </w:t>
      </w:r>
      <w:r>
        <w:t>available</w:t>
      </w:r>
      <w:r>
        <w:rPr>
          <w:spacing w:val="-2"/>
        </w:rPr>
        <w:t xml:space="preserve"> </w:t>
      </w:r>
      <w:r>
        <w:t>the</w:t>
      </w:r>
      <w:r>
        <w:rPr>
          <w:spacing w:val="1"/>
        </w:rPr>
        <w:t xml:space="preserve"> </w:t>
      </w:r>
      <w:r>
        <w:t>results</w:t>
      </w:r>
      <w:r>
        <w:rPr>
          <w:spacing w:val="-3"/>
        </w:rPr>
        <w:t xml:space="preserve"> </w:t>
      </w:r>
      <w:r>
        <w:t>of</w:t>
      </w:r>
      <w:r>
        <w:rPr>
          <w:spacing w:val="-1"/>
        </w:rPr>
        <w:t xml:space="preserve"> </w:t>
      </w:r>
      <w:r>
        <w:t>QC</w:t>
      </w:r>
      <w:r>
        <w:rPr>
          <w:spacing w:val="-1"/>
        </w:rPr>
        <w:t xml:space="preserve"> </w:t>
      </w:r>
      <w:r>
        <w:t>checks</w:t>
      </w:r>
      <w:r>
        <w:rPr>
          <w:spacing w:val="-1"/>
        </w:rPr>
        <w:t xml:space="preserve"> </w:t>
      </w:r>
      <w:r>
        <w:t>relevant</w:t>
      </w:r>
      <w:r>
        <w:rPr>
          <w:spacing w:val="4"/>
        </w:rPr>
        <w:t xml:space="preserve"> </w:t>
      </w:r>
      <w:r>
        <w:t>to each</w:t>
      </w:r>
      <w:r>
        <w:rPr>
          <w:spacing w:val="1"/>
        </w:rPr>
        <w:t xml:space="preserve"> </w:t>
      </w:r>
      <w:r>
        <w:t>reported result.</w:t>
      </w:r>
    </w:p>
    <w:p w:rsidR="00AB1386" w:rsidRDefault="00FC1A38" w:rsidP="00791FCA">
      <w:pPr>
        <w:pStyle w:val="BodyText"/>
        <w:spacing w:before="119"/>
        <w:ind w:left="180"/>
      </w:pPr>
      <w:r>
        <w:t>The Quality Assurance Officer will review some radon reports to ensure the QA Plan is being</w:t>
      </w:r>
      <w:r>
        <w:rPr>
          <w:spacing w:val="1"/>
        </w:rPr>
        <w:t xml:space="preserve"> </w:t>
      </w:r>
      <w:r>
        <w:t>followed.</w:t>
      </w:r>
      <w:r>
        <w:rPr>
          <w:spacing w:val="47"/>
        </w:rPr>
        <w:t xml:space="preserve"> </w:t>
      </w:r>
      <w:r>
        <w:t>Validation</w:t>
      </w:r>
      <w:r>
        <w:rPr>
          <w:spacing w:val="-4"/>
        </w:rPr>
        <w:t xml:space="preserve"> </w:t>
      </w:r>
      <w:r>
        <w:t>factors</w:t>
      </w:r>
      <w:r>
        <w:rPr>
          <w:spacing w:val="-3"/>
        </w:rPr>
        <w:t xml:space="preserve"> </w:t>
      </w:r>
      <w:r>
        <w:t>include</w:t>
      </w:r>
      <w:r>
        <w:rPr>
          <w:spacing w:val="-4"/>
        </w:rPr>
        <w:t xml:space="preserve"> </w:t>
      </w:r>
      <w:r>
        <w:t>proofreading</w:t>
      </w:r>
      <w:r>
        <w:rPr>
          <w:spacing w:val="-5"/>
        </w:rPr>
        <w:t xml:space="preserve"> </w:t>
      </w:r>
      <w:r>
        <w:t>files</w:t>
      </w:r>
      <w:r>
        <w:rPr>
          <w:spacing w:val="-4"/>
        </w:rPr>
        <w:t xml:space="preserve"> </w:t>
      </w:r>
      <w:r>
        <w:t>to</w:t>
      </w:r>
      <w:r>
        <w:rPr>
          <w:spacing w:val="-2"/>
        </w:rPr>
        <w:t xml:space="preserve"> </w:t>
      </w:r>
      <w:r>
        <w:t>see</w:t>
      </w:r>
      <w:r>
        <w:rPr>
          <w:spacing w:val="-4"/>
        </w:rPr>
        <w:t xml:space="preserve"> </w:t>
      </w:r>
      <w:r>
        <w:t>that</w:t>
      </w:r>
      <w:r>
        <w:rPr>
          <w:spacing w:val="-2"/>
        </w:rPr>
        <w:t xml:space="preserve"> </w:t>
      </w:r>
      <w:r>
        <w:t>information</w:t>
      </w:r>
      <w:r>
        <w:rPr>
          <w:spacing w:val="-1"/>
        </w:rPr>
        <w:t xml:space="preserve"> </w:t>
      </w:r>
      <w:r>
        <w:t>entered</w:t>
      </w:r>
      <w:r>
        <w:rPr>
          <w:spacing w:val="-3"/>
        </w:rPr>
        <w:t xml:space="preserve"> </w:t>
      </w:r>
      <w:r>
        <w:t>into</w:t>
      </w:r>
      <w:r>
        <w:rPr>
          <w:spacing w:val="-4"/>
        </w:rPr>
        <w:t xml:space="preserve"> </w:t>
      </w:r>
      <w:r>
        <w:t>the</w:t>
      </w:r>
      <w:r>
        <w:rPr>
          <w:spacing w:val="-51"/>
        </w:rPr>
        <w:t xml:space="preserve"> </w:t>
      </w:r>
      <w:r>
        <w:t>computer from the test placement/retrieval checklist is correct. Any errors found during</w:t>
      </w:r>
      <w:r>
        <w:rPr>
          <w:spacing w:val="1"/>
        </w:rPr>
        <w:t xml:space="preserve"> </w:t>
      </w:r>
      <w:r>
        <w:t>validation checks are documented including who made the errors, the dates of the errors, and</w:t>
      </w:r>
      <w:r>
        <w:rPr>
          <w:spacing w:val="1"/>
        </w:rPr>
        <w:t xml:space="preserve"> </w:t>
      </w:r>
      <w:r>
        <w:t>how</w:t>
      </w:r>
      <w:r>
        <w:rPr>
          <w:spacing w:val="-2"/>
        </w:rPr>
        <w:t xml:space="preserve"> </w:t>
      </w:r>
      <w:r>
        <w:t>these</w:t>
      </w:r>
      <w:r>
        <w:rPr>
          <w:spacing w:val="-2"/>
        </w:rPr>
        <w:t xml:space="preserve"> </w:t>
      </w:r>
      <w:r>
        <w:t>errors</w:t>
      </w:r>
      <w:r>
        <w:rPr>
          <w:spacing w:val="-2"/>
        </w:rPr>
        <w:t xml:space="preserve"> </w:t>
      </w:r>
      <w:r>
        <w:t>were</w:t>
      </w:r>
      <w:r>
        <w:rPr>
          <w:spacing w:val="1"/>
        </w:rPr>
        <w:t xml:space="preserve"> </w:t>
      </w:r>
      <w:r>
        <w:t>resolved.</w:t>
      </w:r>
      <w:r w:rsidR="00482EFA">
        <w:t xml:space="preserve"> See Section 6.3 for further information on this process</w:t>
      </w:r>
    </w:p>
    <w:p w:rsidR="00955915" w:rsidRPr="00955915" w:rsidRDefault="00550664" w:rsidP="00864E2C">
      <w:pPr>
        <w:pStyle w:val="Heading3"/>
        <w:spacing w:before="122"/>
        <w:rPr>
          <w:sz w:val="24"/>
        </w:rPr>
      </w:pPr>
      <w:bookmarkStart w:id="41" w:name="Data_Reporting_"/>
      <w:bookmarkStart w:id="42" w:name="_bookmark22"/>
      <w:bookmarkEnd w:id="41"/>
      <w:bookmarkEnd w:id="42"/>
      <w:r>
        <w:rPr>
          <w:sz w:val="24"/>
          <w:highlight w:val="yellow"/>
        </w:rPr>
        <w:t>&lt;</w:t>
      </w:r>
      <w:r w:rsidR="00955915" w:rsidRPr="00955915">
        <w:rPr>
          <w:sz w:val="24"/>
          <w:highlight w:val="yellow"/>
        </w:rPr>
        <w:t>IF PROVIDING MULTI-FAMILY OR SCHO</w:t>
      </w:r>
      <w:r w:rsidR="00482EFA">
        <w:rPr>
          <w:sz w:val="24"/>
          <w:highlight w:val="yellow"/>
        </w:rPr>
        <w:t>O</w:t>
      </w:r>
      <w:r w:rsidR="00955915" w:rsidRPr="00955915">
        <w:rPr>
          <w:sz w:val="24"/>
          <w:highlight w:val="yellow"/>
        </w:rPr>
        <w:t>LS AND LARGE BUILDING TESTING ADDITIONAL SECTIONS NE</w:t>
      </w:r>
      <w:r w:rsidR="00D44A9B">
        <w:rPr>
          <w:sz w:val="24"/>
          <w:highlight w:val="yellow"/>
        </w:rPr>
        <w:t>E</w:t>
      </w:r>
      <w:r w:rsidR="00955915" w:rsidRPr="00955915">
        <w:rPr>
          <w:sz w:val="24"/>
          <w:highlight w:val="yellow"/>
        </w:rPr>
        <w:t>D TO BE ADDED AS APPLICABLE&gt;</w:t>
      </w:r>
    </w:p>
    <w:p w:rsidR="00AB1386" w:rsidRPr="00864E2C" w:rsidRDefault="005A5DB1" w:rsidP="00EB641B">
      <w:pPr>
        <w:pStyle w:val="Heading3"/>
        <w:spacing w:before="122"/>
        <w:ind w:left="90"/>
        <w:rPr>
          <w:color w:val="003969"/>
        </w:rPr>
      </w:pPr>
      <w:r>
        <w:rPr>
          <w:color w:val="003969"/>
        </w:rPr>
        <w:t>5.</w:t>
      </w:r>
      <w:r w:rsidR="00EB641B">
        <w:rPr>
          <w:color w:val="003969"/>
        </w:rPr>
        <w:t>3</w:t>
      </w:r>
      <w:r>
        <w:rPr>
          <w:color w:val="003969"/>
        </w:rPr>
        <w:t xml:space="preserve"> </w:t>
      </w:r>
      <w:r w:rsidR="00FC1A38">
        <w:rPr>
          <w:color w:val="003969"/>
        </w:rPr>
        <w:t>Data</w:t>
      </w:r>
      <w:r w:rsidR="00FC1A38" w:rsidRPr="00864E2C">
        <w:rPr>
          <w:color w:val="003969"/>
        </w:rPr>
        <w:t xml:space="preserve"> </w:t>
      </w:r>
      <w:r w:rsidR="00FC1A38">
        <w:rPr>
          <w:color w:val="003969"/>
        </w:rPr>
        <w:t>Reporting</w:t>
      </w:r>
      <w:r w:rsidR="00DC5D98">
        <w:rPr>
          <w:color w:val="003969"/>
        </w:rPr>
        <w:t xml:space="preserve"> - Residential</w:t>
      </w:r>
    </w:p>
    <w:p w:rsidR="00AB1386" w:rsidRDefault="00FC1A38" w:rsidP="00791FCA">
      <w:pPr>
        <w:pStyle w:val="BodyText"/>
        <w:spacing w:before="100"/>
        <w:ind w:left="180"/>
      </w:pPr>
      <w:r>
        <w:t>The</w:t>
      </w:r>
      <w:r>
        <w:rPr>
          <w:spacing w:val="-2"/>
        </w:rPr>
        <w:t xml:space="preserve"> </w:t>
      </w:r>
      <w:r>
        <w:t>measurement</w:t>
      </w:r>
      <w:r>
        <w:rPr>
          <w:spacing w:val="-1"/>
        </w:rPr>
        <w:t xml:space="preserve"> </w:t>
      </w:r>
      <w:r>
        <w:t>report</w:t>
      </w:r>
      <w:r>
        <w:rPr>
          <w:spacing w:val="-1"/>
        </w:rPr>
        <w:t xml:space="preserve"> </w:t>
      </w:r>
      <w:r>
        <w:t>shall</w:t>
      </w:r>
      <w:r>
        <w:rPr>
          <w:spacing w:val="-4"/>
        </w:rPr>
        <w:t xml:space="preserve"> </w:t>
      </w:r>
      <w:r>
        <w:t>include:</w:t>
      </w:r>
    </w:p>
    <w:p w:rsidR="00AB1386" w:rsidRPr="00864E2C" w:rsidRDefault="00FC1A38" w:rsidP="00CD03AD">
      <w:pPr>
        <w:pStyle w:val="ListParagraph"/>
        <w:numPr>
          <w:ilvl w:val="0"/>
          <w:numId w:val="7"/>
        </w:numPr>
        <w:tabs>
          <w:tab w:val="left" w:pos="720"/>
        </w:tabs>
        <w:spacing w:before="120"/>
        <w:rPr>
          <w:sz w:val="24"/>
        </w:rPr>
      </w:pPr>
      <w:r w:rsidRPr="00864E2C">
        <w:rPr>
          <w:sz w:val="24"/>
        </w:rPr>
        <w:t>The</w:t>
      </w:r>
      <w:r w:rsidRPr="00864E2C">
        <w:rPr>
          <w:spacing w:val="-1"/>
          <w:sz w:val="24"/>
        </w:rPr>
        <w:t xml:space="preserve"> </w:t>
      </w:r>
      <w:r w:rsidRPr="00864E2C">
        <w:rPr>
          <w:sz w:val="24"/>
        </w:rPr>
        <w:t>complete</w:t>
      </w:r>
      <w:r w:rsidRPr="00864E2C">
        <w:rPr>
          <w:spacing w:val="-1"/>
          <w:sz w:val="24"/>
        </w:rPr>
        <w:t xml:space="preserve"> </w:t>
      </w:r>
      <w:r w:rsidRPr="00864E2C">
        <w:rPr>
          <w:sz w:val="24"/>
        </w:rPr>
        <w:t>address</w:t>
      </w:r>
      <w:r w:rsidRPr="00864E2C">
        <w:rPr>
          <w:spacing w:val="-2"/>
          <w:sz w:val="24"/>
        </w:rPr>
        <w:t xml:space="preserve"> </w:t>
      </w:r>
      <w:r w:rsidRPr="00864E2C">
        <w:rPr>
          <w:sz w:val="24"/>
        </w:rPr>
        <w:t>of</w:t>
      </w:r>
      <w:r w:rsidRPr="00864E2C">
        <w:rPr>
          <w:spacing w:val="-2"/>
          <w:sz w:val="24"/>
        </w:rPr>
        <w:t xml:space="preserve"> </w:t>
      </w:r>
      <w:r w:rsidRPr="00864E2C">
        <w:rPr>
          <w:sz w:val="24"/>
        </w:rPr>
        <w:t>the</w:t>
      </w:r>
      <w:r w:rsidRPr="00864E2C">
        <w:rPr>
          <w:spacing w:val="-1"/>
          <w:sz w:val="24"/>
        </w:rPr>
        <w:t xml:space="preserve"> </w:t>
      </w:r>
      <w:r w:rsidRPr="00864E2C">
        <w:rPr>
          <w:sz w:val="24"/>
        </w:rPr>
        <w:t>test,</w:t>
      </w:r>
      <w:r w:rsidRPr="00864E2C">
        <w:rPr>
          <w:spacing w:val="-4"/>
          <w:sz w:val="24"/>
        </w:rPr>
        <w:t xml:space="preserve"> </w:t>
      </w:r>
      <w:r w:rsidRPr="00864E2C">
        <w:rPr>
          <w:sz w:val="24"/>
        </w:rPr>
        <w:t>including</w:t>
      </w:r>
      <w:r w:rsidRPr="00864E2C">
        <w:rPr>
          <w:spacing w:val="-3"/>
          <w:sz w:val="24"/>
        </w:rPr>
        <w:t xml:space="preserve"> </w:t>
      </w:r>
      <w:r w:rsidRPr="00864E2C">
        <w:rPr>
          <w:sz w:val="24"/>
        </w:rPr>
        <w:t>zip</w:t>
      </w:r>
      <w:r w:rsidRPr="00864E2C">
        <w:rPr>
          <w:spacing w:val="-1"/>
          <w:sz w:val="24"/>
        </w:rPr>
        <w:t xml:space="preserve"> </w:t>
      </w:r>
      <w:r w:rsidRPr="00864E2C">
        <w:rPr>
          <w:sz w:val="24"/>
        </w:rPr>
        <w:t>code;</w:t>
      </w:r>
    </w:p>
    <w:p w:rsidR="00AB1386" w:rsidRPr="00702126" w:rsidRDefault="00FC1A38" w:rsidP="00CD03AD">
      <w:pPr>
        <w:pStyle w:val="ListParagraph"/>
        <w:numPr>
          <w:ilvl w:val="0"/>
          <w:numId w:val="7"/>
        </w:numPr>
        <w:tabs>
          <w:tab w:val="left" w:pos="720"/>
        </w:tabs>
        <w:spacing w:before="120"/>
        <w:rPr>
          <w:sz w:val="24"/>
        </w:rPr>
      </w:pPr>
      <w:r w:rsidRPr="00702126">
        <w:rPr>
          <w:sz w:val="24"/>
        </w:rPr>
        <w:t xml:space="preserve">Company name, contact information and identification of the measurement professional (including </w:t>
      </w:r>
      <w:r w:rsidR="0035624E" w:rsidRPr="00702126">
        <w:rPr>
          <w:sz w:val="24"/>
        </w:rPr>
        <w:t>IDPH Certification</w:t>
      </w:r>
      <w:r w:rsidRPr="00702126">
        <w:rPr>
          <w:sz w:val="24"/>
        </w:rPr>
        <w:t xml:space="preserve"> number) placing and retrieving the test device;</w:t>
      </w:r>
    </w:p>
    <w:p w:rsidR="00AB1386" w:rsidRPr="00702126" w:rsidRDefault="00FC1A38" w:rsidP="00CD03AD">
      <w:pPr>
        <w:pStyle w:val="ListParagraph"/>
        <w:numPr>
          <w:ilvl w:val="0"/>
          <w:numId w:val="7"/>
        </w:numPr>
        <w:tabs>
          <w:tab w:val="left" w:pos="720"/>
        </w:tabs>
        <w:spacing w:before="120"/>
        <w:rPr>
          <w:sz w:val="24"/>
        </w:rPr>
      </w:pPr>
      <w:r w:rsidRPr="00702126">
        <w:rPr>
          <w:sz w:val="24"/>
        </w:rPr>
        <w:t>Exact location(s) of the detector(s) including level of home and exact room and location within that room tested;</w:t>
      </w:r>
    </w:p>
    <w:p w:rsidR="00AB1386" w:rsidRPr="00702126" w:rsidRDefault="00FC1A38" w:rsidP="00CD03AD">
      <w:pPr>
        <w:pStyle w:val="ListParagraph"/>
        <w:numPr>
          <w:ilvl w:val="0"/>
          <w:numId w:val="7"/>
        </w:numPr>
        <w:tabs>
          <w:tab w:val="left" w:pos="720"/>
        </w:tabs>
        <w:spacing w:before="120"/>
        <w:rPr>
          <w:sz w:val="24"/>
        </w:rPr>
      </w:pPr>
      <w:r w:rsidRPr="00702126">
        <w:rPr>
          <w:sz w:val="24"/>
        </w:rPr>
        <w:t>The start and stop, date and times for each measurement device;</w:t>
      </w:r>
    </w:p>
    <w:p w:rsidR="00AB1386" w:rsidRPr="00702126" w:rsidRDefault="00FC1A38" w:rsidP="00CD03AD">
      <w:pPr>
        <w:pStyle w:val="ListParagraph"/>
        <w:numPr>
          <w:ilvl w:val="0"/>
          <w:numId w:val="7"/>
        </w:numPr>
        <w:tabs>
          <w:tab w:val="left" w:pos="720"/>
        </w:tabs>
        <w:spacing w:before="120"/>
        <w:rPr>
          <w:sz w:val="24"/>
        </w:rPr>
      </w:pPr>
      <w:r w:rsidRPr="00702126">
        <w:rPr>
          <w:sz w:val="24"/>
        </w:rPr>
        <w:t>The detector model or type and identification numbers;</w:t>
      </w:r>
    </w:p>
    <w:p w:rsidR="00AB1386" w:rsidRPr="00702126" w:rsidRDefault="00FC1A38" w:rsidP="00CD03AD">
      <w:pPr>
        <w:pStyle w:val="ListParagraph"/>
        <w:numPr>
          <w:ilvl w:val="0"/>
          <w:numId w:val="7"/>
        </w:numPr>
        <w:tabs>
          <w:tab w:val="left" w:pos="720"/>
        </w:tabs>
        <w:spacing w:before="120"/>
        <w:rPr>
          <w:sz w:val="24"/>
        </w:rPr>
      </w:pPr>
      <w:r w:rsidRPr="00702126">
        <w:rPr>
          <w:sz w:val="24"/>
        </w:rPr>
        <w:t>The calibration date if using a CRM;</w:t>
      </w:r>
    </w:p>
    <w:p w:rsidR="00AB1386" w:rsidRPr="00702126" w:rsidRDefault="00FC1A38" w:rsidP="00CD03AD">
      <w:pPr>
        <w:pStyle w:val="ListParagraph"/>
        <w:numPr>
          <w:ilvl w:val="0"/>
          <w:numId w:val="7"/>
        </w:numPr>
        <w:tabs>
          <w:tab w:val="left" w:pos="720"/>
        </w:tabs>
        <w:spacing w:before="120"/>
        <w:rPr>
          <w:sz w:val="24"/>
        </w:rPr>
      </w:pPr>
      <w:r w:rsidRPr="00702126">
        <w:rPr>
          <w:sz w:val="24"/>
        </w:rPr>
        <w:t>Hourly data from the CRM must either be included in the report or provided to the client upon request;</w:t>
      </w:r>
    </w:p>
    <w:p w:rsidR="00AB1386" w:rsidRPr="00702126" w:rsidRDefault="00FC1A38" w:rsidP="00CD03AD">
      <w:pPr>
        <w:pStyle w:val="ListParagraph"/>
        <w:numPr>
          <w:ilvl w:val="0"/>
          <w:numId w:val="7"/>
        </w:numPr>
        <w:tabs>
          <w:tab w:val="left" w:pos="720"/>
        </w:tabs>
        <w:spacing w:before="120"/>
        <w:rPr>
          <w:sz w:val="24"/>
        </w:rPr>
      </w:pPr>
      <w:r w:rsidRPr="00702126">
        <w:rPr>
          <w:sz w:val="24"/>
        </w:rPr>
        <w:t>Removal of or backing out portions of hourly data imbedded within the contiguous sampling period reported shall invalidate the measurement except for removing the 1st</w:t>
      </w:r>
      <w:r w:rsidR="00211297" w:rsidRPr="00702126">
        <w:rPr>
          <w:sz w:val="24"/>
        </w:rPr>
        <w:t xml:space="preserve"> </w:t>
      </w:r>
      <w:r w:rsidRPr="00702126">
        <w:rPr>
          <w:sz w:val="24"/>
        </w:rPr>
        <w:t xml:space="preserve"> 4</w:t>
      </w:r>
      <w:r w:rsidR="00211297" w:rsidRPr="00702126">
        <w:rPr>
          <w:sz w:val="24"/>
        </w:rPr>
        <w:t xml:space="preserve"> </w:t>
      </w:r>
      <w:r w:rsidRPr="00702126">
        <w:rPr>
          <w:sz w:val="24"/>
        </w:rPr>
        <w:t>hours for correction factors, 1st</w:t>
      </w:r>
      <w:r w:rsidR="00211297" w:rsidRPr="00702126">
        <w:rPr>
          <w:sz w:val="24"/>
        </w:rPr>
        <w:t xml:space="preserve"> </w:t>
      </w:r>
      <w:r w:rsidRPr="00702126">
        <w:rPr>
          <w:sz w:val="24"/>
        </w:rPr>
        <w:t>12 hours for closed-house conditions, or 1st 24 hours for newly installed mitigation system;</w:t>
      </w:r>
    </w:p>
    <w:p w:rsidR="00AB1386" w:rsidRPr="00702126" w:rsidRDefault="00FC1A38" w:rsidP="00CD03AD">
      <w:pPr>
        <w:pStyle w:val="ListParagraph"/>
        <w:numPr>
          <w:ilvl w:val="0"/>
          <w:numId w:val="7"/>
        </w:numPr>
        <w:tabs>
          <w:tab w:val="left" w:pos="720"/>
        </w:tabs>
        <w:spacing w:before="120"/>
        <w:rPr>
          <w:sz w:val="24"/>
        </w:rPr>
      </w:pPr>
      <w:r w:rsidRPr="00702126">
        <w:rPr>
          <w:sz w:val="24"/>
        </w:rPr>
        <w:t>Identification of organization used to analyze detectors;</w:t>
      </w:r>
    </w:p>
    <w:p w:rsidR="00AB1386" w:rsidRPr="00702126" w:rsidRDefault="00FC1A38" w:rsidP="00CD03AD">
      <w:pPr>
        <w:pStyle w:val="ListParagraph"/>
        <w:numPr>
          <w:ilvl w:val="0"/>
          <w:numId w:val="7"/>
        </w:numPr>
        <w:tabs>
          <w:tab w:val="left" w:pos="720"/>
        </w:tabs>
        <w:spacing w:before="120"/>
        <w:rPr>
          <w:sz w:val="24"/>
        </w:rPr>
      </w:pPr>
      <w:r w:rsidRPr="00702126">
        <w:rPr>
          <w:sz w:val="24"/>
        </w:rPr>
        <w:lastRenderedPageBreak/>
        <w:t>Radon Information Sources including state radon office and how to obtain federal or state guidance documents;</w:t>
      </w:r>
    </w:p>
    <w:p w:rsidR="00AB1386" w:rsidRPr="00702126" w:rsidRDefault="00FC1A38" w:rsidP="00CD03AD">
      <w:pPr>
        <w:pStyle w:val="ListParagraph"/>
        <w:numPr>
          <w:ilvl w:val="0"/>
          <w:numId w:val="7"/>
        </w:numPr>
        <w:tabs>
          <w:tab w:val="left" w:pos="720"/>
        </w:tabs>
        <w:spacing w:before="120"/>
        <w:rPr>
          <w:sz w:val="24"/>
        </w:rPr>
      </w:pPr>
      <w:r w:rsidRPr="00702126">
        <w:rPr>
          <w:sz w:val="24"/>
        </w:rPr>
        <w:t>The individual and average results of duplicate measurements;</w:t>
      </w:r>
    </w:p>
    <w:p w:rsidR="00AB1386" w:rsidRPr="00702126" w:rsidRDefault="00FC1A38" w:rsidP="00CD03AD">
      <w:pPr>
        <w:pStyle w:val="ListParagraph"/>
        <w:numPr>
          <w:ilvl w:val="0"/>
          <w:numId w:val="7"/>
        </w:numPr>
        <w:tabs>
          <w:tab w:val="left" w:pos="720"/>
        </w:tabs>
        <w:spacing w:before="120"/>
        <w:rPr>
          <w:sz w:val="24"/>
        </w:rPr>
      </w:pPr>
      <w:r w:rsidRPr="00702126">
        <w:rPr>
          <w:sz w:val="24"/>
        </w:rPr>
        <w:t>Description of observed building conditions and other factors that are temporary in nature and may affect the measurement results;</w:t>
      </w:r>
    </w:p>
    <w:p w:rsidR="00AB1386" w:rsidRPr="00702126" w:rsidRDefault="00FC1A38" w:rsidP="00CD03AD">
      <w:pPr>
        <w:pStyle w:val="ListParagraph"/>
        <w:numPr>
          <w:ilvl w:val="0"/>
          <w:numId w:val="7"/>
        </w:numPr>
        <w:tabs>
          <w:tab w:val="left" w:pos="720"/>
        </w:tabs>
        <w:spacing w:before="120"/>
        <w:rPr>
          <w:sz w:val="24"/>
        </w:rPr>
      </w:pPr>
      <w:r w:rsidRPr="00702126">
        <w:rPr>
          <w:sz w:val="24"/>
        </w:rPr>
        <w:t>Deviation(s) from protocol;</w:t>
      </w:r>
    </w:p>
    <w:p w:rsidR="00AB1386" w:rsidRPr="00702126" w:rsidRDefault="00FC1A38" w:rsidP="00CD03AD">
      <w:pPr>
        <w:pStyle w:val="ListParagraph"/>
        <w:numPr>
          <w:ilvl w:val="0"/>
          <w:numId w:val="7"/>
        </w:numPr>
        <w:tabs>
          <w:tab w:val="left" w:pos="720"/>
        </w:tabs>
        <w:spacing w:before="120"/>
        <w:rPr>
          <w:sz w:val="24"/>
        </w:rPr>
      </w:pPr>
      <w:r w:rsidRPr="00702126">
        <w:rPr>
          <w:sz w:val="24"/>
        </w:rPr>
        <w:t>If a mitigation system was present;</w:t>
      </w:r>
    </w:p>
    <w:p w:rsidR="00AB1386" w:rsidRPr="00702126" w:rsidRDefault="00FC1A38" w:rsidP="00CD03AD">
      <w:pPr>
        <w:pStyle w:val="ListParagraph"/>
        <w:numPr>
          <w:ilvl w:val="0"/>
          <w:numId w:val="7"/>
        </w:numPr>
        <w:tabs>
          <w:tab w:val="left" w:pos="720"/>
        </w:tabs>
        <w:spacing w:before="120"/>
        <w:rPr>
          <w:sz w:val="24"/>
        </w:rPr>
      </w:pPr>
      <w:r w:rsidRPr="00702126">
        <w:rPr>
          <w:sz w:val="24"/>
        </w:rPr>
        <w:t>Recommendations; and</w:t>
      </w:r>
    </w:p>
    <w:p w:rsidR="00AB1386" w:rsidRPr="00702126" w:rsidRDefault="00FC1A38" w:rsidP="00CD03AD">
      <w:pPr>
        <w:pStyle w:val="ListParagraph"/>
        <w:numPr>
          <w:ilvl w:val="0"/>
          <w:numId w:val="7"/>
        </w:numPr>
        <w:tabs>
          <w:tab w:val="left" w:pos="720"/>
        </w:tabs>
        <w:spacing w:before="120"/>
        <w:rPr>
          <w:sz w:val="24"/>
        </w:rPr>
      </w:pPr>
      <w:r w:rsidRPr="00702126">
        <w:rPr>
          <w:sz w:val="24"/>
        </w:rPr>
        <w:t>If applicable, whether the occupant or responsible party has agreed in writing to abide by the closed house conditions twelve hours before the test and throughout the test period.</w:t>
      </w:r>
    </w:p>
    <w:p w:rsidR="00AB1386" w:rsidRDefault="00FC1A38" w:rsidP="0035624E">
      <w:pPr>
        <w:pStyle w:val="BodyText"/>
        <w:spacing w:before="119"/>
        <w:ind w:right="337"/>
      </w:pPr>
      <w:r>
        <w:t>The measurement report should describe the general limitations of the test such as the</w:t>
      </w:r>
      <w:r w:rsidRPr="0035624E">
        <w:t xml:space="preserve"> </w:t>
      </w:r>
      <w:r>
        <w:t>following</w:t>
      </w:r>
      <w:r w:rsidRPr="0035624E">
        <w:t xml:space="preserve"> </w:t>
      </w:r>
      <w:r>
        <w:t>statement:</w:t>
      </w:r>
    </w:p>
    <w:p w:rsidR="00AB1386" w:rsidRDefault="00FC1A38" w:rsidP="00761C56">
      <w:pPr>
        <w:tabs>
          <w:tab w:val="left" w:pos="532"/>
          <w:tab w:val="left" w:pos="533"/>
        </w:tabs>
        <w:spacing w:before="120"/>
        <w:ind w:left="533" w:right="158"/>
        <w:rPr>
          <w:sz w:val="24"/>
        </w:rPr>
      </w:pPr>
      <w:r w:rsidRPr="0035624E">
        <w:rPr>
          <w:i/>
          <w:sz w:val="24"/>
        </w:rPr>
        <w:t>There can be uncertainty with any radon measurement due to statistical variations and</w:t>
      </w:r>
      <w:r w:rsidRPr="0035624E">
        <w:rPr>
          <w:i/>
          <w:spacing w:val="1"/>
          <w:sz w:val="24"/>
        </w:rPr>
        <w:t xml:space="preserve"> </w:t>
      </w:r>
      <w:r w:rsidRPr="0035624E">
        <w:rPr>
          <w:i/>
          <w:sz w:val="24"/>
        </w:rPr>
        <w:t>other</w:t>
      </w:r>
      <w:r w:rsidRPr="0035624E">
        <w:rPr>
          <w:i/>
          <w:spacing w:val="-3"/>
          <w:sz w:val="24"/>
        </w:rPr>
        <w:t xml:space="preserve"> </w:t>
      </w:r>
      <w:r w:rsidRPr="0035624E">
        <w:rPr>
          <w:i/>
          <w:sz w:val="24"/>
        </w:rPr>
        <w:t>factors</w:t>
      </w:r>
      <w:r w:rsidRPr="0035624E">
        <w:rPr>
          <w:i/>
          <w:spacing w:val="-3"/>
          <w:sz w:val="24"/>
        </w:rPr>
        <w:t xml:space="preserve"> </w:t>
      </w:r>
      <w:r w:rsidRPr="0035624E">
        <w:rPr>
          <w:i/>
          <w:sz w:val="24"/>
        </w:rPr>
        <w:t>such</w:t>
      </w:r>
      <w:r w:rsidRPr="0035624E">
        <w:rPr>
          <w:i/>
          <w:spacing w:val="-3"/>
          <w:sz w:val="24"/>
        </w:rPr>
        <w:t xml:space="preserve"> </w:t>
      </w:r>
      <w:r w:rsidRPr="0035624E">
        <w:rPr>
          <w:i/>
          <w:sz w:val="24"/>
        </w:rPr>
        <w:t>as:</w:t>
      </w:r>
      <w:r w:rsidRPr="0035624E">
        <w:rPr>
          <w:i/>
          <w:spacing w:val="-2"/>
          <w:sz w:val="24"/>
        </w:rPr>
        <w:t xml:space="preserve"> </w:t>
      </w:r>
      <w:r w:rsidRPr="0035624E">
        <w:rPr>
          <w:i/>
          <w:sz w:val="24"/>
        </w:rPr>
        <w:t>daily</w:t>
      </w:r>
      <w:r w:rsidRPr="0035624E">
        <w:rPr>
          <w:i/>
          <w:spacing w:val="-4"/>
          <w:sz w:val="24"/>
        </w:rPr>
        <w:t xml:space="preserve"> </w:t>
      </w:r>
      <w:r w:rsidRPr="0035624E">
        <w:rPr>
          <w:i/>
          <w:sz w:val="24"/>
        </w:rPr>
        <w:t>and</w:t>
      </w:r>
      <w:r w:rsidRPr="0035624E">
        <w:rPr>
          <w:i/>
          <w:spacing w:val="-4"/>
          <w:sz w:val="24"/>
        </w:rPr>
        <w:t xml:space="preserve"> </w:t>
      </w:r>
      <w:r w:rsidRPr="0035624E">
        <w:rPr>
          <w:i/>
          <w:sz w:val="24"/>
        </w:rPr>
        <w:t>seasonal</w:t>
      </w:r>
      <w:r w:rsidRPr="0035624E">
        <w:rPr>
          <w:i/>
          <w:spacing w:val="-3"/>
          <w:sz w:val="24"/>
        </w:rPr>
        <w:t xml:space="preserve"> </w:t>
      </w:r>
      <w:r w:rsidRPr="0035624E">
        <w:rPr>
          <w:i/>
          <w:sz w:val="24"/>
        </w:rPr>
        <w:t>variations</w:t>
      </w:r>
      <w:r w:rsidRPr="0035624E">
        <w:rPr>
          <w:i/>
          <w:spacing w:val="-4"/>
          <w:sz w:val="24"/>
        </w:rPr>
        <w:t xml:space="preserve"> </w:t>
      </w:r>
      <w:r w:rsidRPr="0035624E">
        <w:rPr>
          <w:i/>
          <w:sz w:val="24"/>
        </w:rPr>
        <w:t>in</w:t>
      </w:r>
      <w:r w:rsidRPr="0035624E">
        <w:rPr>
          <w:i/>
          <w:spacing w:val="-2"/>
          <w:sz w:val="24"/>
        </w:rPr>
        <w:t xml:space="preserve"> </w:t>
      </w:r>
      <w:r w:rsidRPr="0035624E">
        <w:rPr>
          <w:i/>
          <w:sz w:val="24"/>
        </w:rPr>
        <w:t>radon</w:t>
      </w:r>
      <w:r w:rsidRPr="0035624E">
        <w:rPr>
          <w:i/>
          <w:spacing w:val="-3"/>
          <w:sz w:val="24"/>
        </w:rPr>
        <w:t xml:space="preserve"> </w:t>
      </w:r>
      <w:r w:rsidRPr="0035624E">
        <w:rPr>
          <w:i/>
          <w:sz w:val="24"/>
        </w:rPr>
        <w:t>concentrations;</w:t>
      </w:r>
      <w:r w:rsidRPr="0035624E">
        <w:rPr>
          <w:i/>
          <w:spacing w:val="-3"/>
          <w:sz w:val="24"/>
        </w:rPr>
        <w:t xml:space="preserve"> </w:t>
      </w:r>
      <w:r w:rsidRPr="0035624E">
        <w:rPr>
          <w:i/>
          <w:sz w:val="24"/>
        </w:rPr>
        <w:t>due</w:t>
      </w:r>
      <w:r w:rsidRPr="0035624E">
        <w:rPr>
          <w:i/>
          <w:spacing w:val="-4"/>
          <w:sz w:val="24"/>
        </w:rPr>
        <w:t xml:space="preserve"> </w:t>
      </w:r>
      <w:r w:rsidRPr="0035624E">
        <w:rPr>
          <w:i/>
          <w:sz w:val="24"/>
        </w:rPr>
        <w:t>to</w:t>
      </w:r>
      <w:r w:rsidRPr="0035624E">
        <w:rPr>
          <w:i/>
          <w:spacing w:val="-3"/>
          <w:sz w:val="24"/>
        </w:rPr>
        <w:t xml:space="preserve"> </w:t>
      </w:r>
      <w:r w:rsidRPr="0035624E">
        <w:rPr>
          <w:i/>
          <w:sz w:val="24"/>
        </w:rPr>
        <w:t>changes</w:t>
      </w:r>
      <w:r w:rsidRPr="0035624E">
        <w:rPr>
          <w:i/>
          <w:spacing w:val="-51"/>
          <w:sz w:val="24"/>
        </w:rPr>
        <w:t xml:space="preserve"> </w:t>
      </w:r>
      <w:r w:rsidRPr="0035624E">
        <w:rPr>
          <w:i/>
          <w:sz w:val="24"/>
        </w:rPr>
        <w:t>in the weather and operation of the dwelling; as well as possible interference with the</w:t>
      </w:r>
      <w:r w:rsidRPr="0035624E">
        <w:rPr>
          <w:i/>
          <w:spacing w:val="1"/>
          <w:sz w:val="24"/>
        </w:rPr>
        <w:t xml:space="preserve"> </w:t>
      </w:r>
      <w:r w:rsidRPr="0035624E">
        <w:rPr>
          <w:i/>
          <w:sz w:val="24"/>
        </w:rPr>
        <w:t>necessary</w:t>
      </w:r>
      <w:r w:rsidRPr="0035624E">
        <w:rPr>
          <w:i/>
          <w:spacing w:val="-1"/>
          <w:sz w:val="24"/>
        </w:rPr>
        <w:t xml:space="preserve"> </w:t>
      </w:r>
      <w:r w:rsidRPr="0035624E">
        <w:rPr>
          <w:i/>
          <w:sz w:val="24"/>
        </w:rPr>
        <w:t>test</w:t>
      </w:r>
      <w:r w:rsidRPr="0035624E">
        <w:rPr>
          <w:i/>
          <w:spacing w:val="2"/>
          <w:sz w:val="24"/>
        </w:rPr>
        <w:t xml:space="preserve"> </w:t>
      </w:r>
      <w:r w:rsidRPr="0035624E">
        <w:rPr>
          <w:i/>
          <w:sz w:val="24"/>
        </w:rPr>
        <w:t>conditions</w:t>
      </w:r>
      <w:r w:rsidRPr="0035624E">
        <w:rPr>
          <w:i/>
          <w:spacing w:val="-1"/>
          <w:sz w:val="24"/>
        </w:rPr>
        <w:t xml:space="preserve"> </w:t>
      </w:r>
      <w:r w:rsidRPr="0035624E">
        <w:rPr>
          <w:i/>
          <w:sz w:val="24"/>
        </w:rPr>
        <w:t>that</w:t>
      </w:r>
      <w:r w:rsidRPr="0035624E">
        <w:rPr>
          <w:i/>
          <w:spacing w:val="1"/>
          <w:sz w:val="24"/>
        </w:rPr>
        <w:t xml:space="preserve"> </w:t>
      </w:r>
      <w:r w:rsidRPr="0035624E">
        <w:rPr>
          <w:i/>
          <w:sz w:val="24"/>
        </w:rPr>
        <w:t>could</w:t>
      </w:r>
      <w:r w:rsidRPr="0035624E">
        <w:rPr>
          <w:i/>
          <w:spacing w:val="-1"/>
          <w:sz w:val="24"/>
        </w:rPr>
        <w:t xml:space="preserve"> </w:t>
      </w:r>
      <w:r w:rsidRPr="0035624E">
        <w:rPr>
          <w:i/>
          <w:sz w:val="24"/>
        </w:rPr>
        <w:t>influence</w:t>
      </w:r>
      <w:r w:rsidRPr="0035624E">
        <w:rPr>
          <w:i/>
          <w:spacing w:val="-2"/>
          <w:sz w:val="24"/>
        </w:rPr>
        <w:t xml:space="preserve"> </w:t>
      </w:r>
      <w:r w:rsidRPr="0035624E">
        <w:rPr>
          <w:i/>
          <w:sz w:val="24"/>
        </w:rPr>
        <w:t>the</w:t>
      </w:r>
      <w:r w:rsidRPr="0035624E">
        <w:rPr>
          <w:i/>
          <w:spacing w:val="1"/>
          <w:sz w:val="24"/>
        </w:rPr>
        <w:t xml:space="preserve"> </w:t>
      </w:r>
      <w:r w:rsidRPr="0035624E">
        <w:rPr>
          <w:i/>
          <w:sz w:val="24"/>
        </w:rPr>
        <w:t>results</w:t>
      </w:r>
      <w:r w:rsidRPr="0035624E">
        <w:rPr>
          <w:sz w:val="24"/>
        </w:rPr>
        <w:t>.</w:t>
      </w:r>
    </w:p>
    <w:p w:rsidR="00AB1386" w:rsidRDefault="00FC1A38" w:rsidP="00761C56">
      <w:pPr>
        <w:pStyle w:val="BodyText"/>
        <w:spacing w:before="120"/>
        <w:ind w:left="101" w:right="331"/>
      </w:pPr>
      <w:r>
        <w:t>All test results include a statement, which recommends that the dwelling be re-tested in each</w:t>
      </w:r>
      <w:r w:rsidRPr="0035624E">
        <w:t xml:space="preserve"> </w:t>
      </w:r>
      <w:r>
        <w:t>of</w:t>
      </w:r>
      <w:r w:rsidRPr="0035624E">
        <w:t xml:space="preserve"> </w:t>
      </w:r>
      <w:r>
        <w:t>the</w:t>
      </w:r>
      <w:r w:rsidRPr="0035624E">
        <w:t xml:space="preserve"> </w:t>
      </w:r>
      <w:r>
        <w:t>following</w:t>
      </w:r>
      <w:r w:rsidRPr="0035624E">
        <w:t xml:space="preserve"> </w:t>
      </w:r>
      <w:r>
        <w:t>cases whether</w:t>
      </w:r>
      <w:r w:rsidRPr="0035624E">
        <w:t xml:space="preserve"> </w:t>
      </w:r>
      <w:r>
        <w:t>or</w:t>
      </w:r>
      <w:r w:rsidRPr="0035624E">
        <w:t xml:space="preserve"> </w:t>
      </w:r>
      <w:r>
        <w:t>not</w:t>
      </w:r>
      <w:r w:rsidRPr="0035624E">
        <w:t xml:space="preserve"> </w:t>
      </w:r>
      <w:r>
        <w:t>the</w:t>
      </w:r>
      <w:r w:rsidRPr="0035624E">
        <w:t xml:space="preserve"> </w:t>
      </w:r>
      <w:r>
        <w:t>dwelling</w:t>
      </w:r>
      <w:r w:rsidRPr="0035624E">
        <w:t xml:space="preserve"> </w:t>
      </w:r>
      <w:r>
        <w:t>has</w:t>
      </w:r>
      <w:r w:rsidRPr="0035624E">
        <w:t xml:space="preserve"> </w:t>
      </w:r>
      <w:r>
        <w:t>been mitigated:</w:t>
      </w:r>
    </w:p>
    <w:p w:rsidR="00AB1386" w:rsidRPr="00864E2C" w:rsidRDefault="00FC1A38" w:rsidP="00CD03AD">
      <w:pPr>
        <w:pStyle w:val="ListParagraph"/>
        <w:numPr>
          <w:ilvl w:val="0"/>
          <w:numId w:val="7"/>
        </w:numPr>
        <w:tabs>
          <w:tab w:val="left" w:pos="720"/>
        </w:tabs>
        <w:spacing w:before="120"/>
        <w:rPr>
          <w:sz w:val="24"/>
        </w:rPr>
      </w:pPr>
      <w:r w:rsidRPr="00864E2C">
        <w:rPr>
          <w:sz w:val="24"/>
        </w:rPr>
        <w:t>If a new addition is added or significant renovation occurs;</w:t>
      </w:r>
    </w:p>
    <w:p w:rsidR="00AB1386" w:rsidRPr="00864E2C" w:rsidRDefault="00FC1A38" w:rsidP="00CD03AD">
      <w:pPr>
        <w:pStyle w:val="ListParagraph"/>
        <w:numPr>
          <w:ilvl w:val="0"/>
          <w:numId w:val="7"/>
        </w:numPr>
        <w:tabs>
          <w:tab w:val="left" w:pos="720"/>
        </w:tabs>
        <w:rPr>
          <w:sz w:val="24"/>
        </w:rPr>
      </w:pPr>
      <w:r w:rsidRPr="00864E2C">
        <w:rPr>
          <w:sz w:val="24"/>
        </w:rPr>
        <w:t>If a ground contact area was not previously tested is occupied or a home is newly occupied;</w:t>
      </w:r>
    </w:p>
    <w:p w:rsidR="00AB1386" w:rsidRPr="00864E2C" w:rsidRDefault="00FC1A38" w:rsidP="00CD03AD">
      <w:pPr>
        <w:pStyle w:val="ListParagraph"/>
        <w:numPr>
          <w:ilvl w:val="0"/>
          <w:numId w:val="7"/>
        </w:numPr>
        <w:tabs>
          <w:tab w:val="left" w:pos="720"/>
        </w:tabs>
        <w:rPr>
          <w:sz w:val="24"/>
        </w:rPr>
      </w:pPr>
      <w:r w:rsidRPr="00864E2C">
        <w:rPr>
          <w:sz w:val="24"/>
        </w:rPr>
        <w:t>If the home was unoccupied during the test, the home should be retested after occupancy;</w:t>
      </w:r>
    </w:p>
    <w:p w:rsidR="00AB1386" w:rsidRPr="00864E2C" w:rsidRDefault="00FC1A38" w:rsidP="00CD03AD">
      <w:pPr>
        <w:pStyle w:val="ListParagraph"/>
        <w:numPr>
          <w:ilvl w:val="0"/>
          <w:numId w:val="7"/>
        </w:numPr>
        <w:tabs>
          <w:tab w:val="left" w:pos="720"/>
        </w:tabs>
        <w:rPr>
          <w:sz w:val="24"/>
        </w:rPr>
      </w:pPr>
      <w:r w:rsidRPr="00864E2C">
        <w:rPr>
          <w:sz w:val="24"/>
        </w:rPr>
        <w:t>Heating or cooling systems are significantly altered resulting in changes to air pressures or distribution;</w:t>
      </w:r>
    </w:p>
    <w:p w:rsidR="00AB1386" w:rsidRPr="00864E2C" w:rsidRDefault="00FC1A38" w:rsidP="00CD03AD">
      <w:pPr>
        <w:pStyle w:val="ListParagraph"/>
        <w:numPr>
          <w:ilvl w:val="0"/>
          <w:numId w:val="7"/>
        </w:numPr>
        <w:tabs>
          <w:tab w:val="left" w:pos="720"/>
        </w:tabs>
        <w:rPr>
          <w:sz w:val="24"/>
        </w:rPr>
      </w:pPr>
      <w:r w:rsidRPr="00864E2C">
        <w:rPr>
          <w:sz w:val="24"/>
        </w:rPr>
        <w:t>If occupied by a new owner;</w:t>
      </w:r>
    </w:p>
    <w:p w:rsidR="00AB1386" w:rsidRPr="00864E2C" w:rsidRDefault="00FC1A38" w:rsidP="00CD03AD">
      <w:pPr>
        <w:pStyle w:val="ListParagraph"/>
        <w:numPr>
          <w:ilvl w:val="0"/>
          <w:numId w:val="7"/>
        </w:numPr>
        <w:tabs>
          <w:tab w:val="left" w:pos="720"/>
        </w:tabs>
        <w:rPr>
          <w:sz w:val="24"/>
        </w:rPr>
      </w:pPr>
      <w:r w:rsidRPr="00864E2C">
        <w:rPr>
          <w:sz w:val="24"/>
        </w:rPr>
        <w:t>If ventilation is significantly altered by extensive weatherization, changes to mechanical system or comparable procedures;</w:t>
      </w:r>
    </w:p>
    <w:p w:rsidR="00AB1386" w:rsidRPr="00864E2C" w:rsidRDefault="00FC1A38" w:rsidP="00CD03AD">
      <w:pPr>
        <w:pStyle w:val="ListParagraph"/>
        <w:numPr>
          <w:ilvl w:val="0"/>
          <w:numId w:val="7"/>
        </w:numPr>
        <w:tabs>
          <w:tab w:val="left" w:pos="720"/>
        </w:tabs>
        <w:rPr>
          <w:sz w:val="24"/>
        </w:rPr>
      </w:pPr>
      <w:r w:rsidRPr="00864E2C">
        <w:rPr>
          <w:sz w:val="24"/>
        </w:rPr>
        <w:t>If significant openings to the soil occur due to:</w:t>
      </w:r>
    </w:p>
    <w:p w:rsidR="00AB1386" w:rsidRDefault="00FC1A38" w:rsidP="00864E2C">
      <w:pPr>
        <w:pStyle w:val="ListParagraph"/>
        <w:numPr>
          <w:ilvl w:val="1"/>
          <w:numId w:val="3"/>
        </w:numPr>
        <w:tabs>
          <w:tab w:val="left" w:pos="1181"/>
        </w:tabs>
        <w:ind w:right="195"/>
        <w:rPr>
          <w:sz w:val="24"/>
        </w:rPr>
      </w:pPr>
      <w:r>
        <w:rPr>
          <w:sz w:val="24"/>
        </w:rPr>
        <w:t>Groundwater</w:t>
      </w:r>
      <w:r>
        <w:rPr>
          <w:spacing w:val="-4"/>
          <w:sz w:val="24"/>
        </w:rPr>
        <w:t xml:space="preserve"> </w:t>
      </w:r>
      <w:r>
        <w:rPr>
          <w:sz w:val="24"/>
        </w:rPr>
        <w:t>or</w:t>
      </w:r>
      <w:r>
        <w:rPr>
          <w:spacing w:val="-2"/>
          <w:sz w:val="24"/>
        </w:rPr>
        <w:t xml:space="preserve"> </w:t>
      </w:r>
      <w:r>
        <w:rPr>
          <w:sz w:val="24"/>
        </w:rPr>
        <w:t>slab</w:t>
      </w:r>
      <w:r>
        <w:rPr>
          <w:spacing w:val="-3"/>
          <w:sz w:val="24"/>
        </w:rPr>
        <w:t xml:space="preserve"> </w:t>
      </w:r>
      <w:r>
        <w:rPr>
          <w:sz w:val="24"/>
        </w:rPr>
        <w:t>surface</w:t>
      </w:r>
      <w:r>
        <w:rPr>
          <w:spacing w:val="-3"/>
          <w:sz w:val="24"/>
        </w:rPr>
        <w:t xml:space="preserve"> </w:t>
      </w:r>
      <w:r>
        <w:rPr>
          <w:sz w:val="24"/>
        </w:rPr>
        <w:t>water</w:t>
      </w:r>
      <w:r>
        <w:rPr>
          <w:spacing w:val="-2"/>
          <w:sz w:val="24"/>
        </w:rPr>
        <w:t xml:space="preserve"> </w:t>
      </w:r>
      <w:r>
        <w:rPr>
          <w:sz w:val="24"/>
        </w:rPr>
        <w:t>control</w:t>
      </w:r>
      <w:r>
        <w:rPr>
          <w:spacing w:val="-2"/>
          <w:sz w:val="24"/>
        </w:rPr>
        <w:t xml:space="preserve"> </w:t>
      </w:r>
      <w:r>
        <w:rPr>
          <w:sz w:val="24"/>
        </w:rPr>
        <w:t>systems</w:t>
      </w:r>
      <w:r>
        <w:rPr>
          <w:spacing w:val="-3"/>
          <w:sz w:val="24"/>
        </w:rPr>
        <w:t xml:space="preserve"> </w:t>
      </w:r>
      <w:r>
        <w:rPr>
          <w:sz w:val="24"/>
        </w:rPr>
        <w:t>(e.g.</w:t>
      </w:r>
      <w:r>
        <w:rPr>
          <w:spacing w:val="-3"/>
          <w:sz w:val="24"/>
        </w:rPr>
        <w:t xml:space="preserve"> </w:t>
      </w:r>
      <w:r>
        <w:rPr>
          <w:sz w:val="24"/>
        </w:rPr>
        <w:t>sumps,</w:t>
      </w:r>
      <w:r>
        <w:rPr>
          <w:spacing w:val="-5"/>
          <w:sz w:val="24"/>
        </w:rPr>
        <w:t xml:space="preserve"> </w:t>
      </w:r>
      <w:r>
        <w:rPr>
          <w:sz w:val="24"/>
        </w:rPr>
        <w:t>perimeter</w:t>
      </w:r>
      <w:r>
        <w:rPr>
          <w:spacing w:val="-3"/>
          <w:sz w:val="24"/>
        </w:rPr>
        <w:t xml:space="preserve"> </w:t>
      </w:r>
      <w:r>
        <w:rPr>
          <w:sz w:val="24"/>
        </w:rPr>
        <w:t>drain</w:t>
      </w:r>
      <w:r>
        <w:rPr>
          <w:spacing w:val="-3"/>
          <w:sz w:val="24"/>
        </w:rPr>
        <w:t xml:space="preserve"> </w:t>
      </w:r>
      <w:r>
        <w:rPr>
          <w:sz w:val="24"/>
        </w:rPr>
        <w:t>tile,</w:t>
      </w:r>
      <w:r>
        <w:rPr>
          <w:spacing w:val="-52"/>
          <w:sz w:val="24"/>
        </w:rPr>
        <w:t xml:space="preserve"> </w:t>
      </w:r>
      <w:r>
        <w:rPr>
          <w:sz w:val="24"/>
        </w:rPr>
        <w:t>shower/tub</w:t>
      </w:r>
      <w:r>
        <w:rPr>
          <w:spacing w:val="-2"/>
          <w:sz w:val="24"/>
        </w:rPr>
        <w:t xml:space="preserve"> </w:t>
      </w:r>
      <w:r>
        <w:rPr>
          <w:sz w:val="24"/>
        </w:rPr>
        <w:t>retrofits,</w:t>
      </w:r>
      <w:r>
        <w:rPr>
          <w:spacing w:val="-2"/>
          <w:sz w:val="24"/>
        </w:rPr>
        <w:t xml:space="preserve"> </w:t>
      </w:r>
      <w:r>
        <w:rPr>
          <w:sz w:val="24"/>
        </w:rPr>
        <w:t>etc.)</w:t>
      </w:r>
      <w:r>
        <w:rPr>
          <w:spacing w:val="-1"/>
          <w:sz w:val="24"/>
        </w:rPr>
        <w:t xml:space="preserve"> </w:t>
      </w:r>
      <w:r>
        <w:rPr>
          <w:sz w:val="24"/>
        </w:rPr>
        <w:t>or,</w:t>
      </w:r>
    </w:p>
    <w:p w:rsidR="00AB1386" w:rsidRDefault="00FC1A38" w:rsidP="00864E2C">
      <w:pPr>
        <w:pStyle w:val="ListParagraph"/>
        <w:numPr>
          <w:ilvl w:val="1"/>
          <w:numId w:val="3"/>
        </w:numPr>
        <w:tabs>
          <w:tab w:val="left" w:pos="1181"/>
        </w:tabs>
        <w:ind w:right="960"/>
        <w:rPr>
          <w:sz w:val="24"/>
        </w:rPr>
      </w:pPr>
      <w:r>
        <w:rPr>
          <w:sz w:val="24"/>
        </w:rPr>
        <w:t>Natural settlement causing major cracks or penetrations occur in the home’s</w:t>
      </w:r>
      <w:r>
        <w:rPr>
          <w:spacing w:val="-52"/>
          <w:sz w:val="24"/>
        </w:rPr>
        <w:t xml:space="preserve"> </w:t>
      </w:r>
      <w:r>
        <w:rPr>
          <w:sz w:val="24"/>
        </w:rPr>
        <w:t>foundation</w:t>
      </w:r>
      <w:r>
        <w:rPr>
          <w:spacing w:val="-1"/>
          <w:sz w:val="24"/>
        </w:rPr>
        <w:t xml:space="preserve"> </w:t>
      </w:r>
      <w:r>
        <w:rPr>
          <w:sz w:val="24"/>
        </w:rPr>
        <w:t>walls or</w:t>
      </w:r>
      <w:r>
        <w:rPr>
          <w:spacing w:val="-1"/>
          <w:sz w:val="24"/>
        </w:rPr>
        <w:t xml:space="preserve"> </w:t>
      </w:r>
      <w:r>
        <w:rPr>
          <w:sz w:val="24"/>
        </w:rPr>
        <w:t>slab;</w:t>
      </w:r>
    </w:p>
    <w:p w:rsidR="00864E2C" w:rsidRDefault="00FC1A38" w:rsidP="00CD03AD">
      <w:pPr>
        <w:pStyle w:val="ListParagraph"/>
        <w:numPr>
          <w:ilvl w:val="0"/>
          <w:numId w:val="7"/>
        </w:numPr>
        <w:tabs>
          <w:tab w:val="left" w:pos="720"/>
        </w:tabs>
        <w:rPr>
          <w:sz w:val="24"/>
        </w:rPr>
      </w:pPr>
      <w:r w:rsidRPr="00864E2C">
        <w:rPr>
          <w:sz w:val="24"/>
        </w:rPr>
        <w:t>If significant nearby construction blasting, earthquakes or formation of sink holes nearby;</w:t>
      </w:r>
    </w:p>
    <w:p w:rsidR="00864E2C" w:rsidRPr="00864E2C" w:rsidRDefault="00FC1A38" w:rsidP="00CD03AD">
      <w:pPr>
        <w:pStyle w:val="ListParagraph"/>
        <w:numPr>
          <w:ilvl w:val="0"/>
          <w:numId w:val="7"/>
        </w:numPr>
        <w:tabs>
          <w:tab w:val="left" w:pos="720"/>
        </w:tabs>
        <w:rPr>
          <w:sz w:val="24"/>
        </w:rPr>
      </w:pPr>
      <w:r w:rsidRPr="00864E2C">
        <w:rPr>
          <w:sz w:val="24"/>
        </w:rPr>
        <w:t xml:space="preserve">If a mitigation system is altered, modified or repaired. </w:t>
      </w:r>
    </w:p>
    <w:p w:rsidR="0035624E" w:rsidRDefault="00FC1A38" w:rsidP="00791FCA">
      <w:pPr>
        <w:tabs>
          <w:tab w:val="left" w:pos="460"/>
          <w:tab w:val="left" w:pos="461"/>
        </w:tabs>
        <w:spacing w:before="120"/>
        <w:ind w:left="180"/>
        <w:rPr>
          <w:sz w:val="24"/>
        </w:rPr>
      </w:pPr>
      <w:r w:rsidRPr="00864E2C">
        <w:rPr>
          <w:sz w:val="24"/>
        </w:rPr>
        <w:t>A</w:t>
      </w:r>
      <w:r w:rsidRPr="00864E2C">
        <w:rPr>
          <w:spacing w:val="-1"/>
          <w:sz w:val="24"/>
        </w:rPr>
        <w:t xml:space="preserve"> </w:t>
      </w:r>
      <w:r w:rsidRPr="00864E2C">
        <w:rPr>
          <w:sz w:val="24"/>
        </w:rPr>
        <w:t>sample</w:t>
      </w:r>
      <w:r w:rsidRPr="00864E2C">
        <w:rPr>
          <w:spacing w:val="-3"/>
          <w:sz w:val="24"/>
        </w:rPr>
        <w:t xml:space="preserve"> </w:t>
      </w:r>
      <w:r w:rsidRPr="00864E2C">
        <w:rPr>
          <w:sz w:val="24"/>
        </w:rPr>
        <w:t>reporting</w:t>
      </w:r>
      <w:r w:rsidRPr="00864E2C">
        <w:rPr>
          <w:spacing w:val="-3"/>
          <w:sz w:val="24"/>
        </w:rPr>
        <w:t xml:space="preserve"> </w:t>
      </w:r>
      <w:r w:rsidRPr="00864E2C">
        <w:rPr>
          <w:sz w:val="24"/>
        </w:rPr>
        <w:t>form</w:t>
      </w:r>
      <w:r w:rsidRPr="00864E2C">
        <w:rPr>
          <w:spacing w:val="-3"/>
          <w:sz w:val="24"/>
        </w:rPr>
        <w:t xml:space="preserve"> </w:t>
      </w:r>
      <w:r w:rsidR="00864E2C" w:rsidRPr="00864E2C">
        <w:rPr>
          <w:sz w:val="24"/>
        </w:rPr>
        <w:t xml:space="preserve">and be found in Appendix </w:t>
      </w:r>
      <w:r w:rsidR="00955915">
        <w:rPr>
          <w:sz w:val="24"/>
        </w:rPr>
        <w:t>C</w:t>
      </w:r>
      <w:r w:rsidRPr="00864E2C">
        <w:rPr>
          <w:sz w:val="24"/>
        </w:rPr>
        <w:t>.</w:t>
      </w:r>
    </w:p>
    <w:p w:rsidR="009E3E92" w:rsidRDefault="009E3E92">
      <w:pPr>
        <w:rPr>
          <w:color w:val="003969"/>
          <w:sz w:val="36"/>
          <w:szCs w:val="36"/>
        </w:rPr>
      </w:pPr>
      <w:r>
        <w:rPr>
          <w:color w:val="003969"/>
        </w:rPr>
        <w:br w:type="page"/>
      </w:r>
    </w:p>
    <w:p w:rsidR="00F17E77" w:rsidRPr="00EB641B" w:rsidRDefault="00F17E77" w:rsidP="00F17E77">
      <w:pPr>
        <w:pStyle w:val="Heading3"/>
        <w:spacing w:before="122"/>
        <w:ind w:left="90"/>
        <w:rPr>
          <w:color w:val="003969"/>
        </w:rPr>
      </w:pPr>
      <w:r>
        <w:rPr>
          <w:color w:val="003969"/>
        </w:rPr>
        <w:lastRenderedPageBreak/>
        <w:t xml:space="preserve">5.4 </w:t>
      </w:r>
      <w:r w:rsidRPr="00EB641B">
        <w:rPr>
          <w:color w:val="003969"/>
        </w:rPr>
        <w:t>Health information</w:t>
      </w:r>
    </w:p>
    <w:p w:rsidR="00F17E77" w:rsidRPr="00EB641B" w:rsidRDefault="00F17E77" w:rsidP="00F17E77">
      <w:pPr>
        <w:tabs>
          <w:tab w:val="left" w:pos="460"/>
          <w:tab w:val="left" w:pos="461"/>
        </w:tabs>
        <w:spacing w:before="120"/>
        <w:ind w:left="180"/>
        <w:rPr>
          <w:sz w:val="24"/>
        </w:rPr>
      </w:pPr>
      <w:r w:rsidRPr="00EB641B">
        <w:rPr>
          <w:sz w:val="24"/>
        </w:rPr>
        <w:t>Onsite technicians that describe radon risk in writing or verbally are to</w:t>
      </w:r>
      <w:r>
        <w:rPr>
          <w:sz w:val="24"/>
        </w:rPr>
        <w:t xml:space="preserve"> </w:t>
      </w:r>
      <w:r w:rsidRPr="00EB641B">
        <w:rPr>
          <w:sz w:val="24"/>
        </w:rPr>
        <w:t>provide health risk information in accordance with the EPA's Citizens Guide;</w:t>
      </w:r>
      <w:r>
        <w:rPr>
          <w:sz w:val="24"/>
        </w:rPr>
        <w:t xml:space="preserve"> </w:t>
      </w:r>
      <w:r w:rsidRPr="00EB641B">
        <w:rPr>
          <w:sz w:val="24"/>
        </w:rPr>
        <w:t>EPA's Home Buyers and Sellers Guide, and in accordance with State Radon</w:t>
      </w:r>
      <w:r>
        <w:rPr>
          <w:sz w:val="24"/>
        </w:rPr>
        <w:t xml:space="preserve"> </w:t>
      </w:r>
      <w:r w:rsidRPr="00EB641B">
        <w:rPr>
          <w:sz w:val="24"/>
        </w:rPr>
        <w:t>Program requirements as applicable.</w:t>
      </w:r>
    </w:p>
    <w:p w:rsidR="00F17E77" w:rsidRDefault="00F17E77" w:rsidP="00F17E77">
      <w:pPr>
        <w:tabs>
          <w:tab w:val="left" w:pos="460"/>
          <w:tab w:val="left" w:pos="461"/>
        </w:tabs>
        <w:spacing w:before="120"/>
        <w:ind w:left="180"/>
        <w:rPr>
          <w:sz w:val="24"/>
        </w:rPr>
      </w:pPr>
      <w:r w:rsidRPr="00EB641B">
        <w:rPr>
          <w:sz w:val="24"/>
        </w:rPr>
        <w:t>Evidence of training (classroom and annual staff review) is to</w:t>
      </w:r>
      <w:r>
        <w:rPr>
          <w:sz w:val="24"/>
        </w:rPr>
        <w:t xml:space="preserve"> </w:t>
      </w:r>
      <w:r>
        <w:rPr>
          <w:rFonts w:eastAsiaTheme="minorHAnsi"/>
          <w:sz w:val="24"/>
          <w:szCs w:val="24"/>
        </w:rPr>
        <w:t>be documented and confusion or complaints by clients should be reviewed to add consistency to clarity on information provided by all technicians.</w:t>
      </w:r>
    </w:p>
    <w:p w:rsidR="00F17E77" w:rsidRPr="00F17E77" w:rsidRDefault="00F17E77"/>
    <w:p w:rsidR="00AB1386" w:rsidRDefault="00FC1A38" w:rsidP="00CD03AD">
      <w:pPr>
        <w:pStyle w:val="Heading2"/>
        <w:numPr>
          <w:ilvl w:val="1"/>
          <w:numId w:val="4"/>
        </w:numPr>
        <w:ind w:left="360"/>
      </w:pPr>
      <w:bookmarkStart w:id="43" w:name="6._Internal_Quality_Control__"/>
      <w:bookmarkStart w:id="44" w:name="_bookmark23"/>
      <w:bookmarkEnd w:id="43"/>
      <w:bookmarkEnd w:id="44"/>
      <w:r>
        <w:rPr>
          <w:color w:val="003969"/>
          <w:spacing w:val="-10"/>
        </w:rPr>
        <w:t>I</w:t>
      </w:r>
      <w:r w:rsidR="00761C56">
        <w:rPr>
          <w:color w:val="003969"/>
          <w:spacing w:val="-10"/>
        </w:rPr>
        <w:t>NTERNAL QUALITY CONTROL</w:t>
      </w:r>
    </w:p>
    <w:p w:rsidR="00AB1386" w:rsidRDefault="00FC1A38" w:rsidP="00791FCA">
      <w:pPr>
        <w:pStyle w:val="BodyText"/>
        <w:spacing w:before="91"/>
        <w:ind w:left="180" w:right="174"/>
      </w:pPr>
      <w:r>
        <w:t>Quality</w:t>
      </w:r>
      <w:r w:rsidRPr="00211297">
        <w:t xml:space="preserve"> </w:t>
      </w:r>
      <w:r>
        <w:t>control</w:t>
      </w:r>
      <w:r w:rsidRPr="00211297">
        <w:t xml:space="preserve"> </w:t>
      </w:r>
      <w:r>
        <w:t>refers</w:t>
      </w:r>
      <w:r w:rsidRPr="00211297">
        <w:t xml:space="preserve"> </w:t>
      </w:r>
      <w:r>
        <w:t>to</w:t>
      </w:r>
      <w:r w:rsidRPr="00211297">
        <w:t xml:space="preserve"> </w:t>
      </w:r>
      <w:r>
        <w:t>the</w:t>
      </w:r>
      <w:r w:rsidRPr="00211297">
        <w:t xml:space="preserve"> </w:t>
      </w:r>
      <w:r>
        <w:t>technical</w:t>
      </w:r>
      <w:r w:rsidRPr="00211297">
        <w:t xml:space="preserve"> </w:t>
      </w:r>
      <w:r>
        <w:t>activities</w:t>
      </w:r>
      <w:r w:rsidRPr="00211297">
        <w:t xml:space="preserve"> </w:t>
      </w:r>
      <w:r>
        <w:t>that</w:t>
      </w:r>
      <w:r w:rsidRPr="00211297">
        <w:t xml:space="preserve"> </w:t>
      </w:r>
      <w:r>
        <w:t>measure</w:t>
      </w:r>
      <w:r w:rsidRPr="00211297">
        <w:t xml:space="preserve"> </w:t>
      </w:r>
      <w:r>
        <w:t>the</w:t>
      </w:r>
      <w:r w:rsidRPr="00211297">
        <w:t xml:space="preserve"> </w:t>
      </w:r>
      <w:r>
        <w:t>attributes</w:t>
      </w:r>
      <w:r w:rsidRPr="00211297">
        <w:t xml:space="preserve"> </w:t>
      </w:r>
      <w:r>
        <w:t>and</w:t>
      </w:r>
      <w:r w:rsidRPr="00211297">
        <w:t xml:space="preserve"> </w:t>
      </w:r>
      <w:r>
        <w:t>performance</w:t>
      </w:r>
      <w:r w:rsidRPr="00211297">
        <w:t xml:space="preserve"> </w:t>
      </w:r>
      <w:r>
        <w:t>of</w:t>
      </w:r>
      <w:r w:rsidRPr="00211297">
        <w:t xml:space="preserve"> </w:t>
      </w:r>
      <w:r>
        <w:t>a process, item, or service against defined standards in order to verify that they meet</w:t>
      </w:r>
      <w:r w:rsidRPr="00211297">
        <w:t xml:space="preserve"> </w:t>
      </w:r>
      <w:r>
        <w:t>established</w:t>
      </w:r>
      <w:r w:rsidRPr="00211297">
        <w:t xml:space="preserve"> </w:t>
      </w:r>
      <w:r>
        <w:t>specifications,</w:t>
      </w:r>
      <w:r w:rsidRPr="00211297">
        <w:t xml:space="preserve"> </w:t>
      </w:r>
      <w:r>
        <w:t>including</w:t>
      </w:r>
      <w:r w:rsidRPr="00211297">
        <w:t xml:space="preserve"> </w:t>
      </w:r>
      <w:r>
        <w:t>documentation.</w:t>
      </w:r>
    </w:p>
    <w:p w:rsidR="00C65B62" w:rsidRDefault="00C65B62" w:rsidP="00C65B62">
      <w:pPr>
        <w:pStyle w:val="BodyText"/>
        <w:spacing w:before="91"/>
        <w:ind w:left="180" w:right="174"/>
      </w:pPr>
      <w:r>
        <w:t>Our organization resolves to control quality by collecting, analyzing and retaining evidence of quality control for each device/detector model or type.</w:t>
      </w:r>
    </w:p>
    <w:p w:rsidR="00AB1386" w:rsidRPr="000C0143" w:rsidRDefault="00DC7A93" w:rsidP="00211297">
      <w:pPr>
        <w:pStyle w:val="Heading3"/>
        <w:spacing w:before="120"/>
        <w:ind w:left="101"/>
        <w:rPr>
          <w:color w:val="003969"/>
          <w:szCs w:val="22"/>
        </w:rPr>
      </w:pPr>
      <w:bookmarkStart w:id="45" w:name="Commitment_to_Quality_and_Objective__"/>
      <w:bookmarkStart w:id="46" w:name="_bookmark24"/>
      <w:bookmarkEnd w:id="45"/>
      <w:bookmarkEnd w:id="46"/>
      <w:r>
        <w:rPr>
          <w:color w:val="003969"/>
          <w:szCs w:val="22"/>
        </w:rPr>
        <w:t xml:space="preserve">6.1 </w:t>
      </w:r>
      <w:r w:rsidR="00FC1A38" w:rsidRPr="000C0143">
        <w:rPr>
          <w:color w:val="003969"/>
          <w:szCs w:val="22"/>
        </w:rPr>
        <w:t>Commitment to Quality and Objective</w:t>
      </w:r>
    </w:p>
    <w:p w:rsidR="00AB1386" w:rsidRDefault="00FC1A38" w:rsidP="00761C56">
      <w:pPr>
        <w:pStyle w:val="BodyText"/>
        <w:spacing w:before="100"/>
        <w:ind w:left="180" w:right="80"/>
      </w:pPr>
      <w:r>
        <w:t>Our</w:t>
      </w:r>
      <w:r w:rsidRPr="003467E3">
        <w:t xml:space="preserve"> </w:t>
      </w:r>
      <w:r>
        <w:t>staff</w:t>
      </w:r>
      <w:r w:rsidRPr="003467E3">
        <w:t xml:space="preserve"> </w:t>
      </w:r>
      <w:r>
        <w:t>is</w:t>
      </w:r>
      <w:r w:rsidRPr="003467E3">
        <w:t xml:space="preserve"> </w:t>
      </w:r>
      <w:r>
        <w:t>committed</w:t>
      </w:r>
      <w:r w:rsidRPr="003467E3">
        <w:t xml:space="preserve"> </w:t>
      </w:r>
      <w:r>
        <w:t>to</w:t>
      </w:r>
      <w:r w:rsidRPr="003467E3">
        <w:t xml:space="preserve"> </w:t>
      </w:r>
      <w:r>
        <w:t>providing</w:t>
      </w:r>
      <w:r w:rsidRPr="003467E3">
        <w:t xml:space="preserve"> </w:t>
      </w:r>
      <w:r>
        <w:t>customers</w:t>
      </w:r>
      <w:r w:rsidRPr="003467E3">
        <w:t xml:space="preserve"> </w:t>
      </w:r>
      <w:r>
        <w:t>with</w:t>
      </w:r>
      <w:r w:rsidRPr="003467E3">
        <w:t xml:space="preserve"> </w:t>
      </w:r>
      <w:r>
        <w:t>accurate,</w:t>
      </w:r>
      <w:r w:rsidRPr="003467E3">
        <w:t xml:space="preserve"> </w:t>
      </w:r>
      <w:r>
        <w:t>valid,</w:t>
      </w:r>
      <w:r w:rsidRPr="003467E3">
        <w:t xml:space="preserve"> </w:t>
      </w:r>
      <w:r>
        <w:t>reproducible,</w:t>
      </w:r>
      <w:r w:rsidRPr="003467E3">
        <w:t xml:space="preserve"> </w:t>
      </w:r>
      <w:r>
        <w:t>and</w:t>
      </w:r>
      <w:r w:rsidRPr="003467E3">
        <w:t xml:space="preserve"> </w:t>
      </w:r>
      <w:r>
        <w:t>defensible radon measurements which may be used to make critical decisions about radiation-</w:t>
      </w:r>
      <w:r w:rsidRPr="003467E3">
        <w:t xml:space="preserve"> </w:t>
      </w:r>
      <w:r>
        <w:t>related environmental health. The due diligence of each employee and contractor involved with</w:t>
      </w:r>
      <w:r w:rsidRPr="003467E3">
        <w:t xml:space="preserve"> </w:t>
      </w:r>
      <w:r>
        <w:t>radon</w:t>
      </w:r>
      <w:r w:rsidRPr="003467E3">
        <w:t xml:space="preserve"> </w:t>
      </w:r>
      <w:r>
        <w:t>measurement</w:t>
      </w:r>
      <w:r w:rsidRPr="003467E3">
        <w:t xml:space="preserve"> </w:t>
      </w:r>
      <w:r>
        <w:t>is critical for</w:t>
      </w:r>
      <w:r w:rsidRPr="003467E3">
        <w:t xml:space="preserve"> </w:t>
      </w:r>
      <w:r>
        <w:t>achieving</w:t>
      </w:r>
      <w:r w:rsidRPr="003467E3">
        <w:t xml:space="preserve"> </w:t>
      </w:r>
      <w:r>
        <w:t>this</w:t>
      </w:r>
      <w:r w:rsidRPr="003467E3">
        <w:t xml:space="preserve"> </w:t>
      </w:r>
      <w:r>
        <w:t>goal.</w:t>
      </w:r>
    </w:p>
    <w:p w:rsidR="00AB1386" w:rsidRDefault="00FC1A38" w:rsidP="00761C56">
      <w:pPr>
        <w:pStyle w:val="BodyText"/>
        <w:spacing w:before="100"/>
        <w:ind w:left="180" w:right="80"/>
      </w:pPr>
      <w:r>
        <w:t>A critical step to insure radon measurements meet nationally accepted quality standards is to</w:t>
      </w:r>
      <w:r w:rsidRPr="003467E3">
        <w:t xml:space="preserve"> </w:t>
      </w:r>
      <w:r>
        <w:t>conduct quality control (QC) measurements at prescribed rates and systematically over time.</w:t>
      </w:r>
      <w:r w:rsidRPr="003467E3">
        <w:t xml:space="preserve"> </w:t>
      </w:r>
      <w:r>
        <w:t>QC measurements shall be recorded electronically or in a logbook as soon as practicable, and</w:t>
      </w:r>
      <w:r w:rsidRPr="003467E3">
        <w:t xml:space="preserve"> </w:t>
      </w:r>
      <w:r>
        <w:t>shall be maintained for a minimum of three years. Failed QC measurements should be repeated</w:t>
      </w:r>
      <w:r w:rsidRPr="003467E3">
        <w:t xml:space="preserve"> </w:t>
      </w:r>
      <w:r>
        <w:t>prior</w:t>
      </w:r>
      <w:r w:rsidRPr="003467E3">
        <w:t xml:space="preserve"> </w:t>
      </w:r>
      <w:r>
        <w:t>to</w:t>
      </w:r>
      <w:r w:rsidRPr="003467E3">
        <w:t xml:space="preserve"> </w:t>
      </w:r>
      <w:r>
        <w:t>investigation</w:t>
      </w:r>
      <w:r w:rsidRPr="003467E3">
        <w:t xml:space="preserve"> </w:t>
      </w:r>
      <w:r>
        <w:t>and</w:t>
      </w:r>
      <w:r w:rsidRPr="003467E3">
        <w:t xml:space="preserve"> </w:t>
      </w:r>
      <w:r>
        <w:t>corrective action.</w:t>
      </w:r>
    </w:p>
    <w:p w:rsidR="00AB1386" w:rsidRDefault="00FC1A38" w:rsidP="00761C56">
      <w:pPr>
        <w:pStyle w:val="BodyText"/>
        <w:spacing w:before="100"/>
        <w:ind w:left="180" w:right="80"/>
      </w:pPr>
      <w:r>
        <w:t>A measurement system must operate in such a way as to produce repeatable and stable quality</w:t>
      </w:r>
      <w:r w:rsidRPr="003467E3">
        <w:t xml:space="preserve"> </w:t>
      </w:r>
      <w:r>
        <w:t>control results.</w:t>
      </w:r>
      <w:r w:rsidRPr="003467E3">
        <w:t xml:space="preserve"> </w:t>
      </w:r>
      <w:r>
        <w:t>This is accomplished by performing calibration with background checks,</w:t>
      </w:r>
      <w:r w:rsidRPr="003467E3">
        <w:t xml:space="preserve"> </w:t>
      </w:r>
      <w:r w:rsidR="00DC7A93">
        <w:t>comparison checks/</w:t>
      </w:r>
      <w:r>
        <w:t>duplicates for CRMs, and duplicates, spikes, and blanks for passive methods, as</w:t>
      </w:r>
      <w:r w:rsidRPr="003467E3">
        <w:t xml:space="preserve"> </w:t>
      </w:r>
      <w:r>
        <w:t>well as other</w:t>
      </w:r>
      <w:r w:rsidRPr="003467E3">
        <w:t xml:space="preserve"> </w:t>
      </w:r>
      <w:r>
        <w:t>method-specific checks.</w:t>
      </w:r>
    </w:p>
    <w:p w:rsidR="00C65B62" w:rsidRPr="00C65B62" w:rsidRDefault="00483200" w:rsidP="00C65B62">
      <w:pPr>
        <w:pStyle w:val="Heading3"/>
        <w:spacing w:before="120"/>
        <w:ind w:left="101"/>
        <w:rPr>
          <w:color w:val="003969"/>
          <w:szCs w:val="22"/>
        </w:rPr>
      </w:pPr>
      <w:bookmarkStart w:id="47" w:name="Continuous_Radon_Monitors__"/>
      <w:bookmarkStart w:id="48" w:name="_bookmark25"/>
      <w:bookmarkEnd w:id="47"/>
      <w:bookmarkEnd w:id="48"/>
      <w:r>
        <w:rPr>
          <w:color w:val="003969"/>
          <w:szCs w:val="22"/>
        </w:rPr>
        <w:t>6</w:t>
      </w:r>
      <w:r w:rsidR="00C65B62">
        <w:rPr>
          <w:color w:val="003969"/>
          <w:szCs w:val="22"/>
        </w:rPr>
        <w:t xml:space="preserve">.2 </w:t>
      </w:r>
      <w:r w:rsidR="00C65B62" w:rsidRPr="00C65B62">
        <w:rPr>
          <w:color w:val="003969"/>
          <w:szCs w:val="22"/>
        </w:rPr>
        <w:t>Chain of Custody</w:t>
      </w:r>
    </w:p>
    <w:p w:rsidR="00483200" w:rsidRPr="00C65B62" w:rsidRDefault="00483200" w:rsidP="00483200">
      <w:pPr>
        <w:pStyle w:val="BodyText"/>
        <w:spacing w:before="120"/>
        <w:ind w:left="187" w:right="218"/>
      </w:pPr>
      <w:r w:rsidRPr="00C65B62">
        <w:t>Chain-of-custody procedures and records are to be maintained to help verify</w:t>
      </w:r>
      <w:r>
        <w:t xml:space="preserve"> </w:t>
      </w:r>
      <w:r w:rsidRPr="00C65B62">
        <w:t>responsible practices.</w:t>
      </w:r>
    </w:p>
    <w:p w:rsidR="00483200" w:rsidRDefault="00483200" w:rsidP="00483200">
      <w:pPr>
        <w:pStyle w:val="BodyText"/>
        <w:spacing w:before="120"/>
        <w:ind w:left="187" w:right="218"/>
      </w:pPr>
      <w:r>
        <w:t>As with the transport of any sample or device to be analyzed, chain-of-custody procedures are to be implemented with documentation of times, conditions, locations and personnel. The exact test location including building address, room and floor and all other factors relevant to the analysis or interpretation are to be recorded, stored and relayed to the analyst as appropriate.</w:t>
      </w:r>
    </w:p>
    <w:p w:rsidR="00C65B62" w:rsidRDefault="00C65B62" w:rsidP="00C65B62">
      <w:pPr>
        <w:pStyle w:val="BodyText"/>
        <w:spacing w:before="120"/>
        <w:ind w:left="187" w:right="218"/>
      </w:pPr>
      <w:r>
        <w:t xml:space="preserve">Measurement specialist </w:t>
      </w:r>
      <w:r w:rsidRPr="00C65B62">
        <w:t xml:space="preserve">are </w:t>
      </w:r>
      <w:r>
        <w:t xml:space="preserve">to </w:t>
      </w:r>
      <w:r w:rsidRPr="00C65B62">
        <w:t>document for each test event where they</w:t>
      </w:r>
      <w:r>
        <w:t xml:space="preserve"> </w:t>
      </w:r>
      <w:r w:rsidRPr="00C65B62">
        <w:t>were the person responsible for onsite activities. This record should be made</w:t>
      </w:r>
      <w:r>
        <w:t xml:space="preserve"> </w:t>
      </w:r>
      <w:r w:rsidRPr="00C65B62">
        <w:t>by way of initialing tracking sheets next to the date of the testing event.</w:t>
      </w:r>
    </w:p>
    <w:p w:rsidR="00483200" w:rsidRPr="00C65B62" w:rsidRDefault="00483200" w:rsidP="00C65B62">
      <w:pPr>
        <w:pStyle w:val="BodyText"/>
        <w:spacing w:before="120"/>
        <w:ind w:left="187" w:right="218"/>
      </w:pPr>
      <w:r>
        <w:t xml:space="preserve">An example of our organizations chain of custody form can be found in </w:t>
      </w:r>
      <w:r w:rsidR="00550664">
        <w:t>Exhibit F.</w:t>
      </w:r>
    </w:p>
    <w:p w:rsidR="00211297" w:rsidRPr="006005A6" w:rsidRDefault="00DC7A93" w:rsidP="00C65B62">
      <w:pPr>
        <w:spacing w:before="120"/>
        <w:ind w:left="86" w:right="-14"/>
        <w:rPr>
          <w:color w:val="003969"/>
          <w:sz w:val="36"/>
        </w:rPr>
      </w:pPr>
      <w:r>
        <w:rPr>
          <w:color w:val="003969"/>
          <w:sz w:val="36"/>
        </w:rPr>
        <w:lastRenderedPageBreak/>
        <w:t>6.</w:t>
      </w:r>
      <w:r w:rsidR="00C65B62">
        <w:rPr>
          <w:color w:val="003969"/>
          <w:sz w:val="36"/>
        </w:rPr>
        <w:t>3</w:t>
      </w:r>
      <w:r>
        <w:rPr>
          <w:color w:val="003969"/>
          <w:sz w:val="36"/>
        </w:rPr>
        <w:t xml:space="preserve"> </w:t>
      </w:r>
      <w:r w:rsidR="00FC1A38">
        <w:rPr>
          <w:color w:val="003969"/>
          <w:sz w:val="36"/>
        </w:rPr>
        <w:t>Continuous</w:t>
      </w:r>
      <w:r w:rsidR="00FC1A38" w:rsidRPr="006005A6">
        <w:rPr>
          <w:color w:val="003969"/>
          <w:sz w:val="36"/>
        </w:rPr>
        <w:t xml:space="preserve"> </w:t>
      </w:r>
      <w:r w:rsidR="00FC1A38">
        <w:rPr>
          <w:color w:val="003969"/>
          <w:sz w:val="36"/>
        </w:rPr>
        <w:t>Radon</w:t>
      </w:r>
      <w:r w:rsidR="00FC1A38" w:rsidRPr="006005A6">
        <w:rPr>
          <w:color w:val="003969"/>
          <w:sz w:val="36"/>
        </w:rPr>
        <w:t xml:space="preserve"> </w:t>
      </w:r>
      <w:r w:rsidR="00FC1A38">
        <w:rPr>
          <w:color w:val="003969"/>
          <w:sz w:val="36"/>
        </w:rPr>
        <w:t>Monitors</w:t>
      </w:r>
      <w:bookmarkStart w:id="49" w:name="Calibration__"/>
      <w:bookmarkEnd w:id="49"/>
      <w:r w:rsidR="006005A6">
        <w:rPr>
          <w:color w:val="003969"/>
          <w:sz w:val="36"/>
        </w:rPr>
        <w:t xml:space="preserve"> </w:t>
      </w:r>
      <w:bookmarkStart w:id="50" w:name="_bookmark26"/>
      <w:bookmarkEnd w:id="50"/>
    </w:p>
    <w:p w:rsidR="00AB1386" w:rsidRPr="00C65B62" w:rsidRDefault="00761C56" w:rsidP="00761C56">
      <w:pPr>
        <w:pStyle w:val="Heading3"/>
        <w:ind w:left="90"/>
        <w:rPr>
          <w:color w:val="003969"/>
          <w:sz w:val="32"/>
        </w:rPr>
      </w:pPr>
      <w:r w:rsidRPr="00C65B62">
        <w:rPr>
          <w:color w:val="003969"/>
          <w:sz w:val="32"/>
        </w:rPr>
        <w:t>6.</w:t>
      </w:r>
      <w:r w:rsidR="00C65B62" w:rsidRPr="00C65B62">
        <w:rPr>
          <w:color w:val="003969"/>
          <w:sz w:val="32"/>
        </w:rPr>
        <w:t>3</w:t>
      </w:r>
      <w:r w:rsidRPr="00C65B62">
        <w:rPr>
          <w:color w:val="003969"/>
          <w:sz w:val="32"/>
        </w:rPr>
        <w:t xml:space="preserve">.1 </w:t>
      </w:r>
      <w:r w:rsidR="00211297" w:rsidRPr="00C65B62">
        <w:rPr>
          <w:color w:val="003969"/>
          <w:sz w:val="32"/>
        </w:rPr>
        <w:t>C</w:t>
      </w:r>
      <w:r w:rsidR="00FC1A38" w:rsidRPr="00C65B62">
        <w:rPr>
          <w:color w:val="003969"/>
          <w:sz w:val="32"/>
        </w:rPr>
        <w:t>alibration</w:t>
      </w:r>
    </w:p>
    <w:p w:rsidR="00AB1386" w:rsidRDefault="00412791" w:rsidP="00C65B62">
      <w:pPr>
        <w:pStyle w:val="BodyText"/>
        <w:spacing w:before="120"/>
        <w:ind w:left="187" w:right="218"/>
      </w:pPr>
      <w:r>
        <w:t xml:space="preserve">Each CRM will be calibrated at least annually in a calibration facility that meets the requirements of a standard test atmosphere for radon and is </w:t>
      </w:r>
      <w:r w:rsidR="00AF198C">
        <w:t xml:space="preserve">an </w:t>
      </w:r>
      <w:r>
        <w:t>a</w:t>
      </w:r>
      <w:r w:rsidR="00FC1A38">
        <w:t>pproved calibration laboratory</w:t>
      </w:r>
      <w:r w:rsidR="00FC1A38">
        <w:rPr>
          <w:spacing w:val="1"/>
        </w:rPr>
        <w:t xml:space="preserve"> </w:t>
      </w:r>
      <w:r w:rsidR="00FC1A38">
        <w:t>by the</w:t>
      </w:r>
      <w:r w:rsidR="00FC1A38">
        <w:rPr>
          <w:spacing w:val="-1"/>
        </w:rPr>
        <w:t xml:space="preserve"> </w:t>
      </w:r>
      <w:r>
        <w:rPr>
          <w:spacing w:val="-1"/>
        </w:rPr>
        <w:t xml:space="preserve">NRPP or the NRSB and the </w:t>
      </w:r>
      <w:r w:rsidR="00FC1A38">
        <w:t>device</w:t>
      </w:r>
      <w:r w:rsidR="00FC1A38">
        <w:rPr>
          <w:spacing w:val="-2"/>
        </w:rPr>
        <w:t xml:space="preserve"> </w:t>
      </w:r>
      <w:r w:rsidR="00FC1A38">
        <w:t>manufacturer.</w:t>
      </w:r>
    </w:p>
    <w:p w:rsidR="00AF198C" w:rsidRDefault="00AF198C" w:rsidP="00C65B62">
      <w:pPr>
        <w:pStyle w:val="BodyText"/>
        <w:spacing w:before="120"/>
        <w:ind w:left="187" w:right="379"/>
      </w:pPr>
      <w:r>
        <w:t xml:space="preserve">Calibration certificates will be maintained for a minimum of 5 years. </w:t>
      </w:r>
    </w:p>
    <w:p w:rsidR="00AF198C" w:rsidRDefault="00AF198C" w:rsidP="00C65B62">
      <w:pPr>
        <w:pStyle w:val="BodyText"/>
        <w:spacing w:before="120"/>
        <w:ind w:left="187" w:right="379"/>
      </w:pPr>
      <w:r>
        <w:t>Calibration stickers will be applied to each monitor after calibration that are visible on the outside of the CRM must include the facility and date of calibration, due date for recalibration and serial number. If there are factors that are required for the user to calculate concentration, these must be included on the sticker.</w:t>
      </w:r>
    </w:p>
    <w:p w:rsidR="00AF198C" w:rsidRDefault="00AF198C" w:rsidP="00AF198C">
      <w:pPr>
        <w:pStyle w:val="BodyText"/>
        <w:ind w:left="180" w:right="379"/>
      </w:pPr>
      <w:r w:rsidRPr="00AF198C">
        <w:rPr>
          <w:highlight w:val="yellow"/>
        </w:rPr>
        <w:t>&lt;Exception: If instruments offer field results accessible only by the manufacturer or approved third parties, a calibration sticker shall provide field measurement providers with all relevant information that is required by state or other relevant credentialing authorities., (i.e.: RadaLink leases’) &gt;</w:t>
      </w:r>
    </w:p>
    <w:p w:rsidR="00AB1386" w:rsidRDefault="00482EFA" w:rsidP="00483200">
      <w:pPr>
        <w:pStyle w:val="BodyText"/>
        <w:spacing w:before="120"/>
        <w:ind w:left="187" w:right="374"/>
      </w:pPr>
      <w:r>
        <w:t xml:space="preserve">Calibration tracking log and calibration certificates can be found in Appendix A. </w:t>
      </w:r>
      <w:r w:rsidR="00FC1A38">
        <w:t>Any</w:t>
      </w:r>
      <w:r w:rsidR="00FC1A38">
        <w:rPr>
          <w:spacing w:val="-2"/>
        </w:rPr>
        <w:t xml:space="preserve"> </w:t>
      </w:r>
      <w:r w:rsidR="00FC1A38">
        <w:t>monitor</w:t>
      </w:r>
      <w:r w:rsidR="00FC1A38">
        <w:rPr>
          <w:spacing w:val="-3"/>
        </w:rPr>
        <w:t xml:space="preserve"> </w:t>
      </w:r>
      <w:r w:rsidR="00FC1A38">
        <w:t>that</w:t>
      </w:r>
      <w:r w:rsidR="00FC1A38">
        <w:rPr>
          <w:spacing w:val="-3"/>
        </w:rPr>
        <w:t xml:space="preserve"> </w:t>
      </w:r>
      <w:r w:rsidR="00FC1A38">
        <w:t>does</w:t>
      </w:r>
      <w:r w:rsidR="00FC1A38">
        <w:rPr>
          <w:spacing w:val="-4"/>
        </w:rPr>
        <w:t xml:space="preserve"> </w:t>
      </w:r>
      <w:r w:rsidR="00FC1A38">
        <w:t>not</w:t>
      </w:r>
      <w:r w:rsidR="00FC1A38">
        <w:rPr>
          <w:spacing w:val="-1"/>
        </w:rPr>
        <w:t xml:space="preserve"> </w:t>
      </w:r>
      <w:r w:rsidR="00FC1A38">
        <w:t>have</w:t>
      </w:r>
      <w:r w:rsidR="00FC1A38">
        <w:rPr>
          <w:spacing w:val="-2"/>
        </w:rPr>
        <w:t xml:space="preserve"> </w:t>
      </w:r>
      <w:r w:rsidR="00FC1A38">
        <w:t>a</w:t>
      </w:r>
      <w:r w:rsidR="00FC1A38">
        <w:rPr>
          <w:spacing w:val="-4"/>
        </w:rPr>
        <w:t xml:space="preserve"> </w:t>
      </w:r>
      <w:r w:rsidR="00FC1A38">
        <w:t>calibration</w:t>
      </w:r>
      <w:r w:rsidR="00FC1A38">
        <w:rPr>
          <w:spacing w:val="-1"/>
        </w:rPr>
        <w:t xml:space="preserve"> </w:t>
      </w:r>
      <w:r w:rsidR="00FC1A38">
        <w:t>certification,</w:t>
      </w:r>
      <w:r w:rsidR="00FC1A38">
        <w:rPr>
          <w:spacing w:val="-3"/>
        </w:rPr>
        <w:t xml:space="preserve"> </w:t>
      </w:r>
      <w:r w:rsidR="00FC1A38">
        <w:t>dated</w:t>
      </w:r>
      <w:r w:rsidR="00FC1A38">
        <w:rPr>
          <w:spacing w:val="-1"/>
        </w:rPr>
        <w:t xml:space="preserve"> </w:t>
      </w:r>
      <w:r w:rsidR="00FC1A38">
        <w:t>within</w:t>
      </w:r>
      <w:r w:rsidR="00FC1A38">
        <w:rPr>
          <w:spacing w:val="-3"/>
        </w:rPr>
        <w:t xml:space="preserve"> </w:t>
      </w:r>
      <w:r w:rsidR="00FC1A38">
        <w:t>12</w:t>
      </w:r>
      <w:r w:rsidR="00FC1A38">
        <w:rPr>
          <w:spacing w:val="-3"/>
        </w:rPr>
        <w:t xml:space="preserve"> </w:t>
      </w:r>
      <w:r w:rsidR="00FC1A38">
        <w:t>months,</w:t>
      </w:r>
      <w:r w:rsidR="00FC1A38">
        <w:rPr>
          <w:spacing w:val="-4"/>
        </w:rPr>
        <w:t xml:space="preserve"> </w:t>
      </w:r>
      <w:r w:rsidR="00412791">
        <w:t>will</w:t>
      </w:r>
      <w:r w:rsidR="00FC1A38">
        <w:rPr>
          <w:spacing w:val="-2"/>
        </w:rPr>
        <w:t xml:space="preserve"> </w:t>
      </w:r>
      <w:r w:rsidR="00FC1A38">
        <w:t>be</w:t>
      </w:r>
      <w:r w:rsidR="00FC1A38">
        <w:rPr>
          <w:spacing w:val="-52"/>
        </w:rPr>
        <w:t xml:space="preserve"> </w:t>
      </w:r>
      <w:r w:rsidR="00FC1A38">
        <w:t>removed</w:t>
      </w:r>
      <w:r w:rsidR="00FC1A38">
        <w:rPr>
          <w:spacing w:val="-2"/>
        </w:rPr>
        <w:t xml:space="preserve"> </w:t>
      </w:r>
      <w:r w:rsidR="00FC1A38">
        <w:t>from</w:t>
      </w:r>
      <w:r w:rsidR="00FC1A38">
        <w:rPr>
          <w:spacing w:val="1"/>
        </w:rPr>
        <w:t xml:space="preserve"> </w:t>
      </w:r>
      <w:r w:rsidR="00412791">
        <w:t>service</w:t>
      </w:r>
      <w:r w:rsidR="00FC1A38">
        <w:t>.</w:t>
      </w:r>
    </w:p>
    <w:p w:rsidR="00AB1386" w:rsidRPr="00C65B62" w:rsidRDefault="00DC7A93" w:rsidP="00761C56">
      <w:pPr>
        <w:pStyle w:val="Heading3"/>
        <w:spacing w:before="120"/>
        <w:ind w:left="0"/>
        <w:rPr>
          <w:sz w:val="32"/>
        </w:rPr>
      </w:pPr>
      <w:bookmarkStart w:id="51" w:name="_bookmark27"/>
      <w:bookmarkEnd w:id="51"/>
      <w:r w:rsidRPr="00C65B62">
        <w:rPr>
          <w:color w:val="003969"/>
          <w:sz w:val="32"/>
        </w:rPr>
        <w:t>6.</w:t>
      </w:r>
      <w:r w:rsidR="00C65B62" w:rsidRPr="00C65B62">
        <w:rPr>
          <w:color w:val="003969"/>
          <w:sz w:val="32"/>
        </w:rPr>
        <w:t>3</w:t>
      </w:r>
      <w:r w:rsidRPr="00C65B62">
        <w:rPr>
          <w:color w:val="003969"/>
          <w:sz w:val="32"/>
        </w:rPr>
        <w:t>.</w:t>
      </w:r>
      <w:r w:rsidR="00761C56" w:rsidRPr="00C65B62">
        <w:rPr>
          <w:color w:val="003969"/>
          <w:sz w:val="32"/>
        </w:rPr>
        <w:t>2</w:t>
      </w:r>
      <w:r w:rsidRPr="00C65B62">
        <w:rPr>
          <w:color w:val="003969"/>
          <w:sz w:val="32"/>
        </w:rPr>
        <w:t xml:space="preserve"> </w:t>
      </w:r>
      <w:r w:rsidR="00FC1A38" w:rsidRPr="00C65B62">
        <w:rPr>
          <w:color w:val="003969"/>
          <w:sz w:val="32"/>
        </w:rPr>
        <w:t>Routine</w:t>
      </w:r>
      <w:r w:rsidR="00FC1A38" w:rsidRPr="00C65B62">
        <w:rPr>
          <w:color w:val="003969"/>
          <w:spacing w:val="-8"/>
          <w:sz w:val="32"/>
        </w:rPr>
        <w:t xml:space="preserve"> </w:t>
      </w:r>
      <w:r w:rsidR="00FC1A38" w:rsidRPr="00C65B62">
        <w:rPr>
          <w:color w:val="003969"/>
          <w:sz w:val="32"/>
        </w:rPr>
        <w:t>Instrument</w:t>
      </w:r>
      <w:r w:rsidR="00FC1A38" w:rsidRPr="00C65B62">
        <w:rPr>
          <w:color w:val="003969"/>
          <w:spacing w:val="-8"/>
          <w:sz w:val="32"/>
        </w:rPr>
        <w:t xml:space="preserve"> </w:t>
      </w:r>
      <w:r w:rsidR="00FC1A38" w:rsidRPr="00C65B62">
        <w:rPr>
          <w:color w:val="003969"/>
          <w:sz w:val="32"/>
        </w:rPr>
        <w:t>Checks</w:t>
      </w:r>
    </w:p>
    <w:p w:rsidR="00AB1386" w:rsidRDefault="001E3D64" w:rsidP="00791FCA">
      <w:pPr>
        <w:pStyle w:val="BodyText"/>
        <w:spacing w:before="100"/>
        <w:ind w:left="180" w:right="587"/>
      </w:pPr>
      <w:r>
        <w:t>Performance checks will be made before every</w:t>
      </w:r>
      <w:r>
        <w:rPr>
          <w:spacing w:val="1"/>
        </w:rPr>
        <w:t xml:space="preserve"> </w:t>
      </w:r>
      <w:r>
        <w:t xml:space="preserve">measurement. </w:t>
      </w:r>
      <w:r w:rsidR="00FC1A38">
        <w:t>Instrument checks involve using the manufacturer’s instructions for checking for proper</w:t>
      </w:r>
      <w:r w:rsidR="00FC1A38">
        <w:rPr>
          <w:spacing w:val="1"/>
        </w:rPr>
        <w:t xml:space="preserve"> </w:t>
      </w:r>
      <w:r w:rsidR="00FC1A38">
        <w:t>working condition including checking battery voltage levels, cleaning screen inlet ports, and</w:t>
      </w:r>
      <w:r w:rsidR="00FC1A38">
        <w:rPr>
          <w:spacing w:val="-52"/>
        </w:rPr>
        <w:t xml:space="preserve"> </w:t>
      </w:r>
      <w:r w:rsidR="00FC1A38">
        <w:t xml:space="preserve">verifying that calibration is up-to-date. </w:t>
      </w:r>
    </w:p>
    <w:p w:rsidR="00AB1386" w:rsidRPr="00C65B62" w:rsidRDefault="00DC7A93" w:rsidP="00761C56">
      <w:pPr>
        <w:pStyle w:val="Heading3"/>
        <w:spacing w:before="120"/>
        <w:ind w:left="0"/>
        <w:rPr>
          <w:sz w:val="32"/>
          <w:szCs w:val="32"/>
        </w:rPr>
      </w:pPr>
      <w:bookmarkStart w:id="52" w:name="_bookmark28"/>
      <w:bookmarkEnd w:id="52"/>
      <w:r w:rsidRPr="00C65B62">
        <w:rPr>
          <w:color w:val="003969"/>
          <w:sz w:val="32"/>
          <w:szCs w:val="32"/>
        </w:rPr>
        <w:t>6.</w:t>
      </w:r>
      <w:r w:rsidR="00C65B62" w:rsidRPr="00C65B62">
        <w:rPr>
          <w:color w:val="003969"/>
          <w:sz w:val="32"/>
          <w:szCs w:val="32"/>
        </w:rPr>
        <w:t>3</w:t>
      </w:r>
      <w:r w:rsidRPr="00C65B62">
        <w:rPr>
          <w:color w:val="003969"/>
          <w:sz w:val="32"/>
          <w:szCs w:val="32"/>
        </w:rPr>
        <w:t>.</w:t>
      </w:r>
      <w:r w:rsidR="00761C56" w:rsidRPr="00C65B62">
        <w:rPr>
          <w:color w:val="003969"/>
          <w:sz w:val="32"/>
          <w:szCs w:val="32"/>
        </w:rPr>
        <w:t>3</w:t>
      </w:r>
      <w:r w:rsidRPr="00C65B62">
        <w:rPr>
          <w:color w:val="003969"/>
          <w:sz w:val="32"/>
          <w:szCs w:val="32"/>
        </w:rPr>
        <w:t xml:space="preserve"> </w:t>
      </w:r>
      <w:r w:rsidR="00E87D8C" w:rsidRPr="00C65B62">
        <w:rPr>
          <w:color w:val="003969"/>
          <w:sz w:val="32"/>
          <w:szCs w:val="32"/>
        </w:rPr>
        <w:t>Comparison Checks (Duplicates)</w:t>
      </w:r>
    </w:p>
    <w:p w:rsidR="00AF198C" w:rsidRDefault="00FC1A38" w:rsidP="00AF198C">
      <w:pPr>
        <w:pStyle w:val="BodyText"/>
        <w:spacing w:before="100"/>
        <w:ind w:left="180" w:right="80"/>
      </w:pPr>
      <w:r>
        <w:t>Radon</w:t>
      </w:r>
      <w:r>
        <w:rPr>
          <w:spacing w:val="-2"/>
        </w:rPr>
        <w:t xml:space="preserve"> </w:t>
      </w:r>
      <w:r>
        <w:t>measurements,</w:t>
      </w:r>
      <w:r>
        <w:rPr>
          <w:spacing w:val="-4"/>
        </w:rPr>
        <w:t xml:space="preserve"> </w:t>
      </w:r>
      <w:r>
        <w:t>like</w:t>
      </w:r>
      <w:r>
        <w:rPr>
          <w:spacing w:val="-3"/>
        </w:rPr>
        <w:t xml:space="preserve"> </w:t>
      </w:r>
      <w:r>
        <w:t>all</w:t>
      </w:r>
      <w:r>
        <w:rPr>
          <w:spacing w:val="-3"/>
        </w:rPr>
        <w:t xml:space="preserve"> </w:t>
      </w:r>
      <w:r>
        <w:t>measurements,</w:t>
      </w:r>
      <w:r>
        <w:rPr>
          <w:spacing w:val="-6"/>
        </w:rPr>
        <w:t xml:space="preserve"> </w:t>
      </w:r>
      <w:r>
        <w:t>usually</w:t>
      </w:r>
      <w:r>
        <w:rPr>
          <w:spacing w:val="-4"/>
        </w:rPr>
        <w:t xml:space="preserve"> </w:t>
      </w:r>
      <w:r>
        <w:t>do</w:t>
      </w:r>
      <w:r>
        <w:rPr>
          <w:spacing w:val="-5"/>
        </w:rPr>
        <w:t xml:space="preserve"> </w:t>
      </w:r>
      <w:r>
        <w:t>not</w:t>
      </w:r>
      <w:r>
        <w:rPr>
          <w:spacing w:val="-4"/>
        </w:rPr>
        <w:t xml:space="preserve"> </w:t>
      </w:r>
      <w:r>
        <w:t>produce</w:t>
      </w:r>
      <w:r>
        <w:rPr>
          <w:spacing w:val="-5"/>
        </w:rPr>
        <w:t xml:space="preserve"> </w:t>
      </w:r>
      <w:r>
        <w:t>exactly</w:t>
      </w:r>
      <w:r>
        <w:rPr>
          <w:spacing w:val="-4"/>
        </w:rPr>
        <w:t xml:space="preserve"> </w:t>
      </w:r>
      <w:r>
        <w:t>the</w:t>
      </w:r>
      <w:r>
        <w:rPr>
          <w:spacing w:val="-2"/>
        </w:rPr>
        <w:t xml:space="preserve"> </w:t>
      </w:r>
      <w:r>
        <w:t>same</w:t>
      </w:r>
      <w:r>
        <w:rPr>
          <w:spacing w:val="-5"/>
        </w:rPr>
        <w:t xml:space="preserve"> </w:t>
      </w:r>
      <w:r>
        <w:t>results,</w:t>
      </w:r>
      <w:r>
        <w:rPr>
          <w:spacing w:val="-51"/>
        </w:rPr>
        <w:t xml:space="preserve"> </w:t>
      </w:r>
      <w:r>
        <w:t>even for simultaneous, co-located measurements.</w:t>
      </w:r>
      <w:r w:rsidR="00AF198C" w:rsidRPr="00AF198C">
        <w:t xml:space="preserve"> </w:t>
      </w:r>
      <w:r w:rsidR="00AF198C">
        <w:t>The purpose of both a comparison check and a duplicate are to verify and document that there have been no increases in the measurement system imprecision since the last passing QC check or calibration.</w:t>
      </w:r>
    </w:p>
    <w:p w:rsidR="00AF198C" w:rsidRPr="00AF198C" w:rsidRDefault="00AF198C" w:rsidP="00AF198C">
      <w:pPr>
        <w:pStyle w:val="BodyText"/>
        <w:spacing w:before="100"/>
        <w:ind w:left="180" w:right="80"/>
        <w:rPr>
          <w:spacing w:val="1"/>
        </w:rPr>
      </w:pPr>
      <w:r w:rsidRPr="00AF198C">
        <w:rPr>
          <w:spacing w:val="1"/>
        </w:rPr>
        <w:t xml:space="preserve">The term </w:t>
      </w:r>
      <w:r w:rsidRPr="00AF198C">
        <w:rPr>
          <w:b/>
          <w:spacing w:val="1"/>
        </w:rPr>
        <w:t>“Duplicate”</w:t>
      </w:r>
      <w:r w:rsidRPr="00AF198C">
        <w:rPr>
          <w:spacing w:val="1"/>
        </w:rPr>
        <w:t xml:space="preserve"> refers to two side-by-side measurement devices of the same type and from the same manufacturer or analytical laboratory that simultaneously measure radon </w:t>
      </w:r>
      <w:r>
        <w:rPr>
          <w:spacing w:val="1"/>
        </w:rPr>
        <w:t xml:space="preserve">set </w:t>
      </w:r>
      <w:r w:rsidRPr="00AF198C">
        <w:rPr>
          <w:spacing w:val="1"/>
        </w:rPr>
        <w:t>4 to 8 inches apart</w:t>
      </w:r>
      <w:r>
        <w:rPr>
          <w:spacing w:val="1"/>
        </w:rPr>
        <w:t xml:space="preserve"> and are </w:t>
      </w:r>
      <w:r>
        <w:t>conducted for at least 48 hours</w:t>
      </w:r>
      <w:r w:rsidRPr="00AF198C">
        <w:rPr>
          <w:spacing w:val="1"/>
        </w:rPr>
        <w:t xml:space="preserve">.  </w:t>
      </w:r>
    </w:p>
    <w:p w:rsidR="00AF198C" w:rsidRDefault="00AF198C" w:rsidP="00412791">
      <w:pPr>
        <w:pStyle w:val="BodyText"/>
        <w:spacing w:before="100"/>
        <w:ind w:left="180" w:right="80"/>
      </w:pPr>
      <w:r w:rsidRPr="00AF198C">
        <w:rPr>
          <w:spacing w:val="1"/>
        </w:rPr>
        <w:t xml:space="preserve">A </w:t>
      </w:r>
      <w:r w:rsidRPr="00AF198C">
        <w:rPr>
          <w:b/>
          <w:spacing w:val="1"/>
        </w:rPr>
        <w:t>“Comparison Check”</w:t>
      </w:r>
      <w:r w:rsidRPr="00AF198C">
        <w:rPr>
          <w:spacing w:val="1"/>
        </w:rPr>
        <w:t xml:space="preserve"> </w:t>
      </w:r>
      <w:r w:rsidR="00412791">
        <w:t>are collocated, simultaneous measurements conducted for at least 48 hours to verify and document the continued stable and in-control operation of a CRM by comparing a result to another radon measurement device not necessarily of the same method category</w:t>
      </w:r>
      <w:r>
        <w:t xml:space="preserve"> (i.e.:  activated charcoal kit)</w:t>
      </w:r>
      <w:r w:rsidR="00412791">
        <w:t xml:space="preserve">. </w:t>
      </w:r>
    </w:p>
    <w:p w:rsidR="00AF198C" w:rsidRPr="00ED0B47" w:rsidRDefault="00AF198C" w:rsidP="00AF198C">
      <w:pPr>
        <w:pStyle w:val="BodyText"/>
        <w:rPr>
          <w:rFonts w:asciiTheme="minorHAnsi" w:hAnsiTheme="minorHAnsi"/>
        </w:rPr>
      </w:pPr>
      <w:r w:rsidRPr="00ED0B47">
        <w:rPr>
          <w:rFonts w:asciiTheme="minorHAnsi" w:hAnsiTheme="minorHAnsi"/>
          <w:highlight w:val="yellow"/>
        </w:rPr>
        <w:t>&lt;Specify below whether you will do comparison checks or duplicates.  Duplicate is if you use the same type of device (two CRMs).  Comparison check is if you use different devices</w:t>
      </w:r>
      <w:r>
        <w:rPr>
          <w:rFonts w:asciiTheme="minorHAnsi" w:hAnsiTheme="minorHAnsi"/>
          <w:highlight w:val="yellow"/>
        </w:rPr>
        <w:t xml:space="preserve"> (CRM and </w:t>
      </w:r>
      <w:r w:rsidR="009E3E92">
        <w:rPr>
          <w:rFonts w:asciiTheme="minorHAnsi" w:hAnsiTheme="minorHAnsi"/>
          <w:highlight w:val="yellow"/>
        </w:rPr>
        <w:t xml:space="preserve">a </w:t>
      </w:r>
      <w:r>
        <w:rPr>
          <w:rFonts w:asciiTheme="minorHAnsi" w:hAnsiTheme="minorHAnsi"/>
          <w:highlight w:val="yellow"/>
        </w:rPr>
        <w:t>charcoal kit)</w:t>
      </w:r>
      <w:r w:rsidRPr="00ED0B47">
        <w:rPr>
          <w:rFonts w:asciiTheme="minorHAnsi" w:hAnsiTheme="minorHAnsi"/>
          <w:highlight w:val="yellow"/>
        </w:rPr>
        <w:t>.&gt;</w:t>
      </w:r>
    </w:p>
    <w:p w:rsidR="00AB1386" w:rsidRDefault="00FC1A38" w:rsidP="00412791">
      <w:pPr>
        <w:pStyle w:val="BodyText"/>
        <w:spacing w:before="119"/>
        <w:ind w:left="180" w:right="80"/>
      </w:pPr>
      <w:r>
        <w:t xml:space="preserve">The objective of </w:t>
      </w:r>
      <w:r w:rsidR="00AF198C">
        <w:t xml:space="preserve">comparison check or </w:t>
      </w:r>
      <w:r>
        <w:t>duplicate tests is to assess the precision error of the measurement method or,</w:t>
      </w:r>
      <w:r>
        <w:rPr>
          <w:spacing w:val="-52"/>
        </w:rPr>
        <w:t xml:space="preserve"> </w:t>
      </w:r>
      <w:r>
        <w:t>in other</w:t>
      </w:r>
      <w:r>
        <w:rPr>
          <w:spacing w:val="-2"/>
        </w:rPr>
        <w:t xml:space="preserve"> </w:t>
      </w:r>
      <w:r>
        <w:t>words,</w:t>
      </w:r>
      <w:r>
        <w:rPr>
          <w:spacing w:val="-3"/>
        </w:rPr>
        <w:t xml:space="preserve"> </w:t>
      </w:r>
      <w:r>
        <w:t>how</w:t>
      </w:r>
      <w:r>
        <w:rPr>
          <w:spacing w:val="-1"/>
        </w:rPr>
        <w:t xml:space="preserve"> </w:t>
      </w:r>
      <w:r>
        <w:t>well</w:t>
      </w:r>
      <w:r>
        <w:rPr>
          <w:spacing w:val="-3"/>
        </w:rPr>
        <w:t xml:space="preserve"> </w:t>
      </w:r>
      <w:r>
        <w:t>two</w:t>
      </w:r>
      <w:r>
        <w:rPr>
          <w:spacing w:val="1"/>
        </w:rPr>
        <w:t xml:space="preserve"> </w:t>
      </w:r>
      <w:r>
        <w:t>side-by-side</w:t>
      </w:r>
      <w:r>
        <w:rPr>
          <w:spacing w:val="-3"/>
        </w:rPr>
        <w:t xml:space="preserve"> </w:t>
      </w:r>
      <w:r>
        <w:t>measurements agree</w:t>
      </w:r>
      <w:r>
        <w:rPr>
          <w:spacing w:val="-2"/>
        </w:rPr>
        <w:t xml:space="preserve"> </w:t>
      </w:r>
      <w:r>
        <w:t>or</w:t>
      </w:r>
      <w:r>
        <w:rPr>
          <w:spacing w:val="-1"/>
        </w:rPr>
        <w:t xml:space="preserve"> </w:t>
      </w:r>
      <w:r>
        <w:t>disagree.</w:t>
      </w:r>
    </w:p>
    <w:p w:rsidR="00482EFA" w:rsidRDefault="00482EFA">
      <w:pPr>
        <w:rPr>
          <w:sz w:val="24"/>
          <w:szCs w:val="24"/>
        </w:rPr>
      </w:pPr>
      <w:r>
        <w:br w:type="page"/>
      </w:r>
    </w:p>
    <w:p w:rsidR="00AB1386" w:rsidRDefault="00AF198C" w:rsidP="00AF198C">
      <w:pPr>
        <w:pStyle w:val="BodyText"/>
        <w:spacing w:before="120"/>
        <w:ind w:left="180" w:right="80"/>
      </w:pPr>
      <w:r>
        <w:lastRenderedPageBreak/>
        <w:t xml:space="preserve">Comparison checks or </w:t>
      </w:r>
      <w:r w:rsidR="00FC1A38">
        <w:t xml:space="preserve">Duplicates </w:t>
      </w:r>
      <w:r>
        <w:t>are to be made with approximately every tenth measurement (i.e., 10%), so that the checks are distributed across the range of conditions, operators and usage patterns experienced by the radon measurement provider.</w:t>
      </w:r>
    </w:p>
    <w:p w:rsidR="00AF198C" w:rsidRDefault="00AF198C" w:rsidP="00AF198C">
      <w:pPr>
        <w:pStyle w:val="BodyText"/>
        <w:spacing w:before="120"/>
        <w:ind w:left="180" w:right="80"/>
      </w:pPr>
      <w:r>
        <w:t>CRMs used in a comparison check are to be operated in the manner that they are typically deployed in the normal course of business. The results of comparison checks shall be recorded and analyzed so that the QP better understands the expected imprecision during routine, stable operations (e.g., “in-control” conditions).</w:t>
      </w:r>
    </w:p>
    <w:p w:rsidR="00AB1386" w:rsidRDefault="00FC1A38" w:rsidP="00791FCA">
      <w:pPr>
        <w:pStyle w:val="BodyText"/>
        <w:spacing w:before="122"/>
        <w:ind w:left="180" w:right="80"/>
        <w:jc w:val="both"/>
      </w:pPr>
      <w:r>
        <w:t>When</w:t>
      </w:r>
      <w:r>
        <w:rPr>
          <w:spacing w:val="-3"/>
        </w:rPr>
        <w:t xml:space="preserve"> </w:t>
      </w:r>
      <w:r>
        <w:t>duplicate</w:t>
      </w:r>
      <w:r>
        <w:rPr>
          <w:spacing w:val="-1"/>
        </w:rPr>
        <w:t xml:space="preserve"> </w:t>
      </w:r>
      <w:r>
        <w:t>measurements</w:t>
      </w:r>
      <w:r>
        <w:rPr>
          <w:spacing w:val="-4"/>
        </w:rPr>
        <w:t xml:space="preserve"> </w:t>
      </w:r>
      <w:r>
        <w:t>are</w:t>
      </w:r>
      <w:r>
        <w:rPr>
          <w:spacing w:val="-3"/>
        </w:rPr>
        <w:t xml:space="preserve"> </w:t>
      </w:r>
      <w:r>
        <w:t>made,</w:t>
      </w:r>
      <w:r>
        <w:rPr>
          <w:spacing w:val="-5"/>
        </w:rPr>
        <w:t xml:space="preserve"> </w:t>
      </w:r>
      <w:r>
        <w:t>the</w:t>
      </w:r>
      <w:r>
        <w:rPr>
          <w:spacing w:val="-3"/>
        </w:rPr>
        <w:t xml:space="preserve"> </w:t>
      </w:r>
      <w:r>
        <w:t>results</w:t>
      </w:r>
      <w:r>
        <w:rPr>
          <w:spacing w:val="-2"/>
        </w:rPr>
        <w:t xml:space="preserve"> </w:t>
      </w:r>
      <w:r>
        <w:t>are</w:t>
      </w:r>
      <w:r>
        <w:rPr>
          <w:spacing w:val="-1"/>
        </w:rPr>
        <w:t xml:space="preserve"> </w:t>
      </w:r>
      <w:r>
        <w:t>reported</w:t>
      </w:r>
      <w:r>
        <w:rPr>
          <w:spacing w:val="-2"/>
        </w:rPr>
        <w:t xml:space="preserve"> </w:t>
      </w:r>
      <w:r>
        <w:t>as</w:t>
      </w:r>
      <w:r>
        <w:rPr>
          <w:spacing w:val="-2"/>
        </w:rPr>
        <w:t xml:space="preserve"> </w:t>
      </w:r>
      <w:r>
        <w:t>such</w:t>
      </w:r>
      <w:r>
        <w:rPr>
          <w:spacing w:val="-3"/>
        </w:rPr>
        <w:t xml:space="preserve"> </w:t>
      </w:r>
      <w:r>
        <w:t>to</w:t>
      </w:r>
      <w:r>
        <w:rPr>
          <w:spacing w:val="-4"/>
        </w:rPr>
        <w:t xml:space="preserve"> </w:t>
      </w:r>
      <w:r>
        <w:t>the</w:t>
      </w:r>
      <w:r>
        <w:rPr>
          <w:spacing w:val="-2"/>
        </w:rPr>
        <w:t xml:space="preserve"> </w:t>
      </w:r>
      <w:r>
        <w:t>customer</w:t>
      </w:r>
      <w:r>
        <w:rPr>
          <w:spacing w:val="-3"/>
        </w:rPr>
        <w:t xml:space="preserve"> </w:t>
      </w:r>
      <w:r>
        <w:t>who</w:t>
      </w:r>
      <w:r>
        <w:rPr>
          <w:spacing w:val="-52"/>
        </w:rPr>
        <w:t xml:space="preserve"> </w:t>
      </w:r>
      <w:r>
        <w:t>receives the primary test. The individual results and the average of the two will be reported. In</w:t>
      </w:r>
      <w:r>
        <w:rPr>
          <w:spacing w:val="1"/>
        </w:rPr>
        <w:t xml:space="preserve"> </w:t>
      </w:r>
      <w:r>
        <w:t>addition,</w:t>
      </w:r>
      <w:r>
        <w:rPr>
          <w:spacing w:val="-3"/>
        </w:rPr>
        <w:t xml:space="preserve"> </w:t>
      </w:r>
      <w:r>
        <w:t>results</w:t>
      </w:r>
      <w:r>
        <w:rPr>
          <w:spacing w:val="-2"/>
        </w:rPr>
        <w:t xml:space="preserve"> </w:t>
      </w:r>
      <w:r>
        <w:t>of</w:t>
      </w:r>
      <w:r>
        <w:rPr>
          <w:spacing w:val="-1"/>
        </w:rPr>
        <w:t xml:space="preserve"> </w:t>
      </w:r>
      <w:r>
        <w:t>duplicates</w:t>
      </w:r>
      <w:r>
        <w:rPr>
          <w:spacing w:val="1"/>
        </w:rPr>
        <w:t xml:space="preserve"> </w:t>
      </w:r>
      <w:r>
        <w:t>are</w:t>
      </w:r>
      <w:r>
        <w:rPr>
          <w:spacing w:val="-1"/>
        </w:rPr>
        <w:t xml:space="preserve"> </w:t>
      </w:r>
      <w:r>
        <w:t>recorded</w:t>
      </w:r>
      <w:r>
        <w:rPr>
          <w:spacing w:val="-1"/>
        </w:rPr>
        <w:t xml:space="preserve"> </w:t>
      </w:r>
      <w:r>
        <w:t>on</w:t>
      </w:r>
      <w:r>
        <w:rPr>
          <w:spacing w:val="-1"/>
        </w:rPr>
        <w:t xml:space="preserve"> </w:t>
      </w:r>
      <w:r>
        <w:t>Duplicate</w:t>
      </w:r>
      <w:r>
        <w:rPr>
          <w:spacing w:val="1"/>
        </w:rPr>
        <w:t xml:space="preserve"> </w:t>
      </w:r>
      <w:r>
        <w:t>Control</w:t>
      </w:r>
      <w:r>
        <w:rPr>
          <w:spacing w:val="-3"/>
        </w:rPr>
        <w:t xml:space="preserve"> </w:t>
      </w:r>
      <w:r>
        <w:t>Charts.</w:t>
      </w:r>
    </w:p>
    <w:p w:rsidR="00AB1386" w:rsidRDefault="00FC1A38" w:rsidP="00791FCA">
      <w:pPr>
        <w:pStyle w:val="BodyText"/>
        <w:spacing w:before="91"/>
        <w:ind w:left="180" w:right="80"/>
      </w:pPr>
      <w:r>
        <w:t xml:space="preserve">Precision involving </w:t>
      </w:r>
      <w:r w:rsidR="00AF198C">
        <w:t xml:space="preserve">comparison checks or </w:t>
      </w:r>
      <w:r>
        <w:t>duplicates is calculated by using Relative Percent Difference (RPD). RPD is</w:t>
      </w:r>
      <w:r>
        <w:rPr>
          <w:spacing w:val="1"/>
        </w:rPr>
        <w:t xml:space="preserve"> </w:t>
      </w:r>
      <w:r>
        <w:t>equal to the</w:t>
      </w:r>
      <w:r>
        <w:rPr>
          <w:spacing w:val="1"/>
        </w:rPr>
        <w:t xml:space="preserve"> </w:t>
      </w:r>
      <w:r>
        <w:t>difference</w:t>
      </w:r>
      <w:r>
        <w:rPr>
          <w:spacing w:val="1"/>
        </w:rPr>
        <w:t xml:space="preserve"> </w:t>
      </w:r>
      <w:r>
        <w:t>between</w:t>
      </w:r>
      <w:r>
        <w:rPr>
          <w:spacing w:val="2"/>
        </w:rPr>
        <w:t xml:space="preserve"> </w:t>
      </w:r>
      <w:r>
        <w:t>the</w:t>
      </w:r>
      <w:r>
        <w:rPr>
          <w:spacing w:val="1"/>
        </w:rPr>
        <w:t xml:space="preserve"> </w:t>
      </w:r>
      <w:r>
        <w:t>higher</w:t>
      </w:r>
      <w:r>
        <w:rPr>
          <w:spacing w:val="1"/>
        </w:rPr>
        <w:t xml:space="preserve"> </w:t>
      </w:r>
      <w:r>
        <w:t>test</w:t>
      </w:r>
      <w:r>
        <w:rPr>
          <w:spacing w:val="7"/>
        </w:rPr>
        <w:t xml:space="preserve"> </w:t>
      </w:r>
      <w:r w:rsidR="004B416F">
        <w:t>result</w:t>
      </w:r>
      <w:r>
        <w:rPr>
          <w:spacing w:val="2"/>
        </w:rPr>
        <w:t xml:space="preserve"> </w:t>
      </w:r>
      <w:r>
        <w:t>minus</w:t>
      </w:r>
      <w:r>
        <w:rPr>
          <w:spacing w:val="2"/>
        </w:rPr>
        <w:t xml:space="preserve"> </w:t>
      </w:r>
      <w:r>
        <w:t>the</w:t>
      </w:r>
      <w:r>
        <w:rPr>
          <w:spacing w:val="2"/>
        </w:rPr>
        <w:t xml:space="preserve"> </w:t>
      </w:r>
      <w:r>
        <w:t>lower</w:t>
      </w:r>
      <w:r>
        <w:rPr>
          <w:spacing w:val="1"/>
        </w:rPr>
        <w:t xml:space="preserve"> </w:t>
      </w:r>
      <w:r>
        <w:t>test</w:t>
      </w:r>
      <w:r>
        <w:rPr>
          <w:spacing w:val="3"/>
        </w:rPr>
        <w:t xml:space="preserve"> </w:t>
      </w:r>
      <w:r>
        <w:t>result</w:t>
      </w:r>
      <w:r>
        <w:rPr>
          <w:spacing w:val="1"/>
        </w:rPr>
        <w:t xml:space="preserve"> </w:t>
      </w:r>
      <w:r>
        <w:t>divided</w:t>
      </w:r>
      <w:r>
        <w:rPr>
          <w:spacing w:val="1"/>
        </w:rPr>
        <w:t xml:space="preserve"> </w:t>
      </w:r>
      <w:r>
        <w:t>by</w:t>
      </w:r>
      <w:r>
        <w:rPr>
          <w:spacing w:val="1"/>
        </w:rPr>
        <w:t xml:space="preserve"> </w:t>
      </w:r>
      <w:r>
        <w:t>the average of the two duplicate test results, which is then multiplied by 100. The RPD result is</w:t>
      </w:r>
      <w:r>
        <w:rPr>
          <w:spacing w:val="1"/>
        </w:rPr>
        <w:t xml:space="preserve"> </w:t>
      </w:r>
      <w:r>
        <w:t>then compared to warning levels and control limits. The Warning Level is set at the deviation</w:t>
      </w:r>
      <w:r>
        <w:rPr>
          <w:spacing w:val="1"/>
        </w:rPr>
        <w:t xml:space="preserve"> </w:t>
      </w:r>
      <w:r>
        <w:t>from ideal performance that would be expected to occur by chance only 5% of the time, and</w:t>
      </w:r>
      <w:r>
        <w:rPr>
          <w:spacing w:val="1"/>
        </w:rPr>
        <w:t xml:space="preserve"> </w:t>
      </w:r>
      <w:r>
        <w:t>Control</w:t>
      </w:r>
      <w:r>
        <w:rPr>
          <w:spacing w:val="-4"/>
        </w:rPr>
        <w:t xml:space="preserve"> </w:t>
      </w:r>
      <w:r>
        <w:t>Limits</w:t>
      </w:r>
      <w:r>
        <w:rPr>
          <w:spacing w:val="-4"/>
        </w:rPr>
        <w:t xml:space="preserve"> </w:t>
      </w:r>
      <w:r>
        <w:t>are</w:t>
      </w:r>
      <w:r>
        <w:rPr>
          <w:spacing w:val="-3"/>
        </w:rPr>
        <w:t xml:space="preserve"> </w:t>
      </w:r>
      <w:r>
        <w:t>set</w:t>
      </w:r>
      <w:r>
        <w:rPr>
          <w:spacing w:val="-4"/>
        </w:rPr>
        <w:t xml:space="preserve"> </w:t>
      </w:r>
      <w:r>
        <w:t>at</w:t>
      </w:r>
      <w:r>
        <w:rPr>
          <w:spacing w:val="-4"/>
        </w:rPr>
        <w:t xml:space="preserve"> </w:t>
      </w:r>
      <w:r>
        <w:t>that</w:t>
      </w:r>
      <w:r>
        <w:rPr>
          <w:spacing w:val="-2"/>
        </w:rPr>
        <w:t xml:space="preserve"> </w:t>
      </w:r>
      <w:r>
        <w:t>deviation</w:t>
      </w:r>
      <w:r>
        <w:rPr>
          <w:spacing w:val="-3"/>
        </w:rPr>
        <w:t xml:space="preserve"> </w:t>
      </w:r>
      <w:r>
        <w:t>from</w:t>
      </w:r>
      <w:r>
        <w:rPr>
          <w:spacing w:val="-4"/>
        </w:rPr>
        <w:t xml:space="preserve"> </w:t>
      </w:r>
      <w:r>
        <w:t>ideal</w:t>
      </w:r>
      <w:r>
        <w:rPr>
          <w:spacing w:val="-4"/>
        </w:rPr>
        <w:t xml:space="preserve"> </w:t>
      </w:r>
      <w:r>
        <w:t>performance</w:t>
      </w:r>
      <w:r>
        <w:rPr>
          <w:spacing w:val="-3"/>
        </w:rPr>
        <w:t xml:space="preserve"> </w:t>
      </w:r>
      <w:r>
        <w:t>that</w:t>
      </w:r>
      <w:r>
        <w:rPr>
          <w:spacing w:val="-1"/>
        </w:rPr>
        <w:t xml:space="preserve"> </w:t>
      </w:r>
      <w:r>
        <w:t>would</w:t>
      </w:r>
      <w:r>
        <w:rPr>
          <w:spacing w:val="-3"/>
        </w:rPr>
        <w:t xml:space="preserve"> </w:t>
      </w:r>
      <w:r>
        <w:t>be</w:t>
      </w:r>
      <w:r>
        <w:rPr>
          <w:spacing w:val="-3"/>
        </w:rPr>
        <w:t xml:space="preserve"> </w:t>
      </w:r>
      <w:r>
        <w:t>expected</w:t>
      </w:r>
      <w:r>
        <w:rPr>
          <w:spacing w:val="-2"/>
        </w:rPr>
        <w:t xml:space="preserve"> </w:t>
      </w:r>
      <w:r>
        <w:t>to</w:t>
      </w:r>
      <w:r>
        <w:rPr>
          <w:spacing w:val="-4"/>
        </w:rPr>
        <w:t xml:space="preserve"> </w:t>
      </w:r>
      <w:r>
        <w:t>occur</w:t>
      </w:r>
      <w:r>
        <w:rPr>
          <w:spacing w:val="-51"/>
        </w:rPr>
        <w:t xml:space="preserve"> </w:t>
      </w:r>
      <w:r>
        <w:t>by chance only 1% of the time. The Warning Level indicates a potential problem, which should</w:t>
      </w:r>
      <w:r>
        <w:rPr>
          <w:spacing w:val="1"/>
        </w:rPr>
        <w:t xml:space="preserve"> </w:t>
      </w:r>
      <w:r>
        <w:t>be investigated. The Control Level indicates that the measurement system should be subject to</w:t>
      </w:r>
      <w:r>
        <w:rPr>
          <w:spacing w:val="1"/>
        </w:rPr>
        <w:t xml:space="preserve"> </w:t>
      </w:r>
      <w:r>
        <w:t>corrective</w:t>
      </w:r>
      <w:r>
        <w:rPr>
          <w:spacing w:val="-1"/>
        </w:rPr>
        <w:t xml:space="preserve"> </w:t>
      </w:r>
      <w:r>
        <w:t>action and</w:t>
      </w:r>
      <w:r>
        <w:rPr>
          <w:spacing w:val="-1"/>
        </w:rPr>
        <w:t xml:space="preserve"> </w:t>
      </w:r>
      <w:r>
        <w:t>probable</w:t>
      </w:r>
      <w:r>
        <w:rPr>
          <w:spacing w:val="-2"/>
        </w:rPr>
        <w:t xml:space="preserve"> </w:t>
      </w:r>
      <w:r>
        <w:t>recalibration.</w:t>
      </w:r>
    </w:p>
    <w:p w:rsidR="00DC5D98" w:rsidRPr="00DC5D98" w:rsidRDefault="00DC5D98" w:rsidP="00DC5D98">
      <w:pPr>
        <w:pStyle w:val="BodyText"/>
        <w:spacing w:before="119"/>
        <w:ind w:left="630" w:right="80"/>
      </w:pPr>
      <w:r w:rsidRPr="00DC5D98">
        <w:t xml:space="preserve">RPD = </w:t>
      </w:r>
      <w:r w:rsidR="00211297">
        <w:t>&lt;</w:t>
      </w:r>
      <w:r w:rsidRPr="00DC5D98">
        <w:t>x</w:t>
      </w:r>
      <w:r w:rsidRPr="00DC5D98">
        <w:rPr>
          <w:vertAlign w:val="subscript"/>
        </w:rPr>
        <w:t>1</w:t>
      </w:r>
      <w:r w:rsidRPr="00DC5D98">
        <w:t>-x</w:t>
      </w:r>
      <w:r w:rsidRPr="00DC5D98">
        <w:rPr>
          <w:vertAlign w:val="subscript"/>
        </w:rPr>
        <w:t>2</w:t>
      </w:r>
      <w:r w:rsidR="00211297">
        <w:t>&gt;</w:t>
      </w:r>
      <w:r w:rsidRPr="00DC5D98">
        <w:t>/</w:t>
      </w:r>
      <w:r w:rsidR="00211297">
        <w:t>&lt;</w:t>
      </w:r>
      <w:r w:rsidRPr="00DC5D98">
        <w:t>(x</w:t>
      </w:r>
      <w:r w:rsidRPr="00DC5D98">
        <w:rPr>
          <w:vertAlign w:val="subscript"/>
        </w:rPr>
        <w:t>1</w:t>
      </w:r>
      <w:r w:rsidRPr="00DC5D98">
        <w:t>+x</w:t>
      </w:r>
      <w:r w:rsidRPr="00DC5D98">
        <w:rPr>
          <w:vertAlign w:val="subscript"/>
        </w:rPr>
        <w:t>2</w:t>
      </w:r>
      <w:r w:rsidRPr="00DC5D98">
        <w:t>)/2</w:t>
      </w:r>
      <w:r w:rsidR="00211297">
        <w:t>&gt;</w:t>
      </w:r>
      <w:r w:rsidRPr="00DC5D98">
        <w:t xml:space="preserve"> x 100%</w:t>
      </w:r>
    </w:p>
    <w:p w:rsidR="00DC5D98" w:rsidRPr="00DC5D98" w:rsidRDefault="00DC5D98" w:rsidP="00DC5D98">
      <w:pPr>
        <w:pStyle w:val="BodyText"/>
        <w:spacing w:before="119"/>
        <w:ind w:left="630" w:right="80"/>
      </w:pPr>
      <w:r w:rsidRPr="00DC5D98">
        <w:t>where: x</w:t>
      </w:r>
      <w:r w:rsidRPr="00DC5D98">
        <w:rPr>
          <w:vertAlign w:val="subscript"/>
        </w:rPr>
        <w:t>1</w:t>
      </w:r>
      <w:r w:rsidRPr="00DC5D98">
        <w:t xml:space="preserve"> is the result of device 1 and x</w:t>
      </w:r>
      <w:r w:rsidRPr="00DC5D98">
        <w:rPr>
          <w:vertAlign w:val="subscript"/>
        </w:rPr>
        <w:t>2</w:t>
      </w:r>
      <w:r w:rsidRPr="00DC5D98">
        <w:t xml:space="preserve"> is the result of device 2.</w:t>
      </w:r>
    </w:p>
    <w:p w:rsidR="001E3D64" w:rsidRDefault="001E3D64" w:rsidP="00CD03AD">
      <w:pPr>
        <w:pStyle w:val="BodyText"/>
        <w:numPr>
          <w:ilvl w:val="0"/>
          <w:numId w:val="21"/>
        </w:numPr>
        <w:spacing w:before="119"/>
        <w:ind w:left="630"/>
      </w:pPr>
      <w:r>
        <w:t>If the average of the two measurements is ≥4.0 pCi/L, the default interim QC limits for the CRM are based upon an “in-control” expected deviation of an RPD of up to 14%.</w:t>
      </w:r>
    </w:p>
    <w:p w:rsidR="001E3D64" w:rsidRDefault="001E3D64" w:rsidP="00CD03AD">
      <w:pPr>
        <w:pStyle w:val="BodyText"/>
        <w:numPr>
          <w:ilvl w:val="0"/>
          <w:numId w:val="22"/>
        </w:numPr>
        <w:spacing w:before="119"/>
        <w:ind w:left="990"/>
      </w:pPr>
      <w:r>
        <w:t>The warning limit indicating a potential problem requiring investigation is triggered when an RPD &gt;28.0%.</w:t>
      </w:r>
    </w:p>
    <w:p w:rsidR="001E3D64" w:rsidRDefault="001E3D64" w:rsidP="00CD03AD">
      <w:pPr>
        <w:pStyle w:val="BodyText"/>
        <w:numPr>
          <w:ilvl w:val="0"/>
          <w:numId w:val="22"/>
        </w:numPr>
        <w:spacing w:before="119"/>
        <w:ind w:left="990"/>
      </w:pPr>
      <w:r>
        <w:t>The control limit indicating a potentially serious problem is triggered when an RPD &gt;36%, and if the control limit is reached the measurement system shall be subject to corrective action and probable recalibration.</w:t>
      </w:r>
    </w:p>
    <w:p w:rsidR="001E3D64" w:rsidRDefault="001E3D64" w:rsidP="00CD03AD">
      <w:pPr>
        <w:pStyle w:val="BodyText"/>
        <w:numPr>
          <w:ilvl w:val="0"/>
          <w:numId w:val="21"/>
        </w:numPr>
        <w:spacing w:before="119"/>
        <w:ind w:left="630"/>
      </w:pPr>
      <w:r>
        <w:t>If the average of the two measurements is ≤4 pCi/L, but ≥2 pCi/L, the QC limits are based on an “in-control” expected deviation an RPD of up to 25%.</w:t>
      </w:r>
    </w:p>
    <w:p w:rsidR="001E3D64" w:rsidRDefault="001E3D64" w:rsidP="00CD03AD">
      <w:pPr>
        <w:pStyle w:val="BodyText"/>
        <w:numPr>
          <w:ilvl w:val="0"/>
          <w:numId w:val="22"/>
        </w:numPr>
        <w:spacing w:before="119"/>
        <w:ind w:left="990"/>
      </w:pPr>
      <w:r>
        <w:t>The warning limit indicating a potential problem requiring investigation is triggered when an RPD &gt;50%.</w:t>
      </w:r>
    </w:p>
    <w:p w:rsidR="001E3D64" w:rsidRDefault="001E3D64" w:rsidP="00CD03AD">
      <w:pPr>
        <w:pStyle w:val="BodyText"/>
        <w:numPr>
          <w:ilvl w:val="0"/>
          <w:numId w:val="22"/>
        </w:numPr>
        <w:spacing w:before="119"/>
        <w:ind w:left="990"/>
      </w:pPr>
      <w:r>
        <w:t>The control limit indicating a potentially serious problem is triggered when an RPD &gt;67%.</w:t>
      </w:r>
    </w:p>
    <w:p w:rsidR="001E3D64" w:rsidRDefault="001E3D64" w:rsidP="00CD03AD">
      <w:pPr>
        <w:pStyle w:val="BodyText"/>
        <w:numPr>
          <w:ilvl w:val="0"/>
          <w:numId w:val="21"/>
        </w:numPr>
        <w:spacing w:before="119"/>
        <w:ind w:left="630"/>
      </w:pPr>
      <w:r>
        <w:t>If the average of the two measurements is less than 2 pCi/L, the criterion is met if the absolute value of the difference between the two results is less than 1.0 pCi/L, or both results are less than</w:t>
      </w:r>
      <w:r w:rsidRPr="001E3D64">
        <w:t xml:space="preserve"> the minimum detectable concentration (MDC).</w:t>
      </w:r>
    </w:p>
    <w:p w:rsidR="00AB1386" w:rsidRDefault="00FC1A38" w:rsidP="001E3D64">
      <w:pPr>
        <w:pStyle w:val="BodyText"/>
        <w:spacing w:before="119"/>
        <w:ind w:left="180"/>
      </w:pPr>
      <w:r>
        <w:t>If within any 30-day period, precision errors are found that exceed control limits or if any two</w:t>
      </w:r>
      <w:r>
        <w:rPr>
          <w:spacing w:val="-52"/>
        </w:rPr>
        <w:t xml:space="preserve"> </w:t>
      </w:r>
      <w:r>
        <w:t>exceed warning levels within a month, an investigation will be launched, if applicable, in</w:t>
      </w:r>
      <w:r>
        <w:rPr>
          <w:spacing w:val="1"/>
        </w:rPr>
        <w:t xml:space="preserve"> </w:t>
      </w:r>
      <w:r>
        <w:t>consultation with the</w:t>
      </w:r>
      <w:r>
        <w:rPr>
          <w:spacing w:val="-2"/>
        </w:rPr>
        <w:t xml:space="preserve"> </w:t>
      </w:r>
      <w:r>
        <w:t>analytical</w:t>
      </w:r>
      <w:r>
        <w:rPr>
          <w:spacing w:val="-1"/>
        </w:rPr>
        <w:t xml:space="preserve"> </w:t>
      </w:r>
      <w:r>
        <w:t>laboratory and state</w:t>
      </w:r>
      <w:r>
        <w:rPr>
          <w:spacing w:val="1"/>
        </w:rPr>
        <w:t xml:space="preserve"> </w:t>
      </w:r>
      <w:r>
        <w:t>authorities.</w:t>
      </w:r>
    </w:p>
    <w:p w:rsidR="00AB1386" w:rsidRPr="00211297" w:rsidRDefault="00AB1386" w:rsidP="004B416F">
      <w:pPr>
        <w:pStyle w:val="BodyText"/>
        <w:spacing w:before="10"/>
        <w:ind w:left="0"/>
      </w:pPr>
    </w:p>
    <w:p w:rsidR="00AB1386" w:rsidRDefault="00FC1A38" w:rsidP="00CD03AD">
      <w:pPr>
        <w:pStyle w:val="Heading2"/>
        <w:numPr>
          <w:ilvl w:val="1"/>
          <w:numId w:val="4"/>
        </w:numPr>
        <w:ind w:left="360"/>
      </w:pPr>
      <w:bookmarkStart w:id="53" w:name="Crosschecks_"/>
      <w:bookmarkStart w:id="54" w:name="_bookmark29"/>
      <w:bookmarkStart w:id="55" w:name="Passive_Devices__"/>
      <w:bookmarkStart w:id="56" w:name="_bookmark30"/>
      <w:bookmarkStart w:id="57" w:name="7._Corrective_Action_"/>
      <w:bookmarkStart w:id="58" w:name="_bookmark35"/>
      <w:bookmarkEnd w:id="53"/>
      <w:bookmarkEnd w:id="54"/>
      <w:bookmarkEnd w:id="55"/>
      <w:bookmarkEnd w:id="56"/>
      <w:bookmarkEnd w:id="57"/>
      <w:bookmarkEnd w:id="58"/>
      <w:r>
        <w:rPr>
          <w:color w:val="003969"/>
          <w:spacing w:val="-10"/>
        </w:rPr>
        <w:lastRenderedPageBreak/>
        <w:t>C</w:t>
      </w:r>
      <w:r w:rsidR="00761C56">
        <w:rPr>
          <w:color w:val="003969"/>
          <w:spacing w:val="-10"/>
        </w:rPr>
        <w:t>ORRECTIVE ACTION</w:t>
      </w:r>
    </w:p>
    <w:p w:rsidR="00AB1386" w:rsidRDefault="00FC1A38" w:rsidP="00EB641B">
      <w:pPr>
        <w:pStyle w:val="BodyText"/>
        <w:spacing w:before="119"/>
        <w:ind w:left="180" w:right="-10"/>
      </w:pPr>
      <w:r>
        <w:t>This section specifies procedures and corrective action taken when: problems have been</w:t>
      </w:r>
      <w:r w:rsidRPr="00EB641B">
        <w:t xml:space="preserve"> </w:t>
      </w:r>
      <w:r>
        <w:t xml:space="preserve">revealed by QC measures or internal QA audits; deviations from routine circumstances </w:t>
      </w:r>
      <w:r w:rsidR="00EB641B">
        <w:t>are</w:t>
      </w:r>
      <w:r w:rsidR="00EB641B" w:rsidRPr="00EB641B">
        <w:t xml:space="preserve"> found</w:t>
      </w:r>
      <w:r>
        <w:t>; and complaints or suggestions are received from customers or licensed radon</w:t>
      </w:r>
      <w:r w:rsidRPr="00EB641B">
        <w:t xml:space="preserve"> </w:t>
      </w:r>
      <w:r>
        <w:t>professionals.</w:t>
      </w:r>
    </w:p>
    <w:p w:rsidR="00AB1386" w:rsidRDefault="00FC1A38" w:rsidP="00791FCA">
      <w:pPr>
        <w:pStyle w:val="BodyText"/>
        <w:spacing w:before="119"/>
        <w:ind w:left="180" w:right="-10"/>
      </w:pPr>
      <w:r>
        <w:t>The QA Officer is responsible for assessing the potential impact or effects of problems on radon</w:t>
      </w:r>
      <w:r>
        <w:rPr>
          <w:spacing w:val="-52"/>
        </w:rPr>
        <w:t xml:space="preserve"> </w:t>
      </w:r>
      <w:r>
        <w:t>testing and initiating corrective action. To avoid problem recurrence, corrective action includes</w:t>
      </w:r>
      <w:r>
        <w:rPr>
          <w:spacing w:val="1"/>
        </w:rPr>
        <w:t xml:space="preserve"> </w:t>
      </w:r>
      <w:r>
        <w:t>initiation</w:t>
      </w:r>
      <w:r>
        <w:rPr>
          <w:spacing w:val="-3"/>
        </w:rPr>
        <w:t xml:space="preserve"> </w:t>
      </w:r>
      <w:r>
        <w:t>of</w:t>
      </w:r>
      <w:r>
        <w:rPr>
          <w:spacing w:val="-2"/>
        </w:rPr>
        <w:t xml:space="preserve"> </w:t>
      </w:r>
      <w:r>
        <w:t>preventive</w:t>
      </w:r>
      <w:r>
        <w:rPr>
          <w:spacing w:val="-3"/>
        </w:rPr>
        <w:t xml:space="preserve"> </w:t>
      </w:r>
      <w:r>
        <w:t>actions.</w:t>
      </w:r>
      <w:r>
        <w:rPr>
          <w:spacing w:val="47"/>
        </w:rPr>
        <w:t xml:space="preserve"> </w:t>
      </w:r>
      <w:r>
        <w:t>Documentation</w:t>
      </w:r>
      <w:r>
        <w:rPr>
          <w:spacing w:val="-2"/>
        </w:rPr>
        <w:t xml:space="preserve"> </w:t>
      </w:r>
      <w:r>
        <w:t>of</w:t>
      </w:r>
      <w:r>
        <w:rPr>
          <w:spacing w:val="-2"/>
        </w:rPr>
        <w:t xml:space="preserve"> </w:t>
      </w:r>
      <w:r>
        <w:t>your</w:t>
      </w:r>
      <w:r>
        <w:rPr>
          <w:spacing w:val="-5"/>
        </w:rPr>
        <w:t xml:space="preserve"> </w:t>
      </w:r>
      <w:r>
        <w:t>investigation</w:t>
      </w:r>
      <w:r>
        <w:rPr>
          <w:spacing w:val="-3"/>
        </w:rPr>
        <w:t xml:space="preserve"> </w:t>
      </w:r>
      <w:r>
        <w:t>and</w:t>
      </w:r>
      <w:r>
        <w:rPr>
          <w:spacing w:val="-4"/>
        </w:rPr>
        <w:t xml:space="preserve"> </w:t>
      </w:r>
      <w:r>
        <w:t>corrective</w:t>
      </w:r>
      <w:r>
        <w:rPr>
          <w:spacing w:val="-3"/>
        </w:rPr>
        <w:t xml:space="preserve"> </w:t>
      </w:r>
      <w:r>
        <w:t>action</w:t>
      </w:r>
      <w:r>
        <w:rPr>
          <w:spacing w:val="-2"/>
        </w:rPr>
        <w:t xml:space="preserve"> </w:t>
      </w:r>
      <w:r>
        <w:t>is</w:t>
      </w:r>
      <w:r>
        <w:rPr>
          <w:spacing w:val="-2"/>
        </w:rPr>
        <w:t xml:space="preserve"> </w:t>
      </w:r>
      <w:r>
        <w:t>an</w:t>
      </w:r>
      <w:r>
        <w:rPr>
          <w:spacing w:val="-51"/>
        </w:rPr>
        <w:t xml:space="preserve"> </w:t>
      </w:r>
      <w:r>
        <w:t>essential part of the QA plan.</w:t>
      </w:r>
      <w:r>
        <w:rPr>
          <w:spacing w:val="1"/>
        </w:rPr>
        <w:t xml:space="preserve"> </w:t>
      </w:r>
      <w:r>
        <w:t>Having an unusual QC measurement is possibly acceptable,</w:t>
      </w:r>
      <w:r>
        <w:rPr>
          <w:spacing w:val="1"/>
        </w:rPr>
        <w:t xml:space="preserve"> </w:t>
      </w:r>
      <w:r>
        <w:t>however,</w:t>
      </w:r>
      <w:r>
        <w:rPr>
          <w:spacing w:val="-4"/>
        </w:rPr>
        <w:t xml:space="preserve"> </w:t>
      </w:r>
      <w:r>
        <w:t>not</w:t>
      </w:r>
      <w:r>
        <w:rPr>
          <w:spacing w:val="-2"/>
        </w:rPr>
        <w:t xml:space="preserve"> </w:t>
      </w:r>
      <w:r>
        <w:t>investigating</w:t>
      </w:r>
      <w:r>
        <w:rPr>
          <w:spacing w:val="-1"/>
        </w:rPr>
        <w:t xml:space="preserve"> </w:t>
      </w:r>
      <w:r>
        <w:t>the issue</w:t>
      </w:r>
      <w:r>
        <w:rPr>
          <w:spacing w:val="-2"/>
        </w:rPr>
        <w:t xml:space="preserve"> </w:t>
      </w:r>
      <w:r>
        <w:t>defeats</w:t>
      </w:r>
      <w:r>
        <w:rPr>
          <w:spacing w:val="-3"/>
        </w:rPr>
        <w:t xml:space="preserve"> </w:t>
      </w:r>
      <w:r>
        <w:t>the</w:t>
      </w:r>
      <w:r>
        <w:rPr>
          <w:spacing w:val="-2"/>
        </w:rPr>
        <w:t xml:space="preserve"> </w:t>
      </w:r>
      <w:r>
        <w:t>whole</w:t>
      </w:r>
      <w:r>
        <w:rPr>
          <w:spacing w:val="6"/>
        </w:rPr>
        <w:t xml:space="preserve"> </w:t>
      </w:r>
      <w:r>
        <w:t>purpose of</w:t>
      </w:r>
      <w:r>
        <w:rPr>
          <w:spacing w:val="-2"/>
        </w:rPr>
        <w:t xml:space="preserve"> </w:t>
      </w:r>
      <w:r>
        <w:t>the doing</w:t>
      </w:r>
      <w:r>
        <w:rPr>
          <w:spacing w:val="-2"/>
        </w:rPr>
        <w:t xml:space="preserve"> </w:t>
      </w:r>
      <w:r>
        <w:t>the</w:t>
      </w:r>
      <w:r>
        <w:rPr>
          <w:spacing w:val="-2"/>
        </w:rPr>
        <w:t xml:space="preserve"> </w:t>
      </w:r>
      <w:r>
        <w:t>test.</w:t>
      </w:r>
    </w:p>
    <w:p w:rsidR="00AB1386" w:rsidRDefault="0035624E" w:rsidP="00791FCA">
      <w:pPr>
        <w:pStyle w:val="BodyText"/>
        <w:spacing w:before="91"/>
        <w:ind w:left="180" w:right="-10"/>
      </w:pPr>
      <w:r>
        <w:t>I</w:t>
      </w:r>
      <w:r w:rsidR="00FC1A38">
        <w:t>f there is a pattern of quality control measurements that is not within the expected range of</w:t>
      </w:r>
      <w:r w:rsidR="00FC1A38">
        <w:rPr>
          <w:spacing w:val="1"/>
        </w:rPr>
        <w:t xml:space="preserve"> </w:t>
      </w:r>
      <w:r w:rsidR="00FC1A38">
        <w:t>results, then the system may be out of control and all results are questionable.</w:t>
      </w:r>
      <w:r w:rsidR="00FC1A38">
        <w:rPr>
          <w:spacing w:val="1"/>
        </w:rPr>
        <w:t xml:space="preserve"> </w:t>
      </w:r>
      <w:r w:rsidR="00FC1A38">
        <w:t>When a QC</w:t>
      </w:r>
      <w:r w:rsidR="00FC1A38">
        <w:rPr>
          <w:spacing w:val="1"/>
        </w:rPr>
        <w:t xml:space="preserve"> </w:t>
      </w:r>
      <w:r w:rsidR="00FC1A38">
        <w:t>measurement is in the warning level, there may be a potential problem and investigation is</w:t>
      </w:r>
      <w:r w:rsidR="00FC1A38">
        <w:rPr>
          <w:spacing w:val="1"/>
        </w:rPr>
        <w:t xml:space="preserve"> </w:t>
      </w:r>
      <w:r w:rsidR="00FC1A38">
        <w:t>required.</w:t>
      </w:r>
      <w:r w:rsidR="00FC1A38">
        <w:rPr>
          <w:spacing w:val="46"/>
        </w:rPr>
        <w:t xml:space="preserve"> </w:t>
      </w:r>
      <w:r w:rsidR="00FC1A38">
        <w:t>When</w:t>
      </w:r>
      <w:r w:rsidR="00FC1A38">
        <w:rPr>
          <w:spacing w:val="-1"/>
        </w:rPr>
        <w:t xml:space="preserve"> </w:t>
      </w:r>
      <w:r w:rsidR="00FC1A38">
        <w:t>a</w:t>
      </w:r>
      <w:r w:rsidR="00FC1A38">
        <w:rPr>
          <w:spacing w:val="-5"/>
        </w:rPr>
        <w:t xml:space="preserve"> </w:t>
      </w:r>
      <w:r w:rsidR="00FC1A38">
        <w:t>QC</w:t>
      </w:r>
      <w:r w:rsidR="00FC1A38">
        <w:rPr>
          <w:spacing w:val="-4"/>
        </w:rPr>
        <w:t xml:space="preserve"> </w:t>
      </w:r>
      <w:r w:rsidR="00FC1A38">
        <w:t>measurement</w:t>
      </w:r>
      <w:r w:rsidR="00FC1A38">
        <w:rPr>
          <w:spacing w:val="-3"/>
        </w:rPr>
        <w:t xml:space="preserve"> </w:t>
      </w:r>
      <w:r w:rsidR="00FC1A38">
        <w:t>is</w:t>
      </w:r>
      <w:r w:rsidR="00FC1A38">
        <w:rPr>
          <w:spacing w:val="-3"/>
        </w:rPr>
        <w:t xml:space="preserve"> </w:t>
      </w:r>
      <w:r w:rsidR="00FC1A38">
        <w:t>outside</w:t>
      </w:r>
      <w:r w:rsidR="00FC1A38">
        <w:rPr>
          <w:spacing w:val="-4"/>
        </w:rPr>
        <w:t xml:space="preserve"> </w:t>
      </w:r>
      <w:r w:rsidR="00FC1A38">
        <w:t>the</w:t>
      </w:r>
      <w:r w:rsidR="00FC1A38">
        <w:rPr>
          <w:spacing w:val="-2"/>
        </w:rPr>
        <w:t xml:space="preserve"> </w:t>
      </w:r>
      <w:r w:rsidR="00FC1A38">
        <w:t>control</w:t>
      </w:r>
      <w:r w:rsidR="00FC1A38">
        <w:rPr>
          <w:spacing w:val="-1"/>
        </w:rPr>
        <w:t xml:space="preserve"> </w:t>
      </w:r>
      <w:r w:rsidR="00FC1A38">
        <w:t>limit,</w:t>
      </w:r>
      <w:r w:rsidR="00FC1A38">
        <w:rPr>
          <w:spacing w:val="-5"/>
        </w:rPr>
        <w:t xml:space="preserve"> </w:t>
      </w:r>
      <w:r w:rsidR="00FC1A38">
        <w:t>the</w:t>
      </w:r>
      <w:r w:rsidR="00FC1A38">
        <w:rPr>
          <w:spacing w:val="-2"/>
        </w:rPr>
        <w:t xml:space="preserve"> </w:t>
      </w:r>
      <w:r w:rsidR="00FC1A38">
        <w:t>measurement</w:t>
      </w:r>
      <w:r w:rsidR="00FC1A38">
        <w:rPr>
          <w:spacing w:val="-3"/>
        </w:rPr>
        <w:t xml:space="preserve"> </w:t>
      </w:r>
      <w:r w:rsidR="00FC1A38">
        <w:t>system</w:t>
      </w:r>
      <w:r w:rsidR="00FC1A38">
        <w:rPr>
          <w:spacing w:val="-2"/>
        </w:rPr>
        <w:t xml:space="preserve"> </w:t>
      </w:r>
      <w:r w:rsidR="00FC1A38">
        <w:t>shall</w:t>
      </w:r>
      <w:r w:rsidR="00FC1A38">
        <w:rPr>
          <w:spacing w:val="-51"/>
        </w:rPr>
        <w:t xml:space="preserve"> </w:t>
      </w:r>
      <w:r w:rsidR="00FC1A38">
        <w:t>be subject</w:t>
      </w:r>
      <w:r w:rsidR="00FC1A38">
        <w:rPr>
          <w:spacing w:val="-1"/>
        </w:rPr>
        <w:t xml:space="preserve"> </w:t>
      </w:r>
      <w:r w:rsidR="00FC1A38">
        <w:t>to</w:t>
      </w:r>
      <w:r w:rsidR="00FC1A38">
        <w:rPr>
          <w:spacing w:val="1"/>
        </w:rPr>
        <w:t xml:space="preserve"> </w:t>
      </w:r>
      <w:r w:rsidR="00FC1A38">
        <w:t>corrective</w:t>
      </w:r>
      <w:r w:rsidR="00FC1A38">
        <w:rPr>
          <w:spacing w:val="-3"/>
        </w:rPr>
        <w:t xml:space="preserve"> </w:t>
      </w:r>
      <w:r w:rsidR="00FC1A38">
        <w:t>action and</w:t>
      </w:r>
      <w:r w:rsidR="00FC1A38">
        <w:rPr>
          <w:spacing w:val="2"/>
        </w:rPr>
        <w:t xml:space="preserve"> </w:t>
      </w:r>
      <w:r w:rsidR="00FC1A38">
        <w:t>possibly</w:t>
      </w:r>
      <w:r w:rsidR="00FC1A38">
        <w:rPr>
          <w:spacing w:val="-1"/>
        </w:rPr>
        <w:t xml:space="preserve"> </w:t>
      </w:r>
      <w:r w:rsidR="00FC1A38">
        <w:t>recalibration.</w:t>
      </w:r>
    </w:p>
    <w:p w:rsidR="00AB1386" w:rsidRDefault="00FC1A38" w:rsidP="00791FCA">
      <w:pPr>
        <w:pStyle w:val="BodyText"/>
        <w:spacing w:before="120"/>
        <w:ind w:left="180" w:right="-10"/>
      </w:pPr>
      <w:r>
        <w:t xml:space="preserve">Investigation includes communicating with </w:t>
      </w:r>
      <w:r w:rsidR="000C0143">
        <w:t>IDPH</w:t>
      </w:r>
      <w:r>
        <w:t>, instrument providers, the analysis laboratory</w:t>
      </w:r>
      <w:r>
        <w:rPr>
          <w:spacing w:val="1"/>
        </w:rPr>
        <w:t xml:space="preserve"> </w:t>
      </w:r>
      <w:r>
        <w:t>and shippers (as relevant) to find and fix the cause of poor measurement performance, as well</w:t>
      </w:r>
      <w:r>
        <w:rPr>
          <w:spacing w:val="1"/>
        </w:rPr>
        <w:t xml:space="preserve"> </w:t>
      </w:r>
      <w:r>
        <w:t>as thorough documentation of the problem, the solution and preventive action.</w:t>
      </w:r>
      <w:r>
        <w:rPr>
          <w:spacing w:val="1"/>
        </w:rPr>
        <w:t xml:space="preserve"> </w:t>
      </w:r>
      <w:r>
        <w:t>Failed QC</w:t>
      </w:r>
      <w:r>
        <w:rPr>
          <w:spacing w:val="1"/>
        </w:rPr>
        <w:t xml:space="preserve"> </w:t>
      </w:r>
      <w:r>
        <w:t>checks may indicate a problem with already-completed measurements, and corrective action in</w:t>
      </w:r>
      <w:r>
        <w:rPr>
          <w:spacing w:val="-52"/>
        </w:rPr>
        <w:t xml:space="preserve"> </w:t>
      </w:r>
      <w:r>
        <w:t>that case may include retesting environments where previous measurements are not</w:t>
      </w:r>
      <w:r>
        <w:rPr>
          <w:spacing w:val="1"/>
        </w:rPr>
        <w:t xml:space="preserve"> </w:t>
      </w:r>
      <w:r>
        <w:t>defensible.</w:t>
      </w:r>
      <w:r>
        <w:rPr>
          <w:spacing w:val="1"/>
        </w:rPr>
        <w:t xml:space="preserve"> </w:t>
      </w:r>
      <w:r>
        <w:t>Investigation records document how the results of QC checks were used to validate</w:t>
      </w:r>
      <w:r>
        <w:rPr>
          <w:spacing w:val="-52"/>
        </w:rPr>
        <w:t xml:space="preserve"> </w:t>
      </w:r>
      <w:r>
        <w:t>or</w:t>
      </w:r>
      <w:r>
        <w:rPr>
          <w:spacing w:val="-1"/>
        </w:rPr>
        <w:t xml:space="preserve"> </w:t>
      </w:r>
      <w:r>
        <w:t>invalidate measurements</w:t>
      </w:r>
      <w:r>
        <w:rPr>
          <w:spacing w:val="-1"/>
        </w:rPr>
        <w:t xml:space="preserve"> </w:t>
      </w:r>
      <w:r>
        <w:t>already</w:t>
      </w:r>
      <w:r>
        <w:rPr>
          <w:spacing w:val="-1"/>
        </w:rPr>
        <w:t xml:space="preserve"> </w:t>
      </w:r>
      <w:r>
        <w:t>conducted with</w:t>
      </w:r>
      <w:r>
        <w:rPr>
          <w:spacing w:val="-2"/>
        </w:rPr>
        <w:t xml:space="preserve"> </w:t>
      </w:r>
      <w:r>
        <w:t>that measurement system.</w:t>
      </w:r>
    </w:p>
    <w:p w:rsidR="00AB1386" w:rsidRDefault="00FC1A38" w:rsidP="00791FCA">
      <w:pPr>
        <w:pStyle w:val="BodyText"/>
        <w:spacing w:before="122"/>
        <w:ind w:left="180" w:right="-10"/>
      </w:pPr>
      <w:r>
        <w:t>It is important to note that some failed QC results, especially those near the limits, may occur</w:t>
      </w:r>
      <w:r>
        <w:rPr>
          <w:spacing w:val="1"/>
        </w:rPr>
        <w:t xml:space="preserve"> </w:t>
      </w:r>
      <w:r>
        <w:t>solely by chance and not be due to a correctible problem. This can be the case if the QC check is</w:t>
      </w:r>
      <w:r>
        <w:rPr>
          <w:spacing w:val="-52"/>
        </w:rPr>
        <w:t xml:space="preserve"> </w:t>
      </w:r>
      <w:r>
        <w:t>repeated and is within limits.</w:t>
      </w:r>
      <w:r>
        <w:rPr>
          <w:spacing w:val="1"/>
        </w:rPr>
        <w:t xml:space="preserve"> </w:t>
      </w:r>
      <w:r>
        <w:t>In such cases, no corrective action is needed, but it shall be</w:t>
      </w:r>
      <w:r>
        <w:rPr>
          <w:spacing w:val="1"/>
        </w:rPr>
        <w:t xml:space="preserve"> </w:t>
      </w:r>
      <w:r>
        <w:t>documented.</w:t>
      </w:r>
    </w:p>
    <w:p w:rsidR="00AB1386" w:rsidRDefault="00FC1A38" w:rsidP="00791FCA">
      <w:pPr>
        <w:pStyle w:val="BodyText"/>
        <w:spacing w:before="122"/>
        <w:ind w:left="180" w:right="-10"/>
      </w:pPr>
      <w:r w:rsidRPr="00DC5D98">
        <w:rPr>
          <w:b/>
        </w:rPr>
        <w:t>Important Duplicate Requirement:</w:t>
      </w:r>
      <w:r w:rsidRPr="00DC5D98">
        <w:t xml:space="preserve"> </w:t>
      </w:r>
      <w:r>
        <w:t xml:space="preserve">If one measurement is equal to or greater than 4 pCi/L </w:t>
      </w:r>
      <w:r w:rsidR="00DC5D98">
        <w:t xml:space="preserve">and </w:t>
      </w:r>
      <w:r w:rsidR="00DC5D98" w:rsidRPr="00DC5D98">
        <w:t>the</w:t>
      </w:r>
      <w:r>
        <w:t xml:space="preserve"> other below, the higher result may not be twice or more than the other.</w:t>
      </w:r>
      <w:r w:rsidRPr="00DC5D98">
        <w:t xml:space="preserve"> </w:t>
      </w:r>
      <w:r>
        <w:t>Such</w:t>
      </w:r>
      <w:r w:rsidRPr="00DC5D98">
        <w:t xml:space="preserve"> </w:t>
      </w:r>
      <w:r>
        <w:t>measurements</w:t>
      </w:r>
      <w:r w:rsidRPr="00DC5D98">
        <w:t xml:space="preserve"> </w:t>
      </w:r>
      <w:r w:rsidRPr="00DC5D98">
        <w:rPr>
          <w:b/>
        </w:rPr>
        <w:t>MUST</w:t>
      </w:r>
      <w:r w:rsidRPr="00DC5D98">
        <w:t xml:space="preserve"> </w:t>
      </w:r>
      <w:r>
        <w:t>be</w:t>
      </w:r>
      <w:r w:rsidRPr="00DC5D98">
        <w:t xml:space="preserve"> </w:t>
      </w:r>
      <w:r>
        <w:t>repeated.</w:t>
      </w:r>
      <w:r w:rsidRPr="00DC5D98">
        <w:t xml:space="preserve"> </w:t>
      </w:r>
      <w:r>
        <w:t>Examples</w:t>
      </w:r>
      <w:r w:rsidRPr="00DC5D98">
        <w:t xml:space="preserve"> </w:t>
      </w:r>
      <w:r>
        <w:t>are</w:t>
      </w:r>
      <w:r w:rsidRPr="00DC5D98">
        <w:t xml:space="preserve"> </w:t>
      </w:r>
      <w:r>
        <w:t>2.0</w:t>
      </w:r>
      <w:r w:rsidRPr="00DC5D98">
        <w:t xml:space="preserve"> </w:t>
      </w:r>
      <w:r>
        <w:t>and</w:t>
      </w:r>
      <w:r w:rsidRPr="00DC5D98">
        <w:t xml:space="preserve"> </w:t>
      </w:r>
      <w:r>
        <w:t>4.1</w:t>
      </w:r>
      <w:r w:rsidRPr="00DC5D98">
        <w:t xml:space="preserve"> </w:t>
      </w:r>
      <w:r>
        <w:t>or 1.9</w:t>
      </w:r>
      <w:r w:rsidRPr="00DC5D98">
        <w:t xml:space="preserve"> </w:t>
      </w:r>
      <w:r>
        <w:t>and</w:t>
      </w:r>
      <w:r w:rsidRPr="00DC5D98">
        <w:t xml:space="preserve"> </w:t>
      </w:r>
      <w:r>
        <w:t>4.0.</w:t>
      </w:r>
    </w:p>
    <w:p w:rsidR="00AB1386" w:rsidRDefault="00FC1A38" w:rsidP="00791FCA">
      <w:pPr>
        <w:pStyle w:val="BodyText"/>
        <w:spacing w:before="120"/>
        <w:ind w:left="180" w:right="-10"/>
      </w:pPr>
      <w:r>
        <w:t>If blanks exceed the lower limit of detection, investigation will be performed to identify the</w:t>
      </w:r>
      <w:r>
        <w:rPr>
          <w:spacing w:val="1"/>
        </w:rPr>
        <w:t xml:space="preserve"> </w:t>
      </w:r>
      <w:r>
        <w:t>cause of the problem.</w:t>
      </w:r>
      <w:r>
        <w:rPr>
          <w:spacing w:val="1"/>
        </w:rPr>
        <w:t xml:space="preserve"> </w:t>
      </w:r>
      <w:r>
        <w:t>The remainder of the test kits will not be used until the problem is</w:t>
      </w:r>
      <w:r>
        <w:rPr>
          <w:spacing w:val="1"/>
        </w:rPr>
        <w:t xml:space="preserve"> </w:t>
      </w:r>
      <w:r>
        <w:t>identified</w:t>
      </w:r>
      <w:r>
        <w:rPr>
          <w:spacing w:val="-2"/>
        </w:rPr>
        <w:t xml:space="preserve"> </w:t>
      </w:r>
      <w:r>
        <w:t>to</w:t>
      </w:r>
      <w:r>
        <w:rPr>
          <w:spacing w:val="-3"/>
        </w:rPr>
        <w:t xml:space="preserve"> </w:t>
      </w:r>
      <w:r>
        <w:t>determine</w:t>
      </w:r>
      <w:r>
        <w:rPr>
          <w:spacing w:val="-1"/>
        </w:rPr>
        <w:t xml:space="preserve"> </w:t>
      </w:r>
      <w:r>
        <w:t>if</w:t>
      </w:r>
      <w:r>
        <w:rPr>
          <w:spacing w:val="-3"/>
        </w:rPr>
        <w:t xml:space="preserve"> </w:t>
      </w:r>
      <w:r>
        <w:t>all</w:t>
      </w:r>
      <w:r>
        <w:rPr>
          <w:spacing w:val="-1"/>
        </w:rPr>
        <w:t xml:space="preserve"> </w:t>
      </w:r>
      <w:r>
        <w:t>of</w:t>
      </w:r>
      <w:r>
        <w:rPr>
          <w:spacing w:val="-3"/>
        </w:rPr>
        <w:t xml:space="preserve"> </w:t>
      </w:r>
      <w:r>
        <w:t>the</w:t>
      </w:r>
      <w:r>
        <w:rPr>
          <w:spacing w:val="-3"/>
        </w:rPr>
        <w:t xml:space="preserve"> </w:t>
      </w:r>
      <w:r>
        <w:t>kits</w:t>
      </w:r>
      <w:r>
        <w:rPr>
          <w:spacing w:val="-4"/>
        </w:rPr>
        <w:t xml:space="preserve"> </w:t>
      </w:r>
      <w:r>
        <w:t>have</w:t>
      </w:r>
      <w:r>
        <w:rPr>
          <w:spacing w:val="-3"/>
        </w:rPr>
        <w:t xml:space="preserve"> </w:t>
      </w:r>
      <w:r>
        <w:t>been</w:t>
      </w:r>
      <w:r>
        <w:rPr>
          <w:spacing w:val="-4"/>
        </w:rPr>
        <w:t xml:space="preserve"> </w:t>
      </w:r>
      <w:r>
        <w:t>contaminated.</w:t>
      </w:r>
      <w:r>
        <w:rPr>
          <w:spacing w:val="49"/>
        </w:rPr>
        <w:t xml:space="preserve"> </w:t>
      </w:r>
      <w:r>
        <w:t>Necessary</w:t>
      </w:r>
      <w:r>
        <w:rPr>
          <w:spacing w:val="-2"/>
        </w:rPr>
        <w:t xml:space="preserve"> </w:t>
      </w:r>
      <w:r>
        <w:t>corrective</w:t>
      </w:r>
      <w:r>
        <w:rPr>
          <w:spacing w:val="-1"/>
        </w:rPr>
        <w:t xml:space="preserve"> </w:t>
      </w:r>
      <w:r>
        <w:t>actions</w:t>
      </w:r>
      <w:r>
        <w:rPr>
          <w:spacing w:val="-51"/>
        </w:rPr>
        <w:t xml:space="preserve"> </w:t>
      </w:r>
      <w:r>
        <w:t>will</w:t>
      </w:r>
      <w:r>
        <w:rPr>
          <w:spacing w:val="-1"/>
        </w:rPr>
        <w:t xml:space="preserve"> </w:t>
      </w:r>
      <w:r>
        <w:t>be</w:t>
      </w:r>
      <w:r>
        <w:rPr>
          <w:spacing w:val="-1"/>
        </w:rPr>
        <w:t xml:space="preserve"> </w:t>
      </w:r>
      <w:r>
        <w:t>taken</w:t>
      </w:r>
      <w:r>
        <w:rPr>
          <w:spacing w:val="2"/>
        </w:rPr>
        <w:t xml:space="preserve"> </w:t>
      </w:r>
      <w:r>
        <w:t>as</w:t>
      </w:r>
      <w:r>
        <w:rPr>
          <w:spacing w:val="-2"/>
        </w:rPr>
        <w:t xml:space="preserve"> </w:t>
      </w:r>
      <w:r>
        <w:t>advised</w:t>
      </w:r>
      <w:r>
        <w:rPr>
          <w:spacing w:val="-1"/>
        </w:rPr>
        <w:t xml:space="preserve"> </w:t>
      </w:r>
      <w:r>
        <w:t>by</w:t>
      </w:r>
      <w:r>
        <w:rPr>
          <w:spacing w:val="-1"/>
        </w:rPr>
        <w:t xml:space="preserve"> </w:t>
      </w:r>
      <w:r>
        <w:t>the</w:t>
      </w:r>
      <w:r>
        <w:rPr>
          <w:spacing w:val="1"/>
        </w:rPr>
        <w:t xml:space="preserve"> </w:t>
      </w:r>
      <w:r>
        <w:t xml:space="preserve">analysis laboratory and </w:t>
      </w:r>
      <w:r w:rsidR="000C0143">
        <w:t>IDPH</w:t>
      </w:r>
      <w:r>
        <w:t>.</w:t>
      </w:r>
    </w:p>
    <w:p w:rsidR="0035624E" w:rsidRDefault="00FC1A38" w:rsidP="00791FCA">
      <w:pPr>
        <w:pStyle w:val="BodyText"/>
        <w:spacing w:before="119"/>
        <w:ind w:left="180" w:right="-10"/>
      </w:pPr>
      <w:r>
        <w:t>If</w:t>
      </w:r>
      <w:r>
        <w:rPr>
          <w:spacing w:val="-2"/>
        </w:rPr>
        <w:t xml:space="preserve"> </w:t>
      </w:r>
      <w:r>
        <w:t>problems</w:t>
      </w:r>
      <w:r>
        <w:rPr>
          <w:spacing w:val="-4"/>
        </w:rPr>
        <w:t xml:space="preserve"> </w:t>
      </w:r>
      <w:r>
        <w:t>are</w:t>
      </w:r>
      <w:r>
        <w:rPr>
          <w:spacing w:val="-4"/>
        </w:rPr>
        <w:t xml:space="preserve"> </w:t>
      </w:r>
      <w:r>
        <w:t>found</w:t>
      </w:r>
      <w:r>
        <w:rPr>
          <w:spacing w:val="-1"/>
        </w:rPr>
        <w:t xml:space="preserve"> </w:t>
      </w:r>
      <w:r>
        <w:t>during</w:t>
      </w:r>
      <w:r>
        <w:rPr>
          <w:spacing w:val="-2"/>
        </w:rPr>
        <w:t xml:space="preserve"> </w:t>
      </w:r>
      <w:r>
        <w:t>internal</w:t>
      </w:r>
      <w:r>
        <w:rPr>
          <w:spacing w:val="-3"/>
        </w:rPr>
        <w:t xml:space="preserve"> </w:t>
      </w:r>
      <w:r>
        <w:t>audits</w:t>
      </w:r>
      <w:r>
        <w:rPr>
          <w:spacing w:val="-2"/>
        </w:rPr>
        <w:t xml:space="preserve"> </w:t>
      </w:r>
      <w:r>
        <w:t>or</w:t>
      </w:r>
      <w:r>
        <w:rPr>
          <w:spacing w:val="-1"/>
        </w:rPr>
        <w:t xml:space="preserve"> </w:t>
      </w:r>
      <w:r>
        <w:t>inspections,</w:t>
      </w:r>
      <w:r>
        <w:rPr>
          <w:spacing w:val="-5"/>
        </w:rPr>
        <w:t xml:space="preserve"> </w:t>
      </w:r>
      <w:r>
        <w:t>the</w:t>
      </w:r>
      <w:r>
        <w:rPr>
          <w:spacing w:val="-4"/>
        </w:rPr>
        <w:t xml:space="preserve"> </w:t>
      </w:r>
      <w:r>
        <w:t>QA</w:t>
      </w:r>
      <w:r>
        <w:rPr>
          <w:spacing w:val="-2"/>
        </w:rPr>
        <w:t xml:space="preserve"> </w:t>
      </w:r>
      <w:r>
        <w:t>Plan</w:t>
      </w:r>
      <w:r>
        <w:rPr>
          <w:spacing w:val="-2"/>
        </w:rPr>
        <w:t xml:space="preserve"> </w:t>
      </w:r>
      <w:r>
        <w:t>will</w:t>
      </w:r>
      <w:r>
        <w:rPr>
          <w:spacing w:val="-2"/>
        </w:rPr>
        <w:t xml:space="preserve"> </w:t>
      </w:r>
      <w:r>
        <w:t>be</w:t>
      </w:r>
      <w:r>
        <w:rPr>
          <w:spacing w:val="-4"/>
        </w:rPr>
        <w:t xml:space="preserve"> </w:t>
      </w:r>
      <w:r>
        <w:t>reviewed</w:t>
      </w:r>
      <w:r>
        <w:rPr>
          <w:spacing w:val="-3"/>
        </w:rPr>
        <w:t xml:space="preserve"> </w:t>
      </w:r>
      <w:r>
        <w:t>and</w:t>
      </w:r>
      <w:r>
        <w:rPr>
          <w:spacing w:val="-51"/>
        </w:rPr>
        <w:t xml:space="preserve"> </w:t>
      </w:r>
      <w:r>
        <w:t>staff will be trained on proper procedures. Potential problems with proper procedures could</w:t>
      </w:r>
      <w:r>
        <w:rPr>
          <w:spacing w:val="-52"/>
        </w:rPr>
        <w:t xml:space="preserve"> </w:t>
      </w:r>
      <w:r>
        <w:t>include detectors not returned within the time limit, closed house conditions not being</w:t>
      </w:r>
      <w:r>
        <w:rPr>
          <w:spacing w:val="1"/>
        </w:rPr>
        <w:t xml:space="preserve"> </w:t>
      </w:r>
      <w:r>
        <w:t>maintained, improperly returned</w:t>
      </w:r>
      <w:r>
        <w:rPr>
          <w:spacing w:val="-1"/>
        </w:rPr>
        <w:t xml:space="preserve"> </w:t>
      </w:r>
      <w:r>
        <w:t>devices,</w:t>
      </w:r>
      <w:r>
        <w:rPr>
          <w:spacing w:val="1"/>
        </w:rPr>
        <w:t xml:space="preserve"> </w:t>
      </w:r>
      <w:r>
        <w:t>device</w:t>
      </w:r>
      <w:r>
        <w:rPr>
          <w:spacing w:val="-2"/>
        </w:rPr>
        <w:t xml:space="preserve"> </w:t>
      </w:r>
      <w:r>
        <w:t>tampering,</w:t>
      </w:r>
      <w:r>
        <w:rPr>
          <w:spacing w:val="-1"/>
        </w:rPr>
        <w:t xml:space="preserve"> </w:t>
      </w:r>
      <w:r>
        <w:t>etc.</w:t>
      </w:r>
    </w:p>
    <w:p w:rsidR="00791FCA" w:rsidRDefault="00791FCA" w:rsidP="00791FCA">
      <w:pPr>
        <w:pStyle w:val="BodyText"/>
        <w:spacing w:before="119"/>
        <w:ind w:left="180" w:right="-10"/>
      </w:pPr>
    </w:p>
    <w:p w:rsidR="00483200" w:rsidRDefault="00483200">
      <w:pPr>
        <w:rPr>
          <w:b/>
          <w:bCs/>
          <w:color w:val="003969"/>
          <w:spacing w:val="-9"/>
          <w:sz w:val="36"/>
          <w:szCs w:val="36"/>
        </w:rPr>
      </w:pPr>
      <w:bookmarkStart w:id="59" w:name="8._Quality_Assurance_Training__"/>
      <w:bookmarkStart w:id="60" w:name="_bookmark36"/>
      <w:bookmarkStart w:id="61" w:name="9._Quality_Assurance_Audits_and_Reports_"/>
      <w:bookmarkStart w:id="62" w:name="_bookmark37"/>
      <w:bookmarkEnd w:id="59"/>
      <w:bookmarkEnd w:id="60"/>
      <w:bookmarkEnd w:id="61"/>
      <w:bookmarkEnd w:id="62"/>
      <w:r>
        <w:rPr>
          <w:color w:val="003969"/>
          <w:spacing w:val="-9"/>
        </w:rPr>
        <w:br w:type="page"/>
      </w:r>
    </w:p>
    <w:p w:rsidR="00AB1386" w:rsidRDefault="00761C56" w:rsidP="00CD03AD">
      <w:pPr>
        <w:pStyle w:val="Heading2"/>
        <w:numPr>
          <w:ilvl w:val="1"/>
          <w:numId w:val="4"/>
        </w:numPr>
        <w:ind w:left="360" w:hanging="361"/>
      </w:pPr>
      <w:r>
        <w:rPr>
          <w:color w:val="003969"/>
          <w:spacing w:val="-9"/>
        </w:rPr>
        <w:lastRenderedPageBreak/>
        <w:t>QUALITY ASSURANCE AUDITS AND REPORTS</w:t>
      </w:r>
    </w:p>
    <w:p w:rsidR="00172666" w:rsidRDefault="00E55AA6" w:rsidP="00172666">
      <w:pPr>
        <w:rPr>
          <w:i/>
          <w:sz w:val="20"/>
          <w:szCs w:val="20"/>
        </w:rPr>
      </w:pPr>
      <w:r w:rsidRPr="00E55AA6">
        <w:rPr>
          <w:i/>
          <w:sz w:val="20"/>
          <w:szCs w:val="20"/>
          <w:highlight w:val="yellow"/>
        </w:rPr>
        <w:t>&lt;</w:t>
      </w:r>
      <w:r>
        <w:rPr>
          <w:i/>
          <w:sz w:val="20"/>
          <w:szCs w:val="20"/>
          <w:highlight w:val="yellow"/>
        </w:rPr>
        <w:t xml:space="preserve">The </w:t>
      </w:r>
      <w:r w:rsidRPr="00E55AA6">
        <w:rPr>
          <w:i/>
          <w:sz w:val="20"/>
          <w:szCs w:val="20"/>
          <w:highlight w:val="yellow"/>
        </w:rPr>
        <w:t>ANSI/AARST spreadsheets with instructions for completing and calculating QA\QC procedures</w:t>
      </w:r>
      <w:r w:rsidRPr="00E55AA6">
        <w:rPr>
          <w:i/>
          <w:sz w:val="20"/>
          <w:szCs w:val="20"/>
        </w:rPr>
        <w:t xml:space="preserve"> </w:t>
      </w:r>
      <w:r w:rsidRPr="00E55AA6">
        <w:rPr>
          <w:i/>
          <w:sz w:val="20"/>
          <w:szCs w:val="20"/>
          <w:highlight w:val="yellow"/>
        </w:rPr>
        <w:t>for blanks, spike and duplicate samples</w:t>
      </w:r>
      <w:r>
        <w:rPr>
          <w:i/>
          <w:sz w:val="20"/>
          <w:szCs w:val="20"/>
          <w:highlight w:val="yellow"/>
        </w:rPr>
        <w:t xml:space="preserve"> have been included in the appendices of this QAP</w:t>
      </w:r>
      <w:r w:rsidRPr="00E55AA6">
        <w:rPr>
          <w:i/>
          <w:sz w:val="20"/>
          <w:szCs w:val="20"/>
          <w:highlight w:val="yellow"/>
        </w:rPr>
        <w:t xml:space="preserve">. </w:t>
      </w:r>
      <w:r>
        <w:rPr>
          <w:i/>
          <w:sz w:val="20"/>
          <w:szCs w:val="20"/>
          <w:highlight w:val="yellow"/>
        </w:rPr>
        <w:t xml:space="preserve">Separate copies can be found in a </w:t>
      </w:r>
      <w:r w:rsidRPr="00E55AA6">
        <w:rPr>
          <w:i/>
          <w:sz w:val="20"/>
          <w:szCs w:val="20"/>
          <w:highlight w:val="yellow"/>
        </w:rPr>
        <w:t xml:space="preserve">.ZIP file at </w:t>
      </w:r>
      <w:hyperlink r:id="rId16" w:history="1">
        <w:r w:rsidRPr="00E55AA6">
          <w:rPr>
            <w:rStyle w:val="Hyperlink"/>
            <w:i/>
            <w:sz w:val="20"/>
            <w:szCs w:val="20"/>
            <w:highlight w:val="yellow"/>
          </w:rPr>
          <w:t>www.idphiowa.fov/radon/get-certified</w:t>
        </w:r>
      </w:hyperlink>
      <w:r w:rsidRPr="00E55AA6">
        <w:rPr>
          <w:i/>
          <w:sz w:val="20"/>
          <w:szCs w:val="20"/>
          <w:highlight w:val="yellow"/>
        </w:rPr>
        <w:t xml:space="preserve"> under the Resources for applicants and certified/credentialed individuals section at the bottom of the page. An alternative to</w:t>
      </w:r>
      <w:r>
        <w:rPr>
          <w:i/>
          <w:sz w:val="20"/>
          <w:szCs w:val="20"/>
          <w:highlight w:val="yellow"/>
        </w:rPr>
        <w:t xml:space="preserve"> </w:t>
      </w:r>
      <w:r w:rsidRPr="00E55AA6">
        <w:rPr>
          <w:i/>
          <w:sz w:val="20"/>
          <w:szCs w:val="20"/>
          <w:highlight w:val="yellow"/>
        </w:rPr>
        <w:t>using thes</w:t>
      </w:r>
      <w:r>
        <w:rPr>
          <w:i/>
          <w:sz w:val="20"/>
          <w:szCs w:val="20"/>
          <w:highlight w:val="yellow"/>
        </w:rPr>
        <w:t>e</w:t>
      </w:r>
      <w:r w:rsidRPr="00E55AA6">
        <w:rPr>
          <w:i/>
          <w:sz w:val="20"/>
          <w:szCs w:val="20"/>
          <w:highlight w:val="yellow"/>
        </w:rPr>
        <w:t xml:space="preserve"> or you own tracking sheets is an MS Excel Workbook created by the </w:t>
      </w:r>
      <w:r w:rsidR="00172666" w:rsidRPr="00E55AA6">
        <w:rPr>
          <w:i/>
          <w:sz w:val="20"/>
          <w:szCs w:val="20"/>
          <w:highlight w:val="yellow"/>
        </w:rPr>
        <w:t xml:space="preserve"> </w:t>
      </w:r>
      <w:r w:rsidR="00172666" w:rsidRPr="00172666">
        <w:rPr>
          <w:i/>
          <w:sz w:val="20"/>
          <w:szCs w:val="20"/>
          <w:highlight w:val="yellow"/>
        </w:rPr>
        <w:t xml:space="preserve">Minnesota Department of Health </w:t>
      </w:r>
      <w:r w:rsidR="00172666">
        <w:rPr>
          <w:i/>
          <w:sz w:val="20"/>
          <w:szCs w:val="20"/>
          <w:highlight w:val="yellow"/>
        </w:rPr>
        <w:t xml:space="preserve">to help with tracking </w:t>
      </w:r>
      <w:r>
        <w:rPr>
          <w:i/>
          <w:sz w:val="20"/>
          <w:szCs w:val="20"/>
          <w:highlight w:val="yellow"/>
        </w:rPr>
        <w:t xml:space="preserve">and calculating </w:t>
      </w:r>
      <w:r w:rsidR="00172666">
        <w:rPr>
          <w:i/>
          <w:sz w:val="20"/>
          <w:szCs w:val="20"/>
          <w:highlight w:val="yellow"/>
        </w:rPr>
        <w:t>QA\QC for spike, blank, and duplicate samples for passive devices and duplicates/comparison checks and calibration log</w:t>
      </w:r>
      <w:r>
        <w:rPr>
          <w:i/>
          <w:sz w:val="20"/>
          <w:szCs w:val="20"/>
          <w:highlight w:val="yellow"/>
        </w:rPr>
        <w:t>s</w:t>
      </w:r>
      <w:r w:rsidR="00172666">
        <w:rPr>
          <w:i/>
          <w:sz w:val="20"/>
          <w:szCs w:val="20"/>
          <w:highlight w:val="yellow"/>
        </w:rPr>
        <w:t xml:space="preserve"> for CRMs. </w:t>
      </w:r>
      <w:r w:rsidR="00172666" w:rsidRPr="00172666">
        <w:rPr>
          <w:i/>
          <w:sz w:val="20"/>
          <w:szCs w:val="20"/>
          <w:highlight w:val="yellow"/>
        </w:rPr>
        <w:t>The MDH example t</w:t>
      </w:r>
      <w:r w:rsidR="00172666">
        <w:rPr>
          <w:i/>
          <w:sz w:val="20"/>
          <w:szCs w:val="20"/>
          <w:highlight w:val="yellow"/>
        </w:rPr>
        <w:t xml:space="preserve">hat can be used can be found </w:t>
      </w:r>
      <w:r w:rsidR="00172666" w:rsidRPr="00E55AA6">
        <w:rPr>
          <w:i/>
          <w:sz w:val="20"/>
          <w:szCs w:val="20"/>
          <w:highlight w:val="yellow"/>
        </w:rPr>
        <w:t xml:space="preserve">at; </w:t>
      </w:r>
      <w:bookmarkStart w:id="63" w:name="_GoBack"/>
      <w:r w:rsidR="00BE26DF" w:rsidRPr="00BE26DF">
        <w:t>https://www.health.state.mn.us/communities/environment/air/docs/radon/qachart.xlsx</w:t>
      </w:r>
      <w:r w:rsidR="00172666" w:rsidRPr="00172666">
        <w:rPr>
          <w:i/>
          <w:sz w:val="20"/>
          <w:szCs w:val="20"/>
          <w:highlight w:val="yellow"/>
        </w:rPr>
        <w:t xml:space="preserve"> </w:t>
      </w:r>
      <w:bookmarkEnd w:id="63"/>
      <w:r w:rsidR="00172666" w:rsidRPr="00172666">
        <w:rPr>
          <w:i/>
          <w:sz w:val="20"/>
          <w:szCs w:val="20"/>
          <w:highlight w:val="yellow"/>
        </w:rPr>
        <w:t xml:space="preserve">. </w:t>
      </w:r>
      <w:r w:rsidR="00172666">
        <w:rPr>
          <w:i/>
          <w:sz w:val="20"/>
          <w:szCs w:val="20"/>
          <w:highlight w:val="yellow"/>
        </w:rPr>
        <w:t xml:space="preserve">The spreadsheet can be modified by deleting the tabs you do not need. </w:t>
      </w:r>
      <w:r w:rsidR="00172666" w:rsidRPr="00172666">
        <w:rPr>
          <w:i/>
          <w:sz w:val="20"/>
          <w:szCs w:val="20"/>
          <w:highlight w:val="yellow"/>
        </w:rPr>
        <w:t>Make sure any references to MDH are removed&gt;</w:t>
      </w:r>
    </w:p>
    <w:p w:rsidR="00172666" w:rsidRPr="00172666" w:rsidRDefault="00172666" w:rsidP="00172666">
      <w:pPr>
        <w:rPr>
          <w:i/>
          <w:sz w:val="20"/>
          <w:szCs w:val="20"/>
        </w:rPr>
      </w:pPr>
    </w:p>
    <w:p w:rsidR="00172666" w:rsidRPr="00172666" w:rsidRDefault="00172666" w:rsidP="00172666">
      <w:pPr>
        <w:rPr>
          <w:i/>
          <w:sz w:val="20"/>
          <w:szCs w:val="20"/>
        </w:rPr>
      </w:pPr>
      <w:r w:rsidRPr="00172666">
        <w:rPr>
          <w:i/>
          <w:sz w:val="20"/>
          <w:szCs w:val="20"/>
          <w:highlight w:val="yellow"/>
        </w:rPr>
        <w:t xml:space="preserve">&lt;You must include a copy of the template you are using.  It can be submitted either as an Excel spreadsheet or a printout of the template you are using.  You may submit it as part of this document or upload it as a separate document.  </w:t>
      </w:r>
    </w:p>
    <w:p w:rsidR="00AB1386" w:rsidRDefault="00FC1A38" w:rsidP="00791FCA">
      <w:pPr>
        <w:pStyle w:val="BodyText"/>
        <w:spacing w:before="100"/>
        <w:ind w:left="180" w:right="-10"/>
      </w:pPr>
      <w:r>
        <w:t>QA Audits are formal, structured comprehensive and independent reviews to determine</w:t>
      </w:r>
      <w:r w:rsidRPr="004B416F">
        <w:t xml:space="preserve"> </w:t>
      </w:r>
      <w:r>
        <w:t>whether</w:t>
      </w:r>
      <w:r w:rsidRPr="004B416F">
        <w:t xml:space="preserve"> </w:t>
      </w:r>
      <w:r>
        <w:t>quality</w:t>
      </w:r>
      <w:r w:rsidRPr="004B416F">
        <w:t xml:space="preserve"> </w:t>
      </w:r>
      <w:r>
        <w:t>activities</w:t>
      </w:r>
      <w:r w:rsidRPr="004B416F">
        <w:t xml:space="preserve"> </w:t>
      </w:r>
      <w:r>
        <w:t>comply</w:t>
      </w:r>
      <w:r w:rsidRPr="004B416F">
        <w:t xml:space="preserve"> </w:t>
      </w:r>
      <w:r>
        <w:t>with</w:t>
      </w:r>
      <w:r w:rsidRPr="004B416F">
        <w:t xml:space="preserve"> </w:t>
      </w:r>
      <w:r>
        <w:t>planned</w:t>
      </w:r>
      <w:r w:rsidRPr="004B416F">
        <w:t xml:space="preserve"> </w:t>
      </w:r>
      <w:r>
        <w:t>arrangements</w:t>
      </w:r>
      <w:r w:rsidRPr="004B416F">
        <w:t xml:space="preserve"> </w:t>
      </w:r>
      <w:r>
        <w:t>and</w:t>
      </w:r>
      <w:r w:rsidRPr="004B416F">
        <w:t xml:space="preserve"> </w:t>
      </w:r>
      <w:r>
        <w:t>are</w:t>
      </w:r>
      <w:r w:rsidRPr="004B416F">
        <w:t xml:space="preserve"> </w:t>
      </w:r>
      <w:r>
        <w:t>suitable</w:t>
      </w:r>
      <w:r w:rsidRPr="004B416F">
        <w:t xml:space="preserve"> </w:t>
      </w:r>
      <w:r>
        <w:t>to</w:t>
      </w:r>
      <w:r w:rsidRPr="004B416F">
        <w:t xml:space="preserve"> </w:t>
      </w:r>
      <w:r>
        <w:t>achieve</w:t>
      </w:r>
      <w:r w:rsidRPr="004B416F">
        <w:t xml:space="preserve"> </w:t>
      </w:r>
      <w:r>
        <w:t>objectives.</w:t>
      </w:r>
    </w:p>
    <w:p w:rsidR="0035624E" w:rsidRDefault="00FC1A38" w:rsidP="00791FCA">
      <w:pPr>
        <w:pStyle w:val="BodyText"/>
        <w:spacing w:before="100"/>
        <w:ind w:left="180" w:right="-10"/>
      </w:pPr>
      <w:r>
        <w:t>The QA Officer conducts QA Audits periodically and reports audit results in writing to the</w:t>
      </w:r>
      <w:r w:rsidRPr="004B416F">
        <w:t xml:space="preserve"> </w:t>
      </w:r>
      <w:r>
        <w:t>Owner</w:t>
      </w:r>
      <w:r w:rsidR="00C65B62">
        <w:t>/President/M</w:t>
      </w:r>
      <w:r>
        <w:t>anager. QA Audit Reports contain the following information about measurement</w:t>
      </w:r>
      <w:r w:rsidRPr="004B416F">
        <w:t xml:space="preserve"> </w:t>
      </w:r>
      <w:r>
        <w:t>data quality: record keeping; results of duplicates, blank and spike test results; calibration</w:t>
      </w:r>
      <w:r w:rsidRPr="004B416F">
        <w:t xml:space="preserve"> </w:t>
      </w:r>
      <w:r>
        <w:t xml:space="preserve">completions; </w:t>
      </w:r>
      <w:r w:rsidR="00C65B62">
        <w:t>comparison checks</w:t>
      </w:r>
      <w:r>
        <w:t>; routine instrument checks; source check results; results of any</w:t>
      </w:r>
      <w:r w:rsidRPr="004B416F">
        <w:t xml:space="preserve"> </w:t>
      </w:r>
      <w:r>
        <w:t>additional</w:t>
      </w:r>
      <w:r w:rsidRPr="004B416F">
        <w:t xml:space="preserve"> </w:t>
      </w:r>
      <w:r>
        <w:t>audit</w:t>
      </w:r>
      <w:r w:rsidRPr="004B416F">
        <w:t xml:space="preserve"> </w:t>
      </w:r>
      <w:r>
        <w:t>steps;</w:t>
      </w:r>
      <w:r w:rsidRPr="004B416F">
        <w:t xml:space="preserve"> </w:t>
      </w:r>
      <w:r>
        <w:t>and revisions</w:t>
      </w:r>
      <w:r w:rsidRPr="004B416F">
        <w:t xml:space="preserve"> </w:t>
      </w:r>
      <w:r>
        <w:t>of</w:t>
      </w:r>
      <w:r w:rsidRPr="004B416F">
        <w:t xml:space="preserve"> </w:t>
      </w:r>
      <w:r>
        <w:t>the QA</w:t>
      </w:r>
      <w:r w:rsidRPr="004B416F">
        <w:t xml:space="preserve"> </w:t>
      </w:r>
      <w:r>
        <w:t>Plan;</w:t>
      </w:r>
      <w:r w:rsidRPr="004B416F">
        <w:t xml:space="preserve"> </w:t>
      </w:r>
      <w:r>
        <w:t>and</w:t>
      </w:r>
      <w:r w:rsidRPr="004B416F">
        <w:t xml:space="preserve"> </w:t>
      </w:r>
      <w:r>
        <w:t>corrective</w:t>
      </w:r>
      <w:r w:rsidRPr="004B416F">
        <w:t xml:space="preserve"> </w:t>
      </w:r>
      <w:r>
        <w:t>action</w:t>
      </w:r>
      <w:r w:rsidRPr="004B416F">
        <w:t xml:space="preserve"> </w:t>
      </w:r>
      <w:r>
        <w:t>needed</w:t>
      </w:r>
      <w:r w:rsidRPr="004B416F">
        <w:t xml:space="preserve"> </w:t>
      </w:r>
      <w:r>
        <w:t>and</w:t>
      </w:r>
      <w:r w:rsidRPr="004B416F">
        <w:t xml:space="preserve"> </w:t>
      </w:r>
      <w:r>
        <w:t>enacted.</w:t>
      </w:r>
    </w:p>
    <w:p w:rsidR="00AB1386" w:rsidRPr="0035624E" w:rsidRDefault="00FC1A38" w:rsidP="00CD03AD">
      <w:pPr>
        <w:pStyle w:val="ListParagraph"/>
        <w:numPr>
          <w:ilvl w:val="0"/>
          <w:numId w:val="5"/>
        </w:numPr>
        <w:spacing w:before="120"/>
        <w:ind w:left="360" w:right="274" w:hanging="180"/>
        <w:rPr>
          <w:color w:val="000000" w:themeColor="text1"/>
          <w:sz w:val="24"/>
        </w:rPr>
      </w:pPr>
      <w:bookmarkStart w:id="64" w:name="10._Definitions_"/>
      <w:bookmarkStart w:id="65" w:name="_bookmark38"/>
      <w:bookmarkEnd w:id="64"/>
      <w:bookmarkEnd w:id="65"/>
      <w:r w:rsidRPr="0035624E">
        <w:rPr>
          <w:b/>
          <w:color w:val="000000" w:themeColor="text1"/>
          <w:sz w:val="24"/>
        </w:rPr>
        <w:t xml:space="preserve">Percent Error (RPE): </w:t>
      </w:r>
      <w:r w:rsidRPr="0035624E">
        <w:rPr>
          <w:color w:val="000000" w:themeColor="text1"/>
          <w:sz w:val="24"/>
        </w:rPr>
        <w:t>A statistic used to evaluate the difference between a measurement and the conventionally true value, which may be a more recently calibrated CRM or a chamber concentration. The RPE is the degree from which a single measured value (X) deviates from the conventionally true value (T). The RPE is calculated using the following equation and compared against QC limits. Although the equation uses the absolute value of the difference, it is important to note that if one measurement is consistently greater or less than the other, there may be a calibration difference between the two measurement systems that should be identified.</w:t>
      </w:r>
    </w:p>
    <w:p w:rsidR="00AB1386" w:rsidRPr="0035624E" w:rsidRDefault="00FC1A38" w:rsidP="00CD03AD">
      <w:pPr>
        <w:pStyle w:val="ListParagraph"/>
        <w:numPr>
          <w:ilvl w:val="1"/>
          <w:numId w:val="6"/>
        </w:numPr>
        <w:tabs>
          <w:tab w:val="left" w:pos="964"/>
          <w:tab w:val="left" w:pos="965"/>
        </w:tabs>
        <w:spacing w:before="120"/>
        <w:rPr>
          <w:color w:val="000000" w:themeColor="text1"/>
          <w:sz w:val="24"/>
        </w:rPr>
      </w:pPr>
      <w:r w:rsidRPr="0035624E">
        <w:rPr>
          <w:color w:val="000000" w:themeColor="text1"/>
          <w:sz w:val="24"/>
        </w:rPr>
        <w:t>RPE = absolute</w:t>
      </w:r>
      <w:r w:rsidRPr="0035624E">
        <w:rPr>
          <w:color w:val="000000" w:themeColor="text1"/>
          <w:spacing w:val="-2"/>
          <w:sz w:val="24"/>
        </w:rPr>
        <w:t xml:space="preserve"> </w:t>
      </w:r>
      <w:r w:rsidRPr="0035624E">
        <w:rPr>
          <w:color w:val="000000" w:themeColor="text1"/>
          <w:sz w:val="24"/>
        </w:rPr>
        <w:t>value</w:t>
      </w:r>
      <w:r w:rsidRPr="0035624E">
        <w:rPr>
          <w:color w:val="000000" w:themeColor="text1"/>
          <w:spacing w:val="-3"/>
          <w:sz w:val="24"/>
        </w:rPr>
        <w:t xml:space="preserve"> </w:t>
      </w:r>
      <w:r w:rsidR="00211297">
        <w:rPr>
          <w:color w:val="000000" w:themeColor="text1"/>
          <w:sz w:val="24"/>
        </w:rPr>
        <w:t>&lt;</w:t>
      </w:r>
      <w:r w:rsidRPr="0035624E">
        <w:rPr>
          <w:color w:val="000000" w:themeColor="text1"/>
          <w:sz w:val="24"/>
        </w:rPr>
        <w:t>100 (X</w:t>
      </w:r>
      <w:r w:rsidRPr="0035624E">
        <w:rPr>
          <w:color w:val="000000" w:themeColor="text1"/>
          <w:spacing w:val="1"/>
          <w:sz w:val="24"/>
        </w:rPr>
        <w:t xml:space="preserve"> </w:t>
      </w:r>
      <w:r w:rsidRPr="0035624E">
        <w:rPr>
          <w:color w:val="000000" w:themeColor="text1"/>
          <w:sz w:val="24"/>
        </w:rPr>
        <w:t>–</w:t>
      </w:r>
      <w:r w:rsidRPr="0035624E">
        <w:rPr>
          <w:color w:val="000000" w:themeColor="text1"/>
          <w:spacing w:val="-2"/>
          <w:sz w:val="24"/>
        </w:rPr>
        <w:t xml:space="preserve"> </w:t>
      </w:r>
      <w:r w:rsidRPr="0035624E">
        <w:rPr>
          <w:color w:val="000000" w:themeColor="text1"/>
          <w:sz w:val="24"/>
        </w:rPr>
        <w:t>T)</w:t>
      </w:r>
      <w:r w:rsidRPr="0035624E">
        <w:rPr>
          <w:color w:val="000000" w:themeColor="text1"/>
          <w:spacing w:val="-1"/>
          <w:sz w:val="24"/>
        </w:rPr>
        <w:t xml:space="preserve"> </w:t>
      </w:r>
      <w:r w:rsidRPr="0035624E">
        <w:rPr>
          <w:color w:val="000000" w:themeColor="text1"/>
          <w:sz w:val="24"/>
        </w:rPr>
        <w:t>/</w:t>
      </w:r>
      <w:r w:rsidRPr="0035624E">
        <w:rPr>
          <w:color w:val="000000" w:themeColor="text1"/>
          <w:spacing w:val="-2"/>
          <w:sz w:val="24"/>
        </w:rPr>
        <w:t xml:space="preserve"> </w:t>
      </w:r>
      <w:r w:rsidRPr="0035624E">
        <w:rPr>
          <w:color w:val="000000" w:themeColor="text1"/>
          <w:sz w:val="24"/>
        </w:rPr>
        <w:t>T</w:t>
      </w:r>
      <w:r w:rsidR="00211297">
        <w:rPr>
          <w:color w:val="000000" w:themeColor="text1"/>
          <w:sz w:val="24"/>
        </w:rPr>
        <w:t>&gt;</w:t>
      </w:r>
      <w:r w:rsidRPr="0035624E">
        <w:rPr>
          <w:color w:val="000000" w:themeColor="text1"/>
          <w:spacing w:val="-2"/>
          <w:sz w:val="24"/>
        </w:rPr>
        <w:t xml:space="preserve"> </w:t>
      </w:r>
      <w:r w:rsidRPr="0035624E">
        <w:rPr>
          <w:color w:val="000000" w:themeColor="text1"/>
          <w:sz w:val="24"/>
        </w:rPr>
        <w:t>* 100</w:t>
      </w:r>
    </w:p>
    <w:p w:rsidR="00AB1386" w:rsidRPr="0035624E" w:rsidRDefault="00FC1A38" w:rsidP="00CD03AD">
      <w:pPr>
        <w:pStyle w:val="ListParagraph"/>
        <w:numPr>
          <w:ilvl w:val="1"/>
          <w:numId w:val="6"/>
        </w:numPr>
        <w:tabs>
          <w:tab w:val="left" w:pos="964"/>
          <w:tab w:val="left" w:pos="965"/>
        </w:tabs>
        <w:spacing w:before="120"/>
        <w:rPr>
          <w:color w:val="000000" w:themeColor="text1"/>
          <w:sz w:val="24"/>
        </w:rPr>
      </w:pPr>
      <w:r w:rsidRPr="0035624E">
        <w:rPr>
          <w:color w:val="000000" w:themeColor="text1"/>
          <w:sz w:val="24"/>
        </w:rPr>
        <w:t>X</w:t>
      </w:r>
      <w:r w:rsidRPr="0035624E">
        <w:rPr>
          <w:color w:val="000000" w:themeColor="text1"/>
          <w:spacing w:val="-2"/>
          <w:sz w:val="24"/>
        </w:rPr>
        <w:t xml:space="preserve"> </w:t>
      </w:r>
      <w:r w:rsidRPr="0035624E">
        <w:rPr>
          <w:color w:val="000000" w:themeColor="text1"/>
          <w:sz w:val="24"/>
        </w:rPr>
        <w:t>=</w:t>
      </w:r>
      <w:r w:rsidRPr="0035624E">
        <w:rPr>
          <w:color w:val="000000" w:themeColor="text1"/>
          <w:spacing w:val="-3"/>
          <w:sz w:val="24"/>
        </w:rPr>
        <w:t xml:space="preserve"> </w:t>
      </w:r>
      <w:r w:rsidRPr="0035624E">
        <w:rPr>
          <w:color w:val="000000" w:themeColor="text1"/>
          <w:sz w:val="24"/>
        </w:rPr>
        <w:t>Measured</w:t>
      </w:r>
      <w:r w:rsidRPr="0035624E">
        <w:rPr>
          <w:color w:val="000000" w:themeColor="text1"/>
          <w:spacing w:val="1"/>
          <w:sz w:val="24"/>
        </w:rPr>
        <w:t xml:space="preserve"> </w:t>
      </w:r>
      <w:r w:rsidRPr="0035624E">
        <w:rPr>
          <w:color w:val="000000" w:themeColor="text1"/>
          <w:sz w:val="24"/>
        </w:rPr>
        <w:t>value</w:t>
      </w:r>
      <w:r w:rsidRPr="0035624E">
        <w:rPr>
          <w:color w:val="000000" w:themeColor="text1"/>
          <w:spacing w:val="-4"/>
          <w:sz w:val="24"/>
        </w:rPr>
        <w:t xml:space="preserve"> </w:t>
      </w:r>
      <w:r w:rsidRPr="0035624E">
        <w:rPr>
          <w:color w:val="000000" w:themeColor="text1"/>
          <w:sz w:val="24"/>
        </w:rPr>
        <w:t>(Bq/m3,</w:t>
      </w:r>
      <w:r w:rsidRPr="0035624E">
        <w:rPr>
          <w:color w:val="000000" w:themeColor="text1"/>
          <w:spacing w:val="-2"/>
          <w:sz w:val="24"/>
        </w:rPr>
        <w:t xml:space="preserve"> </w:t>
      </w:r>
      <w:r w:rsidRPr="0035624E">
        <w:rPr>
          <w:color w:val="000000" w:themeColor="text1"/>
          <w:sz w:val="24"/>
        </w:rPr>
        <w:t>pCi/L,</w:t>
      </w:r>
      <w:r w:rsidRPr="0035624E">
        <w:rPr>
          <w:color w:val="000000" w:themeColor="text1"/>
          <w:spacing w:val="-3"/>
          <w:sz w:val="24"/>
        </w:rPr>
        <w:t xml:space="preserve"> </w:t>
      </w:r>
      <w:r w:rsidRPr="0035624E">
        <w:rPr>
          <w:color w:val="000000" w:themeColor="text1"/>
          <w:sz w:val="24"/>
        </w:rPr>
        <w:t>Bq-h/m3,</w:t>
      </w:r>
      <w:r w:rsidRPr="0035624E">
        <w:rPr>
          <w:color w:val="000000" w:themeColor="text1"/>
          <w:spacing w:val="-1"/>
          <w:sz w:val="24"/>
        </w:rPr>
        <w:t xml:space="preserve"> </w:t>
      </w:r>
      <w:r w:rsidRPr="0035624E">
        <w:rPr>
          <w:color w:val="000000" w:themeColor="text1"/>
          <w:sz w:val="24"/>
        </w:rPr>
        <w:t>or</w:t>
      </w:r>
      <w:r w:rsidRPr="0035624E">
        <w:rPr>
          <w:color w:val="000000" w:themeColor="text1"/>
          <w:spacing w:val="-2"/>
          <w:sz w:val="24"/>
        </w:rPr>
        <w:t xml:space="preserve"> </w:t>
      </w:r>
      <w:r w:rsidRPr="0035624E">
        <w:rPr>
          <w:color w:val="000000" w:themeColor="text1"/>
          <w:sz w:val="24"/>
        </w:rPr>
        <w:t>pCi-d/L)</w:t>
      </w:r>
    </w:p>
    <w:p w:rsidR="00AB1386" w:rsidRPr="0035624E" w:rsidRDefault="00FC1A38" w:rsidP="00CD03AD">
      <w:pPr>
        <w:pStyle w:val="ListParagraph"/>
        <w:numPr>
          <w:ilvl w:val="1"/>
          <w:numId w:val="6"/>
        </w:numPr>
        <w:tabs>
          <w:tab w:val="left" w:pos="964"/>
          <w:tab w:val="left" w:pos="965"/>
        </w:tabs>
        <w:spacing w:before="120"/>
        <w:rPr>
          <w:color w:val="000000" w:themeColor="text1"/>
          <w:sz w:val="24"/>
        </w:rPr>
      </w:pPr>
      <w:r w:rsidRPr="0035624E">
        <w:rPr>
          <w:color w:val="000000" w:themeColor="text1"/>
          <w:sz w:val="24"/>
        </w:rPr>
        <w:t>T</w:t>
      </w:r>
      <w:r w:rsidRPr="0035624E">
        <w:rPr>
          <w:color w:val="000000" w:themeColor="text1"/>
          <w:spacing w:val="-1"/>
          <w:sz w:val="24"/>
        </w:rPr>
        <w:t xml:space="preserve"> </w:t>
      </w:r>
      <w:r w:rsidRPr="0035624E">
        <w:rPr>
          <w:color w:val="000000" w:themeColor="text1"/>
          <w:sz w:val="24"/>
        </w:rPr>
        <w:t>=</w:t>
      </w:r>
      <w:r w:rsidRPr="0035624E">
        <w:rPr>
          <w:color w:val="000000" w:themeColor="text1"/>
          <w:spacing w:val="-1"/>
          <w:sz w:val="24"/>
        </w:rPr>
        <w:t xml:space="preserve"> </w:t>
      </w:r>
      <w:r w:rsidRPr="0035624E">
        <w:rPr>
          <w:color w:val="000000" w:themeColor="text1"/>
          <w:sz w:val="24"/>
        </w:rPr>
        <w:t>Conventionally</w:t>
      </w:r>
      <w:r w:rsidRPr="0035624E">
        <w:rPr>
          <w:color w:val="000000" w:themeColor="text1"/>
          <w:spacing w:val="-3"/>
          <w:sz w:val="24"/>
        </w:rPr>
        <w:t xml:space="preserve"> </w:t>
      </w:r>
      <w:r w:rsidRPr="0035624E">
        <w:rPr>
          <w:color w:val="000000" w:themeColor="text1"/>
          <w:sz w:val="24"/>
        </w:rPr>
        <w:t>true value</w:t>
      </w:r>
      <w:r w:rsidRPr="0035624E">
        <w:rPr>
          <w:color w:val="000000" w:themeColor="text1"/>
          <w:spacing w:val="-1"/>
          <w:sz w:val="24"/>
        </w:rPr>
        <w:t xml:space="preserve"> </w:t>
      </w:r>
      <w:r w:rsidRPr="0035624E">
        <w:rPr>
          <w:color w:val="000000" w:themeColor="text1"/>
          <w:sz w:val="24"/>
        </w:rPr>
        <w:t>(in</w:t>
      </w:r>
      <w:r w:rsidRPr="0035624E">
        <w:rPr>
          <w:color w:val="000000" w:themeColor="text1"/>
          <w:spacing w:val="-4"/>
          <w:sz w:val="24"/>
        </w:rPr>
        <w:t xml:space="preserve"> </w:t>
      </w:r>
      <w:r w:rsidRPr="0035624E">
        <w:rPr>
          <w:color w:val="000000" w:themeColor="text1"/>
          <w:sz w:val="24"/>
        </w:rPr>
        <w:t>the same</w:t>
      </w:r>
      <w:r w:rsidRPr="0035624E">
        <w:rPr>
          <w:color w:val="000000" w:themeColor="text1"/>
          <w:spacing w:val="-3"/>
          <w:sz w:val="24"/>
        </w:rPr>
        <w:t xml:space="preserve"> </w:t>
      </w:r>
      <w:r w:rsidRPr="0035624E">
        <w:rPr>
          <w:color w:val="000000" w:themeColor="text1"/>
          <w:sz w:val="24"/>
        </w:rPr>
        <w:t>unit</w:t>
      </w:r>
      <w:r w:rsidRPr="0035624E">
        <w:rPr>
          <w:color w:val="000000" w:themeColor="text1"/>
          <w:spacing w:val="-1"/>
          <w:sz w:val="24"/>
        </w:rPr>
        <w:t xml:space="preserve"> </w:t>
      </w:r>
      <w:r w:rsidRPr="0035624E">
        <w:rPr>
          <w:color w:val="000000" w:themeColor="text1"/>
          <w:sz w:val="24"/>
        </w:rPr>
        <w:t>as</w:t>
      </w:r>
      <w:r w:rsidRPr="0035624E">
        <w:rPr>
          <w:color w:val="000000" w:themeColor="text1"/>
          <w:spacing w:val="-3"/>
          <w:sz w:val="24"/>
        </w:rPr>
        <w:t xml:space="preserve"> </w:t>
      </w:r>
      <w:r w:rsidRPr="0035624E">
        <w:rPr>
          <w:color w:val="000000" w:themeColor="text1"/>
          <w:sz w:val="24"/>
        </w:rPr>
        <w:t>X)</w:t>
      </w:r>
    </w:p>
    <w:p w:rsidR="00AB1386" w:rsidRPr="0035624E" w:rsidRDefault="00FC1A38" w:rsidP="00CD03AD">
      <w:pPr>
        <w:pStyle w:val="ListParagraph"/>
        <w:numPr>
          <w:ilvl w:val="0"/>
          <w:numId w:val="5"/>
        </w:numPr>
        <w:spacing w:before="120"/>
        <w:ind w:left="360" w:right="274" w:hanging="180"/>
        <w:rPr>
          <w:color w:val="000000" w:themeColor="text1"/>
          <w:sz w:val="24"/>
        </w:rPr>
      </w:pPr>
      <w:r w:rsidRPr="0035624E">
        <w:rPr>
          <w:b/>
          <w:color w:val="000000" w:themeColor="text1"/>
          <w:sz w:val="24"/>
        </w:rPr>
        <w:t xml:space="preserve">Relative Percent Difference (RPD): </w:t>
      </w:r>
      <w:r w:rsidRPr="0035624E">
        <w:rPr>
          <w:color w:val="000000" w:themeColor="text1"/>
          <w:sz w:val="24"/>
        </w:rPr>
        <w:t>A statistic used to evaluate the difference between two measurements when neither one can be assumed to be more accurate than the other. The RPD compares the difference between two measurements divided by their mean, which in this case is the best estimate of the true concentration. Note that a 14% RPD corresponds to a 10% COV for two measurements. RPD is always positive, as there is no reason to assume that one measurement is more accurate than the other, and RPD is used as an estimate of imprecision.</w:t>
      </w:r>
    </w:p>
    <w:p w:rsidR="00AB1386" w:rsidRPr="0035624E" w:rsidRDefault="00FC1A38" w:rsidP="00CD03AD">
      <w:pPr>
        <w:pStyle w:val="ListParagraph"/>
        <w:numPr>
          <w:ilvl w:val="1"/>
          <w:numId w:val="6"/>
        </w:numPr>
        <w:tabs>
          <w:tab w:val="left" w:pos="964"/>
          <w:tab w:val="left" w:pos="965"/>
        </w:tabs>
        <w:spacing w:before="120"/>
        <w:rPr>
          <w:color w:val="000000" w:themeColor="text1"/>
          <w:sz w:val="24"/>
        </w:rPr>
      </w:pPr>
      <w:r w:rsidRPr="0035624E">
        <w:rPr>
          <w:color w:val="000000" w:themeColor="text1"/>
          <w:sz w:val="24"/>
        </w:rPr>
        <w:t xml:space="preserve">RPD = </w:t>
      </w:r>
      <w:r w:rsidR="00211297">
        <w:rPr>
          <w:color w:val="000000" w:themeColor="text1"/>
          <w:sz w:val="24"/>
        </w:rPr>
        <w:t>&lt;</w:t>
      </w:r>
      <w:r w:rsidRPr="0035624E">
        <w:rPr>
          <w:color w:val="000000" w:themeColor="text1"/>
          <w:sz w:val="24"/>
        </w:rPr>
        <w:t>(A - B) / mean</w:t>
      </w:r>
      <w:r w:rsidR="00211297">
        <w:rPr>
          <w:color w:val="000000" w:themeColor="text1"/>
          <w:sz w:val="24"/>
        </w:rPr>
        <w:t>&gt;</w:t>
      </w:r>
      <w:r w:rsidRPr="0035624E">
        <w:rPr>
          <w:color w:val="000000" w:themeColor="text1"/>
          <w:sz w:val="24"/>
        </w:rPr>
        <w:t xml:space="preserve"> * 100, where</w:t>
      </w:r>
    </w:p>
    <w:p w:rsidR="00AB1386" w:rsidRPr="0035624E" w:rsidRDefault="00FC1A38" w:rsidP="00CD03AD">
      <w:pPr>
        <w:pStyle w:val="ListParagraph"/>
        <w:numPr>
          <w:ilvl w:val="1"/>
          <w:numId w:val="6"/>
        </w:numPr>
        <w:tabs>
          <w:tab w:val="left" w:pos="964"/>
          <w:tab w:val="left" w:pos="965"/>
        </w:tabs>
        <w:spacing w:before="120"/>
        <w:rPr>
          <w:color w:val="000000" w:themeColor="text1"/>
          <w:sz w:val="24"/>
        </w:rPr>
      </w:pPr>
      <w:r w:rsidRPr="0035624E">
        <w:rPr>
          <w:color w:val="000000" w:themeColor="text1"/>
          <w:sz w:val="24"/>
        </w:rPr>
        <w:t>A = the larger result,</w:t>
      </w:r>
    </w:p>
    <w:p w:rsidR="00AB1386" w:rsidRPr="0035624E" w:rsidRDefault="00FC1A38" w:rsidP="00CD03AD">
      <w:pPr>
        <w:pStyle w:val="ListParagraph"/>
        <w:numPr>
          <w:ilvl w:val="1"/>
          <w:numId w:val="6"/>
        </w:numPr>
        <w:tabs>
          <w:tab w:val="left" w:pos="964"/>
          <w:tab w:val="left" w:pos="965"/>
        </w:tabs>
        <w:spacing w:before="120"/>
        <w:rPr>
          <w:color w:val="000000" w:themeColor="text1"/>
          <w:sz w:val="24"/>
        </w:rPr>
      </w:pPr>
      <w:r w:rsidRPr="0035624E">
        <w:rPr>
          <w:color w:val="000000" w:themeColor="text1"/>
          <w:sz w:val="24"/>
        </w:rPr>
        <w:t>B = the smaller result, and mean = the average of the two results.</w:t>
      </w:r>
    </w:p>
    <w:p w:rsidR="0035624E" w:rsidRDefault="00FC1A38" w:rsidP="00CD03AD">
      <w:pPr>
        <w:pStyle w:val="ListParagraph"/>
        <w:numPr>
          <w:ilvl w:val="0"/>
          <w:numId w:val="5"/>
        </w:numPr>
        <w:spacing w:before="120"/>
        <w:ind w:left="360" w:right="233" w:hanging="180"/>
        <w:rPr>
          <w:sz w:val="24"/>
        </w:rPr>
      </w:pPr>
      <w:r w:rsidRPr="0035624E">
        <w:rPr>
          <w:b/>
          <w:sz w:val="24"/>
        </w:rPr>
        <w:lastRenderedPageBreak/>
        <w:t xml:space="preserve">Warning Levels and Control Limits: </w:t>
      </w:r>
      <w:r w:rsidRPr="0035624E">
        <w:rPr>
          <w:sz w:val="24"/>
        </w:rPr>
        <w:t>Warning Levels are set at that deviation from ideal</w:t>
      </w:r>
      <w:r w:rsidRPr="0035624E">
        <w:rPr>
          <w:spacing w:val="1"/>
          <w:sz w:val="24"/>
        </w:rPr>
        <w:t xml:space="preserve"> </w:t>
      </w:r>
      <w:r w:rsidRPr="0035624E">
        <w:rPr>
          <w:sz w:val="24"/>
        </w:rPr>
        <w:t>performance that would be expected to occur by chance only 5% of the time, and Control</w:t>
      </w:r>
      <w:r w:rsidRPr="0035624E">
        <w:rPr>
          <w:spacing w:val="1"/>
          <w:sz w:val="24"/>
        </w:rPr>
        <w:t xml:space="preserve"> </w:t>
      </w:r>
      <w:r w:rsidRPr="0035624E">
        <w:rPr>
          <w:sz w:val="24"/>
        </w:rPr>
        <w:t>Limits</w:t>
      </w:r>
      <w:r w:rsidRPr="0035624E">
        <w:rPr>
          <w:spacing w:val="-3"/>
          <w:sz w:val="24"/>
        </w:rPr>
        <w:t xml:space="preserve"> </w:t>
      </w:r>
      <w:r w:rsidRPr="0035624E">
        <w:rPr>
          <w:sz w:val="24"/>
        </w:rPr>
        <w:t>are</w:t>
      </w:r>
      <w:r w:rsidRPr="0035624E">
        <w:rPr>
          <w:spacing w:val="-3"/>
          <w:sz w:val="24"/>
        </w:rPr>
        <w:t xml:space="preserve"> </w:t>
      </w:r>
      <w:r w:rsidRPr="0035624E">
        <w:rPr>
          <w:sz w:val="24"/>
        </w:rPr>
        <w:t>set</w:t>
      </w:r>
      <w:r w:rsidRPr="0035624E">
        <w:rPr>
          <w:spacing w:val="-4"/>
          <w:sz w:val="24"/>
        </w:rPr>
        <w:t xml:space="preserve"> </w:t>
      </w:r>
      <w:r w:rsidRPr="0035624E">
        <w:rPr>
          <w:sz w:val="24"/>
        </w:rPr>
        <w:t>at</w:t>
      </w:r>
      <w:r w:rsidRPr="0035624E">
        <w:rPr>
          <w:spacing w:val="-3"/>
          <w:sz w:val="24"/>
        </w:rPr>
        <w:t xml:space="preserve"> </w:t>
      </w:r>
      <w:r w:rsidRPr="0035624E">
        <w:rPr>
          <w:sz w:val="24"/>
        </w:rPr>
        <w:t>that</w:t>
      </w:r>
      <w:r w:rsidRPr="0035624E">
        <w:rPr>
          <w:spacing w:val="-3"/>
          <w:sz w:val="24"/>
        </w:rPr>
        <w:t xml:space="preserve"> </w:t>
      </w:r>
      <w:r w:rsidRPr="0035624E">
        <w:rPr>
          <w:sz w:val="24"/>
        </w:rPr>
        <w:t>deviation</w:t>
      </w:r>
      <w:r w:rsidRPr="0035624E">
        <w:rPr>
          <w:spacing w:val="-3"/>
          <w:sz w:val="24"/>
        </w:rPr>
        <w:t xml:space="preserve"> </w:t>
      </w:r>
      <w:r w:rsidRPr="0035624E">
        <w:rPr>
          <w:sz w:val="24"/>
        </w:rPr>
        <w:t>from</w:t>
      </w:r>
      <w:r w:rsidRPr="0035624E">
        <w:rPr>
          <w:spacing w:val="-1"/>
          <w:sz w:val="24"/>
        </w:rPr>
        <w:t xml:space="preserve"> </w:t>
      </w:r>
      <w:r w:rsidRPr="0035624E">
        <w:rPr>
          <w:sz w:val="24"/>
        </w:rPr>
        <w:t>ideal</w:t>
      </w:r>
      <w:r w:rsidRPr="0035624E">
        <w:rPr>
          <w:spacing w:val="-5"/>
          <w:sz w:val="24"/>
        </w:rPr>
        <w:t xml:space="preserve"> </w:t>
      </w:r>
      <w:r w:rsidRPr="0035624E">
        <w:rPr>
          <w:sz w:val="24"/>
        </w:rPr>
        <w:t>performance</w:t>
      </w:r>
      <w:r w:rsidRPr="0035624E">
        <w:rPr>
          <w:spacing w:val="-3"/>
          <w:sz w:val="24"/>
        </w:rPr>
        <w:t xml:space="preserve"> </w:t>
      </w:r>
      <w:r w:rsidRPr="0035624E">
        <w:rPr>
          <w:sz w:val="24"/>
        </w:rPr>
        <w:t>that</w:t>
      </w:r>
      <w:r w:rsidRPr="0035624E">
        <w:rPr>
          <w:spacing w:val="-1"/>
          <w:sz w:val="24"/>
        </w:rPr>
        <w:t xml:space="preserve"> </w:t>
      </w:r>
      <w:r w:rsidRPr="0035624E">
        <w:rPr>
          <w:sz w:val="24"/>
        </w:rPr>
        <w:t>would</w:t>
      </w:r>
      <w:r w:rsidRPr="0035624E">
        <w:rPr>
          <w:spacing w:val="-4"/>
          <w:sz w:val="24"/>
        </w:rPr>
        <w:t xml:space="preserve"> </w:t>
      </w:r>
      <w:r w:rsidRPr="0035624E">
        <w:rPr>
          <w:sz w:val="24"/>
        </w:rPr>
        <w:t>be</w:t>
      </w:r>
      <w:r w:rsidRPr="0035624E">
        <w:rPr>
          <w:spacing w:val="-1"/>
          <w:sz w:val="24"/>
        </w:rPr>
        <w:t xml:space="preserve"> </w:t>
      </w:r>
      <w:r w:rsidRPr="0035624E">
        <w:rPr>
          <w:sz w:val="24"/>
        </w:rPr>
        <w:t>expected</w:t>
      </w:r>
      <w:r w:rsidRPr="0035624E">
        <w:rPr>
          <w:spacing w:val="-2"/>
          <w:sz w:val="24"/>
        </w:rPr>
        <w:t xml:space="preserve"> </w:t>
      </w:r>
      <w:r w:rsidRPr="0035624E">
        <w:rPr>
          <w:sz w:val="24"/>
        </w:rPr>
        <w:t>to</w:t>
      </w:r>
      <w:r w:rsidRPr="0035624E">
        <w:rPr>
          <w:spacing w:val="-1"/>
          <w:sz w:val="24"/>
        </w:rPr>
        <w:t xml:space="preserve"> </w:t>
      </w:r>
      <w:r w:rsidRPr="0035624E">
        <w:rPr>
          <w:sz w:val="24"/>
        </w:rPr>
        <w:t>occur</w:t>
      </w:r>
      <w:r w:rsidRPr="0035624E">
        <w:rPr>
          <w:spacing w:val="-5"/>
          <w:sz w:val="24"/>
        </w:rPr>
        <w:t xml:space="preserve"> </w:t>
      </w:r>
      <w:r w:rsidRPr="0035624E">
        <w:rPr>
          <w:sz w:val="24"/>
        </w:rPr>
        <w:t>by</w:t>
      </w:r>
      <w:r w:rsidRPr="0035624E">
        <w:rPr>
          <w:spacing w:val="-51"/>
          <w:sz w:val="24"/>
        </w:rPr>
        <w:t xml:space="preserve"> </w:t>
      </w:r>
      <w:r w:rsidRPr="0035624E">
        <w:rPr>
          <w:sz w:val="24"/>
        </w:rPr>
        <w:t>chance only 1% of the time. This standard provides default warning levels based on</w:t>
      </w:r>
      <w:r w:rsidRPr="0035624E">
        <w:rPr>
          <w:spacing w:val="1"/>
          <w:sz w:val="24"/>
        </w:rPr>
        <w:t xml:space="preserve"> </w:t>
      </w:r>
      <w:r w:rsidRPr="0035624E">
        <w:rPr>
          <w:sz w:val="24"/>
        </w:rPr>
        <w:t>industry practice that in control operations exhibit a 14% RPD for concentrations greater</w:t>
      </w:r>
      <w:r w:rsidRPr="0035624E">
        <w:rPr>
          <w:spacing w:val="1"/>
          <w:sz w:val="24"/>
        </w:rPr>
        <w:t xml:space="preserve"> </w:t>
      </w:r>
      <w:r w:rsidRPr="0035624E">
        <w:rPr>
          <w:sz w:val="24"/>
        </w:rPr>
        <w:t>than or</w:t>
      </w:r>
      <w:r w:rsidRPr="0035624E">
        <w:rPr>
          <w:spacing w:val="-2"/>
          <w:sz w:val="24"/>
        </w:rPr>
        <w:t xml:space="preserve"> </w:t>
      </w:r>
      <w:r w:rsidRPr="0035624E">
        <w:rPr>
          <w:sz w:val="24"/>
        </w:rPr>
        <w:t>equal</w:t>
      </w:r>
      <w:r w:rsidRPr="0035624E">
        <w:rPr>
          <w:spacing w:val="-2"/>
          <w:sz w:val="24"/>
        </w:rPr>
        <w:t xml:space="preserve"> </w:t>
      </w:r>
      <w:r w:rsidRPr="0035624E">
        <w:rPr>
          <w:sz w:val="24"/>
        </w:rPr>
        <w:t>to</w:t>
      </w:r>
      <w:r w:rsidRPr="0035624E">
        <w:rPr>
          <w:spacing w:val="-3"/>
          <w:sz w:val="24"/>
        </w:rPr>
        <w:t xml:space="preserve"> </w:t>
      </w:r>
      <w:r w:rsidRPr="0035624E">
        <w:rPr>
          <w:sz w:val="24"/>
        </w:rPr>
        <w:t>4</w:t>
      </w:r>
      <w:r w:rsidRPr="0035624E">
        <w:rPr>
          <w:spacing w:val="-2"/>
          <w:sz w:val="24"/>
        </w:rPr>
        <w:t xml:space="preserve"> </w:t>
      </w:r>
      <w:r w:rsidRPr="0035624E">
        <w:rPr>
          <w:sz w:val="24"/>
        </w:rPr>
        <w:t>pCi/L,</w:t>
      </w:r>
      <w:r w:rsidRPr="0035624E">
        <w:rPr>
          <w:spacing w:val="-2"/>
          <w:sz w:val="24"/>
        </w:rPr>
        <w:t xml:space="preserve"> </w:t>
      </w:r>
      <w:r w:rsidRPr="0035624E">
        <w:rPr>
          <w:sz w:val="24"/>
        </w:rPr>
        <w:t>and a</w:t>
      </w:r>
      <w:r w:rsidRPr="0035624E">
        <w:rPr>
          <w:spacing w:val="-2"/>
          <w:sz w:val="24"/>
        </w:rPr>
        <w:t xml:space="preserve"> </w:t>
      </w:r>
      <w:r w:rsidRPr="0035624E">
        <w:rPr>
          <w:sz w:val="24"/>
        </w:rPr>
        <w:t>25%</w:t>
      </w:r>
      <w:r w:rsidRPr="0035624E">
        <w:rPr>
          <w:spacing w:val="-1"/>
          <w:sz w:val="24"/>
        </w:rPr>
        <w:t xml:space="preserve"> </w:t>
      </w:r>
      <w:r w:rsidRPr="0035624E">
        <w:rPr>
          <w:sz w:val="24"/>
        </w:rPr>
        <w:t>RPD</w:t>
      </w:r>
      <w:r w:rsidRPr="0035624E">
        <w:rPr>
          <w:spacing w:val="-2"/>
          <w:sz w:val="24"/>
        </w:rPr>
        <w:t xml:space="preserve"> </w:t>
      </w:r>
      <w:r w:rsidRPr="0035624E">
        <w:rPr>
          <w:sz w:val="24"/>
        </w:rPr>
        <w:t>for</w:t>
      </w:r>
      <w:r w:rsidRPr="0035624E">
        <w:rPr>
          <w:spacing w:val="-1"/>
          <w:sz w:val="24"/>
        </w:rPr>
        <w:t xml:space="preserve"> </w:t>
      </w:r>
      <w:r w:rsidRPr="0035624E">
        <w:rPr>
          <w:sz w:val="24"/>
        </w:rPr>
        <w:t>concentrations</w:t>
      </w:r>
      <w:r w:rsidRPr="0035624E">
        <w:rPr>
          <w:spacing w:val="-3"/>
          <w:sz w:val="24"/>
        </w:rPr>
        <w:t xml:space="preserve"> </w:t>
      </w:r>
      <w:r w:rsidRPr="0035624E">
        <w:rPr>
          <w:sz w:val="24"/>
        </w:rPr>
        <w:t>between</w:t>
      </w:r>
      <w:r w:rsidRPr="0035624E">
        <w:rPr>
          <w:spacing w:val="-2"/>
          <w:sz w:val="24"/>
        </w:rPr>
        <w:t xml:space="preserve"> </w:t>
      </w:r>
      <w:r w:rsidRPr="0035624E">
        <w:rPr>
          <w:sz w:val="24"/>
        </w:rPr>
        <w:t>2</w:t>
      </w:r>
      <w:r w:rsidRPr="0035624E">
        <w:rPr>
          <w:spacing w:val="-1"/>
          <w:sz w:val="24"/>
        </w:rPr>
        <w:t xml:space="preserve"> </w:t>
      </w:r>
      <w:r w:rsidRPr="0035624E">
        <w:rPr>
          <w:sz w:val="24"/>
        </w:rPr>
        <w:t>and</w:t>
      </w:r>
      <w:r w:rsidRPr="0035624E">
        <w:rPr>
          <w:spacing w:val="-4"/>
          <w:sz w:val="24"/>
        </w:rPr>
        <w:t xml:space="preserve"> </w:t>
      </w:r>
      <w:r w:rsidRPr="0035624E">
        <w:rPr>
          <w:sz w:val="24"/>
        </w:rPr>
        <w:t>4</w:t>
      </w:r>
      <w:r w:rsidRPr="0035624E">
        <w:rPr>
          <w:spacing w:val="1"/>
          <w:sz w:val="24"/>
        </w:rPr>
        <w:t xml:space="preserve"> </w:t>
      </w:r>
      <w:r w:rsidRPr="0035624E">
        <w:rPr>
          <w:sz w:val="24"/>
        </w:rPr>
        <w:t>pCi/L.</w:t>
      </w:r>
    </w:p>
    <w:p w:rsidR="006005A6" w:rsidRDefault="006005A6">
      <w:pPr>
        <w:rPr>
          <w:sz w:val="24"/>
        </w:rPr>
      </w:pPr>
    </w:p>
    <w:p w:rsidR="006005A6" w:rsidRPr="006005A6" w:rsidRDefault="006005A6" w:rsidP="00CD03AD">
      <w:pPr>
        <w:pStyle w:val="Heading2"/>
        <w:numPr>
          <w:ilvl w:val="1"/>
          <w:numId w:val="4"/>
        </w:numPr>
        <w:ind w:left="360" w:hanging="361"/>
        <w:rPr>
          <w:color w:val="003969"/>
          <w:spacing w:val="-9"/>
        </w:rPr>
      </w:pPr>
      <w:r w:rsidRPr="006005A6">
        <w:rPr>
          <w:color w:val="003969"/>
          <w:spacing w:val="-9"/>
        </w:rPr>
        <w:t>Q</w:t>
      </w:r>
      <w:r w:rsidR="00761C56">
        <w:rPr>
          <w:color w:val="003969"/>
          <w:spacing w:val="-9"/>
        </w:rPr>
        <w:t>UALITY ASSURANCE TRAINING</w:t>
      </w:r>
    </w:p>
    <w:p w:rsidR="006005A6" w:rsidRDefault="006005A6" w:rsidP="00791FCA">
      <w:pPr>
        <w:pStyle w:val="BodyText"/>
        <w:spacing w:before="100"/>
        <w:ind w:left="180" w:right="-10"/>
      </w:pPr>
      <w:r>
        <w:t>The Quality Assurance (QA) Officer is responsible for reviewing and developing the training</w:t>
      </w:r>
      <w:r w:rsidRPr="004B416F">
        <w:t xml:space="preserve"> </w:t>
      </w:r>
      <w:r>
        <w:t>plans</w:t>
      </w:r>
      <w:r w:rsidRPr="004B416F">
        <w:t xml:space="preserve"> </w:t>
      </w:r>
      <w:r>
        <w:t>for</w:t>
      </w:r>
      <w:r w:rsidRPr="004B416F">
        <w:t xml:space="preserve"> </w:t>
      </w:r>
      <w:r>
        <w:t>all</w:t>
      </w:r>
      <w:r w:rsidRPr="004B416F">
        <w:t xml:space="preserve"> </w:t>
      </w:r>
      <w:r>
        <w:t>staff</w:t>
      </w:r>
      <w:r w:rsidRPr="004B416F">
        <w:t xml:space="preserve"> </w:t>
      </w:r>
      <w:r>
        <w:t>and</w:t>
      </w:r>
      <w:r w:rsidRPr="004B416F">
        <w:t xml:space="preserve"> </w:t>
      </w:r>
      <w:r>
        <w:t>the</w:t>
      </w:r>
      <w:r w:rsidRPr="004B416F">
        <w:t xml:space="preserve"> </w:t>
      </w:r>
      <w:r>
        <w:t>plans</w:t>
      </w:r>
      <w:r w:rsidRPr="004B416F">
        <w:t xml:space="preserve"> </w:t>
      </w:r>
      <w:r>
        <w:t>for</w:t>
      </w:r>
      <w:r w:rsidRPr="004B416F">
        <w:t xml:space="preserve"> </w:t>
      </w:r>
      <w:r>
        <w:t>retraining</w:t>
      </w:r>
      <w:r w:rsidRPr="004B416F">
        <w:t xml:space="preserve"> </w:t>
      </w:r>
      <w:r>
        <w:t>when</w:t>
      </w:r>
      <w:r w:rsidRPr="004B416F">
        <w:t xml:space="preserve"> </w:t>
      </w:r>
      <w:r>
        <w:t>procedures</w:t>
      </w:r>
      <w:r w:rsidRPr="004B416F">
        <w:t xml:space="preserve"> </w:t>
      </w:r>
      <w:r>
        <w:t>change.</w:t>
      </w:r>
      <w:r w:rsidRPr="004B416F">
        <w:t xml:space="preserve"> </w:t>
      </w:r>
      <w:r>
        <w:t>New</w:t>
      </w:r>
      <w:r w:rsidRPr="004B416F">
        <w:t xml:space="preserve"> </w:t>
      </w:r>
      <w:r>
        <w:t>staff</w:t>
      </w:r>
      <w:r w:rsidRPr="004B416F">
        <w:t xml:space="preserve"> </w:t>
      </w:r>
      <w:r>
        <w:t>shall</w:t>
      </w:r>
      <w:r w:rsidRPr="004B416F">
        <w:t xml:space="preserve"> </w:t>
      </w:r>
      <w:r>
        <w:t xml:space="preserve">receive </w:t>
      </w:r>
      <w:r w:rsidRPr="004B416F">
        <w:t>QA</w:t>
      </w:r>
      <w:r>
        <w:t xml:space="preserve"> training prior to conducting radon measurements. Adequate training is given high priority,</w:t>
      </w:r>
      <w:r w:rsidRPr="004B416F">
        <w:t xml:space="preserve"> </w:t>
      </w:r>
      <w:r>
        <w:t>since the implementation of this QA plan is dependent upon the staff’s understanding of its</w:t>
      </w:r>
      <w:r w:rsidRPr="004B416F">
        <w:t xml:space="preserve"> </w:t>
      </w:r>
      <w:r>
        <w:t>requirements. The training includes an emphasis on each employee’s ethical and legal</w:t>
      </w:r>
      <w:r w:rsidRPr="004B416F">
        <w:t xml:space="preserve"> </w:t>
      </w:r>
      <w:r>
        <w:t>responsibilities for reliable and valid measurement test results as well as reporting of those</w:t>
      </w:r>
      <w:r w:rsidRPr="004B416F">
        <w:t xml:space="preserve"> </w:t>
      </w:r>
      <w:r>
        <w:t>results.</w:t>
      </w:r>
    </w:p>
    <w:p w:rsidR="006005A6" w:rsidRDefault="006005A6" w:rsidP="00791FCA">
      <w:pPr>
        <w:pStyle w:val="BodyText"/>
        <w:spacing w:before="100"/>
        <w:ind w:left="180" w:right="-10"/>
      </w:pPr>
      <w:r>
        <w:t>Personnel are responsible for knowing everything in this QA Plan, which falls within their</w:t>
      </w:r>
      <w:r w:rsidRPr="004B416F">
        <w:t xml:space="preserve"> </w:t>
      </w:r>
      <w:r>
        <w:t>particular</w:t>
      </w:r>
      <w:r w:rsidRPr="004B416F">
        <w:t xml:space="preserve"> </w:t>
      </w:r>
      <w:r>
        <w:t>area</w:t>
      </w:r>
      <w:r w:rsidRPr="004B416F">
        <w:t xml:space="preserve"> </w:t>
      </w:r>
      <w:r>
        <w:t>of</w:t>
      </w:r>
      <w:r w:rsidRPr="004B416F">
        <w:t xml:space="preserve"> </w:t>
      </w:r>
      <w:r>
        <w:t>responsibility.</w:t>
      </w:r>
      <w:r w:rsidRPr="004B416F">
        <w:t xml:space="preserve"> </w:t>
      </w:r>
      <w:r>
        <w:t>This</w:t>
      </w:r>
      <w:r w:rsidRPr="004B416F">
        <w:t xml:space="preserve"> </w:t>
      </w:r>
      <w:r>
        <w:t>QA</w:t>
      </w:r>
      <w:r w:rsidRPr="004B416F">
        <w:t xml:space="preserve"> </w:t>
      </w:r>
      <w:r>
        <w:t>Plan</w:t>
      </w:r>
      <w:r w:rsidRPr="004B416F">
        <w:t xml:space="preserve"> </w:t>
      </w:r>
      <w:r>
        <w:t>is</w:t>
      </w:r>
      <w:r w:rsidRPr="004B416F">
        <w:t xml:space="preserve"> </w:t>
      </w:r>
      <w:r>
        <w:t>the</w:t>
      </w:r>
      <w:r w:rsidRPr="004B416F">
        <w:t xml:space="preserve"> </w:t>
      </w:r>
      <w:r>
        <w:t>principle</w:t>
      </w:r>
      <w:r w:rsidRPr="004B416F">
        <w:t xml:space="preserve"> </w:t>
      </w:r>
      <w:r>
        <w:t>source</w:t>
      </w:r>
      <w:r w:rsidRPr="004B416F">
        <w:t xml:space="preserve"> </w:t>
      </w:r>
      <w:r>
        <w:t>document</w:t>
      </w:r>
      <w:r w:rsidRPr="004B416F">
        <w:t xml:space="preserve"> </w:t>
      </w:r>
      <w:r>
        <w:t>for</w:t>
      </w:r>
      <w:r w:rsidRPr="004B416F">
        <w:t xml:space="preserve"> </w:t>
      </w:r>
      <w:r>
        <w:t>the</w:t>
      </w:r>
      <w:r w:rsidRPr="004B416F">
        <w:t xml:space="preserve"> </w:t>
      </w:r>
      <w:r>
        <w:t>QA</w:t>
      </w:r>
      <w:r w:rsidRPr="004B416F">
        <w:t xml:space="preserve"> </w:t>
      </w:r>
      <w:r>
        <w:t>procedures and protocols, which must be known and practiced by responsible company</w:t>
      </w:r>
      <w:r w:rsidRPr="004B416F">
        <w:t xml:space="preserve"> </w:t>
      </w:r>
      <w:r>
        <w:t>personnel.</w:t>
      </w:r>
    </w:p>
    <w:p w:rsidR="006005A6" w:rsidRDefault="006005A6" w:rsidP="00791FCA">
      <w:pPr>
        <w:pStyle w:val="BodyText"/>
        <w:spacing w:before="100"/>
        <w:ind w:left="180" w:right="-10"/>
      </w:pPr>
      <w:r>
        <w:t>The QA Officer provides each employee with a copy of this QA Plan in which the specific QA</w:t>
      </w:r>
      <w:r w:rsidRPr="000C0143">
        <w:t xml:space="preserve"> </w:t>
      </w:r>
      <w:r>
        <w:t>activities</w:t>
      </w:r>
      <w:r w:rsidRPr="000C0143">
        <w:t xml:space="preserve"> </w:t>
      </w:r>
      <w:r>
        <w:t>and</w:t>
      </w:r>
      <w:r w:rsidRPr="000C0143">
        <w:t xml:space="preserve"> </w:t>
      </w:r>
      <w:r>
        <w:t>responsibilities</w:t>
      </w:r>
      <w:r w:rsidRPr="000C0143">
        <w:t xml:space="preserve"> </w:t>
      </w:r>
      <w:r>
        <w:t>for</w:t>
      </w:r>
      <w:r w:rsidRPr="000C0143">
        <w:t xml:space="preserve"> </w:t>
      </w:r>
      <w:r>
        <w:t>that</w:t>
      </w:r>
      <w:r w:rsidRPr="000C0143">
        <w:t xml:space="preserve"> </w:t>
      </w:r>
      <w:r>
        <w:t>particular</w:t>
      </w:r>
      <w:r w:rsidRPr="000C0143">
        <w:t xml:space="preserve"> </w:t>
      </w:r>
      <w:r>
        <w:t>employee</w:t>
      </w:r>
      <w:r w:rsidRPr="000C0143">
        <w:t xml:space="preserve"> </w:t>
      </w:r>
      <w:r>
        <w:t>are</w:t>
      </w:r>
      <w:r w:rsidRPr="000C0143">
        <w:t xml:space="preserve"> </w:t>
      </w:r>
      <w:r>
        <w:t>clearly</w:t>
      </w:r>
      <w:r w:rsidRPr="000C0143">
        <w:t xml:space="preserve"> </w:t>
      </w:r>
      <w:r>
        <w:t>marked and</w:t>
      </w:r>
      <w:r w:rsidRPr="000C0143">
        <w:t xml:space="preserve"> </w:t>
      </w:r>
      <w:r>
        <w:t>indexed.</w:t>
      </w:r>
    </w:p>
    <w:p w:rsidR="006005A6" w:rsidRDefault="006005A6" w:rsidP="00791FCA">
      <w:pPr>
        <w:pStyle w:val="BodyText"/>
        <w:spacing w:before="100"/>
        <w:ind w:left="180" w:right="-10"/>
      </w:pPr>
      <w:r>
        <w:t>Prior</w:t>
      </w:r>
      <w:r w:rsidRPr="000C0143">
        <w:t xml:space="preserve"> </w:t>
      </w:r>
      <w:r>
        <w:t>to</w:t>
      </w:r>
      <w:r w:rsidRPr="000C0143">
        <w:t xml:space="preserve"> </w:t>
      </w:r>
      <w:r>
        <w:t>conducting</w:t>
      </w:r>
      <w:r w:rsidRPr="000C0143">
        <w:t xml:space="preserve"> </w:t>
      </w:r>
      <w:r>
        <w:t>radon</w:t>
      </w:r>
      <w:r w:rsidRPr="000C0143">
        <w:t xml:space="preserve"> </w:t>
      </w:r>
      <w:r>
        <w:t>measurements</w:t>
      </w:r>
      <w:r w:rsidRPr="000C0143">
        <w:t xml:space="preserve"> </w:t>
      </w:r>
      <w:r>
        <w:t>and</w:t>
      </w:r>
      <w:r w:rsidRPr="000C0143">
        <w:t xml:space="preserve"> </w:t>
      </w:r>
      <w:r>
        <w:t>at</w:t>
      </w:r>
      <w:r w:rsidRPr="000C0143">
        <w:t xml:space="preserve"> </w:t>
      </w:r>
      <w:r>
        <w:t>least</w:t>
      </w:r>
      <w:r w:rsidRPr="000C0143">
        <w:t xml:space="preserve"> </w:t>
      </w:r>
      <w:r>
        <w:t>annually</w:t>
      </w:r>
      <w:r w:rsidRPr="000C0143">
        <w:t xml:space="preserve"> </w:t>
      </w:r>
      <w:r>
        <w:t>thereafter,</w:t>
      </w:r>
      <w:r w:rsidRPr="000C0143">
        <w:t xml:space="preserve"> </w:t>
      </w:r>
      <w:r>
        <w:t>the</w:t>
      </w:r>
      <w:r w:rsidRPr="000C0143">
        <w:t xml:space="preserve"> </w:t>
      </w:r>
      <w:r>
        <w:t>QA</w:t>
      </w:r>
      <w:r w:rsidRPr="000C0143">
        <w:t xml:space="preserve"> </w:t>
      </w:r>
      <w:r>
        <w:t>Officer</w:t>
      </w:r>
      <w:r w:rsidRPr="000C0143">
        <w:t xml:space="preserve"> </w:t>
      </w:r>
      <w:r>
        <w:t>checks</w:t>
      </w:r>
      <w:r w:rsidRPr="000C0143">
        <w:t xml:space="preserve"> </w:t>
      </w:r>
      <w:r>
        <w:t>each</w:t>
      </w:r>
      <w:r w:rsidRPr="000C0143">
        <w:t xml:space="preserve"> </w:t>
      </w:r>
      <w:r>
        <w:t>involved</w:t>
      </w:r>
      <w:r w:rsidRPr="000C0143">
        <w:t xml:space="preserve"> </w:t>
      </w:r>
      <w:r>
        <w:t>employee’s</w:t>
      </w:r>
      <w:r w:rsidRPr="000C0143">
        <w:t xml:space="preserve"> </w:t>
      </w:r>
      <w:r>
        <w:t>knowledge</w:t>
      </w:r>
      <w:r w:rsidRPr="000C0143">
        <w:t xml:space="preserve"> </w:t>
      </w:r>
      <w:r>
        <w:t>and</w:t>
      </w:r>
      <w:r w:rsidRPr="000C0143">
        <w:t xml:space="preserve"> </w:t>
      </w:r>
      <w:r>
        <w:t>understanding</w:t>
      </w:r>
      <w:r w:rsidRPr="000C0143">
        <w:t xml:space="preserve"> </w:t>
      </w:r>
      <w:r>
        <w:t>of</w:t>
      </w:r>
      <w:r w:rsidRPr="000C0143">
        <w:t xml:space="preserve"> </w:t>
      </w:r>
      <w:r>
        <w:t>their</w:t>
      </w:r>
      <w:r w:rsidRPr="000C0143">
        <w:t xml:space="preserve"> </w:t>
      </w:r>
      <w:r>
        <w:t>QA</w:t>
      </w:r>
      <w:r w:rsidRPr="000C0143">
        <w:t xml:space="preserve"> </w:t>
      </w:r>
      <w:r>
        <w:t>duties</w:t>
      </w:r>
      <w:r w:rsidRPr="000C0143">
        <w:t xml:space="preserve"> </w:t>
      </w:r>
      <w:r>
        <w:t>and responsibilities</w:t>
      </w:r>
      <w:r w:rsidRPr="000C0143">
        <w:t xml:space="preserve"> </w:t>
      </w:r>
      <w:r>
        <w:t>as</w:t>
      </w:r>
      <w:r w:rsidRPr="000C0143">
        <w:t xml:space="preserve"> </w:t>
      </w:r>
      <w:r>
        <w:t>defined</w:t>
      </w:r>
      <w:r w:rsidRPr="000C0143">
        <w:t xml:space="preserve"> </w:t>
      </w:r>
      <w:r>
        <w:t>in</w:t>
      </w:r>
      <w:r w:rsidRPr="000C0143">
        <w:t xml:space="preserve"> </w:t>
      </w:r>
      <w:r>
        <w:t>this</w:t>
      </w:r>
      <w:r w:rsidRPr="000C0143">
        <w:t xml:space="preserve"> </w:t>
      </w:r>
      <w:r>
        <w:t>Plan.</w:t>
      </w:r>
      <w:r w:rsidRPr="000C0143">
        <w:t xml:space="preserve"> </w:t>
      </w:r>
      <w:r>
        <w:t>If,</w:t>
      </w:r>
      <w:r w:rsidRPr="000C0143">
        <w:t xml:space="preserve"> </w:t>
      </w:r>
      <w:r>
        <w:t>in</w:t>
      </w:r>
      <w:r w:rsidRPr="000C0143">
        <w:t xml:space="preserve"> </w:t>
      </w:r>
      <w:r>
        <w:t>the</w:t>
      </w:r>
      <w:r w:rsidRPr="000C0143">
        <w:t xml:space="preserve"> </w:t>
      </w:r>
      <w:r>
        <w:t>judgment</w:t>
      </w:r>
      <w:r w:rsidRPr="000C0143">
        <w:t xml:space="preserve"> </w:t>
      </w:r>
      <w:r>
        <w:t>of</w:t>
      </w:r>
      <w:r w:rsidRPr="000C0143">
        <w:t xml:space="preserve"> </w:t>
      </w:r>
      <w:r>
        <w:t>the</w:t>
      </w:r>
      <w:r w:rsidRPr="000C0143">
        <w:t xml:space="preserve"> </w:t>
      </w:r>
      <w:r>
        <w:t>QA</w:t>
      </w:r>
      <w:r w:rsidRPr="000C0143">
        <w:t xml:space="preserve"> </w:t>
      </w:r>
      <w:r>
        <w:t>Officer,</w:t>
      </w:r>
      <w:r w:rsidRPr="000C0143">
        <w:t xml:space="preserve"> </w:t>
      </w:r>
      <w:r>
        <w:t>an</w:t>
      </w:r>
      <w:r w:rsidRPr="000C0143">
        <w:t xml:space="preserve"> </w:t>
      </w:r>
      <w:r>
        <w:t>employee</w:t>
      </w:r>
      <w:r w:rsidRPr="000C0143">
        <w:t xml:space="preserve"> </w:t>
      </w:r>
      <w:r>
        <w:t>does</w:t>
      </w:r>
      <w:r w:rsidRPr="000C0143">
        <w:t xml:space="preserve"> </w:t>
      </w:r>
      <w:r>
        <w:t>not adequately understand his/her responsibilities, follow-up instructions and checks are</w:t>
      </w:r>
      <w:r w:rsidRPr="000C0143">
        <w:t xml:space="preserve"> </w:t>
      </w:r>
      <w:r>
        <w:t>carried</w:t>
      </w:r>
      <w:r w:rsidRPr="000C0143">
        <w:t xml:space="preserve"> </w:t>
      </w:r>
      <w:r>
        <w:t>out</w:t>
      </w:r>
      <w:r w:rsidRPr="000C0143">
        <w:t xml:space="preserve"> </w:t>
      </w:r>
      <w:r>
        <w:t>until</w:t>
      </w:r>
      <w:r w:rsidRPr="000C0143">
        <w:t xml:space="preserve"> </w:t>
      </w:r>
      <w:r>
        <w:t>acceptable</w:t>
      </w:r>
      <w:r w:rsidRPr="000C0143">
        <w:t xml:space="preserve"> </w:t>
      </w:r>
      <w:r>
        <w:t>understanding</w:t>
      </w:r>
      <w:r w:rsidRPr="000C0143">
        <w:t xml:space="preserve"> </w:t>
      </w:r>
      <w:r>
        <w:t>is</w:t>
      </w:r>
      <w:r w:rsidRPr="000C0143">
        <w:t xml:space="preserve"> </w:t>
      </w:r>
      <w:r>
        <w:t>demonstrated.</w:t>
      </w:r>
      <w:r w:rsidRPr="000C0143">
        <w:t xml:space="preserve"> </w:t>
      </w:r>
      <w:r>
        <w:t>The QA</w:t>
      </w:r>
      <w:r w:rsidRPr="000C0143">
        <w:t xml:space="preserve"> </w:t>
      </w:r>
      <w:r>
        <w:t>Officer notifies</w:t>
      </w:r>
      <w:r w:rsidRPr="000C0143">
        <w:t xml:space="preserve"> </w:t>
      </w:r>
      <w:r>
        <w:t>the employee’s</w:t>
      </w:r>
      <w:r w:rsidRPr="000C0143">
        <w:t xml:space="preserve"> </w:t>
      </w:r>
      <w:r>
        <w:t>supervisor</w:t>
      </w:r>
      <w:r w:rsidRPr="000C0143">
        <w:t xml:space="preserve"> </w:t>
      </w:r>
      <w:r>
        <w:t>of</w:t>
      </w:r>
      <w:r w:rsidRPr="000C0143">
        <w:t xml:space="preserve"> </w:t>
      </w:r>
      <w:r>
        <w:t>each</w:t>
      </w:r>
      <w:r w:rsidRPr="000C0143">
        <w:t xml:space="preserve"> </w:t>
      </w:r>
      <w:r>
        <w:t>check</w:t>
      </w:r>
      <w:r w:rsidRPr="000C0143">
        <w:t xml:space="preserve"> </w:t>
      </w:r>
      <w:r>
        <w:t>result</w:t>
      </w:r>
      <w:r w:rsidRPr="000C0143">
        <w:t xml:space="preserve"> </w:t>
      </w:r>
      <w:r>
        <w:t>and</w:t>
      </w:r>
      <w:r w:rsidRPr="000C0143">
        <w:t xml:space="preserve"> </w:t>
      </w:r>
      <w:r>
        <w:t>these</w:t>
      </w:r>
      <w:r w:rsidRPr="000C0143">
        <w:t xml:space="preserve"> </w:t>
      </w:r>
      <w:r>
        <w:t>results</w:t>
      </w:r>
      <w:r w:rsidRPr="000C0143">
        <w:t xml:space="preserve"> </w:t>
      </w:r>
      <w:r>
        <w:t>are</w:t>
      </w:r>
      <w:r w:rsidRPr="000C0143">
        <w:t xml:space="preserve"> </w:t>
      </w:r>
      <w:r>
        <w:t>given</w:t>
      </w:r>
      <w:r w:rsidRPr="000C0143">
        <w:t xml:space="preserve"> </w:t>
      </w:r>
      <w:r>
        <w:t>consideration</w:t>
      </w:r>
      <w:r w:rsidRPr="000C0143">
        <w:t xml:space="preserve"> </w:t>
      </w:r>
      <w:r>
        <w:t>in</w:t>
      </w:r>
      <w:r w:rsidRPr="000C0143">
        <w:t xml:space="preserve"> compensation </w:t>
      </w:r>
      <w:r>
        <w:t>and</w:t>
      </w:r>
      <w:r w:rsidRPr="000C0143">
        <w:t xml:space="preserve"> </w:t>
      </w:r>
      <w:r>
        <w:t>job advancement</w:t>
      </w:r>
      <w:r w:rsidRPr="000C0143">
        <w:t xml:space="preserve"> </w:t>
      </w:r>
      <w:r>
        <w:t>reviews.</w:t>
      </w:r>
    </w:p>
    <w:p w:rsidR="006005A6" w:rsidRDefault="006005A6" w:rsidP="00791FCA">
      <w:pPr>
        <w:pStyle w:val="BodyText"/>
        <w:spacing w:before="100"/>
        <w:ind w:left="180" w:right="-10"/>
      </w:pPr>
      <w:r>
        <w:t xml:space="preserve">A training log will be maintained for each measurement specialist. An example is included in Appendix </w:t>
      </w:r>
      <w:r w:rsidR="00482EFA">
        <w:t>F.</w:t>
      </w:r>
    </w:p>
    <w:p w:rsidR="0035624E" w:rsidRDefault="0035624E">
      <w:pPr>
        <w:rPr>
          <w:sz w:val="24"/>
        </w:rPr>
      </w:pPr>
      <w:r>
        <w:rPr>
          <w:sz w:val="24"/>
        </w:rPr>
        <w:br w:type="page"/>
      </w:r>
    </w:p>
    <w:p w:rsidR="00D81169" w:rsidRPr="00D81169" w:rsidRDefault="00D81169" w:rsidP="00D81169">
      <w:pPr>
        <w:spacing w:before="120"/>
        <w:rPr>
          <w:i/>
          <w:sz w:val="28"/>
          <w:szCs w:val="20"/>
        </w:rPr>
      </w:pPr>
      <w:bookmarkStart w:id="66" w:name="11._References__"/>
      <w:bookmarkStart w:id="67" w:name="_bookmark39"/>
      <w:bookmarkStart w:id="68" w:name="Radon_Test_Placement_and_Retrieval_Check"/>
      <w:bookmarkStart w:id="69" w:name="_bookmark40"/>
      <w:bookmarkStart w:id="70" w:name="_Toc529280931"/>
      <w:bookmarkEnd w:id="66"/>
      <w:bookmarkEnd w:id="67"/>
      <w:bookmarkEnd w:id="68"/>
      <w:bookmarkEnd w:id="69"/>
      <w:r w:rsidRPr="00D81169">
        <w:rPr>
          <w:i/>
          <w:sz w:val="28"/>
          <w:szCs w:val="20"/>
          <w:highlight w:val="yellow"/>
        </w:rPr>
        <w:lastRenderedPageBreak/>
        <w:t xml:space="preserve">&lt;The documents in the following Exhibits </w:t>
      </w:r>
      <w:r w:rsidR="00482EFA">
        <w:rPr>
          <w:i/>
          <w:sz w:val="28"/>
          <w:szCs w:val="20"/>
          <w:highlight w:val="yellow"/>
        </w:rPr>
        <w:t xml:space="preserve">and Appendices </w:t>
      </w:r>
      <w:r w:rsidRPr="00D81169">
        <w:rPr>
          <w:i/>
          <w:sz w:val="28"/>
          <w:szCs w:val="20"/>
          <w:highlight w:val="yellow"/>
        </w:rPr>
        <w:t>are for example/education purposes only, these exhibits were developed from AARST/ANSI MAH</w:t>
      </w:r>
      <w:r>
        <w:rPr>
          <w:i/>
          <w:sz w:val="28"/>
          <w:szCs w:val="20"/>
          <w:highlight w:val="yellow"/>
        </w:rPr>
        <w:t>, MAMF &amp; MALB</w:t>
      </w:r>
      <w:r w:rsidRPr="00D81169">
        <w:rPr>
          <w:sz w:val="28"/>
          <w:szCs w:val="20"/>
          <w:highlight w:val="yellow"/>
        </w:rPr>
        <w:t xml:space="preserve"> </w:t>
      </w:r>
      <w:r w:rsidRPr="00D81169">
        <w:rPr>
          <w:i/>
          <w:iCs/>
          <w:sz w:val="28"/>
          <w:szCs w:val="20"/>
          <w:highlight w:val="yellow"/>
        </w:rPr>
        <w:t>Protocols for Conducting Radon and Radon Decay Product Measurements in Homes</w:t>
      </w:r>
      <w:r>
        <w:rPr>
          <w:i/>
          <w:iCs/>
          <w:sz w:val="28"/>
          <w:szCs w:val="20"/>
          <w:highlight w:val="yellow"/>
        </w:rPr>
        <w:t>, Multifamily Buildings and School a and Large Buildings</w:t>
      </w:r>
      <w:r w:rsidRPr="00D81169">
        <w:rPr>
          <w:i/>
          <w:sz w:val="28"/>
          <w:szCs w:val="20"/>
          <w:highlight w:val="yellow"/>
        </w:rPr>
        <w:t>. You may customize these or a similar form with your logo and other information.</w:t>
      </w:r>
      <w:r>
        <w:rPr>
          <w:i/>
          <w:sz w:val="28"/>
          <w:szCs w:val="20"/>
          <w:highlight w:val="yellow"/>
        </w:rPr>
        <w:t xml:space="preserve"> You should also add any additional documents, notices, signage, etc. you will be using.  DELETE THIS PAGE FROM FINAL DOCUMENT</w:t>
      </w:r>
      <w:r w:rsidRPr="00D81169">
        <w:rPr>
          <w:i/>
          <w:sz w:val="28"/>
          <w:szCs w:val="20"/>
          <w:highlight w:val="yellow"/>
        </w:rPr>
        <w:t>&gt;</w:t>
      </w:r>
    </w:p>
    <w:p w:rsidR="00D81169" w:rsidRDefault="00D81169">
      <w:pPr>
        <w:rPr>
          <w:b/>
          <w:color w:val="003969"/>
          <w:sz w:val="36"/>
          <w:szCs w:val="36"/>
        </w:rPr>
      </w:pPr>
      <w:r>
        <w:rPr>
          <w:b/>
          <w:color w:val="003969"/>
          <w:sz w:val="36"/>
          <w:szCs w:val="36"/>
        </w:rPr>
        <w:br w:type="page"/>
      </w:r>
    </w:p>
    <w:p w:rsidR="009A4C46" w:rsidRPr="009A4C46" w:rsidRDefault="009A4C46" w:rsidP="009A4C46">
      <w:pPr>
        <w:rPr>
          <w:b/>
          <w:color w:val="003969"/>
          <w:sz w:val="36"/>
          <w:szCs w:val="36"/>
        </w:rPr>
      </w:pPr>
      <w:r w:rsidRPr="009A4C46">
        <w:rPr>
          <w:b/>
          <w:color w:val="003969"/>
          <w:sz w:val="36"/>
          <w:szCs w:val="36"/>
        </w:rPr>
        <w:lastRenderedPageBreak/>
        <w:t xml:space="preserve">Exhibit A. </w:t>
      </w:r>
      <w:bookmarkEnd w:id="70"/>
      <w:r w:rsidR="004A7C5D" w:rsidRPr="004A7C5D">
        <w:rPr>
          <w:b/>
          <w:color w:val="003969"/>
          <w:sz w:val="36"/>
          <w:szCs w:val="36"/>
        </w:rPr>
        <w:t>P</w:t>
      </w:r>
      <w:r w:rsidR="00D81169">
        <w:rPr>
          <w:b/>
          <w:color w:val="003969"/>
          <w:sz w:val="36"/>
          <w:szCs w:val="36"/>
        </w:rPr>
        <w:t>rior Notice of Inspection</w:t>
      </w:r>
    </w:p>
    <w:p w:rsidR="004A7C5D" w:rsidRPr="004A7C5D" w:rsidRDefault="00D81169" w:rsidP="00D81169">
      <w:pPr>
        <w:spacing w:before="120"/>
        <w:rPr>
          <w:szCs w:val="20"/>
        </w:rPr>
      </w:pPr>
      <w:r>
        <w:rPr>
          <w:noProof/>
          <w:sz w:val="18"/>
          <w:szCs w:val="18"/>
        </w:rPr>
        <w:drawing>
          <wp:anchor distT="0" distB="0" distL="114300" distR="114300" simplePos="0" relativeHeight="487591424" behindDoc="0" locked="0" layoutInCell="1" allowOverlap="1">
            <wp:simplePos x="0" y="0"/>
            <wp:positionH relativeFrom="column">
              <wp:posOffset>3959225</wp:posOffset>
            </wp:positionH>
            <wp:positionV relativeFrom="paragraph">
              <wp:posOffset>38735</wp:posOffset>
            </wp:positionV>
            <wp:extent cx="2054225" cy="548640"/>
            <wp:effectExtent l="0" t="0" r="0" b="3810"/>
            <wp:wrapThrough wrapText="bothSides">
              <wp:wrapPolygon edited="0">
                <wp:start x="1402" y="0"/>
                <wp:lineTo x="0" y="2250"/>
                <wp:lineTo x="0" y="15750"/>
                <wp:lineTo x="3205" y="20250"/>
                <wp:lineTo x="5609" y="21000"/>
                <wp:lineTo x="6610" y="21000"/>
                <wp:lineTo x="16225" y="20250"/>
                <wp:lineTo x="20231" y="18000"/>
                <wp:lineTo x="20632" y="4500"/>
                <wp:lineTo x="16425" y="750"/>
                <wp:lineTo x="8613" y="0"/>
                <wp:lineTo x="1402"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54225" cy="548640"/>
                    </a:xfrm>
                    <a:prstGeom prst="rect">
                      <a:avLst/>
                    </a:prstGeom>
                    <a:noFill/>
                  </pic:spPr>
                </pic:pic>
              </a:graphicData>
            </a:graphic>
          </wp:anchor>
        </w:drawing>
      </w:r>
    </w:p>
    <w:p w:rsidR="004A7C5D" w:rsidRPr="004A7C5D" w:rsidRDefault="004A7C5D" w:rsidP="004A7C5D">
      <w:pPr>
        <w:rPr>
          <w:szCs w:val="20"/>
        </w:rPr>
      </w:pPr>
    </w:p>
    <w:p w:rsidR="004A7C5D" w:rsidRPr="00CA20F0" w:rsidRDefault="004A7C5D" w:rsidP="004A7C5D">
      <w:pPr>
        <w:spacing w:after="120"/>
        <w:jc w:val="both"/>
      </w:pPr>
      <w:r w:rsidRPr="00CA20F0">
        <w:t>Dear _____________________</w:t>
      </w:r>
    </w:p>
    <w:p w:rsidR="004A7C5D" w:rsidRPr="00CA20F0" w:rsidRDefault="004A7C5D" w:rsidP="004A7C5D">
      <w:pPr>
        <w:spacing w:after="120"/>
        <w:jc w:val="both"/>
      </w:pPr>
      <w:r w:rsidRPr="00CA20F0">
        <w:t>A radon test is scheduled for the property at _________________________________________</w:t>
      </w:r>
    </w:p>
    <w:p w:rsidR="004A7C5D" w:rsidRPr="00CA20F0" w:rsidRDefault="004A7C5D" w:rsidP="004A7C5D">
      <w:pPr>
        <w:spacing w:after="120"/>
        <w:jc w:val="both"/>
      </w:pPr>
      <w:r w:rsidRPr="00CA20F0">
        <w:t xml:space="preserve">Tentative test device placement </w:t>
      </w:r>
    </w:p>
    <w:p w:rsidR="004A7C5D" w:rsidRPr="00CA20F0" w:rsidRDefault="004A7C5D" w:rsidP="004A7C5D">
      <w:pPr>
        <w:spacing w:after="120"/>
        <w:jc w:val="both"/>
      </w:pPr>
      <w:r w:rsidRPr="00CA20F0">
        <w:tab/>
      </w:r>
      <w:r w:rsidRPr="00CA20F0">
        <w:tab/>
        <w:t>Day______________  Date _______________Time________</w:t>
      </w:r>
    </w:p>
    <w:p w:rsidR="004A7C5D" w:rsidRPr="00CA20F0" w:rsidRDefault="004A7C5D" w:rsidP="004A7C5D">
      <w:pPr>
        <w:spacing w:after="120"/>
        <w:jc w:val="both"/>
      </w:pPr>
      <w:r w:rsidRPr="00CA20F0">
        <w:t xml:space="preserve">Tentative test device pick-up </w:t>
      </w:r>
    </w:p>
    <w:p w:rsidR="004A7C5D" w:rsidRPr="00CA20F0" w:rsidRDefault="004A7C5D" w:rsidP="004A7C5D">
      <w:pPr>
        <w:spacing w:after="120"/>
        <w:jc w:val="both"/>
      </w:pPr>
      <w:r w:rsidRPr="00CA20F0">
        <w:tab/>
      </w:r>
      <w:r w:rsidRPr="00CA20F0">
        <w:tab/>
        <w:t>Day______________  Date _______________Time________</w:t>
      </w:r>
    </w:p>
    <w:p w:rsidR="004A7C5D" w:rsidRPr="00CA20F0" w:rsidRDefault="004A7C5D" w:rsidP="004A7C5D">
      <w:pPr>
        <w:spacing w:after="120"/>
        <w:jc w:val="both"/>
        <w:rPr>
          <w:i/>
          <w:iCs/>
        </w:rPr>
      </w:pPr>
      <w:r w:rsidRPr="00CA20F0">
        <w:t xml:space="preserve">Please inform the occupant. </w:t>
      </w:r>
      <w:r w:rsidRPr="00CA20F0">
        <w:rPr>
          <w:i/>
          <w:iCs/>
        </w:rPr>
        <w:t xml:space="preserve">We will request a signature on our standard form to ensure required conditions for test accuracy. Any test interference that is detected will be documented in the report and may nullify the test results. </w:t>
      </w:r>
    </w:p>
    <w:tbl>
      <w:tblPr>
        <w:tblW w:w="9967" w:type="dxa"/>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CellMar>
          <w:top w:w="58" w:type="dxa"/>
          <w:left w:w="115" w:type="dxa"/>
          <w:bottom w:w="58" w:type="dxa"/>
          <w:right w:w="115" w:type="dxa"/>
        </w:tblCellMar>
        <w:tblLook w:val="00A0" w:firstRow="1" w:lastRow="0" w:firstColumn="1" w:lastColumn="0" w:noHBand="0" w:noVBand="0"/>
      </w:tblPr>
      <w:tblGrid>
        <w:gridCol w:w="4787"/>
        <w:gridCol w:w="5180"/>
      </w:tblGrid>
      <w:tr w:rsidR="004A7C5D" w:rsidRPr="00CA20F0" w:rsidTr="004A7C5D">
        <w:trPr>
          <w:trHeight w:val="446"/>
          <w:jc w:val="center"/>
        </w:trPr>
        <w:tc>
          <w:tcPr>
            <w:tcW w:w="9967" w:type="dxa"/>
            <w:gridSpan w:val="2"/>
            <w:shd w:val="clear" w:color="auto" w:fill="F2F9FB"/>
            <w:vAlign w:val="center"/>
          </w:tcPr>
          <w:p w:rsidR="004A7C5D" w:rsidRPr="00CA20F0" w:rsidRDefault="004A7C5D" w:rsidP="004A7C5D">
            <w:pPr>
              <w:jc w:val="center"/>
              <w:rPr>
                <w:rFonts w:asciiTheme="minorHAnsi" w:eastAsia="Arial" w:hAnsiTheme="minorHAnsi" w:cstheme="minorHAnsi"/>
                <w:b/>
                <w:bCs/>
                <w:iCs/>
                <w:sz w:val="20"/>
                <w:szCs w:val="20"/>
              </w:rPr>
            </w:pPr>
            <w:r w:rsidRPr="00CA20F0">
              <w:rPr>
                <w:rFonts w:asciiTheme="minorHAnsi" w:hAnsiTheme="minorHAnsi" w:cstheme="minorHAnsi"/>
                <w:b/>
                <w:caps/>
                <w:sz w:val="20"/>
              </w:rPr>
              <w:t>Closed-building Protocol Requirements</w:t>
            </w:r>
          </w:p>
        </w:tc>
      </w:tr>
      <w:tr w:rsidR="004A7C5D" w:rsidRPr="00CA20F0" w:rsidTr="004A7C5D">
        <w:trPr>
          <w:jc w:val="center"/>
        </w:trPr>
        <w:tc>
          <w:tcPr>
            <w:tcW w:w="9967" w:type="dxa"/>
            <w:gridSpan w:val="2"/>
            <w:vAlign w:val="center"/>
          </w:tcPr>
          <w:p w:rsidR="004A7C5D" w:rsidRPr="00CA20F0" w:rsidRDefault="004A7C5D" w:rsidP="004A7C5D">
            <w:pPr>
              <w:tabs>
                <w:tab w:val="left" w:pos="5580"/>
              </w:tabs>
              <w:jc w:val="center"/>
              <w:rPr>
                <w:rFonts w:asciiTheme="minorHAnsi" w:hAnsiTheme="minorHAnsi" w:cstheme="minorHAnsi"/>
                <w:sz w:val="20"/>
              </w:rPr>
            </w:pPr>
            <w:r w:rsidRPr="00CA20F0">
              <w:rPr>
                <w:rFonts w:asciiTheme="minorHAnsi" w:hAnsiTheme="minorHAnsi" w:cstheme="minorHAnsi"/>
                <w:sz w:val="20"/>
              </w:rPr>
              <w:t>For tests of less than 4 days, closed-building conditions are required to begin 12 hours prior to the test.</w:t>
            </w:r>
          </w:p>
          <w:p w:rsidR="004A7C5D" w:rsidRPr="00CA20F0" w:rsidRDefault="004A7C5D" w:rsidP="004A7C5D">
            <w:pPr>
              <w:tabs>
                <w:tab w:val="left" w:pos="5580"/>
              </w:tabs>
              <w:jc w:val="center"/>
              <w:rPr>
                <w:rFonts w:asciiTheme="minorHAnsi" w:hAnsiTheme="minorHAnsi" w:cstheme="minorHAnsi"/>
                <w:b/>
                <w:bCs/>
                <w:caps/>
                <w:sz w:val="20"/>
                <w:szCs w:val="20"/>
              </w:rPr>
            </w:pPr>
            <w:r w:rsidRPr="00CA20F0">
              <w:rPr>
                <w:rFonts w:asciiTheme="minorHAnsi" w:hAnsiTheme="minorHAnsi" w:cstheme="minorHAnsi"/>
                <w:b/>
                <w:bCs/>
                <w:caps/>
                <w:sz w:val="20"/>
                <w:szCs w:val="20"/>
              </w:rPr>
              <w:t>Maintain closed-building conditions throughout the test period.</w:t>
            </w:r>
          </w:p>
        </w:tc>
      </w:tr>
      <w:tr w:rsidR="004A7C5D" w:rsidRPr="00CA20F0" w:rsidTr="004A7C5D">
        <w:trPr>
          <w:jc w:val="center"/>
        </w:trPr>
        <w:tc>
          <w:tcPr>
            <w:tcW w:w="4787" w:type="dxa"/>
            <w:vAlign w:val="center"/>
          </w:tcPr>
          <w:p w:rsidR="004A7C5D" w:rsidRPr="00CA20F0" w:rsidRDefault="004A7C5D" w:rsidP="004A7C5D">
            <w:pPr>
              <w:ind w:left="173"/>
              <w:rPr>
                <w:rFonts w:asciiTheme="minorHAnsi" w:hAnsiTheme="minorHAnsi" w:cstheme="minorHAnsi"/>
                <w:i/>
                <w:sz w:val="20"/>
              </w:rPr>
            </w:pPr>
            <w:r w:rsidRPr="00CA20F0">
              <w:rPr>
                <w:rFonts w:asciiTheme="minorHAnsi" w:hAnsiTheme="minorHAnsi" w:cstheme="minorHAnsi"/>
                <w:b/>
                <w:sz w:val="20"/>
              </w:rPr>
              <w:t>Windows</w:t>
            </w:r>
            <w:r w:rsidRPr="00CA20F0" w:rsidDel="000E1D89">
              <w:rPr>
                <w:rFonts w:asciiTheme="minorHAnsi" w:hAnsiTheme="minorHAnsi" w:cstheme="minorHAnsi"/>
                <w:b/>
                <w:sz w:val="20"/>
              </w:rPr>
              <w:t xml:space="preserve"> </w:t>
            </w:r>
          </w:p>
        </w:tc>
        <w:tc>
          <w:tcPr>
            <w:tcW w:w="5180" w:type="dxa"/>
            <w:vMerge w:val="restart"/>
            <w:vAlign w:val="center"/>
          </w:tcPr>
          <w:p w:rsidR="004A7C5D" w:rsidRPr="00CA20F0" w:rsidRDefault="004A7C5D" w:rsidP="004A7C5D">
            <w:pPr>
              <w:jc w:val="center"/>
              <w:rPr>
                <w:rFonts w:asciiTheme="minorHAnsi" w:hAnsiTheme="minorHAnsi" w:cstheme="minorHAnsi"/>
                <w:b/>
                <w:sz w:val="20"/>
              </w:rPr>
            </w:pPr>
            <w:r w:rsidRPr="00CA20F0">
              <w:rPr>
                <w:rFonts w:asciiTheme="minorHAnsi" w:hAnsiTheme="minorHAnsi" w:cstheme="minorHAnsi"/>
                <w:b/>
                <w:sz w:val="20"/>
              </w:rPr>
              <w:t>Keep closed</w:t>
            </w:r>
          </w:p>
          <w:p w:rsidR="004A7C5D" w:rsidRPr="00CA20F0" w:rsidRDefault="004A7C5D" w:rsidP="004A7C5D">
            <w:pPr>
              <w:jc w:val="center"/>
              <w:rPr>
                <w:rFonts w:asciiTheme="minorHAnsi" w:hAnsiTheme="minorHAnsi" w:cstheme="minorHAnsi"/>
                <w:b/>
                <w:sz w:val="20"/>
              </w:rPr>
            </w:pPr>
            <w:r w:rsidRPr="00CA20F0">
              <w:rPr>
                <w:rFonts w:asciiTheme="minorHAnsi" w:hAnsiTheme="minorHAnsi" w:cstheme="minorHAnsi"/>
                <w:i/>
                <w:sz w:val="20"/>
              </w:rPr>
              <w:t>on all levels of the building including areas not being tested</w:t>
            </w:r>
          </w:p>
        </w:tc>
      </w:tr>
      <w:tr w:rsidR="004A7C5D" w:rsidRPr="00CA20F0" w:rsidTr="004A7C5D">
        <w:trPr>
          <w:jc w:val="center"/>
        </w:trPr>
        <w:tc>
          <w:tcPr>
            <w:tcW w:w="4787" w:type="dxa"/>
            <w:vAlign w:val="center"/>
          </w:tcPr>
          <w:p w:rsidR="004A7C5D" w:rsidRPr="00CA20F0" w:rsidRDefault="004A7C5D" w:rsidP="004A7C5D">
            <w:pPr>
              <w:ind w:left="173"/>
              <w:rPr>
                <w:rFonts w:asciiTheme="minorHAnsi" w:hAnsiTheme="minorHAnsi" w:cstheme="minorHAnsi"/>
                <w:b/>
                <w:sz w:val="20"/>
              </w:rPr>
            </w:pPr>
            <w:r w:rsidRPr="00CA20F0">
              <w:rPr>
                <w:rFonts w:asciiTheme="minorHAnsi" w:hAnsiTheme="minorHAnsi" w:cstheme="minorHAnsi"/>
                <w:b/>
                <w:sz w:val="20"/>
              </w:rPr>
              <w:t xml:space="preserve">Exterior doors </w:t>
            </w:r>
          </w:p>
          <w:p w:rsidR="004A7C5D" w:rsidRPr="00CA20F0" w:rsidRDefault="004A7C5D" w:rsidP="004A7C5D">
            <w:pPr>
              <w:ind w:left="173"/>
              <w:rPr>
                <w:rFonts w:asciiTheme="minorHAnsi" w:hAnsiTheme="minorHAnsi" w:cstheme="minorHAnsi"/>
                <w:sz w:val="20"/>
              </w:rPr>
            </w:pPr>
            <w:r w:rsidRPr="00CA20F0">
              <w:rPr>
                <w:rFonts w:asciiTheme="minorHAnsi" w:hAnsiTheme="minorHAnsi" w:cstheme="minorHAnsi"/>
                <w:sz w:val="20"/>
              </w:rPr>
              <w:t>(except for momentary entry and exit)</w:t>
            </w:r>
          </w:p>
        </w:tc>
        <w:tc>
          <w:tcPr>
            <w:tcW w:w="5180" w:type="dxa"/>
            <w:vMerge/>
            <w:vAlign w:val="center"/>
          </w:tcPr>
          <w:p w:rsidR="004A7C5D" w:rsidRPr="00CA20F0" w:rsidRDefault="004A7C5D" w:rsidP="004A7C5D">
            <w:pPr>
              <w:jc w:val="center"/>
              <w:rPr>
                <w:rFonts w:asciiTheme="minorHAnsi" w:hAnsiTheme="minorHAnsi" w:cstheme="minorHAnsi"/>
                <w:sz w:val="20"/>
              </w:rPr>
            </w:pPr>
          </w:p>
        </w:tc>
      </w:tr>
      <w:tr w:rsidR="004A7C5D" w:rsidRPr="00CA20F0" w:rsidTr="004A7C5D">
        <w:trPr>
          <w:jc w:val="center"/>
        </w:trPr>
        <w:tc>
          <w:tcPr>
            <w:tcW w:w="4787" w:type="dxa"/>
            <w:vAlign w:val="center"/>
          </w:tcPr>
          <w:p w:rsidR="004A7C5D" w:rsidRPr="00CA20F0" w:rsidRDefault="004A7C5D" w:rsidP="004A7C5D">
            <w:pPr>
              <w:ind w:left="173"/>
              <w:rPr>
                <w:rFonts w:asciiTheme="minorHAnsi" w:hAnsiTheme="minorHAnsi" w:cstheme="minorHAnsi"/>
                <w:i/>
                <w:sz w:val="20"/>
              </w:rPr>
            </w:pPr>
            <w:r w:rsidRPr="00CA20F0">
              <w:rPr>
                <w:rFonts w:asciiTheme="minorHAnsi" w:hAnsiTheme="minorHAnsi" w:cstheme="minorHAnsi"/>
                <w:b/>
                <w:sz w:val="20"/>
              </w:rPr>
              <w:t>Heating and cooling systems</w:t>
            </w:r>
          </w:p>
        </w:tc>
        <w:tc>
          <w:tcPr>
            <w:tcW w:w="5180" w:type="dxa"/>
            <w:vAlign w:val="center"/>
          </w:tcPr>
          <w:p w:rsidR="004A7C5D" w:rsidRPr="00CA20F0" w:rsidRDefault="004A7C5D" w:rsidP="004A7C5D">
            <w:pPr>
              <w:jc w:val="center"/>
              <w:rPr>
                <w:rFonts w:asciiTheme="minorHAnsi" w:hAnsiTheme="minorHAnsi" w:cstheme="minorHAnsi"/>
                <w:b/>
                <w:sz w:val="20"/>
              </w:rPr>
            </w:pPr>
            <w:r w:rsidRPr="00CA20F0">
              <w:rPr>
                <w:rFonts w:asciiTheme="minorHAnsi" w:hAnsiTheme="minorHAnsi" w:cstheme="minorHAnsi"/>
                <w:b/>
                <w:sz w:val="20"/>
              </w:rPr>
              <w:t>Set to normal</w:t>
            </w:r>
          </w:p>
          <w:p w:rsidR="004A7C5D" w:rsidRPr="00CA20F0" w:rsidRDefault="004A7C5D" w:rsidP="004A7C5D">
            <w:pPr>
              <w:spacing w:after="80"/>
              <w:jc w:val="center"/>
              <w:rPr>
                <w:rFonts w:asciiTheme="minorHAnsi" w:hAnsiTheme="minorHAnsi" w:cstheme="minorHAnsi"/>
                <w:b/>
                <w:sz w:val="20"/>
              </w:rPr>
            </w:pPr>
            <w:r w:rsidRPr="00CA20F0">
              <w:rPr>
                <w:rFonts w:asciiTheme="minorHAnsi" w:hAnsiTheme="minorHAnsi" w:cstheme="minorHAnsi"/>
                <w:i/>
                <w:sz w:val="20"/>
              </w:rPr>
              <w:t>occupied operating conditions with normal temperatures between 65˚ and 80˚ F</w:t>
            </w:r>
          </w:p>
        </w:tc>
      </w:tr>
      <w:tr w:rsidR="004A7C5D" w:rsidRPr="00CA20F0" w:rsidTr="004A7C5D">
        <w:trPr>
          <w:jc w:val="center"/>
        </w:trPr>
        <w:tc>
          <w:tcPr>
            <w:tcW w:w="4787" w:type="dxa"/>
            <w:vAlign w:val="center"/>
          </w:tcPr>
          <w:p w:rsidR="004A7C5D" w:rsidRPr="00CA20F0" w:rsidRDefault="004A7C5D" w:rsidP="004A7C5D">
            <w:pPr>
              <w:ind w:left="173"/>
              <w:rPr>
                <w:rFonts w:asciiTheme="minorHAnsi" w:hAnsiTheme="minorHAnsi" w:cstheme="minorHAnsi"/>
                <w:b/>
                <w:sz w:val="20"/>
              </w:rPr>
            </w:pPr>
            <w:r w:rsidRPr="00CA20F0">
              <w:rPr>
                <w:rFonts w:asciiTheme="minorHAnsi" w:hAnsiTheme="minorHAnsi" w:cstheme="minorHAnsi"/>
                <w:b/>
                <w:sz w:val="20"/>
              </w:rPr>
              <w:t>Systems that temporarily ventilate with outdoor air for seasonal comfort or energy savings</w:t>
            </w:r>
          </w:p>
        </w:tc>
        <w:tc>
          <w:tcPr>
            <w:tcW w:w="5180" w:type="dxa"/>
            <w:vAlign w:val="center"/>
          </w:tcPr>
          <w:p w:rsidR="004A7C5D" w:rsidRPr="00CA20F0" w:rsidRDefault="004A7C5D" w:rsidP="004A7C5D">
            <w:pPr>
              <w:jc w:val="center"/>
              <w:rPr>
                <w:rFonts w:asciiTheme="minorHAnsi" w:hAnsiTheme="minorHAnsi" w:cstheme="minorHAnsi"/>
                <w:b/>
                <w:sz w:val="20"/>
              </w:rPr>
            </w:pPr>
            <w:r w:rsidRPr="00CA20F0">
              <w:rPr>
                <w:rFonts w:asciiTheme="minorHAnsi" w:hAnsiTheme="minorHAnsi" w:cstheme="minorHAnsi"/>
                <w:b/>
                <w:sz w:val="20"/>
              </w:rPr>
              <w:t xml:space="preserve">Set to the lowest ventilation condition </w:t>
            </w:r>
          </w:p>
          <w:p w:rsidR="004A7C5D" w:rsidRPr="00CA20F0" w:rsidRDefault="004A7C5D" w:rsidP="004A7C5D">
            <w:pPr>
              <w:jc w:val="center"/>
              <w:rPr>
                <w:rFonts w:asciiTheme="minorHAnsi" w:hAnsiTheme="minorHAnsi" w:cstheme="minorHAnsi"/>
                <w:b/>
                <w:sz w:val="20"/>
              </w:rPr>
            </w:pPr>
            <w:r w:rsidRPr="00CA20F0">
              <w:rPr>
                <w:rFonts w:asciiTheme="minorHAnsi" w:hAnsiTheme="minorHAnsi" w:cstheme="minorHAnsi"/>
                <w:sz w:val="20"/>
              </w:rPr>
              <w:t>that occurs for any season</w:t>
            </w:r>
          </w:p>
        </w:tc>
      </w:tr>
      <w:tr w:rsidR="004A7C5D" w:rsidRPr="00CA20F0" w:rsidTr="004A7C5D">
        <w:trPr>
          <w:jc w:val="center"/>
        </w:trPr>
        <w:tc>
          <w:tcPr>
            <w:tcW w:w="4787" w:type="dxa"/>
            <w:vAlign w:val="center"/>
          </w:tcPr>
          <w:p w:rsidR="004A7C5D" w:rsidRPr="00CA20F0" w:rsidRDefault="004A7C5D" w:rsidP="004A7C5D">
            <w:pPr>
              <w:ind w:left="173"/>
              <w:rPr>
                <w:rFonts w:asciiTheme="minorHAnsi" w:hAnsiTheme="minorHAnsi" w:cstheme="minorHAnsi"/>
                <w:b/>
                <w:sz w:val="20"/>
              </w:rPr>
            </w:pPr>
            <w:r w:rsidRPr="00CA20F0">
              <w:rPr>
                <w:rFonts w:asciiTheme="minorHAnsi" w:hAnsiTheme="minorHAnsi" w:cstheme="minorHAnsi"/>
                <w:b/>
                <w:sz w:val="20"/>
              </w:rPr>
              <w:t xml:space="preserve">Whole-house fans </w:t>
            </w:r>
          </w:p>
        </w:tc>
        <w:tc>
          <w:tcPr>
            <w:tcW w:w="5180" w:type="dxa"/>
            <w:vMerge w:val="restart"/>
            <w:vAlign w:val="center"/>
          </w:tcPr>
          <w:p w:rsidR="004A7C5D" w:rsidRPr="00CA20F0" w:rsidRDefault="004A7C5D" w:rsidP="004A7C5D">
            <w:pPr>
              <w:jc w:val="center"/>
              <w:rPr>
                <w:rFonts w:asciiTheme="minorHAnsi" w:hAnsiTheme="minorHAnsi" w:cstheme="minorHAnsi"/>
                <w:sz w:val="20"/>
              </w:rPr>
            </w:pPr>
            <w:r w:rsidRPr="00CA20F0">
              <w:rPr>
                <w:rFonts w:asciiTheme="minorHAnsi" w:hAnsiTheme="minorHAnsi" w:cstheme="minorHAnsi"/>
                <w:b/>
                <w:sz w:val="20"/>
              </w:rPr>
              <w:t>Do not operate</w:t>
            </w:r>
          </w:p>
          <w:p w:rsidR="004A7C5D" w:rsidRPr="00CA20F0" w:rsidRDefault="004A7C5D" w:rsidP="004A7C5D">
            <w:pPr>
              <w:jc w:val="both"/>
              <w:rPr>
                <w:rFonts w:asciiTheme="minorHAnsi" w:hAnsiTheme="minorHAnsi" w:cstheme="minorHAnsi"/>
                <w:b/>
                <w:sz w:val="20"/>
              </w:rPr>
            </w:pPr>
          </w:p>
        </w:tc>
      </w:tr>
      <w:tr w:rsidR="004A7C5D" w:rsidRPr="00CA20F0" w:rsidTr="004A7C5D">
        <w:trPr>
          <w:trHeight w:val="832"/>
          <w:jc w:val="center"/>
        </w:trPr>
        <w:tc>
          <w:tcPr>
            <w:tcW w:w="4787" w:type="dxa"/>
            <w:vAlign w:val="center"/>
          </w:tcPr>
          <w:p w:rsidR="004A7C5D" w:rsidRPr="00CA20F0" w:rsidRDefault="004A7C5D" w:rsidP="004A7C5D">
            <w:pPr>
              <w:ind w:left="173"/>
              <w:rPr>
                <w:rFonts w:asciiTheme="minorHAnsi" w:hAnsiTheme="minorHAnsi" w:cstheme="minorHAnsi"/>
                <w:sz w:val="20"/>
              </w:rPr>
            </w:pPr>
            <w:r w:rsidRPr="00CA20F0">
              <w:rPr>
                <w:rFonts w:asciiTheme="minorHAnsi" w:hAnsiTheme="minorHAnsi" w:cstheme="minorHAnsi"/>
                <w:b/>
                <w:sz w:val="20"/>
              </w:rPr>
              <w:t>Fireplaces</w:t>
            </w:r>
            <w:r w:rsidRPr="00CA20F0">
              <w:rPr>
                <w:rFonts w:asciiTheme="minorHAnsi" w:hAnsiTheme="minorHAnsi" w:cstheme="minorHAnsi"/>
                <w:sz w:val="20"/>
              </w:rPr>
              <w:t xml:space="preserve"> including those that burn solid, liquid, or gas fuels unless they are the primary/normal sources of heat for the building</w:t>
            </w:r>
          </w:p>
        </w:tc>
        <w:tc>
          <w:tcPr>
            <w:tcW w:w="5180" w:type="dxa"/>
            <w:vMerge/>
            <w:vAlign w:val="center"/>
          </w:tcPr>
          <w:p w:rsidR="004A7C5D" w:rsidRPr="00CA20F0" w:rsidRDefault="004A7C5D" w:rsidP="004A7C5D">
            <w:pPr>
              <w:jc w:val="both"/>
              <w:rPr>
                <w:rFonts w:asciiTheme="minorHAnsi" w:hAnsiTheme="minorHAnsi" w:cstheme="minorHAnsi"/>
                <w:sz w:val="20"/>
              </w:rPr>
            </w:pPr>
          </w:p>
        </w:tc>
      </w:tr>
      <w:tr w:rsidR="004A7C5D" w:rsidRPr="00CA20F0" w:rsidTr="004A7C5D">
        <w:trPr>
          <w:jc w:val="center"/>
        </w:trPr>
        <w:tc>
          <w:tcPr>
            <w:tcW w:w="4787" w:type="dxa"/>
            <w:vAlign w:val="center"/>
          </w:tcPr>
          <w:p w:rsidR="004A7C5D" w:rsidRPr="00CA20F0" w:rsidRDefault="004A7C5D" w:rsidP="004A7C5D">
            <w:pPr>
              <w:ind w:left="173"/>
              <w:rPr>
                <w:rFonts w:asciiTheme="minorHAnsi" w:hAnsiTheme="minorHAnsi" w:cstheme="minorHAnsi"/>
                <w:b/>
                <w:sz w:val="20"/>
              </w:rPr>
            </w:pPr>
            <w:r w:rsidRPr="00CA20F0">
              <w:rPr>
                <w:rFonts w:asciiTheme="minorHAnsi" w:hAnsiTheme="minorHAnsi" w:cstheme="minorHAnsi"/>
                <w:sz w:val="20"/>
              </w:rPr>
              <w:t>Clothes dryers,</w:t>
            </w:r>
            <w:r w:rsidRPr="00CA20F0">
              <w:rPr>
                <w:rFonts w:asciiTheme="minorHAnsi" w:hAnsiTheme="minorHAnsi" w:cstheme="minorHAnsi"/>
                <w:b/>
                <w:sz w:val="20"/>
              </w:rPr>
              <w:t xml:space="preserve"> r</w:t>
            </w:r>
            <w:r w:rsidRPr="00CA20F0">
              <w:rPr>
                <w:rFonts w:asciiTheme="minorHAnsi" w:hAnsiTheme="minorHAnsi" w:cstheme="minorHAnsi"/>
                <w:sz w:val="20"/>
              </w:rPr>
              <w:t>ange hoods and bathroom fans</w:t>
            </w:r>
          </w:p>
        </w:tc>
        <w:tc>
          <w:tcPr>
            <w:tcW w:w="5180" w:type="dxa"/>
            <w:vAlign w:val="center"/>
          </w:tcPr>
          <w:p w:rsidR="004A7C5D" w:rsidRPr="00CA20F0" w:rsidRDefault="004A7C5D" w:rsidP="004A7C5D">
            <w:pPr>
              <w:jc w:val="center"/>
              <w:rPr>
                <w:rFonts w:asciiTheme="minorHAnsi" w:hAnsiTheme="minorHAnsi" w:cstheme="minorHAnsi"/>
                <w:sz w:val="20"/>
              </w:rPr>
            </w:pPr>
            <w:r w:rsidRPr="00CA20F0">
              <w:rPr>
                <w:rFonts w:asciiTheme="minorHAnsi" w:hAnsiTheme="minorHAnsi" w:cstheme="minorHAnsi"/>
                <w:b/>
                <w:sz w:val="20"/>
              </w:rPr>
              <w:t>Avoid excessive operation</w:t>
            </w:r>
          </w:p>
        </w:tc>
      </w:tr>
      <w:tr w:rsidR="004A7C5D" w:rsidRPr="00CA20F0" w:rsidTr="004A7C5D">
        <w:trPr>
          <w:jc w:val="center"/>
        </w:trPr>
        <w:tc>
          <w:tcPr>
            <w:tcW w:w="9967" w:type="dxa"/>
            <w:gridSpan w:val="2"/>
            <w:vAlign w:val="center"/>
          </w:tcPr>
          <w:p w:rsidR="004A7C5D" w:rsidRPr="00CA20F0" w:rsidRDefault="004A7C5D" w:rsidP="004A7C5D">
            <w:pPr>
              <w:jc w:val="center"/>
              <w:rPr>
                <w:rFonts w:asciiTheme="minorHAnsi" w:hAnsiTheme="minorHAnsi" w:cstheme="minorHAnsi"/>
                <w:b/>
                <w:sz w:val="20"/>
              </w:rPr>
            </w:pPr>
            <w:r w:rsidRPr="00CA20F0">
              <w:rPr>
                <w:rFonts w:asciiTheme="minorHAnsi" w:hAnsiTheme="minorHAnsi" w:cstheme="minorHAnsi"/>
                <w:b/>
                <w:sz w:val="20"/>
              </w:rPr>
              <w:t>Do not disturb test devices.</w:t>
            </w:r>
          </w:p>
          <w:p w:rsidR="004A7C5D" w:rsidRPr="00CA20F0" w:rsidRDefault="004A7C5D" w:rsidP="004A7C5D">
            <w:pPr>
              <w:jc w:val="center"/>
              <w:rPr>
                <w:rFonts w:asciiTheme="minorHAnsi" w:hAnsiTheme="minorHAnsi" w:cstheme="minorHAnsi"/>
                <w:sz w:val="20"/>
              </w:rPr>
            </w:pPr>
            <w:r w:rsidRPr="00CA20F0">
              <w:rPr>
                <w:rFonts w:asciiTheme="minorHAnsi" w:hAnsiTheme="minorHAnsi" w:cstheme="minorHAnsi"/>
                <w:sz w:val="20"/>
              </w:rPr>
              <w:t>The detectors cannot be moved, covered or have their performance altered during the test.</w:t>
            </w:r>
          </w:p>
        </w:tc>
      </w:tr>
    </w:tbl>
    <w:p w:rsidR="004A7C5D" w:rsidRPr="004A7C5D" w:rsidRDefault="004A7C5D" w:rsidP="004A7C5D">
      <w:pPr>
        <w:spacing w:after="120"/>
        <w:jc w:val="both"/>
        <w:rPr>
          <w:rFonts w:asciiTheme="minorHAnsi" w:hAnsiTheme="minorHAnsi" w:cstheme="minorHAnsi"/>
          <w:iCs/>
        </w:rPr>
      </w:pPr>
    </w:p>
    <w:p w:rsidR="004A7C5D" w:rsidRPr="00CA20F0" w:rsidRDefault="004A7C5D" w:rsidP="00DB1339">
      <w:pPr>
        <w:spacing w:before="120" w:after="120" w:line="480" w:lineRule="auto"/>
        <w:jc w:val="both"/>
      </w:pPr>
      <w:r w:rsidRPr="00CA20F0">
        <w:t>This radon test can help assure a safe and healthy home. We thank you for your cooperation.  For any concerns or questions please contact __________________________  Phone (XXX) XXX-XXX</w:t>
      </w:r>
    </w:p>
    <w:p w:rsidR="004A7C5D" w:rsidRPr="00CA20F0" w:rsidRDefault="004A7C5D" w:rsidP="004A7C5D">
      <w:pPr>
        <w:spacing w:after="120"/>
        <w:jc w:val="both"/>
      </w:pPr>
      <w:r w:rsidRPr="00CA20F0">
        <w:t>Sincerely,  ________________________________</w:t>
      </w:r>
    </w:p>
    <w:p w:rsidR="00D81169" w:rsidRPr="00DB1339" w:rsidRDefault="00D81169">
      <w:pPr>
        <w:rPr>
          <w:szCs w:val="36"/>
        </w:rPr>
      </w:pPr>
      <w:bookmarkStart w:id="71" w:name="_Toc529280932"/>
      <w:r w:rsidRPr="00DB1339">
        <w:rPr>
          <w:szCs w:val="36"/>
        </w:rPr>
        <w:br w:type="page"/>
      </w:r>
    </w:p>
    <w:p w:rsidR="004A7C5D" w:rsidRDefault="009A4C46" w:rsidP="009A4C46">
      <w:pPr>
        <w:rPr>
          <w:b/>
          <w:color w:val="003969"/>
          <w:sz w:val="36"/>
          <w:szCs w:val="36"/>
        </w:rPr>
      </w:pPr>
      <w:r w:rsidRPr="009A4C46">
        <w:rPr>
          <w:b/>
          <w:color w:val="003969"/>
          <w:sz w:val="36"/>
          <w:szCs w:val="36"/>
        </w:rPr>
        <w:lastRenderedPageBreak/>
        <w:t>Exhibit B.</w:t>
      </w:r>
      <w:r w:rsidR="004A7C5D">
        <w:rPr>
          <w:b/>
          <w:color w:val="003969"/>
          <w:sz w:val="36"/>
          <w:szCs w:val="36"/>
        </w:rPr>
        <w:t xml:space="preserve"> </w:t>
      </w:r>
      <w:r w:rsidR="004A7C5D" w:rsidRPr="004A7C5D">
        <w:rPr>
          <w:b/>
          <w:color w:val="003969"/>
          <w:sz w:val="36"/>
          <w:szCs w:val="36"/>
        </w:rPr>
        <w:t>N</w:t>
      </w:r>
      <w:r w:rsidR="00D81169">
        <w:rPr>
          <w:b/>
          <w:color w:val="003969"/>
          <w:sz w:val="36"/>
          <w:szCs w:val="36"/>
        </w:rPr>
        <w:t>oninterference Agreement</w:t>
      </w:r>
    </w:p>
    <w:p w:rsidR="004A7C5D" w:rsidRPr="00597BBA" w:rsidRDefault="004A7C5D" w:rsidP="004A7C5D">
      <w:pPr>
        <w:spacing w:after="120"/>
        <w:jc w:val="both"/>
      </w:pPr>
      <w:r w:rsidRPr="00597BBA">
        <w:rPr>
          <w:noProof/>
        </w:rPr>
        <w:drawing>
          <wp:anchor distT="0" distB="0" distL="114300" distR="114300" simplePos="0" relativeHeight="487593472" behindDoc="0" locked="0" layoutInCell="1" allowOverlap="1" wp14:anchorId="208D5216" wp14:editId="6892E2F1">
            <wp:simplePos x="0" y="0"/>
            <wp:positionH relativeFrom="column">
              <wp:posOffset>4572000</wp:posOffset>
            </wp:positionH>
            <wp:positionV relativeFrom="paragraph">
              <wp:posOffset>77470</wp:posOffset>
            </wp:positionV>
            <wp:extent cx="2056130" cy="548640"/>
            <wp:effectExtent l="0" t="0" r="0" b="1016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akeRadonCo.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56130" cy="548640"/>
                    </a:xfrm>
                    <a:prstGeom prst="rect">
                      <a:avLst/>
                    </a:prstGeom>
                  </pic:spPr>
                </pic:pic>
              </a:graphicData>
            </a:graphic>
          </wp:anchor>
        </w:drawing>
      </w:r>
    </w:p>
    <w:p w:rsidR="004A7C5D" w:rsidRPr="00CA20F0" w:rsidRDefault="004A7C5D" w:rsidP="004A7C5D">
      <w:pPr>
        <w:spacing w:after="120"/>
        <w:jc w:val="both"/>
      </w:pPr>
    </w:p>
    <w:p w:rsidR="004A7C5D" w:rsidRPr="00CA20F0" w:rsidRDefault="004A7C5D" w:rsidP="004A7C5D">
      <w:pPr>
        <w:spacing w:after="120"/>
        <w:jc w:val="both"/>
      </w:pPr>
      <w:r w:rsidRPr="00CA20F0">
        <w:t>Dear Occupant,</w:t>
      </w:r>
    </w:p>
    <w:p w:rsidR="004A7C5D" w:rsidRPr="00CA20F0" w:rsidRDefault="004A7C5D" w:rsidP="004A7C5D">
      <w:pPr>
        <w:spacing w:after="120"/>
        <w:jc w:val="both"/>
      </w:pPr>
      <w:r w:rsidRPr="00CA20F0">
        <w:t xml:space="preserve">This radon test can help ensure healthy conditions in your home.  </w:t>
      </w:r>
      <w:r w:rsidRPr="00CA20F0">
        <w:rPr>
          <w:u w:val="single"/>
        </w:rPr>
        <w:t>It is important that required closed-building conditions be maintained.</w:t>
      </w:r>
      <w:r w:rsidRPr="00CA20F0">
        <w:t xml:space="preserve"> Any test interference that is detected will be documented in the report and may nullify the test results </w:t>
      </w:r>
    </w:p>
    <w:p w:rsidR="004A7C5D" w:rsidRPr="00CA20F0" w:rsidRDefault="004A7C5D" w:rsidP="004A7C5D">
      <w:pPr>
        <w:spacing w:after="120"/>
        <w:jc w:val="center"/>
      </w:pPr>
      <w:r w:rsidRPr="00CA20F0">
        <w:t>Test device pick-up:  Day______________ Date _______________Time________</w:t>
      </w:r>
    </w:p>
    <w:tbl>
      <w:tblPr>
        <w:tblW w:w="0" w:type="auto"/>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CellMar>
          <w:top w:w="58" w:type="dxa"/>
          <w:left w:w="115" w:type="dxa"/>
          <w:bottom w:w="58" w:type="dxa"/>
          <w:right w:w="115" w:type="dxa"/>
        </w:tblCellMar>
        <w:tblLook w:val="00A0" w:firstRow="1" w:lastRow="0" w:firstColumn="1" w:lastColumn="0" w:noHBand="0" w:noVBand="0"/>
      </w:tblPr>
      <w:tblGrid>
        <w:gridCol w:w="4787"/>
        <w:gridCol w:w="4787"/>
      </w:tblGrid>
      <w:tr w:rsidR="004A7C5D" w:rsidRPr="00CA20F0" w:rsidTr="004A7C5D">
        <w:trPr>
          <w:trHeight w:val="446"/>
          <w:jc w:val="center"/>
        </w:trPr>
        <w:tc>
          <w:tcPr>
            <w:tcW w:w="9576" w:type="dxa"/>
            <w:gridSpan w:val="2"/>
            <w:shd w:val="clear" w:color="auto" w:fill="F2F9FB"/>
            <w:vAlign w:val="center"/>
          </w:tcPr>
          <w:p w:rsidR="004A7C5D" w:rsidRPr="00CA20F0" w:rsidRDefault="004A7C5D" w:rsidP="004A7C5D">
            <w:pPr>
              <w:jc w:val="center"/>
              <w:rPr>
                <w:rFonts w:eastAsia="Arial" w:cstheme="minorHAnsi"/>
                <w:b/>
                <w:bCs/>
                <w:iCs/>
                <w:sz w:val="20"/>
                <w:szCs w:val="20"/>
              </w:rPr>
            </w:pPr>
            <w:r w:rsidRPr="00CA20F0">
              <w:rPr>
                <w:rFonts w:cstheme="minorHAnsi"/>
                <w:b/>
                <w:caps/>
                <w:sz w:val="20"/>
              </w:rPr>
              <w:t>Closed-building Protocol Requirements</w:t>
            </w:r>
          </w:p>
        </w:tc>
      </w:tr>
      <w:tr w:rsidR="004A7C5D" w:rsidRPr="00CA20F0" w:rsidTr="004A7C5D">
        <w:trPr>
          <w:jc w:val="center"/>
        </w:trPr>
        <w:tc>
          <w:tcPr>
            <w:tcW w:w="9576" w:type="dxa"/>
            <w:gridSpan w:val="2"/>
            <w:vAlign w:val="center"/>
          </w:tcPr>
          <w:p w:rsidR="004A7C5D" w:rsidRPr="00CA20F0" w:rsidRDefault="004A7C5D" w:rsidP="004A7C5D">
            <w:pPr>
              <w:tabs>
                <w:tab w:val="left" w:pos="5580"/>
              </w:tabs>
              <w:jc w:val="center"/>
              <w:rPr>
                <w:rFonts w:cstheme="minorHAnsi"/>
                <w:sz w:val="20"/>
              </w:rPr>
            </w:pPr>
            <w:r w:rsidRPr="00CA20F0">
              <w:rPr>
                <w:rFonts w:cstheme="minorHAnsi"/>
                <w:sz w:val="20"/>
              </w:rPr>
              <w:t>For tests of less than 4 days, closed-building conditions are required to begin 12 hours prior to the test.</w:t>
            </w:r>
          </w:p>
          <w:p w:rsidR="004A7C5D" w:rsidRPr="00CA20F0" w:rsidRDefault="004A7C5D" w:rsidP="004A7C5D">
            <w:pPr>
              <w:tabs>
                <w:tab w:val="left" w:pos="5580"/>
              </w:tabs>
              <w:jc w:val="center"/>
              <w:rPr>
                <w:rFonts w:cstheme="minorHAnsi"/>
                <w:b/>
                <w:bCs/>
                <w:caps/>
                <w:sz w:val="20"/>
                <w:szCs w:val="20"/>
              </w:rPr>
            </w:pPr>
            <w:r w:rsidRPr="00CA20F0">
              <w:rPr>
                <w:rFonts w:cstheme="minorHAnsi"/>
                <w:b/>
                <w:bCs/>
                <w:caps/>
                <w:sz w:val="20"/>
                <w:szCs w:val="20"/>
              </w:rPr>
              <w:t>Maintain closed-building conditions throughout the test period.</w:t>
            </w:r>
          </w:p>
        </w:tc>
      </w:tr>
      <w:tr w:rsidR="004A7C5D" w:rsidRPr="00CA20F0" w:rsidTr="004A7C5D">
        <w:trPr>
          <w:jc w:val="center"/>
        </w:trPr>
        <w:tc>
          <w:tcPr>
            <w:tcW w:w="4788" w:type="dxa"/>
            <w:vAlign w:val="center"/>
          </w:tcPr>
          <w:p w:rsidR="004A7C5D" w:rsidRPr="00CA20F0" w:rsidRDefault="004A7C5D" w:rsidP="004A7C5D">
            <w:pPr>
              <w:ind w:left="173"/>
              <w:rPr>
                <w:rFonts w:cstheme="minorHAnsi"/>
                <w:i/>
                <w:sz w:val="20"/>
              </w:rPr>
            </w:pPr>
            <w:r w:rsidRPr="00CA20F0">
              <w:rPr>
                <w:rFonts w:cstheme="minorHAnsi"/>
                <w:b/>
                <w:sz w:val="20"/>
              </w:rPr>
              <w:t>Windows</w:t>
            </w:r>
            <w:r w:rsidRPr="00CA20F0" w:rsidDel="000E1D89">
              <w:rPr>
                <w:rFonts w:cstheme="minorHAnsi"/>
                <w:b/>
                <w:sz w:val="20"/>
              </w:rPr>
              <w:t xml:space="preserve"> </w:t>
            </w:r>
          </w:p>
        </w:tc>
        <w:tc>
          <w:tcPr>
            <w:tcW w:w="4788" w:type="dxa"/>
            <w:vMerge w:val="restart"/>
            <w:vAlign w:val="center"/>
          </w:tcPr>
          <w:p w:rsidR="004A7C5D" w:rsidRPr="00CA20F0" w:rsidRDefault="004A7C5D" w:rsidP="004A7C5D">
            <w:pPr>
              <w:jc w:val="center"/>
              <w:rPr>
                <w:rFonts w:cstheme="minorHAnsi"/>
                <w:b/>
                <w:sz w:val="20"/>
              </w:rPr>
            </w:pPr>
            <w:r w:rsidRPr="00CA20F0">
              <w:rPr>
                <w:rFonts w:cstheme="minorHAnsi"/>
                <w:b/>
                <w:sz w:val="20"/>
              </w:rPr>
              <w:t>Keep closed</w:t>
            </w:r>
          </w:p>
          <w:p w:rsidR="004A7C5D" w:rsidRPr="00CA20F0" w:rsidRDefault="004A7C5D" w:rsidP="004A7C5D">
            <w:pPr>
              <w:jc w:val="center"/>
              <w:rPr>
                <w:rFonts w:cstheme="minorHAnsi"/>
                <w:b/>
                <w:sz w:val="20"/>
              </w:rPr>
            </w:pPr>
            <w:r w:rsidRPr="00CA20F0">
              <w:rPr>
                <w:rFonts w:cstheme="minorHAnsi"/>
                <w:i/>
                <w:sz w:val="20"/>
              </w:rPr>
              <w:t>on all levels of the building including areas not being tested</w:t>
            </w:r>
          </w:p>
        </w:tc>
      </w:tr>
      <w:tr w:rsidR="004A7C5D" w:rsidRPr="00CA20F0" w:rsidTr="004A7C5D">
        <w:trPr>
          <w:jc w:val="center"/>
        </w:trPr>
        <w:tc>
          <w:tcPr>
            <w:tcW w:w="4788" w:type="dxa"/>
            <w:vAlign w:val="center"/>
          </w:tcPr>
          <w:p w:rsidR="004A7C5D" w:rsidRPr="00CA20F0" w:rsidRDefault="004A7C5D" w:rsidP="004A7C5D">
            <w:pPr>
              <w:ind w:left="173"/>
              <w:rPr>
                <w:rFonts w:cstheme="minorHAnsi"/>
                <w:b/>
                <w:sz w:val="20"/>
              </w:rPr>
            </w:pPr>
            <w:r w:rsidRPr="00CA20F0">
              <w:rPr>
                <w:rFonts w:cstheme="minorHAnsi"/>
                <w:b/>
                <w:sz w:val="20"/>
              </w:rPr>
              <w:t xml:space="preserve">Exterior doors </w:t>
            </w:r>
          </w:p>
          <w:p w:rsidR="004A7C5D" w:rsidRPr="00CA20F0" w:rsidRDefault="004A7C5D" w:rsidP="004A7C5D">
            <w:pPr>
              <w:ind w:left="173"/>
              <w:rPr>
                <w:rFonts w:cstheme="minorHAnsi"/>
                <w:sz w:val="20"/>
              </w:rPr>
            </w:pPr>
            <w:r w:rsidRPr="00CA20F0">
              <w:rPr>
                <w:rFonts w:cstheme="minorHAnsi"/>
                <w:sz w:val="20"/>
              </w:rPr>
              <w:t>(except for momentary entry and exit)</w:t>
            </w:r>
          </w:p>
        </w:tc>
        <w:tc>
          <w:tcPr>
            <w:tcW w:w="4788" w:type="dxa"/>
            <w:vMerge/>
            <w:vAlign w:val="center"/>
          </w:tcPr>
          <w:p w:rsidR="004A7C5D" w:rsidRPr="00CA20F0" w:rsidRDefault="004A7C5D" w:rsidP="004A7C5D">
            <w:pPr>
              <w:jc w:val="center"/>
              <w:rPr>
                <w:rFonts w:cstheme="minorHAnsi"/>
                <w:sz w:val="20"/>
              </w:rPr>
            </w:pPr>
          </w:p>
        </w:tc>
      </w:tr>
      <w:tr w:rsidR="004A7C5D" w:rsidRPr="00CA20F0" w:rsidTr="004A7C5D">
        <w:trPr>
          <w:jc w:val="center"/>
        </w:trPr>
        <w:tc>
          <w:tcPr>
            <w:tcW w:w="4788" w:type="dxa"/>
            <w:vAlign w:val="center"/>
          </w:tcPr>
          <w:p w:rsidR="004A7C5D" w:rsidRPr="00CA20F0" w:rsidRDefault="004A7C5D" w:rsidP="004A7C5D">
            <w:pPr>
              <w:ind w:left="173"/>
              <w:rPr>
                <w:rFonts w:cstheme="minorHAnsi"/>
                <w:i/>
                <w:sz w:val="20"/>
              </w:rPr>
            </w:pPr>
            <w:r w:rsidRPr="00CA20F0">
              <w:rPr>
                <w:rFonts w:cstheme="minorHAnsi"/>
                <w:b/>
                <w:sz w:val="20"/>
              </w:rPr>
              <w:t>Heating and cooling systems</w:t>
            </w:r>
          </w:p>
        </w:tc>
        <w:tc>
          <w:tcPr>
            <w:tcW w:w="4788" w:type="dxa"/>
            <w:vAlign w:val="center"/>
          </w:tcPr>
          <w:p w:rsidR="004A7C5D" w:rsidRPr="00CA20F0" w:rsidRDefault="004A7C5D" w:rsidP="004A7C5D">
            <w:pPr>
              <w:jc w:val="center"/>
              <w:rPr>
                <w:rFonts w:cstheme="minorHAnsi"/>
                <w:b/>
                <w:sz w:val="20"/>
              </w:rPr>
            </w:pPr>
            <w:r w:rsidRPr="00CA20F0">
              <w:rPr>
                <w:rFonts w:cstheme="minorHAnsi"/>
                <w:b/>
                <w:sz w:val="20"/>
              </w:rPr>
              <w:t>Set to normal</w:t>
            </w:r>
          </w:p>
          <w:p w:rsidR="004A7C5D" w:rsidRPr="00CA20F0" w:rsidRDefault="004A7C5D" w:rsidP="004A7C5D">
            <w:pPr>
              <w:spacing w:after="80"/>
              <w:jc w:val="center"/>
              <w:rPr>
                <w:rFonts w:cstheme="minorHAnsi"/>
                <w:b/>
                <w:sz w:val="20"/>
              </w:rPr>
            </w:pPr>
            <w:r w:rsidRPr="00CA20F0">
              <w:rPr>
                <w:rFonts w:cstheme="minorHAnsi"/>
                <w:i/>
                <w:sz w:val="20"/>
              </w:rPr>
              <w:t>occupied operating conditions with normal temperatures between 65˚ and  80˚ F</w:t>
            </w:r>
          </w:p>
        </w:tc>
      </w:tr>
      <w:tr w:rsidR="004A7C5D" w:rsidRPr="00CA20F0" w:rsidTr="004A7C5D">
        <w:trPr>
          <w:jc w:val="center"/>
        </w:trPr>
        <w:tc>
          <w:tcPr>
            <w:tcW w:w="4788" w:type="dxa"/>
            <w:vAlign w:val="center"/>
          </w:tcPr>
          <w:p w:rsidR="004A7C5D" w:rsidRPr="00CA20F0" w:rsidRDefault="004A7C5D" w:rsidP="004A7C5D">
            <w:pPr>
              <w:ind w:left="173"/>
              <w:rPr>
                <w:rFonts w:cstheme="minorHAnsi"/>
                <w:b/>
                <w:sz w:val="20"/>
              </w:rPr>
            </w:pPr>
            <w:r w:rsidRPr="00CA20F0">
              <w:rPr>
                <w:rFonts w:cstheme="minorHAnsi"/>
                <w:b/>
                <w:sz w:val="20"/>
              </w:rPr>
              <w:t>Systems that temporarily ventilate with outdoor air for seasonal comfort or energy savings</w:t>
            </w:r>
          </w:p>
        </w:tc>
        <w:tc>
          <w:tcPr>
            <w:tcW w:w="4788" w:type="dxa"/>
            <w:vAlign w:val="center"/>
          </w:tcPr>
          <w:p w:rsidR="004A7C5D" w:rsidRPr="00CA20F0" w:rsidRDefault="004A7C5D" w:rsidP="004A7C5D">
            <w:pPr>
              <w:jc w:val="center"/>
              <w:rPr>
                <w:rFonts w:cstheme="minorHAnsi"/>
                <w:b/>
                <w:sz w:val="20"/>
              </w:rPr>
            </w:pPr>
            <w:r w:rsidRPr="00CA20F0">
              <w:rPr>
                <w:rFonts w:cstheme="minorHAnsi"/>
                <w:b/>
                <w:sz w:val="20"/>
              </w:rPr>
              <w:t xml:space="preserve">Set to the lowest ventilation condition </w:t>
            </w:r>
          </w:p>
          <w:p w:rsidR="004A7C5D" w:rsidRPr="00CA20F0" w:rsidRDefault="004A7C5D" w:rsidP="004A7C5D">
            <w:pPr>
              <w:jc w:val="center"/>
              <w:rPr>
                <w:rFonts w:cstheme="minorHAnsi"/>
                <w:b/>
                <w:sz w:val="20"/>
              </w:rPr>
            </w:pPr>
            <w:r w:rsidRPr="00CA20F0">
              <w:rPr>
                <w:rFonts w:cstheme="minorHAnsi"/>
                <w:sz w:val="20"/>
              </w:rPr>
              <w:t>that occurs for any season</w:t>
            </w:r>
          </w:p>
        </w:tc>
      </w:tr>
      <w:tr w:rsidR="004A7C5D" w:rsidRPr="00CA20F0" w:rsidTr="004A7C5D">
        <w:trPr>
          <w:jc w:val="center"/>
        </w:trPr>
        <w:tc>
          <w:tcPr>
            <w:tcW w:w="4788" w:type="dxa"/>
            <w:vAlign w:val="center"/>
          </w:tcPr>
          <w:p w:rsidR="004A7C5D" w:rsidRPr="00CA20F0" w:rsidRDefault="004A7C5D" w:rsidP="004A7C5D">
            <w:pPr>
              <w:ind w:left="173"/>
              <w:rPr>
                <w:rFonts w:cstheme="minorHAnsi"/>
                <w:b/>
                <w:sz w:val="20"/>
              </w:rPr>
            </w:pPr>
            <w:r w:rsidRPr="00CA20F0">
              <w:rPr>
                <w:rFonts w:cstheme="minorHAnsi"/>
                <w:b/>
                <w:sz w:val="20"/>
              </w:rPr>
              <w:t xml:space="preserve">Whole-house Fans </w:t>
            </w:r>
          </w:p>
        </w:tc>
        <w:tc>
          <w:tcPr>
            <w:tcW w:w="4788" w:type="dxa"/>
            <w:vMerge w:val="restart"/>
            <w:vAlign w:val="center"/>
          </w:tcPr>
          <w:p w:rsidR="004A7C5D" w:rsidRPr="00CA20F0" w:rsidRDefault="004A7C5D" w:rsidP="004A7C5D">
            <w:pPr>
              <w:jc w:val="center"/>
              <w:rPr>
                <w:rFonts w:cstheme="minorHAnsi"/>
                <w:sz w:val="20"/>
              </w:rPr>
            </w:pPr>
            <w:r w:rsidRPr="00CA20F0">
              <w:rPr>
                <w:rFonts w:cstheme="minorHAnsi"/>
                <w:b/>
                <w:sz w:val="20"/>
              </w:rPr>
              <w:t>Do not operate</w:t>
            </w:r>
          </w:p>
          <w:p w:rsidR="004A7C5D" w:rsidRPr="00CA20F0" w:rsidRDefault="004A7C5D" w:rsidP="004A7C5D">
            <w:pPr>
              <w:jc w:val="both"/>
              <w:rPr>
                <w:rFonts w:cstheme="minorHAnsi"/>
                <w:b/>
                <w:sz w:val="20"/>
              </w:rPr>
            </w:pPr>
          </w:p>
        </w:tc>
      </w:tr>
      <w:tr w:rsidR="004A7C5D" w:rsidRPr="00CA20F0" w:rsidTr="004A7C5D">
        <w:trPr>
          <w:trHeight w:val="832"/>
          <w:jc w:val="center"/>
        </w:trPr>
        <w:tc>
          <w:tcPr>
            <w:tcW w:w="4788" w:type="dxa"/>
            <w:vAlign w:val="center"/>
          </w:tcPr>
          <w:p w:rsidR="004A7C5D" w:rsidRPr="00CA20F0" w:rsidRDefault="004A7C5D" w:rsidP="004A7C5D">
            <w:pPr>
              <w:ind w:left="173"/>
              <w:rPr>
                <w:rFonts w:cstheme="minorHAnsi"/>
                <w:sz w:val="20"/>
              </w:rPr>
            </w:pPr>
            <w:r w:rsidRPr="00CA20F0">
              <w:rPr>
                <w:rFonts w:cstheme="minorHAnsi"/>
                <w:b/>
                <w:sz w:val="20"/>
              </w:rPr>
              <w:t>Fireplaces</w:t>
            </w:r>
            <w:r w:rsidRPr="00CA20F0">
              <w:rPr>
                <w:rFonts w:cstheme="minorHAnsi"/>
                <w:sz w:val="20"/>
              </w:rPr>
              <w:t xml:space="preserve"> including those that burn solid, liquid, or gas fuels unless they are the primary/normal sources of heat for the building</w:t>
            </w:r>
          </w:p>
        </w:tc>
        <w:tc>
          <w:tcPr>
            <w:tcW w:w="4788" w:type="dxa"/>
            <w:vMerge/>
            <w:vAlign w:val="center"/>
          </w:tcPr>
          <w:p w:rsidR="004A7C5D" w:rsidRPr="00CA20F0" w:rsidRDefault="004A7C5D" w:rsidP="004A7C5D">
            <w:pPr>
              <w:jc w:val="both"/>
              <w:rPr>
                <w:rFonts w:cstheme="minorHAnsi"/>
                <w:sz w:val="20"/>
              </w:rPr>
            </w:pPr>
          </w:p>
        </w:tc>
      </w:tr>
      <w:tr w:rsidR="004A7C5D" w:rsidRPr="00CA20F0" w:rsidTr="004A7C5D">
        <w:trPr>
          <w:jc w:val="center"/>
        </w:trPr>
        <w:tc>
          <w:tcPr>
            <w:tcW w:w="4788" w:type="dxa"/>
            <w:vAlign w:val="center"/>
          </w:tcPr>
          <w:p w:rsidR="004A7C5D" w:rsidRPr="00CA20F0" w:rsidRDefault="004A7C5D" w:rsidP="004A7C5D">
            <w:pPr>
              <w:ind w:left="173"/>
              <w:rPr>
                <w:rFonts w:cstheme="minorHAnsi"/>
                <w:b/>
                <w:sz w:val="20"/>
              </w:rPr>
            </w:pPr>
            <w:r w:rsidRPr="00CA20F0">
              <w:rPr>
                <w:rFonts w:cstheme="minorHAnsi"/>
                <w:sz w:val="20"/>
              </w:rPr>
              <w:t>Clothes dryers,</w:t>
            </w:r>
            <w:r w:rsidRPr="00CA20F0">
              <w:rPr>
                <w:rFonts w:cstheme="minorHAnsi"/>
                <w:b/>
                <w:sz w:val="20"/>
              </w:rPr>
              <w:t xml:space="preserve"> r</w:t>
            </w:r>
            <w:r w:rsidRPr="00CA20F0">
              <w:rPr>
                <w:rFonts w:cstheme="minorHAnsi"/>
                <w:sz w:val="20"/>
              </w:rPr>
              <w:t>ange hoods and bathroom fans</w:t>
            </w:r>
          </w:p>
        </w:tc>
        <w:tc>
          <w:tcPr>
            <w:tcW w:w="4788" w:type="dxa"/>
            <w:vAlign w:val="center"/>
          </w:tcPr>
          <w:p w:rsidR="004A7C5D" w:rsidRPr="00CA20F0" w:rsidRDefault="004A7C5D" w:rsidP="004A7C5D">
            <w:pPr>
              <w:jc w:val="center"/>
              <w:rPr>
                <w:rFonts w:cstheme="minorHAnsi"/>
                <w:sz w:val="20"/>
              </w:rPr>
            </w:pPr>
            <w:r w:rsidRPr="00CA20F0">
              <w:rPr>
                <w:rFonts w:cstheme="minorHAnsi"/>
                <w:b/>
                <w:sz w:val="20"/>
              </w:rPr>
              <w:t>Avoid excessive operation</w:t>
            </w:r>
          </w:p>
        </w:tc>
      </w:tr>
      <w:tr w:rsidR="004A7C5D" w:rsidRPr="00CA20F0" w:rsidTr="004A7C5D">
        <w:trPr>
          <w:jc w:val="center"/>
        </w:trPr>
        <w:tc>
          <w:tcPr>
            <w:tcW w:w="9576" w:type="dxa"/>
            <w:gridSpan w:val="2"/>
            <w:vAlign w:val="center"/>
          </w:tcPr>
          <w:p w:rsidR="004A7C5D" w:rsidRPr="00CA20F0" w:rsidRDefault="004A7C5D" w:rsidP="004A7C5D">
            <w:pPr>
              <w:jc w:val="center"/>
              <w:rPr>
                <w:rFonts w:cstheme="minorHAnsi"/>
                <w:b/>
                <w:sz w:val="20"/>
              </w:rPr>
            </w:pPr>
            <w:r w:rsidRPr="00CA20F0">
              <w:rPr>
                <w:rFonts w:cstheme="minorHAnsi"/>
                <w:b/>
                <w:sz w:val="20"/>
              </w:rPr>
              <w:t>Do not disturb test devices.</w:t>
            </w:r>
          </w:p>
          <w:p w:rsidR="004A7C5D" w:rsidRPr="00CA20F0" w:rsidRDefault="004A7C5D" w:rsidP="004A7C5D">
            <w:pPr>
              <w:jc w:val="center"/>
              <w:rPr>
                <w:rFonts w:cstheme="minorHAnsi"/>
                <w:sz w:val="20"/>
              </w:rPr>
            </w:pPr>
            <w:r w:rsidRPr="00CA20F0">
              <w:rPr>
                <w:rFonts w:cstheme="minorHAnsi"/>
                <w:sz w:val="20"/>
              </w:rPr>
              <w:t>The detectors cannot be moved, covered or have their performance altered during the test.</w:t>
            </w:r>
          </w:p>
        </w:tc>
      </w:tr>
    </w:tbl>
    <w:p w:rsidR="004A7C5D" w:rsidRPr="00CA20F0" w:rsidRDefault="004A7C5D" w:rsidP="004A7C5D">
      <w:pPr>
        <w:spacing w:after="120"/>
        <w:jc w:val="center"/>
      </w:pPr>
    </w:p>
    <w:p w:rsidR="004A7C5D" w:rsidRPr="00CA20F0" w:rsidRDefault="004A7C5D" w:rsidP="004A7C5D">
      <w:pPr>
        <w:spacing w:after="120"/>
        <w:jc w:val="both"/>
      </w:pPr>
    </w:p>
    <w:p w:rsidR="004A7C5D" w:rsidRPr="00CA20F0" w:rsidRDefault="004A7C5D" w:rsidP="004A7C5D">
      <w:pPr>
        <w:pBdr>
          <w:bottom w:val="single" w:sz="12" w:space="0" w:color="808080"/>
        </w:pBdr>
        <w:spacing w:after="120"/>
        <w:ind w:firstLine="360"/>
        <w:jc w:val="center"/>
      </w:pPr>
      <w:r w:rsidRPr="00CA20F0">
        <w:t>Please sign this form and add any comments to help ensure accurate tests:</w:t>
      </w:r>
    </w:p>
    <w:p w:rsidR="004A7C5D" w:rsidRPr="00CA20F0" w:rsidRDefault="004A7C5D" w:rsidP="004A7C5D">
      <w:pPr>
        <w:spacing w:after="120"/>
        <w:ind w:left="720"/>
        <w:jc w:val="both"/>
        <w:rPr>
          <w:b/>
          <w:bCs/>
        </w:rPr>
      </w:pPr>
      <w:r w:rsidRPr="00CA20F0">
        <w:rPr>
          <w:b/>
          <w:bCs/>
        </w:rPr>
        <w:t>To the best of my knowledge, the required conditions were kept prior to &amp; during the test.</w:t>
      </w:r>
    </w:p>
    <w:p w:rsidR="004A7C5D" w:rsidRPr="00CA20F0" w:rsidRDefault="004A7C5D" w:rsidP="004A7C5D">
      <w:pPr>
        <w:spacing w:after="120"/>
        <w:ind w:left="720"/>
        <w:jc w:val="both"/>
        <w:rPr>
          <w:b/>
          <w:bCs/>
        </w:rPr>
      </w:pPr>
      <w:r w:rsidRPr="00CA20F0">
        <w:rPr>
          <w:b/>
          <w:bCs/>
        </w:rPr>
        <w:t>Signature___________________________________  Date _____________</w:t>
      </w:r>
    </w:p>
    <w:p w:rsidR="004A7C5D" w:rsidRPr="00CA20F0" w:rsidRDefault="004A7C5D" w:rsidP="004A7C5D">
      <w:pPr>
        <w:spacing w:after="120"/>
        <w:ind w:left="720"/>
        <w:jc w:val="both"/>
      </w:pPr>
      <w:r w:rsidRPr="00CA20F0">
        <w:t>Comments if any:</w:t>
      </w:r>
      <w:r w:rsidRPr="00CA20F0">
        <w:rPr>
          <w:b/>
          <w:bCs/>
        </w:rPr>
        <w:t xml:space="preserve">   ___________________________________________________________</w:t>
      </w:r>
      <w:r w:rsidR="00DB1339">
        <w:rPr>
          <w:b/>
          <w:bCs/>
        </w:rPr>
        <w:t>_______</w:t>
      </w:r>
    </w:p>
    <w:p w:rsidR="004A7C5D" w:rsidRPr="00CA20F0" w:rsidRDefault="004A7C5D" w:rsidP="004A7C5D">
      <w:pPr>
        <w:spacing w:before="120" w:after="120"/>
        <w:jc w:val="both"/>
      </w:pPr>
      <w:r w:rsidRPr="00CA20F0">
        <w:t xml:space="preserve">We thank you for your cooperation in ensuring that this test contributes to a safe and healthy home. </w:t>
      </w:r>
    </w:p>
    <w:p w:rsidR="004A7C5D" w:rsidRPr="00CA20F0" w:rsidRDefault="004A7C5D" w:rsidP="004A7C5D">
      <w:pPr>
        <w:spacing w:before="120" w:after="120"/>
        <w:jc w:val="both"/>
      </w:pPr>
      <w:r w:rsidRPr="00CA20F0">
        <w:t>Sincerely,</w:t>
      </w:r>
      <w:r>
        <w:t xml:space="preserve"> </w:t>
      </w:r>
      <w:r w:rsidRPr="00CA20F0">
        <w:t xml:space="preserve">  ____________________     Phone (XXX) XXX-XXX</w:t>
      </w:r>
    </w:p>
    <w:p w:rsidR="004A7C5D" w:rsidRPr="004A7C5D" w:rsidRDefault="004A7C5D" w:rsidP="004A7C5D">
      <w:pPr>
        <w:spacing w:before="120" w:after="120"/>
        <w:jc w:val="both"/>
      </w:pPr>
      <w:r w:rsidRPr="004A7C5D">
        <w:br w:type="page"/>
      </w:r>
    </w:p>
    <w:bookmarkEnd w:id="71"/>
    <w:p w:rsidR="004A7C5D" w:rsidRDefault="00911D1C" w:rsidP="004A7C5D">
      <w:pPr>
        <w:rPr>
          <w:b/>
          <w:color w:val="003969"/>
          <w:sz w:val="36"/>
          <w:szCs w:val="36"/>
        </w:rPr>
      </w:pPr>
      <w:r w:rsidRPr="004A7C5D">
        <w:rPr>
          <w:b/>
          <w:color w:val="003969"/>
          <w:sz w:val="36"/>
          <w:szCs w:val="36"/>
        </w:rPr>
        <w:lastRenderedPageBreak/>
        <w:t>Exhibit C.</w:t>
      </w:r>
      <w:r w:rsidR="006005A6" w:rsidRPr="004A7C5D">
        <w:rPr>
          <w:b/>
          <w:color w:val="003969"/>
          <w:sz w:val="36"/>
          <w:szCs w:val="36"/>
        </w:rPr>
        <w:t xml:space="preserve"> </w:t>
      </w:r>
      <w:r w:rsidR="004A7C5D" w:rsidRPr="004A7C5D">
        <w:rPr>
          <w:b/>
          <w:color w:val="003969"/>
          <w:sz w:val="36"/>
          <w:szCs w:val="36"/>
        </w:rPr>
        <w:t>Radon Test Authorization and Non-Interference Agreement</w:t>
      </w:r>
      <w:r w:rsidR="004A7C5D">
        <w:rPr>
          <w:b/>
          <w:color w:val="003969"/>
          <w:sz w:val="36"/>
          <w:szCs w:val="36"/>
        </w:rPr>
        <w:t xml:space="preserve"> for Real Estate Transactions</w:t>
      </w:r>
    </w:p>
    <w:p w:rsidR="004A7C5D" w:rsidRPr="004A7C5D" w:rsidRDefault="004A7C5D" w:rsidP="004A7C5D">
      <w:pPr>
        <w:pStyle w:val="Default"/>
        <w:jc w:val="center"/>
        <w:rPr>
          <w:rFonts w:asciiTheme="minorHAnsi" w:hAnsiTheme="minorHAnsi" w:cstheme="minorHAnsi"/>
        </w:rPr>
      </w:pPr>
    </w:p>
    <w:p w:rsidR="004A7C5D" w:rsidRDefault="004A7C5D" w:rsidP="004A7C5D">
      <w:pPr>
        <w:pStyle w:val="Default"/>
        <w:jc w:val="center"/>
        <w:rPr>
          <w:b/>
          <w:bCs/>
          <w:sz w:val="28"/>
          <w:szCs w:val="28"/>
        </w:rPr>
      </w:pPr>
      <w:r>
        <w:rPr>
          <w:b/>
          <w:bCs/>
          <w:sz w:val="28"/>
          <w:szCs w:val="28"/>
        </w:rPr>
        <w:t>Radon Test Authorization and Non-Interference Agreement</w:t>
      </w:r>
    </w:p>
    <w:p w:rsidR="004A7C5D" w:rsidRPr="004A7C5D" w:rsidRDefault="004A7C5D" w:rsidP="004A7C5D">
      <w:pPr>
        <w:pStyle w:val="Default"/>
        <w:jc w:val="center"/>
        <w:rPr>
          <w:rFonts w:asciiTheme="minorHAnsi" w:hAnsiTheme="minorHAnsi" w:cstheme="minorHAnsi"/>
        </w:rPr>
      </w:pPr>
    </w:p>
    <w:p w:rsidR="004A7C5D" w:rsidRPr="004A7C5D" w:rsidRDefault="004A7C5D" w:rsidP="004A7C5D">
      <w:pPr>
        <w:pStyle w:val="Default"/>
        <w:rPr>
          <w:rFonts w:asciiTheme="minorHAnsi" w:hAnsiTheme="minorHAnsi" w:cstheme="minorHAnsi"/>
          <w:sz w:val="22"/>
          <w:szCs w:val="22"/>
        </w:rPr>
      </w:pPr>
      <w:r w:rsidRPr="004A7C5D">
        <w:rPr>
          <w:rFonts w:asciiTheme="minorHAnsi" w:hAnsiTheme="minorHAnsi" w:cstheme="minorHAnsi"/>
          <w:sz w:val="22"/>
          <w:szCs w:val="22"/>
        </w:rPr>
        <w:t xml:space="preserve">The </w:t>
      </w:r>
      <w:r w:rsidR="00D81169">
        <w:rPr>
          <w:rFonts w:asciiTheme="minorHAnsi" w:hAnsiTheme="minorHAnsi" w:cstheme="minorHAnsi"/>
          <w:sz w:val="22"/>
          <w:szCs w:val="22"/>
        </w:rPr>
        <w:t xml:space="preserve">continuous radon monitor </w:t>
      </w:r>
      <w:r w:rsidRPr="004A7C5D">
        <w:rPr>
          <w:rFonts w:asciiTheme="minorHAnsi" w:hAnsiTheme="minorHAnsi" w:cstheme="minorHAnsi"/>
          <w:sz w:val="22"/>
          <w:szCs w:val="22"/>
        </w:rPr>
        <w:t>being deployed to conduct the indoor radon assessment at the residence identified below has been approved by National Radon Proficiency Program. The operator will conduct a radon test for a minimum of 48 hours according to the ANSI</w:t>
      </w:r>
      <w:r>
        <w:rPr>
          <w:rFonts w:asciiTheme="minorHAnsi" w:hAnsiTheme="minorHAnsi" w:cstheme="minorHAnsi"/>
          <w:sz w:val="22"/>
          <w:szCs w:val="22"/>
        </w:rPr>
        <w:t>/</w:t>
      </w:r>
      <w:r w:rsidRPr="004A7C5D">
        <w:rPr>
          <w:rFonts w:asciiTheme="minorHAnsi" w:hAnsiTheme="minorHAnsi" w:cstheme="minorHAnsi"/>
          <w:sz w:val="22"/>
          <w:szCs w:val="22"/>
        </w:rPr>
        <w:t>AARST Protocol for Conducting Radon Measurements in Homes (MAH-2019). These protocols were developed specifically to deal with the time-sensitive nature of real-estate transactions.</w:t>
      </w:r>
    </w:p>
    <w:p w:rsidR="004A7C5D" w:rsidRPr="004A7C5D" w:rsidRDefault="004A7C5D" w:rsidP="004A7C5D">
      <w:pPr>
        <w:pStyle w:val="Default"/>
        <w:rPr>
          <w:rFonts w:asciiTheme="minorHAnsi" w:hAnsiTheme="minorHAnsi" w:cstheme="minorHAnsi"/>
          <w:sz w:val="22"/>
          <w:szCs w:val="22"/>
        </w:rPr>
      </w:pPr>
    </w:p>
    <w:p w:rsidR="004A7C5D" w:rsidRPr="004A7C5D" w:rsidRDefault="004A7C5D" w:rsidP="004A7C5D">
      <w:pPr>
        <w:pStyle w:val="Default"/>
        <w:rPr>
          <w:rFonts w:asciiTheme="minorHAnsi" w:hAnsiTheme="minorHAnsi" w:cstheme="minorHAnsi"/>
          <w:sz w:val="22"/>
          <w:szCs w:val="22"/>
        </w:rPr>
      </w:pPr>
      <w:r w:rsidRPr="004A7C5D">
        <w:rPr>
          <w:rFonts w:asciiTheme="minorHAnsi" w:hAnsiTheme="minorHAnsi" w:cstheme="minorHAnsi"/>
          <w:sz w:val="22"/>
          <w:szCs w:val="22"/>
        </w:rPr>
        <w:t xml:space="preserve">The following requirement must be maintained in order to achieve a valid test: </w:t>
      </w:r>
    </w:p>
    <w:p w:rsidR="004A7C5D" w:rsidRPr="004A7C5D" w:rsidRDefault="004A7C5D" w:rsidP="004A7C5D">
      <w:pPr>
        <w:pStyle w:val="Default"/>
        <w:rPr>
          <w:rFonts w:asciiTheme="minorHAnsi" w:hAnsiTheme="minorHAnsi" w:cstheme="minorHAnsi"/>
          <w:sz w:val="22"/>
          <w:szCs w:val="22"/>
        </w:rPr>
      </w:pPr>
    </w:p>
    <w:p w:rsidR="004A7C5D" w:rsidRPr="004A7C5D" w:rsidRDefault="004A7C5D" w:rsidP="00CD03AD">
      <w:pPr>
        <w:pStyle w:val="Default"/>
        <w:numPr>
          <w:ilvl w:val="1"/>
          <w:numId w:val="8"/>
        </w:numPr>
        <w:ind w:left="1080"/>
        <w:rPr>
          <w:rFonts w:asciiTheme="minorHAnsi" w:hAnsiTheme="minorHAnsi" w:cstheme="minorHAnsi"/>
          <w:sz w:val="22"/>
          <w:szCs w:val="22"/>
        </w:rPr>
      </w:pPr>
      <w:r w:rsidRPr="004A7C5D">
        <w:rPr>
          <w:rFonts w:asciiTheme="minorHAnsi" w:hAnsiTheme="minorHAnsi" w:cstheme="minorHAnsi"/>
          <w:sz w:val="22"/>
          <w:szCs w:val="22"/>
        </w:rPr>
        <w:t>All exterior windows on all levels of the building must be kept closed. All exterior doors must be kept closed except for momentary entry and exit.</w:t>
      </w:r>
    </w:p>
    <w:p w:rsidR="004A7C5D" w:rsidRPr="004A7C5D" w:rsidRDefault="004A7C5D" w:rsidP="00CD03AD">
      <w:pPr>
        <w:pStyle w:val="Default"/>
        <w:numPr>
          <w:ilvl w:val="1"/>
          <w:numId w:val="8"/>
        </w:numPr>
        <w:ind w:left="1080"/>
        <w:rPr>
          <w:rFonts w:asciiTheme="minorHAnsi" w:hAnsiTheme="minorHAnsi" w:cstheme="minorHAnsi"/>
          <w:sz w:val="22"/>
          <w:szCs w:val="22"/>
        </w:rPr>
      </w:pPr>
      <w:r w:rsidRPr="004A7C5D">
        <w:rPr>
          <w:rFonts w:asciiTheme="minorHAnsi" w:hAnsiTheme="minorHAnsi" w:cstheme="minorHAnsi"/>
          <w:sz w:val="22"/>
          <w:szCs w:val="22"/>
        </w:rPr>
        <w:t>These “closed building conditions” must have been maintained for 12-hours prior to the start of the test as well as throughout duration of the test.</w:t>
      </w:r>
    </w:p>
    <w:p w:rsidR="004A7C5D" w:rsidRPr="004A7C5D" w:rsidRDefault="004A7C5D" w:rsidP="00CD03AD">
      <w:pPr>
        <w:pStyle w:val="Default"/>
        <w:numPr>
          <w:ilvl w:val="1"/>
          <w:numId w:val="8"/>
        </w:numPr>
        <w:ind w:left="1080"/>
        <w:rPr>
          <w:rFonts w:asciiTheme="minorHAnsi" w:hAnsiTheme="minorHAnsi" w:cstheme="minorHAnsi"/>
          <w:sz w:val="22"/>
          <w:szCs w:val="22"/>
        </w:rPr>
      </w:pPr>
      <w:r w:rsidRPr="004A7C5D">
        <w:rPr>
          <w:rFonts w:asciiTheme="minorHAnsi" w:hAnsiTheme="minorHAnsi" w:cstheme="minorHAnsi"/>
          <w:sz w:val="22"/>
          <w:szCs w:val="22"/>
        </w:rPr>
        <w:t>The thermostat must be set to normal occupied operating conditions with the temperature set between 65° and 80° F.</w:t>
      </w:r>
    </w:p>
    <w:p w:rsidR="004A7C5D" w:rsidRPr="004A7C5D" w:rsidRDefault="004A7C5D" w:rsidP="00CD03AD">
      <w:pPr>
        <w:pStyle w:val="Default"/>
        <w:numPr>
          <w:ilvl w:val="1"/>
          <w:numId w:val="8"/>
        </w:numPr>
        <w:ind w:left="1080"/>
        <w:rPr>
          <w:rFonts w:asciiTheme="minorHAnsi" w:hAnsiTheme="minorHAnsi" w:cstheme="minorHAnsi"/>
          <w:sz w:val="22"/>
          <w:szCs w:val="22"/>
        </w:rPr>
      </w:pPr>
      <w:r w:rsidRPr="004A7C5D">
        <w:rPr>
          <w:rFonts w:asciiTheme="minorHAnsi" w:hAnsiTheme="minorHAnsi" w:cstheme="minorHAnsi"/>
          <w:sz w:val="22"/>
          <w:szCs w:val="22"/>
        </w:rPr>
        <w:t>The radon test device must not be moved, covered, or tampered with.</w:t>
      </w:r>
    </w:p>
    <w:p w:rsidR="004A7C5D" w:rsidRPr="004A7C5D" w:rsidRDefault="004A7C5D" w:rsidP="00CD03AD">
      <w:pPr>
        <w:pStyle w:val="Default"/>
        <w:numPr>
          <w:ilvl w:val="1"/>
          <w:numId w:val="8"/>
        </w:numPr>
        <w:ind w:left="1080"/>
        <w:rPr>
          <w:rFonts w:asciiTheme="minorHAnsi" w:hAnsiTheme="minorHAnsi" w:cstheme="minorHAnsi"/>
          <w:sz w:val="22"/>
          <w:szCs w:val="22"/>
        </w:rPr>
      </w:pPr>
      <w:r w:rsidRPr="004A7C5D">
        <w:rPr>
          <w:rFonts w:asciiTheme="minorHAnsi" w:hAnsiTheme="minorHAnsi" w:cstheme="minorHAnsi"/>
          <w:sz w:val="22"/>
          <w:szCs w:val="22"/>
        </w:rPr>
        <w:t>High volume, whole-house, and window fans must not be operated. Fireplaces or wood stoves shall not be operated unless they are the primary heat source.</w:t>
      </w:r>
    </w:p>
    <w:p w:rsidR="004A7C5D" w:rsidRPr="004A7C5D" w:rsidRDefault="004A7C5D" w:rsidP="00CD03AD">
      <w:pPr>
        <w:pStyle w:val="Default"/>
        <w:numPr>
          <w:ilvl w:val="1"/>
          <w:numId w:val="8"/>
        </w:numPr>
        <w:ind w:left="1080"/>
        <w:rPr>
          <w:rFonts w:asciiTheme="minorHAnsi" w:hAnsiTheme="minorHAnsi" w:cstheme="minorHAnsi"/>
          <w:sz w:val="22"/>
          <w:szCs w:val="22"/>
        </w:rPr>
      </w:pPr>
      <w:r w:rsidRPr="004A7C5D">
        <w:rPr>
          <w:rFonts w:asciiTheme="minorHAnsi" w:hAnsiTheme="minorHAnsi" w:cstheme="minorHAnsi"/>
          <w:sz w:val="22"/>
          <w:szCs w:val="22"/>
        </w:rPr>
        <w:t>Excessive use of clothes dryers, range hoods and bath fans should be avoided.</w:t>
      </w:r>
    </w:p>
    <w:p w:rsidR="004A7C5D" w:rsidRPr="004A7C5D" w:rsidRDefault="004A7C5D" w:rsidP="004A7C5D">
      <w:pPr>
        <w:pStyle w:val="Default"/>
        <w:rPr>
          <w:rFonts w:asciiTheme="minorHAnsi" w:hAnsiTheme="minorHAnsi" w:cstheme="minorHAnsi"/>
          <w:sz w:val="22"/>
          <w:szCs w:val="22"/>
        </w:rPr>
      </w:pPr>
    </w:p>
    <w:p w:rsidR="004A7C5D" w:rsidRPr="004A7C5D" w:rsidRDefault="004A7C5D" w:rsidP="004A7C5D">
      <w:pPr>
        <w:pStyle w:val="Default"/>
        <w:rPr>
          <w:rFonts w:asciiTheme="minorHAnsi" w:hAnsiTheme="minorHAnsi" w:cstheme="minorHAnsi"/>
          <w:sz w:val="22"/>
          <w:szCs w:val="22"/>
        </w:rPr>
      </w:pPr>
      <w:r w:rsidRPr="004A7C5D">
        <w:rPr>
          <w:rFonts w:asciiTheme="minorHAnsi" w:hAnsiTheme="minorHAnsi" w:cstheme="minorHAnsi"/>
          <w:b/>
          <w:bCs/>
          <w:sz w:val="22"/>
          <w:szCs w:val="22"/>
        </w:rPr>
        <w:t xml:space="preserve">The ANSI-AARST Radon Standards recommend that radon measurements conducted for real estate transactions be performed using tamper-detection methods. </w:t>
      </w:r>
      <w:r w:rsidRPr="004A7C5D">
        <w:rPr>
          <w:rFonts w:asciiTheme="minorHAnsi" w:hAnsiTheme="minorHAnsi" w:cstheme="minorHAnsi"/>
          <w:sz w:val="22"/>
          <w:szCs w:val="22"/>
        </w:rPr>
        <w:t xml:space="preserve">Be forewarned that the radon monitor is capable of detecting and recording if the monitor is moved, and the hourly readings recorded will reveal any unusual swings in the radon concentration, temperature, barometric pressure, and relative humidity. </w:t>
      </w:r>
      <w:r w:rsidRPr="004A7C5D">
        <w:rPr>
          <w:rFonts w:asciiTheme="minorHAnsi" w:hAnsiTheme="minorHAnsi" w:cstheme="minorHAnsi"/>
          <w:b/>
          <w:bCs/>
          <w:sz w:val="22"/>
          <w:szCs w:val="22"/>
        </w:rPr>
        <w:t xml:space="preserve">The tester may choose to invalidate the test result if it appears the results are unreliable due to the suspicion of tampering. </w:t>
      </w:r>
      <w:r w:rsidRPr="004A7C5D">
        <w:rPr>
          <w:rFonts w:asciiTheme="minorHAnsi" w:hAnsiTheme="minorHAnsi" w:cstheme="minorHAnsi"/>
          <w:sz w:val="22"/>
          <w:szCs w:val="22"/>
        </w:rPr>
        <w:t>Should that occur, the seller may incur the cost of a retest.</w:t>
      </w:r>
    </w:p>
    <w:p w:rsidR="004A7C5D" w:rsidRPr="004A7C5D" w:rsidRDefault="004A7C5D" w:rsidP="004A7C5D">
      <w:pPr>
        <w:pStyle w:val="Default"/>
        <w:rPr>
          <w:rFonts w:asciiTheme="minorHAnsi" w:hAnsiTheme="minorHAnsi" w:cstheme="minorHAnsi"/>
        </w:rPr>
      </w:pPr>
    </w:p>
    <w:p w:rsidR="004A7C5D" w:rsidRDefault="004A7C5D" w:rsidP="004A7C5D">
      <w:pPr>
        <w:pStyle w:val="Default"/>
        <w:jc w:val="center"/>
        <w:rPr>
          <w:rFonts w:asciiTheme="minorHAnsi" w:hAnsiTheme="minorHAnsi" w:cstheme="minorHAnsi"/>
          <w:b/>
          <w:bCs/>
          <w:sz w:val="28"/>
        </w:rPr>
      </w:pPr>
      <w:r w:rsidRPr="004A7C5D">
        <w:rPr>
          <w:rFonts w:asciiTheme="minorHAnsi" w:hAnsiTheme="minorHAnsi" w:cstheme="minorHAnsi"/>
          <w:b/>
          <w:bCs/>
          <w:sz w:val="28"/>
        </w:rPr>
        <w:t>Agreement Signatures</w:t>
      </w:r>
    </w:p>
    <w:p w:rsidR="004A7C5D" w:rsidRPr="004A7C5D" w:rsidRDefault="004A7C5D" w:rsidP="004A7C5D">
      <w:pPr>
        <w:pStyle w:val="Default"/>
        <w:jc w:val="center"/>
        <w:rPr>
          <w:rFonts w:asciiTheme="minorHAnsi" w:hAnsiTheme="minorHAnsi" w:cstheme="minorHAnsi"/>
        </w:rPr>
      </w:pPr>
    </w:p>
    <w:p w:rsidR="004A7C5D" w:rsidRPr="004A7C5D" w:rsidRDefault="004A7C5D" w:rsidP="004A7C5D">
      <w:pPr>
        <w:pStyle w:val="Default"/>
        <w:rPr>
          <w:rFonts w:asciiTheme="minorHAnsi" w:hAnsiTheme="minorHAnsi" w:cstheme="minorHAnsi"/>
          <w:sz w:val="22"/>
        </w:rPr>
      </w:pPr>
      <w:r w:rsidRPr="004A7C5D">
        <w:rPr>
          <w:rFonts w:asciiTheme="minorHAnsi" w:hAnsiTheme="minorHAnsi" w:cstheme="minorHAnsi"/>
          <w:sz w:val="22"/>
        </w:rPr>
        <w:t>I, as the individual responsible, understand the protocols stated above, will inform all occupants of this residence of the required test conditions, and agree to abide by and maintain these conditions to the best of my ability throughout the testing period.</w:t>
      </w:r>
    </w:p>
    <w:p w:rsidR="004A7C5D" w:rsidRPr="004A7C5D" w:rsidRDefault="004A7C5D" w:rsidP="004A7C5D">
      <w:pPr>
        <w:pStyle w:val="Default"/>
        <w:rPr>
          <w:rFonts w:asciiTheme="minorHAnsi" w:hAnsiTheme="minorHAnsi" w:cstheme="minorHAnsi"/>
          <w:sz w:val="22"/>
        </w:rPr>
      </w:pPr>
    </w:p>
    <w:p w:rsidR="004A7C5D" w:rsidRPr="004A7C5D" w:rsidRDefault="004A7C5D" w:rsidP="004A7C5D">
      <w:pPr>
        <w:pStyle w:val="Default"/>
        <w:tabs>
          <w:tab w:val="left" w:pos="3870"/>
          <w:tab w:val="left" w:pos="7920"/>
        </w:tabs>
        <w:rPr>
          <w:rFonts w:asciiTheme="minorHAnsi" w:hAnsiTheme="minorHAnsi" w:cstheme="minorHAnsi"/>
          <w:sz w:val="22"/>
        </w:rPr>
      </w:pPr>
      <w:r w:rsidRPr="004A7C5D">
        <w:rPr>
          <w:rFonts w:asciiTheme="minorHAnsi" w:hAnsiTheme="minorHAnsi" w:cstheme="minorHAnsi"/>
          <w:sz w:val="22"/>
        </w:rPr>
        <w:t>_____________________________</w:t>
      </w:r>
      <w:r>
        <w:rPr>
          <w:rFonts w:asciiTheme="minorHAnsi" w:hAnsiTheme="minorHAnsi" w:cstheme="minorHAnsi"/>
          <w:sz w:val="22"/>
        </w:rPr>
        <w:t>_____</w:t>
      </w:r>
      <w:r w:rsidRPr="004A7C5D">
        <w:rPr>
          <w:rFonts w:asciiTheme="minorHAnsi" w:hAnsiTheme="minorHAnsi" w:cstheme="minorHAnsi"/>
          <w:sz w:val="22"/>
        </w:rPr>
        <w:tab/>
        <w:t>______________________________</w:t>
      </w:r>
      <w:r>
        <w:rPr>
          <w:rFonts w:asciiTheme="minorHAnsi" w:hAnsiTheme="minorHAnsi" w:cstheme="minorHAnsi"/>
          <w:sz w:val="22"/>
        </w:rPr>
        <w:t>_____</w:t>
      </w:r>
      <w:r w:rsidRPr="004A7C5D">
        <w:rPr>
          <w:rFonts w:asciiTheme="minorHAnsi" w:hAnsiTheme="minorHAnsi" w:cstheme="minorHAnsi"/>
          <w:sz w:val="22"/>
        </w:rPr>
        <w:tab/>
        <w:t>______________</w:t>
      </w:r>
    </w:p>
    <w:p w:rsidR="004A7C5D" w:rsidRPr="004A7C5D" w:rsidRDefault="004A7C5D" w:rsidP="004A7C5D">
      <w:pPr>
        <w:pStyle w:val="Default"/>
        <w:tabs>
          <w:tab w:val="left" w:pos="3870"/>
          <w:tab w:val="left" w:pos="7920"/>
        </w:tabs>
        <w:rPr>
          <w:rFonts w:asciiTheme="minorHAnsi" w:hAnsiTheme="minorHAnsi" w:cstheme="minorHAnsi"/>
          <w:i/>
          <w:sz w:val="22"/>
        </w:rPr>
      </w:pPr>
      <w:r w:rsidRPr="004A7C5D">
        <w:rPr>
          <w:rFonts w:asciiTheme="minorHAnsi" w:hAnsiTheme="minorHAnsi" w:cstheme="minorHAnsi"/>
          <w:i/>
          <w:sz w:val="22"/>
        </w:rPr>
        <w:t>Signature of Responsible Individual</w:t>
      </w:r>
      <w:r w:rsidRPr="004A7C5D">
        <w:rPr>
          <w:rFonts w:asciiTheme="minorHAnsi" w:hAnsiTheme="minorHAnsi" w:cstheme="minorHAnsi"/>
          <w:i/>
          <w:sz w:val="22"/>
        </w:rPr>
        <w:tab/>
        <w:t>Title (o</w:t>
      </w:r>
      <w:r>
        <w:rPr>
          <w:rFonts w:asciiTheme="minorHAnsi" w:hAnsiTheme="minorHAnsi" w:cstheme="minorHAnsi"/>
          <w:i/>
          <w:sz w:val="22"/>
        </w:rPr>
        <w:t>wner, real estate agent, other)</w:t>
      </w:r>
      <w:r w:rsidRPr="004A7C5D">
        <w:rPr>
          <w:rFonts w:asciiTheme="minorHAnsi" w:hAnsiTheme="minorHAnsi" w:cstheme="minorHAnsi"/>
          <w:i/>
          <w:sz w:val="22"/>
        </w:rPr>
        <w:tab/>
        <w:t>Date</w:t>
      </w:r>
    </w:p>
    <w:p w:rsidR="004A7C5D" w:rsidRPr="004A7C5D" w:rsidRDefault="004A7C5D" w:rsidP="004A7C5D">
      <w:pPr>
        <w:pStyle w:val="Default"/>
        <w:tabs>
          <w:tab w:val="left" w:pos="3870"/>
          <w:tab w:val="left" w:pos="7920"/>
        </w:tabs>
        <w:rPr>
          <w:rFonts w:asciiTheme="minorHAnsi" w:hAnsiTheme="minorHAnsi" w:cstheme="minorHAnsi"/>
          <w:sz w:val="22"/>
        </w:rPr>
      </w:pPr>
    </w:p>
    <w:p w:rsidR="004A7C5D" w:rsidRPr="004A7C5D" w:rsidRDefault="004A7C5D" w:rsidP="004A7C5D">
      <w:pPr>
        <w:pStyle w:val="Default"/>
        <w:tabs>
          <w:tab w:val="left" w:pos="3870"/>
          <w:tab w:val="left" w:pos="7920"/>
        </w:tabs>
        <w:rPr>
          <w:rFonts w:asciiTheme="minorHAnsi" w:hAnsiTheme="minorHAnsi" w:cstheme="minorHAnsi"/>
          <w:sz w:val="22"/>
        </w:rPr>
      </w:pPr>
      <w:r w:rsidRPr="004A7C5D">
        <w:rPr>
          <w:rFonts w:asciiTheme="minorHAnsi" w:hAnsiTheme="minorHAnsi" w:cstheme="minorHAnsi"/>
          <w:sz w:val="22"/>
        </w:rPr>
        <w:t>_____________________________</w:t>
      </w:r>
      <w:r>
        <w:rPr>
          <w:rFonts w:asciiTheme="minorHAnsi" w:hAnsiTheme="minorHAnsi" w:cstheme="minorHAnsi"/>
          <w:sz w:val="22"/>
        </w:rPr>
        <w:t>_____</w:t>
      </w:r>
    </w:p>
    <w:p w:rsidR="00D81169" w:rsidRDefault="004A7C5D" w:rsidP="004A7C5D">
      <w:pPr>
        <w:pStyle w:val="Default"/>
        <w:tabs>
          <w:tab w:val="left" w:pos="3870"/>
          <w:tab w:val="left" w:pos="7920"/>
        </w:tabs>
        <w:ind w:right="-100"/>
        <w:rPr>
          <w:rFonts w:asciiTheme="minorHAnsi" w:hAnsiTheme="minorHAnsi" w:cstheme="minorHAnsi"/>
          <w:i/>
          <w:sz w:val="22"/>
        </w:rPr>
      </w:pPr>
      <w:r w:rsidRPr="004A7C5D">
        <w:rPr>
          <w:rFonts w:asciiTheme="minorHAnsi" w:hAnsiTheme="minorHAnsi" w:cstheme="minorHAnsi"/>
          <w:i/>
          <w:sz w:val="22"/>
        </w:rPr>
        <w:t>Respon</w:t>
      </w:r>
      <w:r w:rsidR="00D81169">
        <w:rPr>
          <w:rFonts w:asciiTheme="minorHAnsi" w:hAnsiTheme="minorHAnsi" w:cstheme="minorHAnsi"/>
          <w:i/>
          <w:sz w:val="22"/>
        </w:rPr>
        <w:t>sible Individual (Please Print)</w:t>
      </w:r>
    </w:p>
    <w:p w:rsidR="00D81169" w:rsidRPr="00D81169" w:rsidRDefault="00D81169" w:rsidP="004A7C5D">
      <w:pPr>
        <w:pStyle w:val="Default"/>
        <w:tabs>
          <w:tab w:val="left" w:pos="3870"/>
          <w:tab w:val="left" w:pos="7920"/>
        </w:tabs>
        <w:ind w:right="-100"/>
        <w:rPr>
          <w:rFonts w:asciiTheme="minorHAnsi" w:hAnsiTheme="minorHAnsi" w:cstheme="minorHAnsi"/>
          <w:sz w:val="22"/>
        </w:rPr>
      </w:pPr>
    </w:p>
    <w:p w:rsidR="00D81169" w:rsidRDefault="00D81169" w:rsidP="00D81169">
      <w:pPr>
        <w:pStyle w:val="Default"/>
        <w:tabs>
          <w:tab w:val="left" w:pos="5760"/>
        </w:tabs>
        <w:ind w:right="-100"/>
        <w:rPr>
          <w:rFonts w:asciiTheme="minorHAnsi" w:hAnsiTheme="minorHAnsi" w:cstheme="minorHAnsi"/>
          <w:sz w:val="22"/>
        </w:rPr>
      </w:pPr>
      <w:r w:rsidRPr="004A7C5D">
        <w:rPr>
          <w:rFonts w:asciiTheme="minorHAnsi" w:hAnsiTheme="minorHAnsi" w:cstheme="minorHAnsi"/>
          <w:sz w:val="22"/>
        </w:rPr>
        <w:t>______________________________</w:t>
      </w:r>
      <w:r>
        <w:rPr>
          <w:rFonts w:asciiTheme="minorHAnsi" w:hAnsiTheme="minorHAnsi" w:cstheme="minorHAnsi"/>
          <w:sz w:val="22"/>
        </w:rPr>
        <w:t>_____</w:t>
      </w:r>
      <w:r>
        <w:rPr>
          <w:rFonts w:asciiTheme="minorHAnsi" w:hAnsiTheme="minorHAnsi" w:cstheme="minorHAnsi"/>
          <w:sz w:val="22"/>
        </w:rPr>
        <w:tab/>
        <w:t>___________________________</w:t>
      </w:r>
    </w:p>
    <w:p w:rsidR="004A7C5D" w:rsidRPr="004A7C5D" w:rsidRDefault="004A7C5D" w:rsidP="00D81169">
      <w:pPr>
        <w:pStyle w:val="Default"/>
        <w:tabs>
          <w:tab w:val="left" w:pos="5760"/>
        </w:tabs>
        <w:ind w:right="-100"/>
        <w:rPr>
          <w:rFonts w:asciiTheme="minorHAnsi" w:hAnsiTheme="minorHAnsi" w:cstheme="minorHAnsi"/>
          <w:i/>
          <w:sz w:val="22"/>
        </w:rPr>
      </w:pPr>
      <w:r w:rsidRPr="004A7C5D">
        <w:rPr>
          <w:rFonts w:asciiTheme="minorHAnsi" w:hAnsiTheme="minorHAnsi" w:cstheme="minorHAnsi"/>
          <w:i/>
          <w:sz w:val="22"/>
        </w:rPr>
        <w:t>Signature of Certified Radon Mea</w:t>
      </w:r>
      <w:r>
        <w:rPr>
          <w:rFonts w:asciiTheme="minorHAnsi" w:hAnsiTheme="minorHAnsi" w:cstheme="minorHAnsi"/>
          <w:i/>
          <w:sz w:val="22"/>
        </w:rPr>
        <w:t xml:space="preserve">surement </w:t>
      </w:r>
      <w:r w:rsidR="00D81169">
        <w:rPr>
          <w:rFonts w:asciiTheme="minorHAnsi" w:hAnsiTheme="minorHAnsi" w:cstheme="minorHAnsi"/>
          <w:i/>
          <w:sz w:val="22"/>
        </w:rPr>
        <w:t>Specialist</w:t>
      </w:r>
      <w:r>
        <w:rPr>
          <w:rFonts w:asciiTheme="minorHAnsi" w:hAnsiTheme="minorHAnsi" w:cstheme="minorHAnsi"/>
          <w:i/>
          <w:sz w:val="22"/>
        </w:rPr>
        <w:t xml:space="preserve"> (Witness)</w:t>
      </w:r>
      <w:r w:rsidR="00D81169">
        <w:rPr>
          <w:rFonts w:asciiTheme="minorHAnsi" w:hAnsiTheme="minorHAnsi" w:cstheme="minorHAnsi"/>
          <w:i/>
          <w:sz w:val="22"/>
        </w:rPr>
        <w:tab/>
        <w:t>IDPH Certification Number</w:t>
      </w:r>
    </w:p>
    <w:p w:rsidR="004A7C5D" w:rsidRDefault="004A7C5D" w:rsidP="004A7C5D">
      <w:pPr>
        <w:pStyle w:val="Default"/>
        <w:tabs>
          <w:tab w:val="left" w:pos="3870"/>
          <w:tab w:val="left" w:pos="7920"/>
        </w:tabs>
        <w:rPr>
          <w:rFonts w:asciiTheme="minorHAnsi" w:hAnsiTheme="minorHAnsi" w:cstheme="minorHAnsi"/>
          <w:sz w:val="22"/>
        </w:rPr>
      </w:pPr>
    </w:p>
    <w:p w:rsidR="004A7C5D" w:rsidRDefault="004A7C5D" w:rsidP="004A7C5D">
      <w:pPr>
        <w:pStyle w:val="Default"/>
        <w:tabs>
          <w:tab w:val="left" w:pos="3870"/>
          <w:tab w:val="left" w:pos="7920"/>
        </w:tabs>
        <w:rPr>
          <w:rFonts w:asciiTheme="minorHAnsi" w:hAnsiTheme="minorHAnsi" w:cstheme="minorHAnsi"/>
          <w:sz w:val="22"/>
        </w:rPr>
      </w:pPr>
      <w:r>
        <w:rPr>
          <w:rFonts w:asciiTheme="minorHAnsi" w:hAnsiTheme="minorHAnsi" w:cstheme="minorHAnsi"/>
          <w:sz w:val="22"/>
        </w:rPr>
        <w:t>______________________________________________________________________________________</w:t>
      </w:r>
    </w:p>
    <w:p w:rsidR="004A7C5D" w:rsidRDefault="004A7C5D" w:rsidP="004A7C5D">
      <w:pPr>
        <w:pStyle w:val="Default"/>
        <w:tabs>
          <w:tab w:val="left" w:pos="3870"/>
          <w:tab w:val="left" w:pos="7920"/>
        </w:tabs>
        <w:rPr>
          <w:rFonts w:asciiTheme="minorHAnsi" w:hAnsiTheme="minorHAnsi" w:cstheme="minorHAnsi"/>
          <w:sz w:val="22"/>
        </w:rPr>
      </w:pPr>
      <w:r w:rsidRPr="004A7C5D">
        <w:rPr>
          <w:rFonts w:asciiTheme="minorHAnsi" w:hAnsiTheme="minorHAnsi" w:cstheme="minorHAnsi"/>
          <w:sz w:val="22"/>
        </w:rPr>
        <w:t>Address of Property Tested under this Agreement</w:t>
      </w:r>
      <w:r>
        <w:rPr>
          <w:rFonts w:asciiTheme="minorHAnsi" w:hAnsiTheme="minorHAnsi" w:cstheme="minorHAnsi"/>
          <w:sz w:val="22"/>
        </w:rPr>
        <w:t xml:space="preserve">,  </w:t>
      </w:r>
      <w:r w:rsidRPr="004A7C5D">
        <w:rPr>
          <w:rFonts w:asciiTheme="minorHAnsi" w:hAnsiTheme="minorHAnsi" w:cstheme="minorHAnsi"/>
          <w:sz w:val="22"/>
        </w:rPr>
        <w:t xml:space="preserve"> City </w:t>
      </w:r>
      <w:r>
        <w:rPr>
          <w:rFonts w:asciiTheme="minorHAnsi" w:hAnsiTheme="minorHAnsi" w:cstheme="minorHAnsi"/>
          <w:sz w:val="22"/>
        </w:rPr>
        <w:t xml:space="preserve">  </w:t>
      </w:r>
      <w:r w:rsidRPr="004A7C5D">
        <w:rPr>
          <w:rFonts w:asciiTheme="minorHAnsi" w:hAnsiTheme="minorHAnsi" w:cstheme="minorHAnsi"/>
          <w:sz w:val="22"/>
        </w:rPr>
        <w:t xml:space="preserve">State </w:t>
      </w:r>
      <w:r>
        <w:rPr>
          <w:rFonts w:asciiTheme="minorHAnsi" w:hAnsiTheme="minorHAnsi" w:cstheme="minorHAnsi"/>
          <w:sz w:val="22"/>
        </w:rPr>
        <w:t xml:space="preserve">  </w:t>
      </w:r>
      <w:r w:rsidRPr="004A7C5D">
        <w:rPr>
          <w:rFonts w:asciiTheme="minorHAnsi" w:hAnsiTheme="minorHAnsi" w:cstheme="minorHAnsi"/>
          <w:sz w:val="22"/>
        </w:rPr>
        <w:t>Zip</w:t>
      </w:r>
    </w:p>
    <w:p w:rsidR="00892B78" w:rsidRPr="004A7C5D" w:rsidRDefault="00892B78" w:rsidP="004A7C5D">
      <w:pPr>
        <w:pStyle w:val="Default"/>
        <w:tabs>
          <w:tab w:val="left" w:pos="3870"/>
          <w:tab w:val="left" w:pos="7920"/>
        </w:tabs>
        <w:rPr>
          <w:rFonts w:asciiTheme="minorHAnsi" w:hAnsiTheme="minorHAnsi" w:cstheme="minorHAnsi"/>
          <w:sz w:val="22"/>
        </w:rPr>
      </w:pPr>
    </w:p>
    <w:p w:rsidR="00892B78" w:rsidRPr="00892B78" w:rsidRDefault="00892B78" w:rsidP="00D81169">
      <w:pPr>
        <w:pStyle w:val="Default"/>
        <w:jc w:val="center"/>
        <w:rPr>
          <w:rFonts w:asciiTheme="minorHAnsi" w:hAnsiTheme="minorHAnsi" w:cstheme="minorHAnsi"/>
          <w:b/>
          <w:bCs/>
          <w:sz w:val="28"/>
        </w:rPr>
      </w:pPr>
      <w:r w:rsidRPr="00892B78">
        <w:rPr>
          <w:rFonts w:asciiTheme="minorHAnsi" w:hAnsiTheme="minorHAnsi" w:cstheme="minorHAnsi"/>
          <w:b/>
          <w:bCs/>
          <w:sz w:val="28"/>
        </w:rPr>
        <w:lastRenderedPageBreak/>
        <w:t>IN THE EVENT OF NONSIGNATURE</w:t>
      </w:r>
    </w:p>
    <w:p w:rsidR="00892B78" w:rsidRDefault="00892B78" w:rsidP="00892B78">
      <w:pPr>
        <w:rPr>
          <w:sz w:val="24"/>
          <w:szCs w:val="20"/>
        </w:rPr>
      </w:pPr>
    </w:p>
    <w:p w:rsidR="00892B78" w:rsidRDefault="00892B78" w:rsidP="00892B78">
      <w:pPr>
        <w:rPr>
          <w:sz w:val="24"/>
          <w:szCs w:val="20"/>
        </w:rPr>
      </w:pPr>
      <w:r w:rsidRPr="00911D1C">
        <w:rPr>
          <w:sz w:val="24"/>
          <w:szCs w:val="20"/>
        </w:rPr>
        <w:t>In the event that either the responsible party or occupant will not sign this form, provide an explanation of th</w:t>
      </w:r>
      <w:r>
        <w:rPr>
          <w:sz w:val="24"/>
          <w:szCs w:val="20"/>
        </w:rPr>
        <w:t>e reason for lack of signature:</w:t>
      </w:r>
    </w:p>
    <w:p w:rsidR="00892B78" w:rsidRDefault="00892B78" w:rsidP="00892B78">
      <w:pPr>
        <w:rPr>
          <w:sz w:val="24"/>
          <w:szCs w:val="20"/>
        </w:rPr>
      </w:pPr>
    </w:p>
    <w:p w:rsidR="00892B78" w:rsidRDefault="00892B78" w:rsidP="00892B78">
      <w:pPr>
        <w:rPr>
          <w:sz w:val="24"/>
          <w:szCs w:val="20"/>
        </w:rPr>
      </w:pPr>
      <w:r>
        <w:rPr>
          <w:sz w:val="24"/>
          <w:szCs w:val="20"/>
        </w:rPr>
        <w:t>________________________________________________________________________________</w:t>
      </w:r>
    </w:p>
    <w:p w:rsidR="00892B78" w:rsidRDefault="00892B78" w:rsidP="00892B78">
      <w:pPr>
        <w:rPr>
          <w:sz w:val="24"/>
          <w:szCs w:val="20"/>
        </w:rPr>
      </w:pPr>
    </w:p>
    <w:p w:rsidR="00892B78" w:rsidRDefault="00892B78" w:rsidP="00892B78">
      <w:pPr>
        <w:rPr>
          <w:sz w:val="24"/>
          <w:szCs w:val="20"/>
        </w:rPr>
      </w:pPr>
      <w:r>
        <w:rPr>
          <w:sz w:val="24"/>
          <w:szCs w:val="20"/>
        </w:rPr>
        <w:t>________________________________________________________________________________</w:t>
      </w:r>
    </w:p>
    <w:p w:rsidR="00892B78" w:rsidRDefault="00892B78" w:rsidP="00892B78">
      <w:pPr>
        <w:rPr>
          <w:sz w:val="24"/>
          <w:szCs w:val="20"/>
        </w:rPr>
      </w:pPr>
    </w:p>
    <w:p w:rsidR="00892B78" w:rsidRPr="00911D1C" w:rsidRDefault="00892B78" w:rsidP="00892B78">
      <w:pPr>
        <w:rPr>
          <w:sz w:val="24"/>
          <w:szCs w:val="20"/>
        </w:rPr>
      </w:pPr>
      <w:r>
        <w:rPr>
          <w:sz w:val="24"/>
          <w:szCs w:val="20"/>
        </w:rPr>
        <w:t>________________________________________________________________________________</w:t>
      </w:r>
    </w:p>
    <w:p w:rsidR="004A7C5D" w:rsidRPr="004A7C5D" w:rsidRDefault="004A7C5D">
      <w:pPr>
        <w:rPr>
          <w:rFonts w:asciiTheme="minorHAnsi" w:hAnsiTheme="minorHAnsi" w:cstheme="minorHAnsi"/>
          <w:sz w:val="24"/>
          <w:szCs w:val="24"/>
        </w:rPr>
      </w:pPr>
      <w:r w:rsidRPr="004A7C5D">
        <w:rPr>
          <w:rFonts w:asciiTheme="minorHAnsi" w:hAnsiTheme="minorHAnsi" w:cstheme="minorHAnsi"/>
          <w:szCs w:val="24"/>
        </w:rPr>
        <w:br w:type="page"/>
      </w:r>
    </w:p>
    <w:p w:rsidR="00AB1386" w:rsidRPr="004A7C5D" w:rsidRDefault="00D44A9B" w:rsidP="004A7C5D">
      <w:pPr>
        <w:rPr>
          <w:b/>
          <w:color w:val="003969"/>
          <w:sz w:val="36"/>
          <w:szCs w:val="36"/>
        </w:rPr>
      </w:pPr>
      <w:r>
        <w:rPr>
          <w:b/>
          <w:color w:val="003969"/>
          <w:sz w:val="36"/>
          <w:szCs w:val="36"/>
        </w:rPr>
        <w:lastRenderedPageBreak/>
        <w:t xml:space="preserve">Exhibit D: </w:t>
      </w:r>
      <w:r w:rsidR="006005A6" w:rsidRPr="004A7C5D">
        <w:rPr>
          <w:b/>
          <w:color w:val="003969"/>
          <w:sz w:val="36"/>
          <w:szCs w:val="36"/>
        </w:rPr>
        <w:t>R</w:t>
      </w:r>
      <w:r w:rsidR="00FC1A38" w:rsidRPr="004A7C5D">
        <w:rPr>
          <w:b/>
          <w:color w:val="003969"/>
          <w:sz w:val="36"/>
          <w:szCs w:val="36"/>
        </w:rPr>
        <w:t>adon Test Placement and Retrieval Checklist</w:t>
      </w:r>
    </w:p>
    <w:p w:rsidR="006005A6" w:rsidRPr="00911D1C" w:rsidRDefault="006005A6" w:rsidP="00911D1C">
      <w:pPr>
        <w:pStyle w:val="Heading3"/>
        <w:spacing w:before="23"/>
        <w:ind w:right="80" w:hanging="100"/>
        <w:jc w:val="center"/>
        <w:rPr>
          <w:b/>
          <w:sz w:val="32"/>
        </w:rPr>
      </w:pPr>
      <w:r w:rsidRPr="00911D1C">
        <w:rPr>
          <w:b/>
          <w:color w:val="003969"/>
          <w:sz w:val="32"/>
          <w:highlight w:val="yellow"/>
        </w:rPr>
        <w:t>&lt;</w:t>
      </w:r>
      <w:r w:rsidRPr="00911D1C">
        <w:rPr>
          <w:b/>
          <w:sz w:val="32"/>
          <w:highlight w:val="yellow"/>
        </w:rPr>
        <w:t>EXAMPLE FORM, DELETE IF NOT USED OR ADD YOUR OWN&gt;</w:t>
      </w:r>
    </w:p>
    <w:p w:rsidR="00AB1386" w:rsidRDefault="00FC1A38" w:rsidP="008C24FF">
      <w:pPr>
        <w:pStyle w:val="Heading4"/>
        <w:spacing w:before="234"/>
        <w:ind w:right="80" w:hanging="100"/>
        <w:jc w:val="center"/>
      </w:pPr>
      <w:bookmarkStart w:id="72" w:name="Placement_Checklist_"/>
      <w:bookmarkEnd w:id="72"/>
      <w:r>
        <w:rPr>
          <w:color w:val="003969"/>
        </w:rPr>
        <w:t>Placement</w:t>
      </w:r>
      <w:r>
        <w:rPr>
          <w:color w:val="003969"/>
          <w:spacing w:val="-10"/>
        </w:rPr>
        <w:t xml:space="preserve"> </w:t>
      </w:r>
      <w:r>
        <w:rPr>
          <w:color w:val="003969"/>
        </w:rPr>
        <w:t>Checklist</w:t>
      </w:r>
    </w:p>
    <w:p w:rsidR="00AB1386" w:rsidRPr="000C0143" w:rsidRDefault="00FC1A38" w:rsidP="000C0143">
      <w:pPr>
        <w:tabs>
          <w:tab w:val="left" w:pos="372"/>
          <w:tab w:val="left" w:pos="9417"/>
        </w:tabs>
        <w:spacing w:before="113"/>
        <w:ind w:left="99" w:right="80" w:hanging="100"/>
        <w:rPr>
          <w:sz w:val="24"/>
        </w:rPr>
      </w:pPr>
      <w:r w:rsidRPr="000C0143">
        <w:rPr>
          <w:sz w:val="24"/>
        </w:rPr>
        <w:t>Address</w:t>
      </w:r>
      <w:r w:rsidRPr="000C0143">
        <w:rPr>
          <w:spacing w:val="-3"/>
          <w:sz w:val="24"/>
        </w:rPr>
        <w:t xml:space="preserve"> </w:t>
      </w:r>
      <w:r w:rsidRPr="000C0143">
        <w:rPr>
          <w:sz w:val="24"/>
        </w:rPr>
        <w:t>of</w:t>
      </w:r>
      <w:r w:rsidRPr="000C0143">
        <w:rPr>
          <w:spacing w:val="-2"/>
          <w:sz w:val="24"/>
        </w:rPr>
        <w:t xml:space="preserve"> </w:t>
      </w:r>
      <w:r w:rsidRPr="000C0143">
        <w:rPr>
          <w:sz w:val="24"/>
        </w:rPr>
        <w:t>test:</w:t>
      </w:r>
      <w:r w:rsidRPr="000C0143">
        <w:rPr>
          <w:spacing w:val="1"/>
          <w:sz w:val="24"/>
        </w:rPr>
        <w:t xml:space="preserve"> </w:t>
      </w:r>
      <w:r w:rsidRPr="000C0143">
        <w:rPr>
          <w:sz w:val="24"/>
          <w:u w:val="single"/>
        </w:rPr>
        <w:t xml:space="preserve"> </w:t>
      </w:r>
      <w:r w:rsidRPr="000C0143">
        <w:rPr>
          <w:sz w:val="24"/>
          <w:u w:val="single"/>
        </w:rPr>
        <w:tab/>
      </w:r>
    </w:p>
    <w:p w:rsidR="00AB1386" w:rsidRPr="000C0143" w:rsidRDefault="00FC1A38" w:rsidP="000C0143">
      <w:pPr>
        <w:tabs>
          <w:tab w:val="left" w:pos="372"/>
          <w:tab w:val="left" w:pos="9451"/>
        </w:tabs>
        <w:spacing w:before="120"/>
        <w:ind w:left="99" w:right="80" w:hanging="100"/>
        <w:rPr>
          <w:sz w:val="24"/>
        </w:rPr>
      </w:pPr>
      <w:r w:rsidRPr="000C0143">
        <w:rPr>
          <w:sz w:val="24"/>
        </w:rPr>
        <w:t>Contact</w:t>
      </w:r>
      <w:r w:rsidRPr="000C0143">
        <w:rPr>
          <w:spacing w:val="-4"/>
          <w:sz w:val="24"/>
        </w:rPr>
        <w:t xml:space="preserve"> </w:t>
      </w:r>
      <w:r w:rsidRPr="000C0143">
        <w:rPr>
          <w:sz w:val="24"/>
        </w:rPr>
        <w:t>name</w:t>
      </w:r>
      <w:r w:rsidRPr="000C0143">
        <w:rPr>
          <w:spacing w:val="-2"/>
          <w:sz w:val="24"/>
        </w:rPr>
        <w:t xml:space="preserve"> </w:t>
      </w:r>
      <w:r w:rsidRPr="000C0143">
        <w:rPr>
          <w:sz w:val="24"/>
        </w:rPr>
        <w:t>and</w:t>
      </w:r>
      <w:r w:rsidRPr="000C0143">
        <w:rPr>
          <w:spacing w:val="-4"/>
          <w:sz w:val="24"/>
        </w:rPr>
        <w:t xml:space="preserve"> </w:t>
      </w:r>
      <w:r w:rsidRPr="000C0143">
        <w:rPr>
          <w:sz w:val="24"/>
        </w:rPr>
        <w:t>phone</w:t>
      </w:r>
      <w:r w:rsidRPr="000C0143">
        <w:rPr>
          <w:spacing w:val="-3"/>
          <w:sz w:val="24"/>
        </w:rPr>
        <w:t xml:space="preserve"> </w:t>
      </w:r>
      <w:r w:rsidRPr="000C0143">
        <w:rPr>
          <w:sz w:val="24"/>
        </w:rPr>
        <w:t>number:</w:t>
      </w:r>
      <w:r w:rsidRPr="000C0143">
        <w:rPr>
          <w:spacing w:val="-2"/>
          <w:sz w:val="24"/>
        </w:rPr>
        <w:t xml:space="preserve"> </w:t>
      </w:r>
      <w:r w:rsidRPr="000C0143">
        <w:rPr>
          <w:sz w:val="24"/>
          <w:u w:val="single"/>
        </w:rPr>
        <w:t xml:space="preserve"> </w:t>
      </w:r>
      <w:r w:rsidRPr="000C0143">
        <w:rPr>
          <w:sz w:val="24"/>
          <w:u w:val="single"/>
        </w:rPr>
        <w:tab/>
      </w:r>
    </w:p>
    <w:p w:rsidR="00AB1386" w:rsidRDefault="00FC1A38" w:rsidP="000C0143">
      <w:pPr>
        <w:pStyle w:val="ListParagraph"/>
        <w:numPr>
          <w:ilvl w:val="0"/>
          <w:numId w:val="2"/>
        </w:numPr>
        <w:tabs>
          <w:tab w:val="left" w:pos="372"/>
        </w:tabs>
        <w:spacing w:before="121"/>
        <w:ind w:left="371" w:right="80" w:hanging="371"/>
        <w:rPr>
          <w:sz w:val="24"/>
        </w:rPr>
      </w:pPr>
      <w:r>
        <w:rPr>
          <w:sz w:val="24"/>
        </w:rPr>
        <w:t>Has</w:t>
      </w:r>
      <w:r>
        <w:rPr>
          <w:spacing w:val="-2"/>
          <w:sz w:val="24"/>
        </w:rPr>
        <w:t xml:space="preserve"> </w:t>
      </w:r>
      <w:r>
        <w:rPr>
          <w:sz w:val="24"/>
        </w:rPr>
        <w:t>the</w:t>
      </w:r>
      <w:r>
        <w:rPr>
          <w:spacing w:val="-1"/>
          <w:sz w:val="24"/>
        </w:rPr>
        <w:t xml:space="preserve"> </w:t>
      </w:r>
      <w:r>
        <w:rPr>
          <w:sz w:val="24"/>
        </w:rPr>
        <w:t>required</w:t>
      </w:r>
      <w:r>
        <w:rPr>
          <w:spacing w:val="-2"/>
          <w:sz w:val="24"/>
        </w:rPr>
        <w:t xml:space="preserve"> </w:t>
      </w:r>
      <w:r>
        <w:rPr>
          <w:sz w:val="24"/>
        </w:rPr>
        <w:t>written</w:t>
      </w:r>
      <w:r>
        <w:rPr>
          <w:spacing w:val="-2"/>
          <w:sz w:val="24"/>
        </w:rPr>
        <w:t xml:space="preserve"> </w:t>
      </w:r>
      <w:r>
        <w:rPr>
          <w:sz w:val="24"/>
        </w:rPr>
        <w:t>test</w:t>
      </w:r>
      <w:r>
        <w:rPr>
          <w:spacing w:val="-2"/>
          <w:sz w:val="24"/>
        </w:rPr>
        <w:t xml:space="preserve"> </w:t>
      </w:r>
      <w:r>
        <w:rPr>
          <w:sz w:val="24"/>
        </w:rPr>
        <w:t>conditions</w:t>
      </w:r>
      <w:r>
        <w:rPr>
          <w:spacing w:val="-4"/>
          <w:sz w:val="24"/>
        </w:rPr>
        <w:t xml:space="preserve"> </w:t>
      </w:r>
      <w:r>
        <w:rPr>
          <w:sz w:val="24"/>
        </w:rPr>
        <w:t>notification</w:t>
      </w:r>
      <w:r>
        <w:rPr>
          <w:spacing w:val="-1"/>
          <w:sz w:val="24"/>
        </w:rPr>
        <w:t xml:space="preserve"> </w:t>
      </w:r>
      <w:r>
        <w:rPr>
          <w:sz w:val="24"/>
        </w:rPr>
        <w:t>been</w:t>
      </w:r>
      <w:r>
        <w:rPr>
          <w:spacing w:val="-2"/>
          <w:sz w:val="24"/>
        </w:rPr>
        <w:t xml:space="preserve"> </w:t>
      </w:r>
      <w:r>
        <w:rPr>
          <w:sz w:val="24"/>
        </w:rPr>
        <w:t>given?</w:t>
      </w:r>
      <w:r w:rsidR="000C0143" w:rsidRPr="000C0143">
        <w:rPr>
          <w:b/>
          <w:sz w:val="24"/>
        </w:rPr>
        <w:t xml:space="preserve"> </w:t>
      </w:r>
      <w:r w:rsidR="000C0143">
        <w:rPr>
          <w:b/>
          <w:sz w:val="24"/>
        </w:rPr>
        <w:t>Yes</w:t>
      </w:r>
      <w:r w:rsidR="000C0143">
        <w:rPr>
          <w:b/>
          <w:spacing w:val="-1"/>
          <w:sz w:val="24"/>
        </w:rPr>
        <w:t xml:space="preserve"> </w:t>
      </w:r>
      <w:r w:rsidR="000C0143">
        <w:rPr>
          <w:b/>
          <w:sz w:val="24"/>
        </w:rPr>
        <w:t>or</w:t>
      </w:r>
      <w:r w:rsidR="000C0143">
        <w:rPr>
          <w:b/>
          <w:spacing w:val="-1"/>
          <w:sz w:val="24"/>
        </w:rPr>
        <w:t xml:space="preserve"> </w:t>
      </w:r>
      <w:r w:rsidR="000C0143">
        <w:rPr>
          <w:b/>
          <w:sz w:val="24"/>
        </w:rPr>
        <w:t>No</w:t>
      </w:r>
    </w:p>
    <w:p w:rsidR="00AB1386" w:rsidRDefault="00FC1A38" w:rsidP="000C0143">
      <w:pPr>
        <w:pStyle w:val="ListParagraph"/>
        <w:numPr>
          <w:ilvl w:val="0"/>
          <w:numId w:val="2"/>
        </w:numPr>
        <w:tabs>
          <w:tab w:val="left" w:pos="360"/>
        </w:tabs>
        <w:spacing w:before="118"/>
        <w:ind w:left="360" w:right="80" w:hanging="360"/>
        <w:rPr>
          <w:sz w:val="24"/>
        </w:rPr>
      </w:pPr>
      <w:r>
        <w:rPr>
          <w:sz w:val="24"/>
        </w:rPr>
        <w:t>If the home has multiple foundation types such as basement, crawlspace, and slab-on-grade,</w:t>
      </w:r>
      <w:r w:rsidR="000C0143">
        <w:rPr>
          <w:sz w:val="24"/>
        </w:rPr>
        <w:t xml:space="preserve"> </w:t>
      </w:r>
      <w:r>
        <w:rPr>
          <w:spacing w:val="-52"/>
          <w:sz w:val="24"/>
        </w:rPr>
        <w:t xml:space="preserve"> </w:t>
      </w:r>
      <w:r>
        <w:rPr>
          <w:sz w:val="24"/>
        </w:rPr>
        <w:t xml:space="preserve">it is </w:t>
      </w:r>
      <w:r w:rsidR="000C0143">
        <w:rPr>
          <w:sz w:val="24"/>
        </w:rPr>
        <w:t xml:space="preserve">recommended </w:t>
      </w:r>
      <w:r>
        <w:rPr>
          <w:sz w:val="24"/>
        </w:rPr>
        <w:t xml:space="preserve"> that a test be conducted in the living area above each foundation type (e.g. a</w:t>
      </w:r>
      <w:r>
        <w:rPr>
          <w:spacing w:val="1"/>
          <w:sz w:val="24"/>
        </w:rPr>
        <w:t xml:space="preserve"> </w:t>
      </w:r>
      <w:r>
        <w:rPr>
          <w:sz w:val="24"/>
        </w:rPr>
        <w:t>livable basement would have the device placed in the basement, for a crawlspace, the test</w:t>
      </w:r>
      <w:r>
        <w:rPr>
          <w:spacing w:val="1"/>
          <w:sz w:val="24"/>
        </w:rPr>
        <w:t xml:space="preserve"> </w:t>
      </w:r>
      <w:r>
        <w:rPr>
          <w:sz w:val="24"/>
        </w:rPr>
        <w:t>device would</w:t>
      </w:r>
      <w:r>
        <w:rPr>
          <w:spacing w:val="-1"/>
          <w:sz w:val="24"/>
        </w:rPr>
        <w:t xml:space="preserve"> </w:t>
      </w:r>
      <w:r>
        <w:rPr>
          <w:sz w:val="24"/>
        </w:rPr>
        <w:t>be</w:t>
      </w:r>
      <w:r>
        <w:rPr>
          <w:spacing w:val="-2"/>
          <w:sz w:val="24"/>
        </w:rPr>
        <w:t xml:space="preserve"> </w:t>
      </w:r>
      <w:r>
        <w:rPr>
          <w:sz w:val="24"/>
        </w:rPr>
        <w:t>placed</w:t>
      </w:r>
      <w:r>
        <w:rPr>
          <w:spacing w:val="-1"/>
          <w:sz w:val="24"/>
        </w:rPr>
        <w:t xml:space="preserve"> </w:t>
      </w:r>
      <w:r>
        <w:rPr>
          <w:sz w:val="24"/>
        </w:rPr>
        <w:t>in</w:t>
      </w:r>
      <w:r>
        <w:rPr>
          <w:spacing w:val="1"/>
          <w:sz w:val="24"/>
        </w:rPr>
        <w:t xml:space="preserve"> </w:t>
      </w:r>
      <w:r>
        <w:rPr>
          <w:sz w:val="24"/>
        </w:rPr>
        <w:t>the living space above</w:t>
      </w:r>
      <w:r>
        <w:rPr>
          <w:spacing w:val="-3"/>
          <w:sz w:val="24"/>
        </w:rPr>
        <w:t xml:space="preserve"> </w:t>
      </w:r>
      <w:r>
        <w:rPr>
          <w:sz w:val="24"/>
        </w:rPr>
        <w:t>the</w:t>
      </w:r>
      <w:r>
        <w:rPr>
          <w:spacing w:val="-2"/>
          <w:sz w:val="24"/>
        </w:rPr>
        <w:t xml:space="preserve"> </w:t>
      </w:r>
      <w:r>
        <w:rPr>
          <w:sz w:val="24"/>
        </w:rPr>
        <w:t>crawlspace).</w:t>
      </w:r>
    </w:p>
    <w:p w:rsidR="00AB1386" w:rsidRDefault="00FC1A38" w:rsidP="000C0143">
      <w:pPr>
        <w:pStyle w:val="ListParagraph"/>
        <w:numPr>
          <w:ilvl w:val="0"/>
          <w:numId w:val="2"/>
        </w:numPr>
        <w:tabs>
          <w:tab w:val="left" w:pos="360"/>
        </w:tabs>
        <w:spacing w:before="118"/>
        <w:ind w:left="360" w:right="80" w:hanging="360"/>
        <w:rPr>
          <w:sz w:val="24"/>
        </w:rPr>
      </w:pPr>
      <w:r>
        <w:rPr>
          <w:sz w:val="24"/>
        </w:rPr>
        <w:t>If</w:t>
      </w:r>
      <w:r w:rsidRPr="000C0143">
        <w:rPr>
          <w:sz w:val="24"/>
        </w:rPr>
        <w:t xml:space="preserve"> </w:t>
      </w:r>
      <w:r>
        <w:rPr>
          <w:sz w:val="24"/>
        </w:rPr>
        <w:t>the</w:t>
      </w:r>
      <w:r w:rsidRPr="000C0143">
        <w:rPr>
          <w:sz w:val="24"/>
        </w:rPr>
        <w:t xml:space="preserve"> </w:t>
      </w:r>
      <w:r>
        <w:rPr>
          <w:sz w:val="24"/>
        </w:rPr>
        <w:t>ground-contacted area</w:t>
      </w:r>
      <w:r w:rsidRPr="000C0143">
        <w:rPr>
          <w:sz w:val="24"/>
        </w:rPr>
        <w:t xml:space="preserve"> </w:t>
      </w:r>
      <w:r>
        <w:rPr>
          <w:sz w:val="24"/>
        </w:rPr>
        <w:t>of</w:t>
      </w:r>
      <w:r w:rsidRPr="000C0143">
        <w:rPr>
          <w:sz w:val="24"/>
        </w:rPr>
        <w:t xml:space="preserve"> </w:t>
      </w:r>
      <w:r>
        <w:rPr>
          <w:sz w:val="24"/>
        </w:rPr>
        <w:t>the</w:t>
      </w:r>
      <w:r w:rsidRPr="000C0143">
        <w:rPr>
          <w:sz w:val="24"/>
        </w:rPr>
        <w:t xml:space="preserve"> </w:t>
      </w:r>
      <w:r>
        <w:rPr>
          <w:sz w:val="24"/>
        </w:rPr>
        <w:t>home</w:t>
      </w:r>
      <w:r w:rsidRPr="000C0143">
        <w:rPr>
          <w:sz w:val="24"/>
        </w:rPr>
        <w:t xml:space="preserve"> </w:t>
      </w:r>
      <w:r>
        <w:rPr>
          <w:sz w:val="24"/>
        </w:rPr>
        <w:t>is</w:t>
      </w:r>
      <w:r w:rsidRPr="000C0143">
        <w:rPr>
          <w:sz w:val="24"/>
        </w:rPr>
        <w:t xml:space="preserve"> </w:t>
      </w:r>
      <w:r>
        <w:rPr>
          <w:sz w:val="24"/>
        </w:rPr>
        <w:t>greater</w:t>
      </w:r>
      <w:r w:rsidRPr="000C0143">
        <w:rPr>
          <w:sz w:val="24"/>
        </w:rPr>
        <w:t xml:space="preserve"> </w:t>
      </w:r>
      <w:r>
        <w:rPr>
          <w:sz w:val="24"/>
        </w:rPr>
        <w:t>than</w:t>
      </w:r>
      <w:r w:rsidRPr="000C0143">
        <w:rPr>
          <w:sz w:val="24"/>
        </w:rPr>
        <w:t xml:space="preserve"> </w:t>
      </w:r>
      <w:r>
        <w:rPr>
          <w:sz w:val="24"/>
        </w:rPr>
        <w:t>2,000</w:t>
      </w:r>
      <w:r w:rsidRPr="000C0143">
        <w:rPr>
          <w:sz w:val="24"/>
        </w:rPr>
        <w:t xml:space="preserve"> </w:t>
      </w:r>
      <w:r>
        <w:rPr>
          <w:sz w:val="24"/>
        </w:rPr>
        <w:t>sq.</w:t>
      </w:r>
      <w:r w:rsidRPr="000C0143">
        <w:rPr>
          <w:sz w:val="24"/>
        </w:rPr>
        <w:t xml:space="preserve"> </w:t>
      </w:r>
      <w:r>
        <w:rPr>
          <w:sz w:val="24"/>
        </w:rPr>
        <w:t>ft.,</w:t>
      </w:r>
      <w:r w:rsidRPr="000C0143">
        <w:rPr>
          <w:sz w:val="24"/>
        </w:rPr>
        <w:t xml:space="preserve"> </w:t>
      </w:r>
      <w:r>
        <w:rPr>
          <w:sz w:val="24"/>
        </w:rPr>
        <w:t>an</w:t>
      </w:r>
      <w:r w:rsidRPr="000C0143">
        <w:rPr>
          <w:sz w:val="24"/>
        </w:rPr>
        <w:t xml:space="preserve"> </w:t>
      </w:r>
      <w:r>
        <w:rPr>
          <w:sz w:val="24"/>
        </w:rPr>
        <w:t>additional</w:t>
      </w:r>
      <w:r w:rsidRPr="000C0143">
        <w:rPr>
          <w:sz w:val="24"/>
        </w:rPr>
        <w:t xml:space="preserve"> </w:t>
      </w:r>
      <w:r>
        <w:rPr>
          <w:sz w:val="24"/>
        </w:rPr>
        <w:t>test</w:t>
      </w:r>
      <w:r w:rsidRPr="000C0143">
        <w:rPr>
          <w:sz w:val="24"/>
        </w:rPr>
        <w:t xml:space="preserve"> </w:t>
      </w:r>
      <w:r>
        <w:rPr>
          <w:sz w:val="24"/>
        </w:rPr>
        <w:t>device(s)</w:t>
      </w:r>
      <w:r w:rsidRPr="000C0143">
        <w:rPr>
          <w:sz w:val="24"/>
        </w:rPr>
        <w:t xml:space="preserve"> </w:t>
      </w:r>
      <w:r>
        <w:rPr>
          <w:sz w:val="24"/>
        </w:rPr>
        <w:t>is recommended.</w:t>
      </w:r>
    </w:p>
    <w:p w:rsidR="00AB1386" w:rsidRDefault="00FC1A38" w:rsidP="000C0143">
      <w:pPr>
        <w:pStyle w:val="ListParagraph"/>
        <w:numPr>
          <w:ilvl w:val="0"/>
          <w:numId w:val="2"/>
        </w:numPr>
        <w:tabs>
          <w:tab w:val="left" w:pos="360"/>
        </w:tabs>
        <w:spacing w:before="118"/>
        <w:ind w:left="360" w:right="80" w:hanging="360"/>
        <w:rPr>
          <w:sz w:val="24"/>
        </w:rPr>
      </w:pPr>
      <w:r>
        <w:rPr>
          <w:sz w:val="24"/>
        </w:rPr>
        <w:t xml:space="preserve">Is an additional testing device needed to perform a duplicate to comply </w:t>
      </w:r>
      <w:r w:rsidR="000C0143">
        <w:rPr>
          <w:sz w:val="24"/>
        </w:rPr>
        <w:t>w</w:t>
      </w:r>
      <w:r>
        <w:rPr>
          <w:sz w:val="24"/>
        </w:rPr>
        <w:t>ith QC</w:t>
      </w:r>
      <w:r w:rsidRPr="000C0143">
        <w:rPr>
          <w:sz w:val="24"/>
        </w:rPr>
        <w:t xml:space="preserve"> </w:t>
      </w:r>
      <w:r>
        <w:rPr>
          <w:sz w:val="24"/>
        </w:rPr>
        <w:t>requirements?</w:t>
      </w:r>
    </w:p>
    <w:p w:rsidR="00AB1386" w:rsidRDefault="00FC1A38" w:rsidP="000C0143">
      <w:pPr>
        <w:pStyle w:val="ListParagraph"/>
        <w:numPr>
          <w:ilvl w:val="0"/>
          <w:numId w:val="2"/>
        </w:numPr>
        <w:tabs>
          <w:tab w:val="left" w:pos="360"/>
        </w:tabs>
        <w:spacing w:before="118"/>
        <w:ind w:left="360" w:right="80" w:hanging="360"/>
        <w:rPr>
          <w:sz w:val="24"/>
        </w:rPr>
      </w:pPr>
      <w:r>
        <w:rPr>
          <w:sz w:val="24"/>
        </w:rPr>
        <w:t>Obtain measurement device(s) for site to be tested and record each test device serial</w:t>
      </w:r>
      <w:r w:rsidRPr="000C0143">
        <w:rPr>
          <w:sz w:val="24"/>
        </w:rPr>
        <w:t xml:space="preserve"> </w:t>
      </w:r>
      <w:r>
        <w:rPr>
          <w:sz w:val="24"/>
        </w:rPr>
        <w:t>number:</w:t>
      </w:r>
    </w:p>
    <w:p w:rsidR="000C0143" w:rsidRDefault="00FC1A38" w:rsidP="000C0143">
      <w:pPr>
        <w:pStyle w:val="BodyText"/>
        <w:tabs>
          <w:tab w:val="left" w:pos="6190"/>
        </w:tabs>
        <w:spacing w:before="120" w:line="338" w:lineRule="auto"/>
        <w:ind w:left="101" w:right="80" w:hanging="100"/>
        <w:jc w:val="both"/>
        <w:rPr>
          <w:spacing w:val="1"/>
        </w:rPr>
      </w:pPr>
      <w:r>
        <w:t>Device</w:t>
      </w:r>
      <w:r>
        <w:rPr>
          <w:spacing w:val="-1"/>
        </w:rPr>
        <w:t xml:space="preserve"> </w:t>
      </w:r>
      <w:r>
        <w:t>#1</w:t>
      </w:r>
      <w:r>
        <w:rPr>
          <w:u w:val="single"/>
        </w:rPr>
        <w:tab/>
      </w:r>
      <w:r>
        <w:t>Calibration Date</w:t>
      </w:r>
      <w:r>
        <w:rPr>
          <w:u w:val="single"/>
        </w:rPr>
        <w:t xml:space="preserve">       </w:t>
      </w:r>
      <w:r>
        <w:rPr>
          <w:spacing w:val="1"/>
          <w:u w:val="single"/>
        </w:rPr>
        <w:t xml:space="preserve"> </w:t>
      </w:r>
      <w:r>
        <w:t>/</w:t>
      </w:r>
      <w:r>
        <w:rPr>
          <w:u w:val="single"/>
        </w:rPr>
        <w:t xml:space="preserve">         </w:t>
      </w:r>
      <w:r>
        <w:t>/</w:t>
      </w:r>
      <w:r>
        <w:rPr>
          <w:spacing w:val="1"/>
        </w:rPr>
        <w:t xml:space="preserve"> </w:t>
      </w:r>
      <w:r w:rsidR="000C0143">
        <w:rPr>
          <w:spacing w:val="1"/>
        </w:rPr>
        <w:t>_____</w:t>
      </w:r>
    </w:p>
    <w:p w:rsidR="000C0143" w:rsidRDefault="00FC1A38" w:rsidP="000C0143">
      <w:pPr>
        <w:pStyle w:val="BodyText"/>
        <w:tabs>
          <w:tab w:val="left" w:pos="6190"/>
        </w:tabs>
        <w:spacing w:line="338" w:lineRule="auto"/>
        <w:ind w:right="80" w:hanging="100"/>
        <w:jc w:val="both"/>
        <w:rPr>
          <w:spacing w:val="1"/>
        </w:rPr>
      </w:pPr>
      <w:r>
        <w:t>Device</w:t>
      </w:r>
      <w:r>
        <w:rPr>
          <w:spacing w:val="-1"/>
        </w:rPr>
        <w:t xml:space="preserve"> </w:t>
      </w:r>
      <w:r>
        <w:t>#2</w:t>
      </w:r>
      <w:r>
        <w:rPr>
          <w:u w:val="single"/>
        </w:rPr>
        <w:tab/>
      </w:r>
      <w:r>
        <w:t>Calibration Date</w:t>
      </w:r>
      <w:r>
        <w:rPr>
          <w:u w:val="single"/>
        </w:rPr>
        <w:t xml:space="preserve">       </w:t>
      </w:r>
      <w:r>
        <w:rPr>
          <w:spacing w:val="1"/>
          <w:u w:val="single"/>
        </w:rPr>
        <w:t xml:space="preserve"> </w:t>
      </w:r>
      <w:r>
        <w:t>/</w:t>
      </w:r>
      <w:r>
        <w:rPr>
          <w:u w:val="single"/>
        </w:rPr>
        <w:t xml:space="preserve">         </w:t>
      </w:r>
      <w:r>
        <w:t>/</w:t>
      </w:r>
      <w:r w:rsidR="000C0143">
        <w:t>_____</w:t>
      </w:r>
      <w:r>
        <w:rPr>
          <w:spacing w:val="1"/>
        </w:rPr>
        <w:t xml:space="preserve"> </w:t>
      </w:r>
    </w:p>
    <w:p w:rsidR="00AB1386" w:rsidRDefault="00FC1A38" w:rsidP="000C0143">
      <w:pPr>
        <w:pStyle w:val="BodyText"/>
        <w:tabs>
          <w:tab w:val="left" w:pos="6190"/>
        </w:tabs>
        <w:spacing w:line="338" w:lineRule="auto"/>
        <w:ind w:right="80" w:hanging="100"/>
        <w:jc w:val="both"/>
      </w:pPr>
      <w:r>
        <w:t>Device</w:t>
      </w:r>
      <w:r>
        <w:rPr>
          <w:spacing w:val="-1"/>
        </w:rPr>
        <w:t xml:space="preserve"> </w:t>
      </w:r>
      <w:r>
        <w:t>#3</w:t>
      </w:r>
      <w:r>
        <w:rPr>
          <w:u w:val="single"/>
        </w:rPr>
        <w:tab/>
      </w:r>
      <w:r>
        <w:t>Calibration</w:t>
      </w:r>
      <w:r>
        <w:rPr>
          <w:spacing w:val="-1"/>
        </w:rPr>
        <w:t xml:space="preserve"> </w:t>
      </w:r>
      <w:r>
        <w:t>Date</w:t>
      </w:r>
      <w:r>
        <w:rPr>
          <w:spacing w:val="42"/>
          <w:u w:val="single"/>
        </w:rPr>
        <w:t xml:space="preserve"> </w:t>
      </w:r>
      <w:r w:rsidR="000C0143">
        <w:rPr>
          <w:spacing w:val="42"/>
          <w:u w:val="single"/>
        </w:rPr>
        <w:t>__</w:t>
      </w:r>
      <w:r>
        <w:t>/</w:t>
      </w:r>
      <w:r>
        <w:rPr>
          <w:spacing w:val="42"/>
          <w:u w:val="single"/>
        </w:rPr>
        <w:t xml:space="preserve"> </w:t>
      </w:r>
      <w:r w:rsidR="000C0143">
        <w:rPr>
          <w:spacing w:val="42"/>
          <w:u w:val="single"/>
        </w:rPr>
        <w:t>__</w:t>
      </w:r>
      <w:r>
        <w:t>/</w:t>
      </w:r>
      <w:r>
        <w:rPr>
          <w:u w:val="single"/>
        </w:rPr>
        <w:t xml:space="preserve">         </w:t>
      </w:r>
      <w:r w:rsidR="000C0143">
        <w:rPr>
          <w:u w:val="single"/>
        </w:rPr>
        <w:t>_</w:t>
      </w:r>
      <w:r>
        <w:rPr>
          <w:spacing w:val="-17"/>
          <w:u w:val="single"/>
        </w:rPr>
        <w:t xml:space="preserve"> </w:t>
      </w:r>
    </w:p>
    <w:p w:rsidR="00AB1386" w:rsidRDefault="00FC1A38" w:rsidP="000C0143">
      <w:pPr>
        <w:pStyle w:val="BodyText"/>
        <w:spacing w:before="120"/>
        <w:ind w:right="80" w:hanging="100"/>
      </w:pPr>
      <w:r>
        <w:t>Inspect</w:t>
      </w:r>
      <w:r>
        <w:rPr>
          <w:spacing w:val="-4"/>
        </w:rPr>
        <w:t xml:space="preserve"> </w:t>
      </w:r>
      <w:r>
        <w:t>and</w:t>
      </w:r>
      <w:r>
        <w:rPr>
          <w:spacing w:val="-3"/>
        </w:rPr>
        <w:t xml:space="preserve"> </w:t>
      </w:r>
      <w:r>
        <w:t>document</w:t>
      </w:r>
      <w:r>
        <w:rPr>
          <w:spacing w:val="-4"/>
        </w:rPr>
        <w:t xml:space="preserve"> </w:t>
      </w:r>
      <w:r>
        <w:t>building/testing</w:t>
      </w:r>
      <w:r>
        <w:rPr>
          <w:spacing w:val="-4"/>
        </w:rPr>
        <w:t xml:space="preserve"> </w:t>
      </w:r>
      <w:r>
        <w:t>conditions</w:t>
      </w:r>
      <w:r w:rsidR="008C24FF">
        <w:t>.</w:t>
      </w:r>
      <w:r w:rsidR="008C24FF" w:rsidRPr="008C24FF">
        <w:t xml:space="preserve"> </w:t>
      </w:r>
      <w:r w:rsidR="008C24FF">
        <w:t>Circle answer</w:t>
      </w:r>
    </w:p>
    <w:p w:rsidR="00AB1386" w:rsidRDefault="00FC1A38" w:rsidP="000C0143">
      <w:pPr>
        <w:pStyle w:val="ListParagraph"/>
        <w:numPr>
          <w:ilvl w:val="0"/>
          <w:numId w:val="2"/>
        </w:numPr>
        <w:tabs>
          <w:tab w:val="left" w:pos="372"/>
        </w:tabs>
        <w:spacing w:before="120"/>
        <w:ind w:left="371" w:right="80" w:hanging="371"/>
        <w:rPr>
          <w:b/>
          <w:sz w:val="24"/>
        </w:rPr>
      </w:pPr>
      <w:r>
        <w:rPr>
          <w:sz w:val="24"/>
        </w:rPr>
        <w:t>Will</w:t>
      </w:r>
      <w:r>
        <w:rPr>
          <w:spacing w:val="-2"/>
          <w:sz w:val="24"/>
        </w:rPr>
        <w:t xml:space="preserve"> </w:t>
      </w:r>
      <w:r>
        <w:rPr>
          <w:sz w:val="24"/>
        </w:rPr>
        <w:t>the</w:t>
      </w:r>
      <w:r>
        <w:rPr>
          <w:spacing w:val="-3"/>
          <w:sz w:val="24"/>
        </w:rPr>
        <w:t xml:space="preserve"> </w:t>
      </w:r>
      <w:r>
        <w:rPr>
          <w:sz w:val="24"/>
        </w:rPr>
        <w:t>house</w:t>
      </w:r>
      <w:r>
        <w:rPr>
          <w:spacing w:val="-4"/>
          <w:sz w:val="24"/>
        </w:rPr>
        <w:t xml:space="preserve"> </w:t>
      </w:r>
      <w:r>
        <w:rPr>
          <w:sz w:val="24"/>
        </w:rPr>
        <w:t>be</w:t>
      </w:r>
      <w:r>
        <w:rPr>
          <w:spacing w:val="-2"/>
          <w:sz w:val="24"/>
        </w:rPr>
        <w:t xml:space="preserve"> </w:t>
      </w:r>
      <w:r>
        <w:rPr>
          <w:sz w:val="24"/>
        </w:rPr>
        <w:t>occupied</w:t>
      </w:r>
      <w:r>
        <w:rPr>
          <w:spacing w:val="-3"/>
          <w:sz w:val="24"/>
        </w:rPr>
        <w:t xml:space="preserve"> </w:t>
      </w:r>
      <w:r>
        <w:rPr>
          <w:sz w:val="24"/>
        </w:rPr>
        <w:t>during</w:t>
      </w:r>
      <w:r>
        <w:rPr>
          <w:spacing w:val="-1"/>
          <w:sz w:val="24"/>
        </w:rPr>
        <w:t xml:space="preserve"> </w:t>
      </w:r>
      <w:r>
        <w:rPr>
          <w:sz w:val="24"/>
        </w:rPr>
        <w:t>the</w:t>
      </w:r>
      <w:r>
        <w:rPr>
          <w:spacing w:val="-4"/>
          <w:sz w:val="24"/>
        </w:rPr>
        <w:t xml:space="preserve"> </w:t>
      </w:r>
      <w:r>
        <w:rPr>
          <w:sz w:val="24"/>
        </w:rPr>
        <w:t>test?</w:t>
      </w:r>
      <w:r>
        <w:rPr>
          <w:spacing w:val="-2"/>
          <w:sz w:val="24"/>
        </w:rPr>
        <w:t xml:space="preserve"> </w:t>
      </w:r>
      <w:r>
        <w:rPr>
          <w:b/>
          <w:sz w:val="24"/>
        </w:rPr>
        <w:t>Yes</w:t>
      </w:r>
      <w:r>
        <w:rPr>
          <w:b/>
          <w:spacing w:val="-1"/>
          <w:sz w:val="24"/>
        </w:rPr>
        <w:t xml:space="preserve"> </w:t>
      </w:r>
      <w:r w:rsidR="008C24FF">
        <w:rPr>
          <w:b/>
          <w:spacing w:val="-1"/>
          <w:sz w:val="24"/>
        </w:rPr>
        <w:t>/</w:t>
      </w:r>
      <w:r>
        <w:rPr>
          <w:b/>
          <w:spacing w:val="-1"/>
          <w:sz w:val="24"/>
        </w:rPr>
        <w:t xml:space="preserve"> </w:t>
      </w:r>
      <w:r>
        <w:rPr>
          <w:b/>
          <w:sz w:val="24"/>
        </w:rPr>
        <w:t>No</w:t>
      </w:r>
    </w:p>
    <w:p w:rsidR="00AB1386" w:rsidRDefault="00FC1A38" w:rsidP="000C0143">
      <w:pPr>
        <w:pStyle w:val="ListParagraph"/>
        <w:numPr>
          <w:ilvl w:val="0"/>
          <w:numId w:val="2"/>
        </w:numPr>
        <w:tabs>
          <w:tab w:val="left" w:pos="372"/>
        </w:tabs>
        <w:spacing w:before="121"/>
        <w:ind w:left="371" w:right="80" w:hanging="371"/>
        <w:rPr>
          <w:b/>
          <w:sz w:val="24"/>
        </w:rPr>
      </w:pPr>
      <w:r>
        <w:rPr>
          <w:sz w:val="24"/>
        </w:rPr>
        <w:t>Are</w:t>
      </w:r>
      <w:r>
        <w:rPr>
          <w:spacing w:val="-2"/>
          <w:sz w:val="24"/>
        </w:rPr>
        <w:t xml:space="preserve"> </w:t>
      </w:r>
      <w:r>
        <w:rPr>
          <w:sz w:val="24"/>
        </w:rPr>
        <w:t>required</w:t>
      </w:r>
      <w:r>
        <w:rPr>
          <w:spacing w:val="-1"/>
          <w:sz w:val="24"/>
        </w:rPr>
        <w:t xml:space="preserve"> </w:t>
      </w:r>
      <w:r>
        <w:rPr>
          <w:sz w:val="24"/>
        </w:rPr>
        <w:t>test conditions</w:t>
      </w:r>
      <w:r>
        <w:rPr>
          <w:spacing w:val="-2"/>
          <w:sz w:val="24"/>
        </w:rPr>
        <w:t xml:space="preserve"> </w:t>
      </w:r>
      <w:r>
        <w:rPr>
          <w:sz w:val="24"/>
        </w:rPr>
        <w:t>observed</w:t>
      </w:r>
      <w:r>
        <w:rPr>
          <w:spacing w:val="-1"/>
          <w:sz w:val="24"/>
        </w:rPr>
        <w:t xml:space="preserve"> </w:t>
      </w:r>
      <w:r>
        <w:rPr>
          <w:sz w:val="24"/>
        </w:rPr>
        <w:t>when</w:t>
      </w:r>
      <w:r>
        <w:rPr>
          <w:spacing w:val="-3"/>
          <w:sz w:val="24"/>
        </w:rPr>
        <w:t xml:space="preserve"> </w:t>
      </w:r>
      <w:r>
        <w:rPr>
          <w:sz w:val="24"/>
        </w:rPr>
        <w:t>the</w:t>
      </w:r>
      <w:r>
        <w:rPr>
          <w:spacing w:val="-1"/>
          <w:sz w:val="24"/>
        </w:rPr>
        <w:t xml:space="preserve"> </w:t>
      </w:r>
      <w:r>
        <w:rPr>
          <w:sz w:val="24"/>
        </w:rPr>
        <w:t>measurement</w:t>
      </w:r>
      <w:r>
        <w:rPr>
          <w:spacing w:val="-1"/>
          <w:sz w:val="24"/>
        </w:rPr>
        <w:t xml:space="preserve"> </w:t>
      </w:r>
      <w:r>
        <w:rPr>
          <w:sz w:val="24"/>
        </w:rPr>
        <w:t>device</w:t>
      </w:r>
      <w:r>
        <w:rPr>
          <w:spacing w:val="-4"/>
          <w:sz w:val="24"/>
        </w:rPr>
        <w:t xml:space="preserve"> </w:t>
      </w:r>
      <w:r>
        <w:rPr>
          <w:sz w:val="24"/>
        </w:rPr>
        <w:t>is</w:t>
      </w:r>
      <w:r>
        <w:rPr>
          <w:spacing w:val="-2"/>
          <w:sz w:val="24"/>
        </w:rPr>
        <w:t xml:space="preserve"> </w:t>
      </w:r>
      <w:r>
        <w:rPr>
          <w:sz w:val="24"/>
        </w:rPr>
        <w:t>deployed?</w:t>
      </w:r>
      <w:r>
        <w:rPr>
          <w:spacing w:val="3"/>
          <w:sz w:val="24"/>
        </w:rPr>
        <w:t xml:space="preserve"> </w:t>
      </w:r>
      <w:r>
        <w:rPr>
          <w:b/>
          <w:sz w:val="24"/>
        </w:rPr>
        <w:t>Yes</w:t>
      </w:r>
      <w:r>
        <w:rPr>
          <w:b/>
          <w:spacing w:val="-2"/>
          <w:sz w:val="24"/>
        </w:rPr>
        <w:t xml:space="preserve"> </w:t>
      </w:r>
      <w:r>
        <w:rPr>
          <w:b/>
          <w:sz w:val="24"/>
        </w:rPr>
        <w:t>/</w:t>
      </w:r>
      <w:r>
        <w:rPr>
          <w:b/>
          <w:spacing w:val="-4"/>
          <w:sz w:val="24"/>
        </w:rPr>
        <w:t xml:space="preserve"> </w:t>
      </w:r>
      <w:r>
        <w:rPr>
          <w:b/>
          <w:sz w:val="24"/>
        </w:rPr>
        <w:t>No</w:t>
      </w:r>
    </w:p>
    <w:p w:rsidR="00AB1386" w:rsidRPr="0035624E" w:rsidRDefault="00FC1A38" w:rsidP="000C0143">
      <w:pPr>
        <w:tabs>
          <w:tab w:val="left" w:pos="360"/>
        </w:tabs>
        <w:spacing w:before="120"/>
        <w:ind w:left="360" w:right="80"/>
        <w:rPr>
          <w:sz w:val="24"/>
        </w:rPr>
      </w:pPr>
      <w:r w:rsidRPr="0035624E">
        <w:rPr>
          <w:sz w:val="24"/>
        </w:rPr>
        <w:t>If no,</w:t>
      </w:r>
      <w:r w:rsidRPr="0035624E">
        <w:rPr>
          <w:spacing w:val="-3"/>
          <w:sz w:val="24"/>
        </w:rPr>
        <w:t xml:space="preserve"> </w:t>
      </w:r>
      <w:r w:rsidRPr="0035624E">
        <w:rPr>
          <w:sz w:val="24"/>
        </w:rPr>
        <w:t>then:</w:t>
      </w:r>
    </w:p>
    <w:p w:rsidR="00AB1386" w:rsidRDefault="00FC1A38" w:rsidP="000C0143">
      <w:pPr>
        <w:pStyle w:val="ListParagraph"/>
        <w:numPr>
          <w:ilvl w:val="0"/>
          <w:numId w:val="1"/>
        </w:numPr>
        <w:tabs>
          <w:tab w:val="left" w:pos="720"/>
        </w:tabs>
        <w:ind w:left="720" w:right="80" w:hanging="360"/>
        <w:rPr>
          <w:sz w:val="24"/>
        </w:rPr>
      </w:pPr>
      <w:r>
        <w:rPr>
          <w:sz w:val="24"/>
        </w:rPr>
        <w:t>The radon test is postponed until at least 12 hours of closed-building conditions have</w:t>
      </w:r>
      <w:r>
        <w:rPr>
          <w:spacing w:val="-52"/>
          <w:sz w:val="24"/>
        </w:rPr>
        <w:t xml:space="preserve"> </w:t>
      </w:r>
      <w:r>
        <w:rPr>
          <w:sz w:val="24"/>
        </w:rPr>
        <w:t>been</w:t>
      </w:r>
      <w:r>
        <w:rPr>
          <w:spacing w:val="-2"/>
          <w:sz w:val="24"/>
        </w:rPr>
        <w:t xml:space="preserve"> </w:t>
      </w:r>
      <w:r>
        <w:rPr>
          <w:sz w:val="24"/>
        </w:rPr>
        <w:t>maintained prior</w:t>
      </w:r>
      <w:r>
        <w:rPr>
          <w:spacing w:val="-1"/>
          <w:sz w:val="24"/>
        </w:rPr>
        <w:t xml:space="preserve"> </w:t>
      </w:r>
      <w:r>
        <w:rPr>
          <w:sz w:val="24"/>
        </w:rPr>
        <w:t>to</w:t>
      </w:r>
      <w:r>
        <w:rPr>
          <w:spacing w:val="-2"/>
          <w:sz w:val="24"/>
        </w:rPr>
        <w:t xml:space="preserve"> </w:t>
      </w:r>
      <w:r>
        <w:rPr>
          <w:sz w:val="24"/>
        </w:rPr>
        <w:t>initiating</w:t>
      </w:r>
      <w:r>
        <w:rPr>
          <w:spacing w:val="-1"/>
          <w:sz w:val="24"/>
        </w:rPr>
        <w:t xml:space="preserve"> </w:t>
      </w:r>
      <w:r>
        <w:rPr>
          <w:sz w:val="24"/>
        </w:rPr>
        <w:t>the</w:t>
      </w:r>
      <w:r>
        <w:rPr>
          <w:spacing w:val="-2"/>
          <w:sz w:val="24"/>
        </w:rPr>
        <w:t xml:space="preserve"> </w:t>
      </w:r>
      <w:r>
        <w:rPr>
          <w:sz w:val="24"/>
        </w:rPr>
        <w:t>test;</w:t>
      </w:r>
      <w:r>
        <w:rPr>
          <w:spacing w:val="-1"/>
          <w:sz w:val="24"/>
        </w:rPr>
        <w:t xml:space="preserve"> </w:t>
      </w:r>
      <w:r>
        <w:rPr>
          <w:sz w:val="24"/>
        </w:rPr>
        <w:t>or</w:t>
      </w:r>
    </w:p>
    <w:p w:rsidR="00AB1386" w:rsidRDefault="00FC1A38" w:rsidP="000C0143">
      <w:pPr>
        <w:pStyle w:val="ListParagraph"/>
        <w:numPr>
          <w:ilvl w:val="0"/>
          <w:numId w:val="1"/>
        </w:numPr>
        <w:tabs>
          <w:tab w:val="left" w:pos="720"/>
        </w:tabs>
        <w:ind w:left="720" w:right="80" w:hanging="360"/>
        <w:rPr>
          <w:sz w:val="24"/>
        </w:rPr>
      </w:pPr>
      <w:r>
        <w:rPr>
          <w:sz w:val="24"/>
        </w:rPr>
        <w:t>The test period is extended to 4 days or more after closed-building conditions are</w:t>
      </w:r>
      <w:r>
        <w:rPr>
          <w:spacing w:val="-52"/>
          <w:sz w:val="24"/>
        </w:rPr>
        <w:t xml:space="preserve"> </w:t>
      </w:r>
      <w:r>
        <w:rPr>
          <w:sz w:val="24"/>
        </w:rPr>
        <w:t>initiated; or</w:t>
      </w:r>
    </w:p>
    <w:p w:rsidR="00AB1386" w:rsidRDefault="00FC1A38" w:rsidP="000C0143">
      <w:pPr>
        <w:pStyle w:val="ListParagraph"/>
        <w:numPr>
          <w:ilvl w:val="0"/>
          <w:numId w:val="1"/>
        </w:numPr>
        <w:tabs>
          <w:tab w:val="left" w:pos="720"/>
        </w:tabs>
        <w:ind w:left="720" w:right="80" w:hanging="360"/>
        <w:rPr>
          <w:sz w:val="24"/>
        </w:rPr>
      </w:pPr>
      <w:r>
        <w:rPr>
          <w:sz w:val="24"/>
        </w:rPr>
        <w:t>The test period is extended, if testing with a continuous monitor.</w:t>
      </w:r>
      <w:r>
        <w:rPr>
          <w:spacing w:val="1"/>
          <w:sz w:val="24"/>
        </w:rPr>
        <w:t xml:space="preserve"> </w:t>
      </w:r>
      <w:r>
        <w:rPr>
          <w:sz w:val="24"/>
        </w:rPr>
        <w:t>For this option, device</w:t>
      </w:r>
      <w:r>
        <w:rPr>
          <w:spacing w:val="-53"/>
          <w:sz w:val="24"/>
        </w:rPr>
        <w:t xml:space="preserve"> </w:t>
      </w:r>
      <w:r>
        <w:rPr>
          <w:sz w:val="24"/>
        </w:rPr>
        <w:t>features or other methods are to be employed to obtain an average reading that</w:t>
      </w:r>
      <w:r>
        <w:rPr>
          <w:spacing w:val="1"/>
          <w:sz w:val="24"/>
        </w:rPr>
        <w:t xml:space="preserve"> </w:t>
      </w:r>
      <w:r>
        <w:rPr>
          <w:sz w:val="24"/>
        </w:rPr>
        <w:t>represents no less than 46 hours of contiguous data collected after 12 hours of closed-</w:t>
      </w:r>
      <w:r>
        <w:rPr>
          <w:spacing w:val="1"/>
          <w:sz w:val="24"/>
        </w:rPr>
        <w:t xml:space="preserve"> </w:t>
      </w:r>
      <w:r>
        <w:rPr>
          <w:sz w:val="24"/>
        </w:rPr>
        <w:t>building</w:t>
      </w:r>
      <w:r>
        <w:rPr>
          <w:spacing w:val="-1"/>
          <w:sz w:val="24"/>
        </w:rPr>
        <w:t xml:space="preserve"> </w:t>
      </w:r>
      <w:r>
        <w:rPr>
          <w:sz w:val="24"/>
        </w:rPr>
        <w:t>conditions</w:t>
      </w:r>
      <w:r>
        <w:rPr>
          <w:spacing w:val="-2"/>
          <w:sz w:val="24"/>
        </w:rPr>
        <w:t xml:space="preserve"> </w:t>
      </w:r>
      <w:r>
        <w:rPr>
          <w:sz w:val="24"/>
        </w:rPr>
        <w:t>have</w:t>
      </w:r>
      <w:r>
        <w:rPr>
          <w:spacing w:val="-4"/>
          <w:sz w:val="24"/>
        </w:rPr>
        <w:t xml:space="preserve"> </w:t>
      </w:r>
      <w:r>
        <w:rPr>
          <w:sz w:val="24"/>
        </w:rPr>
        <w:t>been</w:t>
      </w:r>
      <w:r>
        <w:rPr>
          <w:spacing w:val="-1"/>
          <w:sz w:val="24"/>
        </w:rPr>
        <w:t xml:space="preserve"> </w:t>
      </w:r>
      <w:r>
        <w:rPr>
          <w:sz w:val="24"/>
        </w:rPr>
        <w:t>maintained.</w:t>
      </w:r>
    </w:p>
    <w:p w:rsidR="00AB1386" w:rsidRDefault="00FC1A38" w:rsidP="000C0143">
      <w:pPr>
        <w:pStyle w:val="ListParagraph"/>
        <w:numPr>
          <w:ilvl w:val="0"/>
          <w:numId w:val="2"/>
        </w:numPr>
        <w:tabs>
          <w:tab w:val="left" w:pos="360"/>
        </w:tabs>
        <w:spacing w:before="120"/>
        <w:ind w:left="371" w:right="80" w:hanging="371"/>
        <w:rPr>
          <w:sz w:val="24"/>
        </w:rPr>
      </w:pPr>
      <w:r>
        <w:rPr>
          <w:sz w:val="24"/>
        </w:rPr>
        <w:t xml:space="preserve">Are the heating and cooling systems set to normal occupied operating </w:t>
      </w:r>
      <w:r w:rsidR="000C0143">
        <w:rPr>
          <w:sz w:val="24"/>
        </w:rPr>
        <w:t>conditions</w:t>
      </w:r>
      <w:r>
        <w:rPr>
          <w:sz w:val="24"/>
        </w:rPr>
        <w:t xml:space="preserve"> with</w:t>
      </w:r>
      <w:r w:rsidRPr="000C0143">
        <w:rPr>
          <w:sz w:val="24"/>
        </w:rPr>
        <w:t xml:space="preserve"> </w:t>
      </w:r>
      <w:r>
        <w:rPr>
          <w:sz w:val="24"/>
        </w:rPr>
        <w:t>temperature</w:t>
      </w:r>
      <w:r w:rsidRPr="000C0143">
        <w:rPr>
          <w:sz w:val="24"/>
        </w:rPr>
        <w:t xml:space="preserve"> </w:t>
      </w:r>
      <w:r>
        <w:rPr>
          <w:sz w:val="24"/>
        </w:rPr>
        <w:t>settings</w:t>
      </w:r>
      <w:r w:rsidRPr="000C0143">
        <w:rPr>
          <w:sz w:val="24"/>
        </w:rPr>
        <w:t xml:space="preserve"> </w:t>
      </w:r>
      <w:r>
        <w:rPr>
          <w:sz w:val="24"/>
        </w:rPr>
        <w:t>between</w:t>
      </w:r>
      <w:r w:rsidRPr="000C0143">
        <w:rPr>
          <w:sz w:val="24"/>
        </w:rPr>
        <w:t xml:space="preserve"> </w:t>
      </w:r>
      <w:r>
        <w:rPr>
          <w:sz w:val="24"/>
        </w:rPr>
        <w:t>65</w:t>
      </w:r>
      <w:r w:rsidRPr="000C0143">
        <w:rPr>
          <w:sz w:val="24"/>
        </w:rPr>
        <w:t xml:space="preserve"> </w:t>
      </w:r>
      <w:r>
        <w:rPr>
          <w:sz w:val="24"/>
        </w:rPr>
        <w:t>and</w:t>
      </w:r>
      <w:r w:rsidRPr="000C0143">
        <w:rPr>
          <w:sz w:val="24"/>
        </w:rPr>
        <w:t xml:space="preserve"> </w:t>
      </w:r>
      <w:r>
        <w:rPr>
          <w:sz w:val="24"/>
        </w:rPr>
        <w:t>80</w:t>
      </w:r>
      <w:r w:rsidRPr="000C0143">
        <w:rPr>
          <w:sz w:val="24"/>
        </w:rPr>
        <w:t xml:space="preserve"> </w:t>
      </w:r>
      <w:r>
        <w:rPr>
          <w:sz w:val="24"/>
        </w:rPr>
        <w:t>degrees</w:t>
      </w:r>
      <w:r w:rsidRPr="000C0143">
        <w:rPr>
          <w:sz w:val="24"/>
        </w:rPr>
        <w:t xml:space="preserve"> </w:t>
      </w:r>
      <w:r>
        <w:rPr>
          <w:sz w:val="24"/>
        </w:rPr>
        <w:t>F.</w:t>
      </w:r>
      <w:r w:rsidR="000C0143" w:rsidRPr="000C0143">
        <w:rPr>
          <w:b/>
          <w:sz w:val="24"/>
        </w:rPr>
        <w:t xml:space="preserve"> </w:t>
      </w:r>
      <w:r w:rsidR="000C0143">
        <w:rPr>
          <w:b/>
          <w:sz w:val="24"/>
        </w:rPr>
        <w:t xml:space="preserve"> Yes</w:t>
      </w:r>
      <w:r w:rsidR="000C0143">
        <w:rPr>
          <w:b/>
          <w:spacing w:val="-1"/>
          <w:sz w:val="24"/>
        </w:rPr>
        <w:t xml:space="preserve"> </w:t>
      </w:r>
      <w:r w:rsidR="000C0143">
        <w:rPr>
          <w:b/>
          <w:sz w:val="24"/>
        </w:rPr>
        <w:t>/</w:t>
      </w:r>
      <w:r w:rsidR="000C0143">
        <w:rPr>
          <w:b/>
          <w:spacing w:val="-2"/>
          <w:sz w:val="24"/>
        </w:rPr>
        <w:t xml:space="preserve"> </w:t>
      </w:r>
      <w:r w:rsidR="000C0143">
        <w:rPr>
          <w:b/>
          <w:sz w:val="24"/>
        </w:rPr>
        <w:t>No</w:t>
      </w:r>
    </w:p>
    <w:p w:rsidR="00AB1386" w:rsidRDefault="00FC1A38" w:rsidP="000C0143">
      <w:pPr>
        <w:pStyle w:val="ListParagraph"/>
        <w:numPr>
          <w:ilvl w:val="0"/>
          <w:numId w:val="2"/>
        </w:numPr>
        <w:tabs>
          <w:tab w:val="left" w:pos="360"/>
        </w:tabs>
        <w:spacing w:before="121"/>
        <w:ind w:left="371" w:right="80" w:hanging="371"/>
        <w:rPr>
          <w:b/>
          <w:sz w:val="24"/>
        </w:rPr>
      </w:pPr>
      <w:r>
        <w:rPr>
          <w:sz w:val="24"/>
        </w:rPr>
        <w:t>Are</w:t>
      </w:r>
      <w:r>
        <w:rPr>
          <w:spacing w:val="-1"/>
          <w:sz w:val="24"/>
        </w:rPr>
        <w:t xml:space="preserve"> </w:t>
      </w:r>
      <w:r>
        <w:rPr>
          <w:sz w:val="24"/>
        </w:rPr>
        <w:t>window</w:t>
      </w:r>
      <w:r>
        <w:rPr>
          <w:spacing w:val="-2"/>
          <w:sz w:val="24"/>
        </w:rPr>
        <w:t xml:space="preserve"> </w:t>
      </w:r>
      <w:r>
        <w:rPr>
          <w:sz w:val="24"/>
        </w:rPr>
        <w:t>air</w:t>
      </w:r>
      <w:r>
        <w:rPr>
          <w:spacing w:val="-4"/>
          <w:sz w:val="24"/>
        </w:rPr>
        <w:t xml:space="preserve"> </w:t>
      </w:r>
      <w:r>
        <w:rPr>
          <w:sz w:val="24"/>
        </w:rPr>
        <w:t>conditioners</w:t>
      </w:r>
      <w:r>
        <w:rPr>
          <w:spacing w:val="-1"/>
          <w:sz w:val="24"/>
        </w:rPr>
        <w:t xml:space="preserve"> </w:t>
      </w:r>
      <w:r>
        <w:rPr>
          <w:sz w:val="24"/>
        </w:rPr>
        <w:t>set</w:t>
      </w:r>
      <w:r>
        <w:rPr>
          <w:spacing w:val="-2"/>
          <w:sz w:val="24"/>
        </w:rPr>
        <w:t xml:space="preserve"> </w:t>
      </w:r>
      <w:r>
        <w:rPr>
          <w:sz w:val="24"/>
        </w:rPr>
        <w:t>to</w:t>
      </w:r>
      <w:r>
        <w:rPr>
          <w:spacing w:val="-3"/>
          <w:sz w:val="24"/>
        </w:rPr>
        <w:t xml:space="preserve"> </w:t>
      </w:r>
      <w:r>
        <w:rPr>
          <w:sz w:val="24"/>
        </w:rPr>
        <w:t>operate</w:t>
      </w:r>
      <w:r>
        <w:rPr>
          <w:spacing w:val="-1"/>
          <w:sz w:val="24"/>
        </w:rPr>
        <w:t xml:space="preserve"> </w:t>
      </w:r>
      <w:r>
        <w:rPr>
          <w:sz w:val="24"/>
        </w:rPr>
        <w:t>in</w:t>
      </w:r>
      <w:r>
        <w:rPr>
          <w:spacing w:val="-2"/>
          <w:sz w:val="24"/>
        </w:rPr>
        <w:t xml:space="preserve"> </w:t>
      </w:r>
      <w:r>
        <w:rPr>
          <w:sz w:val="24"/>
        </w:rPr>
        <w:t>recirculation</w:t>
      </w:r>
      <w:r>
        <w:rPr>
          <w:spacing w:val="-1"/>
          <w:sz w:val="24"/>
        </w:rPr>
        <w:t xml:space="preserve"> </w:t>
      </w:r>
      <w:r>
        <w:rPr>
          <w:sz w:val="24"/>
        </w:rPr>
        <w:t>mode</w:t>
      </w:r>
      <w:r>
        <w:rPr>
          <w:spacing w:val="-3"/>
          <w:sz w:val="24"/>
        </w:rPr>
        <w:t xml:space="preserve"> </w:t>
      </w:r>
      <w:r>
        <w:rPr>
          <w:sz w:val="24"/>
        </w:rPr>
        <w:t>only?</w:t>
      </w:r>
      <w:r>
        <w:rPr>
          <w:spacing w:val="53"/>
          <w:sz w:val="24"/>
        </w:rPr>
        <w:t xml:space="preserve"> </w:t>
      </w:r>
      <w:r>
        <w:rPr>
          <w:b/>
          <w:sz w:val="24"/>
        </w:rPr>
        <w:t>Yes</w:t>
      </w:r>
      <w:r>
        <w:rPr>
          <w:b/>
          <w:spacing w:val="-1"/>
          <w:sz w:val="24"/>
        </w:rPr>
        <w:t xml:space="preserve"> </w:t>
      </w:r>
      <w:r>
        <w:rPr>
          <w:b/>
          <w:sz w:val="24"/>
        </w:rPr>
        <w:t>/</w:t>
      </w:r>
      <w:r>
        <w:rPr>
          <w:b/>
          <w:spacing w:val="-2"/>
          <w:sz w:val="24"/>
        </w:rPr>
        <w:t xml:space="preserve"> </w:t>
      </w:r>
      <w:r>
        <w:rPr>
          <w:b/>
          <w:sz w:val="24"/>
        </w:rPr>
        <w:t>No</w:t>
      </w:r>
    </w:p>
    <w:p w:rsidR="00AB1386" w:rsidRDefault="00FC1A38" w:rsidP="000C0143">
      <w:pPr>
        <w:pStyle w:val="ListParagraph"/>
        <w:numPr>
          <w:ilvl w:val="0"/>
          <w:numId w:val="2"/>
        </w:numPr>
        <w:tabs>
          <w:tab w:val="left" w:pos="360"/>
          <w:tab w:val="left" w:pos="5345"/>
        </w:tabs>
        <w:spacing w:before="120"/>
        <w:ind w:left="371" w:right="80" w:hanging="371"/>
        <w:rPr>
          <w:b/>
          <w:sz w:val="24"/>
        </w:rPr>
      </w:pPr>
      <w:r>
        <w:rPr>
          <w:sz w:val="24"/>
        </w:rPr>
        <w:t>Is</w:t>
      </w:r>
      <w:r>
        <w:rPr>
          <w:spacing w:val="-1"/>
          <w:sz w:val="24"/>
        </w:rPr>
        <w:t xml:space="preserve"> </w:t>
      </w:r>
      <w:r>
        <w:rPr>
          <w:sz w:val="24"/>
        </w:rPr>
        <w:t>there</w:t>
      </w:r>
      <w:r>
        <w:rPr>
          <w:spacing w:val="-3"/>
          <w:sz w:val="24"/>
        </w:rPr>
        <w:t xml:space="preserve"> </w:t>
      </w:r>
      <w:r>
        <w:rPr>
          <w:sz w:val="24"/>
        </w:rPr>
        <w:t>a</w:t>
      </w:r>
      <w:r>
        <w:rPr>
          <w:spacing w:val="-1"/>
          <w:sz w:val="24"/>
        </w:rPr>
        <w:t xml:space="preserve"> </w:t>
      </w:r>
      <w:r>
        <w:rPr>
          <w:sz w:val="24"/>
        </w:rPr>
        <w:t>forced-air HVAC</w:t>
      </w:r>
      <w:r>
        <w:rPr>
          <w:spacing w:val="-1"/>
          <w:sz w:val="24"/>
        </w:rPr>
        <w:t xml:space="preserve"> </w:t>
      </w:r>
      <w:r>
        <w:rPr>
          <w:sz w:val="24"/>
        </w:rPr>
        <w:t>system?</w:t>
      </w:r>
      <w:r>
        <w:rPr>
          <w:spacing w:val="54"/>
          <w:sz w:val="24"/>
        </w:rPr>
        <w:t xml:space="preserve"> </w:t>
      </w:r>
      <w:r>
        <w:rPr>
          <w:b/>
          <w:sz w:val="24"/>
        </w:rPr>
        <w:t>Yes</w:t>
      </w:r>
      <w:r>
        <w:rPr>
          <w:b/>
          <w:spacing w:val="-1"/>
          <w:sz w:val="24"/>
        </w:rPr>
        <w:t xml:space="preserve"> </w:t>
      </w:r>
      <w:r>
        <w:rPr>
          <w:b/>
          <w:sz w:val="24"/>
        </w:rPr>
        <w:t>/</w:t>
      </w:r>
      <w:r>
        <w:rPr>
          <w:b/>
          <w:spacing w:val="-3"/>
          <w:sz w:val="24"/>
        </w:rPr>
        <w:t xml:space="preserve"> </w:t>
      </w:r>
      <w:r>
        <w:rPr>
          <w:b/>
          <w:sz w:val="24"/>
        </w:rPr>
        <w:t>No</w:t>
      </w:r>
      <w:r>
        <w:rPr>
          <w:b/>
          <w:sz w:val="24"/>
        </w:rPr>
        <w:tab/>
      </w:r>
      <w:r>
        <w:rPr>
          <w:rFonts w:ascii="Segoe UI Symbol" w:hAnsi="Segoe UI Symbol"/>
          <w:sz w:val="24"/>
        </w:rPr>
        <w:t>☐</w:t>
      </w:r>
      <w:r>
        <w:rPr>
          <w:rFonts w:ascii="Segoe UI Symbol" w:hAnsi="Segoe UI Symbol"/>
          <w:spacing w:val="-3"/>
          <w:sz w:val="24"/>
        </w:rPr>
        <w:t xml:space="preserve"> </w:t>
      </w:r>
      <w:r>
        <w:rPr>
          <w:sz w:val="24"/>
        </w:rPr>
        <w:t>Fan</w:t>
      </w:r>
      <w:r>
        <w:rPr>
          <w:spacing w:val="1"/>
          <w:sz w:val="24"/>
        </w:rPr>
        <w:t xml:space="preserve"> </w:t>
      </w:r>
      <w:r>
        <w:rPr>
          <w:sz w:val="24"/>
        </w:rPr>
        <w:t>setting:</w:t>
      </w:r>
      <w:r>
        <w:rPr>
          <w:spacing w:val="51"/>
          <w:sz w:val="24"/>
        </w:rPr>
        <w:t xml:space="preserve"> </w:t>
      </w:r>
      <w:r>
        <w:rPr>
          <w:b/>
          <w:sz w:val="24"/>
        </w:rPr>
        <w:t>On</w:t>
      </w:r>
      <w:r w:rsidR="008C24FF">
        <w:rPr>
          <w:b/>
          <w:sz w:val="24"/>
        </w:rPr>
        <w:t xml:space="preserve"> </w:t>
      </w:r>
      <w:r>
        <w:rPr>
          <w:b/>
          <w:sz w:val="24"/>
        </w:rPr>
        <w:t>/</w:t>
      </w:r>
      <w:r w:rsidR="008C24FF">
        <w:rPr>
          <w:b/>
          <w:sz w:val="24"/>
        </w:rPr>
        <w:t xml:space="preserve"> </w:t>
      </w:r>
      <w:r>
        <w:rPr>
          <w:b/>
          <w:sz w:val="24"/>
        </w:rPr>
        <w:t>Auto</w:t>
      </w:r>
      <w:r w:rsidR="008C24FF">
        <w:rPr>
          <w:b/>
          <w:sz w:val="24"/>
        </w:rPr>
        <w:t xml:space="preserve"> </w:t>
      </w:r>
      <w:r>
        <w:rPr>
          <w:b/>
          <w:sz w:val="24"/>
        </w:rPr>
        <w:t>/</w:t>
      </w:r>
      <w:r w:rsidR="008C24FF">
        <w:rPr>
          <w:b/>
          <w:sz w:val="24"/>
        </w:rPr>
        <w:t xml:space="preserve"> </w:t>
      </w:r>
      <w:r>
        <w:rPr>
          <w:b/>
          <w:sz w:val="24"/>
        </w:rPr>
        <w:t>Off</w:t>
      </w:r>
    </w:p>
    <w:p w:rsidR="00AB1386" w:rsidRDefault="00AB1386" w:rsidP="000C0143">
      <w:pPr>
        <w:ind w:right="80"/>
        <w:rPr>
          <w:sz w:val="24"/>
        </w:rPr>
        <w:sectPr w:rsidR="00AB1386" w:rsidSect="004A7C5D">
          <w:pgSz w:w="12240" w:h="15840"/>
          <w:pgMar w:top="1300" w:right="1280" w:bottom="720" w:left="1340" w:header="834" w:footer="531" w:gutter="0"/>
          <w:cols w:space="720"/>
        </w:sectPr>
      </w:pPr>
    </w:p>
    <w:p w:rsidR="00AB1386" w:rsidRDefault="00FC1A38" w:rsidP="000C0143">
      <w:pPr>
        <w:pStyle w:val="ListParagraph"/>
        <w:numPr>
          <w:ilvl w:val="0"/>
          <w:numId w:val="2"/>
        </w:numPr>
        <w:tabs>
          <w:tab w:val="left" w:pos="360"/>
        </w:tabs>
        <w:spacing w:before="100"/>
        <w:ind w:left="371" w:right="80" w:hanging="371"/>
        <w:rPr>
          <w:sz w:val="24"/>
        </w:rPr>
      </w:pPr>
      <w:r>
        <w:rPr>
          <w:sz w:val="24"/>
        </w:rPr>
        <w:lastRenderedPageBreak/>
        <w:t>Are</w:t>
      </w:r>
      <w:r>
        <w:rPr>
          <w:spacing w:val="-1"/>
          <w:sz w:val="24"/>
        </w:rPr>
        <w:t xml:space="preserve"> </w:t>
      </w:r>
      <w:r>
        <w:rPr>
          <w:sz w:val="24"/>
        </w:rPr>
        <w:t>return</w:t>
      </w:r>
      <w:r>
        <w:rPr>
          <w:spacing w:val="-3"/>
          <w:sz w:val="24"/>
        </w:rPr>
        <w:t xml:space="preserve"> </w:t>
      </w:r>
      <w:r>
        <w:rPr>
          <w:sz w:val="24"/>
        </w:rPr>
        <w:t>air</w:t>
      </w:r>
      <w:r>
        <w:rPr>
          <w:spacing w:val="-3"/>
          <w:sz w:val="24"/>
        </w:rPr>
        <w:t xml:space="preserve"> </w:t>
      </w:r>
      <w:r>
        <w:rPr>
          <w:sz w:val="24"/>
        </w:rPr>
        <w:t>ducts</w:t>
      </w:r>
      <w:r>
        <w:rPr>
          <w:spacing w:val="-4"/>
          <w:sz w:val="24"/>
        </w:rPr>
        <w:t xml:space="preserve"> </w:t>
      </w:r>
      <w:r>
        <w:rPr>
          <w:sz w:val="24"/>
        </w:rPr>
        <w:t>from forced</w:t>
      </w:r>
      <w:r>
        <w:rPr>
          <w:spacing w:val="-2"/>
          <w:sz w:val="24"/>
        </w:rPr>
        <w:t xml:space="preserve"> </w:t>
      </w:r>
      <w:r>
        <w:rPr>
          <w:sz w:val="24"/>
        </w:rPr>
        <w:t>air</w:t>
      </w:r>
      <w:r>
        <w:rPr>
          <w:spacing w:val="-3"/>
          <w:sz w:val="24"/>
        </w:rPr>
        <w:t xml:space="preserve"> </w:t>
      </w:r>
      <w:r>
        <w:rPr>
          <w:sz w:val="24"/>
        </w:rPr>
        <w:t>heating</w:t>
      </w:r>
      <w:r>
        <w:rPr>
          <w:spacing w:val="-2"/>
          <w:sz w:val="24"/>
        </w:rPr>
        <w:t xml:space="preserve"> </w:t>
      </w:r>
      <w:r>
        <w:rPr>
          <w:sz w:val="24"/>
        </w:rPr>
        <w:t>and/or</w:t>
      </w:r>
      <w:r>
        <w:rPr>
          <w:spacing w:val="-2"/>
          <w:sz w:val="24"/>
        </w:rPr>
        <w:t xml:space="preserve"> </w:t>
      </w:r>
      <w:r>
        <w:rPr>
          <w:sz w:val="24"/>
        </w:rPr>
        <w:t>cooling</w:t>
      </w:r>
      <w:r>
        <w:rPr>
          <w:spacing w:val="-4"/>
          <w:sz w:val="24"/>
        </w:rPr>
        <w:t xml:space="preserve"> </w:t>
      </w:r>
      <w:r>
        <w:rPr>
          <w:sz w:val="24"/>
        </w:rPr>
        <w:t>systems</w:t>
      </w:r>
      <w:r>
        <w:rPr>
          <w:spacing w:val="3"/>
          <w:sz w:val="24"/>
        </w:rPr>
        <w:t xml:space="preserve"> </w:t>
      </w:r>
      <w:r>
        <w:rPr>
          <w:sz w:val="24"/>
        </w:rPr>
        <w:t>under</w:t>
      </w:r>
      <w:r>
        <w:rPr>
          <w:spacing w:val="-1"/>
          <w:sz w:val="24"/>
        </w:rPr>
        <w:t xml:space="preserve"> </w:t>
      </w:r>
      <w:r>
        <w:rPr>
          <w:sz w:val="24"/>
        </w:rPr>
        <w:t>concrete</w:t>
      </w:r>
      <w:r>
        <w:rPr>
          <w:spacing w:val="-3"/>
          <w:sz w:val="24"/>
        </w:rPr>
        <w:t xml:space="preserve"> </w:t>
      </w:r>
      <w:r>
        <w:rPr>
          <w:sz w:val="24"/>
        </w:rPr>
        <w:t>floors?</w:t>
      </w:r>
    </w:p>
    <w:p w:rsidR="00AB1386" w:rsidRDefault="000C0143" w:rsidP="000C0143">
      <w:pPr>
        <w:pStyle w:val="BodyText"/>
        <w:tabs>
          <w:tab w:val="left" w:pos="360"/>
        </w:tabs>
        <w:ind w:left="371" w:right="80" w:hanging="371"/>
      </w:pPr>
      <w:r>
        <w:rPr>
          <w:b/>
        </w:rPr>
        <w:tab/>
      </w:r>
      <w:r w:rsidR="00FC1A38">
        <w:rPr>
          <w:b/>
        </w:rPr>
        <w:t>Yes</w:t>
      </w:r>
      <w:r w:rsidR="00FC1A38">
        <w:rPr>
          <w:b/>
          <w:spacing w:val="-1"/>
        </w:rPr>
        <w:t xml:space="preserve"> </w:t>
      </w:r>
      <w:r w:rsidR="00FC1A38">
        <w:rPr>
          <w:b/>
        </w:rPr>
        <w:t>/ No</w:t>
      </w:r>
      <w:r w:rsidR="00FC1A38">
        <w:rPr>
          <w:b/>
        </w:rPr>
        <w:tab/>
      </w:r>
      <w:r w:rsidR="00FC1A38">
        <w:t>(If</w:t>
      </w:r>
      <w:r w:rsidR="00FC1A38">
        <w:rPr>
          <w:spacing w:val="-1"/>
        </w:rPr>
        <w:t xml:space="preserve"> </w:t>
      </w:r>
      <w:r w:rsidR="00FC1A38">
        <w:t>so,</w:t>
      </w:r>
      <w:r w:rsidR="00FC1A38">
        <w:rPr>
          <w:spacing w:val="-4"/>
        </w:rPr>
        <w:t xml:space="preserve"> </w:t>
      </w:r>
      <w:r w:rsidR="00FC1A38">
        <w:t>then</w:t>
      </w:r>
      <w:r w:rsidR="00FC1A38">
        <w:rPr>
          <w:spacing w:val="-3"/>
        </w:rPr>
        <w:t xml:space="preserve"> </w:t>
      </w:r>
      <w:r w:rsidR="00FC1A38">
        <w:t>conduct</w:t>
      </w:r>
      <w:r w:rsidR="00FC1A38">
        <w:rPr>
          <w:spacing w:val="-1"/>
        </w:rPr>
        <w:t xml:space="preserve"> </w:t>
      </w:r>
      <w:r w:rsidR="00FC1A38">
        <w:t>at</w:t>
      </w:r>
      <w:r w:rsidR="00FC1A38">
        <w:rPr>
          <w:spacing w:val="-1"/>
        </w:rPr>
        <w:t xml:space="preserve"> </w:t>
      </w:r>
      <w:r w:rsidR="00FC1A38">
        <w:t>least</w:t>
      </w:r>
      <w:r w:rsidR="00FC1A38">
        <w:rPr>
          <w:spacing w:val="-1"/>
        </w:rPr>
        <w:t xml:space="preserve"> </w:t>
      </w:r>
      <w:r w:rsidR="00FC1A38">
        <w:t>one</w:t>
      </w:r>
      <w:r w:rsidR="00FC1A38">
        <w:rPr>
          <w:spacing w:val="-4"/>
        </w:rPr>
        <w:t xml:space="preserve"> </w:t>
      </w:r>
      <w:r w:rsidR="00FC1A38">
        <w:t>test</w:t>
      </w:r>
      <w:r w:rsidR="00FC1A38">
        <w:rPr>
          <w:spacing w:val="-1"/>
        </w:rPr>
        <w:t xml:space="preserve"> </w:t>
      </w:r>
      <w:r w:rsidR="00FC1A38">
        <w:t>when</w:t>
      </w:r>
      <w:r w:rsidR="00FC1A38">
        <w:rPr>
          <w:spacing w:val="-2"/>
        </w:rPr>
        <w:t xml:space="preserve"> </w:t>
      </w:r>
      <w:r w:rsidR="00FC1A38">
        <w:t>air</w:t>
      </w:r>
      <w:r w:rsidR="00FC1A38">
        <w:rPr>
          <w:spacing w:val="-3"/>
        </w:rPr>
        <w:t xml:space="preserve"> </w:t>
      </w:r>
      <w:r w:rsidR="00FC1A38">
        <w:t>handlers</w:t>
      </w:r>
      <w:r w:rsidR="00FC1A38">
        <w:rPr>
          <w:spacing w:val="-3"/>
        </w:rPr>
        <w:t xml:space="preserve"> </w:t>
      </w:r>
      <w:r w:rsidR="00FC1A38">
        <w:t>are</w:t>
      </w:r>
      <w:r w:rsidR="00FC1A38">
        <w:rPr>
          <w:spacing w:val="-1"/>
        </w:rPr>
        <w:t xml:space="preserve"> </w:t>
      </w:r>
      <w:r>
        <w:t>active)</w:t>
      </w:r>
    </w:p>
    <w:p w:rsidR="00AB1386" w:rsidRDefault="00FC1A38" w:rsidP="000C0143">
      <w:pPr>
        <w:pStyle w:val="ListParagraph"/>
        <w:numPr>
          <w:ilvl w:val="0"/>
          <w:numId w:val="2"/>
        </w:numPr>
        <w:tabs>
          <w:tab w:val="left" w:pos="372"/>
        </w:tabs>
        <w:spacing w:before="123"/>
        <w:ind w:left="371" w:right="80" w:hanging="371"/>
        <w:rPr>
          <w:b/>
          <w:sz w:val="24"/>
        </w:rPr>
      </w:pPr>
      <w:r>
        <w:rPr>
          <w:sz w:val="24"/>
        </w:rPr>
        <w:t>Is</w:t>
      </w:r>
      <w:r>
        <w:rPr>
          <w:spacing w:val="-2"/>
          <w:sz w:val="24"/>
        </w:rPr>
        <w:t xml:space="preserve"> </w:t>
      </w:r>
      <w:r>
        <w:rPr>
          <w:sz w:val="24"/>
        </w:rPr>
        <w:t>a</w:t>
      </w:r>
      <w:r>
        <w:rPr>
          <w:spacing w:val="-1"/>
          <w:sz w:val="24"/>
        </w:rPr>
        <w:t xml:space="preserve"> </w:t>
      </w:r>
      <w:r>
        <w:rPr>
          <w:sz w:val="24"/>
        </w:rPr>
        <w:t>heat</w:t>
      </w:r>
      <w:r>
        <w:rPr>
          <w:spacing w:val="-2"/>
          <w:sz w:val="24"/>
        </w:rPr>
        <w:t xml:space="preserve"> </w:t>
      </w:r>
      <w:r>
        <w:rPr>
          <w:sz w:val="24"/>
        </w:rPr>
        <w:t>recovery</w:t>
      </w:r>
      <w:r>
        <w:rPr>
          <w:spacing w:val="-1"/>
          <w:sz w:val="24"/>
        </w:rPr>
        <w:t xml:space="preserve"> </w:t>
      </w:r>
      <w:r>
        <w:rPr>
          <w:sz w:val="24"/>
        </w:rPr>
        <w:t>ventilator or</w:t>
      </w:r>
      <w:r>
        <w:rPr>
          <w:spacing w:val="-2"/>
          <w:sz w:val="24"/>
        </w:rPr>
        <w:t xml:space="preserve"> </w:t>
      </w:r>
      <w:r>
        <w:rPr>
          <w:sz w:val="24"/>
        </w:rPr>
        <w:t>air-to-air</w:t>
      </w:r>
      <w:r>
        <w:rPr>
          <w:spacing w:val="-2"/>
          <w:sz w:val="24"/>
        </w:rPr>
        <w:t xml:space="preserve"> </w:t>
      </w:r>
      <w:r>
        <w:rPr>
          <w:sz w:val="24"/>
        </w:rPr>
        <w:t>heat exchanger installed in</w:t>
      </w:r>
      <w:r>
        <w:rPr>
          <w:spacing w:val="-2"/>
          <w:sz w:val="24"/>
        </w:rPr>
        <w:t xml:space="preserve"> </w:t>
      </w:r>
      <w:r>
        <w:rPr>
          <w:sz w:val="24"/>
        </w:rPr>
        <w:t>the</w:t>
      </w:r>
      <w:r>
        <w:rPr>
          <w:spacing w:val="-5"/>
          <w:sz w:val="24"/>
        </w:rPr>
        <w:t xml:space="preserve"> </w:t>
      </w:r>
      <w:r>
        <w:rPr>
          <w:sz w:val="24"/>
        </w:rPr>
        <w:t>building?</w:t>
      </w:r>
      <w:r>
        <w:rPr>
          <w:spacing w:val="52"/>
          <w:sz w:val="24"/>
        </w:rPr>
        <w:t xml:space="preserve"> </w:t>
      </w:r>
      <w:r>
        <w:rPr>
          <w:b/>
          <w:sz w:val="24"/>
        </w:rPr>
        <w:t>Yes</w:t>
      </w:r>
      <w:r>
        <w:rPr>
          <w:b/>
          <w:spacing w:val="-3"/>
          <w:sz w:val="24"/>
        </w:rPr>
        <w:t xml:space="preserve"> </w:t>
      </w:r>
      <w:r>
        <w:rPr>
          <w:b/>
          <w:sz w:val="24"/>
        </w:rPr>
        <w:t>/</w:t>
      </w:r>
      <w:r>
        <w:rPr>
          <w:b/>
          <w:spacing w:val="-1"/>
          <w:sz w:val="24"/>
        </w:rPr>
        <w:t xml:space="preserve"> </w:t>
      </w:r>
      <w:r>
        <w:rPr>
          <w:b/>
          <w:sz w:val="24"/>
        </w:rPr>
        <w:t>No</w:t>
      </w:r>
    </w:p>
    <w:p w:rsidR="00AB1386" w:rsidRDefault="00FC1A38" w:rsidP="000C0143">
      <w:pPr>
        <w:pStyle w:val="ListParagraph"/>
        <w:numPr>
          <w:ilvl w:val="0"/>
          <w:numId w:val="2"/>
        </w:numPr>
        <w:tabs>
          <w:tab w:val="left" w:pos="372"/>
        </w:tabs>
        <w:spacing w:before="118"/>
        <w:ind w:left="371" w:right="80" w:hanging="371"/>
        <w:rPr>
          <w:b/>
          <w:sz w:val="24"/>
        </w:rPr>
      </w:pPr>
      <w:r>
        <w:rPr>
          <w:sz w:val="24"/>
        </w:rPr>
        <w:t>Is</w:t>
      </w:r>
      <w:r>
        <w:rPr>
          <w:spacing w:val="-2"/>
          <w:sz w:val="24"/>
        </w:rPr>
        <w:t xml:space="preserve"> </w:t>
      </w:r>
      <w:r>
        <w:rPr>
          <w:sz w:val="24"/>
        </w:rPr>
        <w:t>unit</w:t>
      </w:r>
      <w:r>
        <w:rPr>
          <w:spacing w:val="-2"/>
          <w:sz w:val="24"/>
        </w:rPr>
        <w:t xml:space="preserve"> </w:t>
      </w:r>
      <w:r>
        <w:rPr>
          <w:sz w:val="24"/>
        </w:rPr>
        <w:t>set</w:t>
      </w:r>
      <w:r>
        <w:rPr>
          <w:spacing w:val="-2"/>
          <w:sz w:val="24"/>
        </w:rPr>
        <w:t xml:space="preserve"> </w:t>
      </w:r>
      <w:r>
        <w:rPr>
          <w:sz w:val="24"/>
        </w:rPr>
        <w:t>to</w:t>
      </w:r>
      <w:r>
        <w:rPr>
          <w:spacing w:val="-3"/>
          <w:sz w:val="24"/>
        </w:rPr>
        <w:t xml:space="preserve"> </w:t>
      </w:r>
      <w:r>
        <w:rPr>
          <w:sz w:val="24"/>
        </w:rPr>
        <w:t>the</w:t>
      </w:r>
      <w:r>
        <w:rPr>
          <w:spacing w:val="-1"/>
          <w:sz w:val="24"/>
        </w:rPr>
        <w:t xml:space="preserve"> </w:t>
      </w:r>
      <w:r>
        <w:rPr>
          <w:sz w:val="24"/>
        </w:rPr>
        <w:t>lowest</w:t>
      </w:r>
      <w:r>
        <w:rPr>
          <w:spacing w:val="-2"/>
          <w:sz w:val="24"/>
        </w:rPr>
        <w:t xml:space="preserve"> </w:t>
      </w:r>
      <w:r>
        <w:rPr>
          <w:sz w:val="24"/>
        </w:rPr>
        <w:t>seasonal</w:t>
      </w:r>
      <w:r>
        <w:rPr>
          <w:spacing w:val="-2"/>
          <w:sz w:val="24"/>
        </w:rPr>
        <w:t xml:space="preserve"> </w:t>
      </w:r>
      <w:r>
        <w:rPr>
          <w:sz w:val="24"/>
        </w:rPr>
        <w:t>ventilation</w:t>
      </w:r>
      <w:r>
        <w:rPr>
          <w:spacing w:val="-1"/>
          <w:sz w:val="24"/>
        </w:rPr>
        <w:t xml:space="preserve"> </w:t>
      </w:r>
      <w:r>
        <w:rPr>
          <w:sz w:val="24"/>
        </w:rPr>
        <w:t>condition</w:t>
      </w:r>
      <w:r>
        <w:rPr>
          <w:spacing w:val="-2"/>
          <w:sz w:val="24"/>
        </w:rPr>
        <w:t xml:space="preserve"> </w:t>
      </w:r>
      <w:r>
        <w:rPr>
          <w:sz w:val="24"/>
        </w:rPr>
        <w:t>that</w:t>
      </w:r>
      <w:r>
        <w:rPr>
          <w:spacing w:val="-2"/>
          <w:sz w:val="24"/>
        </w:rPr>
        <w:t xml:space="preserve"> </w:t>
      </w:r>
      <w:r>
        <w:rPr>
          <w:sz w:val="24"/>
        </w:rPr>
        <w:t>occurs</w:t>
      </w:r>
      <w:r>
        <w:rPr>
          <w:spacing w:val="-4"/>
          <w:sz w:val="24"/>
        </w:rPr>
        <w:t xml:space="preserve"> </w:t>
      </w:r>
      <w:r>
        <w:rPr>
          <w:sz w:val="24"/>
        </w:rPr>
        <w:t>during</w:t>
      </w:r>
      <w:r>
        <w:rPr>
          <w:spacing w:val="-2"/>
          <w:sz w:val="24"/>
        </w:rPr>
        <w:t xml:space="preserve"> </w:t>
      </w:r>
      <w:r>
        <w:rPr>
          <w:sz w:val="24"/>
        </w:rPr>
        <w:t>the</w:t>
      </w:r>
      <w:r>
        <w:rPr>
          <w:spacing w:val="-1"/>
          <w:sz w:val="24"/>
        </w:rPr>
        <w:t xml:space="preserve"> </w:t>
      </w:r>
      <w:r>
        <w:rPr>
          <w:sz w:val="24"/>
        </w:rPr>
        <w:t>year?</w:t>
      </w:r>
      <w:r>
        <w:rPr>
          <w:spacing w:val="4"/>
          <w:sz w:val="24"/>
        </w:rPr>
        <w:t xml:space="preserve"> </w:t>
      </w:r>
      <w:r>
        <w:rPr>
          <w:b/>
          <w:sz w:val="24"/>
        </w:rPr>
        <w:t>Yes</w:t>
      </w:r>
      <w:r>
        <w:rPr>
          <w:b/>
          <w:spacing w:val="-2"/>
          <w:sz w:val="24"/>
        </w:rPr>
        <w:t xml:space="preserve"> </w:t>
      </w:r>
      <w:r>
        <w:rPr>
          <w:b/>
          <w:sz w:val="24"/>
        </w:rPr>
        <w:t>/</w:t>
      </w:r>
      <w:r>
        <w:rPr>
          <w:b/>
          <w:spacing w:val="-4"/>
          <w:sz w:val="24"/>
        </w:rPr>
        <w:t xml:space="preserve"> </w:t>
      </w:r>
      <w:r>
        <w:rPr>
          <w:b/>
          <w:sz w:val="24"/>
        </w:rPr>
        <w:t>No</w:t>
      </w:r>
    </w:p>
    <w:p w:rsidR="00AB1386" w:rsidRDefault="00FC1A38" w:rsidP="000C0143">
      <w:pPr>
        <w:pStyle w:val="ListParagraph"/>
        <w:numPr>
          <w:ilvl w:val="0"/>
          <w:numId w:val="2"/>
        </w:numPr>
        <w:tabs>
          <w:tab w:val="left" w:pos="372"/>
          <w:tab w:val="left" w:pos="9266"/>
        </w:tabs>
        <w:spacing w:before="121"/>
        <w:ind w:left="371" w:right="80" w:hanging="371"/>
        <w:rPr>
          <w:b/>
          <w:sz w:val="24"/>
        </w:rPr>
      </w:pPr>
      <w:r>
        <w:rPr>
          <w:sz w:val="24"/>
        </w:rPr>
        <w:t>Is</w:t>
      </w:r>
      <w:r>
        <w:rPr>
          <w:spacing w:val="-2"/>
          <w:sz w:val="24"/>
        </w:rPr>
        <w:t xml:space="preserve"> </w:t>
      </w:r>
      <w:r>
        <w:rPr>
          <w:sz w:val="24"/>
        </w:rPr>
        <w:t>unit set</w:t>
      </w:r>
      <w:r>
        <w:rPr>
          <w:spacing w:val="-1"/>
          <w:sz w:val="24"/>
        </w:rPr>
        <w:t xml:space="preserve"> </w:t>
      </w:r>
      <w:r>
        <w:rPr>
          <w:sz w:val="24"/>
        </w:rPr>
        <w:t>to</w:t>
      </w:r>
      <w:r>
        <w:rPr>
          <w:spacing w:val="-4"/>
          <w:sz w:val="24"/>
        </w:rPr>
        <w:t xml:space="preserve"> </w:t>
      </w:r>
      <w:r>
        <w:rPr>
          <w:sz w:val="24"/>
        </w:rPr>
        <w:t>operate</w:t>
      </w:r>
      <w:r>
        <w:rPr>
          <w:spacing w:val="-2"/>
          <w:sz w:val="24"/>
        </w:rPr>
        <w:t xml:space="preserve"> </w:t>
      </w:r>
      <w:r>
        <w:rPr>
          <w:sz w:val="24"/>
        </w:rPr>
        <w:t>during</w:t>
      </w:r>
      <w:r>
        <w:rPr>
          <w:spacing w:val="-1"/>
          <w:sz w:val="24"/>
        </w:rPr>
        <w:t xml:space="preserve"> </w:t>
      </w:r>
      <w:r>
        <w:rPr>
          <w:sz w:val="24"/>
        </w:rPr>
        <w:t>the</w:t>
      </w:r>
      <w:r>
        <w:rPr>
          <w:spacing w:val="-3"/>
          <w:sz w:val="24"/>
        </w:rPr>
        <w:t xml:space="preserve"> </w:t>
      </w:r>
      <w:r>
        <w:rPr>
          <w:sz w:val="24"/>
        </w:rPr>
        <w:t>test,</w:t>
      </w:r>
      <w:r>
        <w:rPr>
          <w:spacing w:val="4"/>
          <w:sz w:val="24"/>
        </w:rPr>
        <w:t xml:space="preserve"> </w:t>
      </w:r>
      <w:r>
        <w:rPr>
          <w:sz w:val="24"/>
        </w:rPr>
        <w:t>and</w:t>
      </w:r>
      <w:r>
        <w:rPr>
          <w:spacing w:val="-2"/>
          <w:sz w:val="24"/>
        </w:rPr>
        <w:t xml:space="preserve"> </w:t>
      </w:r>
      <w:r>
        <w:rPr>
          <w:sz w:val="24"/>
        </w:rPr>
        <w:t>at</w:t>
      </w:r>
      <w:r>
        <w:rPr>
          <w:spacing w:val="-1"/>
          <w:sz w:val="24"/>
        </w:rPr>
        <w:t xml:space="preserve"> </w:t>
      </w:r>
      <w:r>
        <w:rPr>
          <w:sz w:val="24"/>
        </w:rPr>
        <w:t>what setting?</w:t>
      </w:r>
      <w:r>
        <w:rPr>
          <w:spacing w:val="53"/>
          <w:sz w:val="24"/>
        </w:rPr>
        <w:t xml:space="preserve"> </w:t>
      </w:r>
      <w:r>
        <w:rPr>
          <w:b/>
          <w:sz w:val="24"/>
        </w:rPr>
        <w:t>Yes</w:t>
      </w:r>
      <w:r>
        <w:rPr>
          <w:b/>
          <w:spacing w:val="-1"/>
          <w:sz w:val="24"/>
        </w:rPr>
        <w:t xml:space="preserve"> </w:t>
      </w:r>
      <w:r>
        <w:rPr>
          <w:b/>
          <w:sz w:val="24"/>
        </w:rPr>
        <w:t>/</w:t>
      </w:r>
      <w:r>
        <w:rPr>
          <w:b/>
          <w:spacing w:val="-4"/>
          <w:sz w:val="24"/>
        </w:rPr>
        <w:t xml:space="preserve"> </w:t>
      </w:r>
      <w:r>
        <w:rPr>
          <w:b/>
          <w:sz w:val="24"/>
        </w:rPr>
        <w:t>No</w:t>
      </w:r>
      <w:r>
        <w:rPr>
          <w:b/>
          <w:spacing w:val="1"/>
          <w:sz w:val="24"/>
        </w:rPr>
        <w:t xml:space="preserve"> </w:t>
      </w:r>
      <w:r w:rsidR="000C0143">
        <w:rPr>
          <w:b/>
          <w:spacing w:val="1"/>
          <w:sz w:val="24"/>
        </w:rPr>
        <w:t xml:space="preserve">  </w:t>
      </w:r>
      <w:r>
        <w:rPr>
          <w:b/>
          <w:sz w:val="24"/>
          <w:u w:val="single"/>
        </w:rPr>
        <w:t xml:space="preserve"> </w:t>
      </w:r>
      <w:r>
        <w:rPr>
          <w:b/>
          <w:sz w:val="24"/>
          <w:u w:val="single"/>
        </w:rPr>
        <w:tab/>
      </w:r>
    </w:p>
    <w:p w:rsidR="00AB1386" w:rsidRDefault="00FC1A38" w:rsidP="000C0143">
      <w:pPr>
        <w:pStyle w:val="ListParagraph"/>
        <w:numPr>
          <w:ilvl w:val="0"/>
          <w:numId w:val="2"/>
        </w:numPr>
        <w:tabs>
          <w:tab w:val="left" w:pos="372"/>
        </w:tabs>
        <w:spacing w:before="120"/>
        <w:ind w:right="80" w:hanging="362"/>
        <w:rPr>
          <w:b/>
          <w:sz w:val="24"/>
        </w:rPr>
      </w:pPr>
      <w:r>
        <w:rPr>
          <w:sz w:val="24"/>
        </w:rPr>
        <w:t xml:space="preserve">Condition of active or passive air supplies to the building or to combustion </w:t>
      </w:r>
      <w:r w:rsidR="000C0143">
        <w:rPr>
          <w:sz w:val="24"/>
        </w:rPr>
        <w:t>a</w:t>
      </w:r>
      <w:r>
        <w:rPr>
          <w:sz w:val="24"/>
        </w:rPr>
        <w:t>ppliances.</w:t>
      </w:r>
      <w:r w:rsidR="000C0143">
        <w:rPr>
          <w:sz w:val="24"/>
        </w:rPr>
        <w:t xml:space="preserve"> </w:t>
      </w:r>
      <w:r>
        <w:rPr>
          <w:spacing w:val="-52"/>
          <w:sz w:val="24"/>
        </w:rPr>
        <w:t xml:space="preserve"> </w:t>
      </w:r>
      <w:r>
        <w:rPr>
          <w:sz w:val="24"/>
        </w:rPr>
        <w:t>Supplies are:</w:t>
      </w:r>
      <w:r>
        <w:rPr>
          <w:spacing w:val="2"/>
          <w:sz w:val="24"/>
        </w:rPr>
        <w:t xml:space="preserve"> </w:t>
      </w:r>
      <w:r>
        <w:rPr>
          <w:b/>
          <w:sz w:val="24"/>
        </w:rPr>
        <w:t>operating</w:t>
      </w:r>
      <w:r>
        <w:rPr>
          <w:b/>
          <w:spacing w:val="-3"/>
          <w:sz w:val="24"/>
        </w:rPr>
        <w:t xml:space="preserve"> </w:t>
      </w:r>
      <w:r>
        <w:rPr>
          <w:b/>
          <w:sz w:val="24"/>
        </w:rPr>
        <w:t>as intended</w:t>
      </w:r>
      <w:r>
        <w:rPr>
          <w:b/>
          <w:spacing w:val="1"/>
          <w:sz w:val="24"/>
        </w:rPr>
        <w:t xml:space="preserve"> </w:t>
      </w:r>
      <w:r>
        <w:rPr>
          <w:b/>
          <w:sz w:val="24"/>
        </w:rPr>
        <w:t>/</w:t>
      </w:r>
      <w:r>
        <w:rPr>
          <w:b/>
          <w:spacing w:val="-3"/>
          <w:sz w:val="24"/>
        </w:rPr>
        <w:t xml:space="preserve"> </w:t>
      </w:r>
      <w:r>
        <w:rPr>
          <w:b/>
          <w:sz w:val="24"/>
        </w:rPr>
        <w:t>blocked</w:t>
      </w:r>
    </w:p>
    <w:p w:rsidR="00AB1386" w:rsidRDefault="00FC1A38" w:rsidP="000C0143">
      <w:pPr>
        <w:pStyle w:val="ListParagraph"/>
        <w:numPr>
          <w:ilvl w:val="0"/>
          <w:numId w:val="2"/>
        </w:numPr>
        <w:tabs>
          <w:tab w:val="left" w:pos="372"/>
        </w:tabs>
        <w:spacing w:before="118"/>
        <w:ind w:left="360" w:right="80" w:hanging="360"/>
      </w:pPr>
      <w:r>
        <w:rPr>
          <w:sz w:val="24"/>
        </w:rPr>
        <w:t>Are</w:t>
      </w:r>
      <w:r w:rsidRPr="000C0143">
        <w:rPr>
          <w:spacing w:val="-1"/>
          <w:sz w:val="24"/>
        </w:rPr>
        <w:t xml:space="preserve"> </w:t>
      </w:r>
      <w:r>
        <w:rPr>
          <w:sz w:val="24"/>
        </w:rPr>
        <w:t>fireplaces</w:t>
      </w:r>
      <w:r w:rsidRPr="000C0143">
        <w:rPr>
          <w:spacing w:val="-1"/>
          <w:sz w:val="24"/>
        </w:rPr>
        <w:t xml:space="preserve"> </w:t>
      </w:r>
      <w:r>
        <w:rPr>
          <w:sz w:val="24"/>
        </w:rPr>
        <w:t>off,</w:t>
      </w:r>
      <w:r w:rsidRPr="000C0143">
        <w:rPr>
          <w:spacing w:val="-3"/>
          <w:sz w:val="24"/>
        </w:rPr>
        <w:t xml:space="preserve"> </w:t>
      </w:r>
      <w:r>
        <w:rPr>
          <w:sz w:val="24"/>
        </w:rPr>
        <w:t>unless</w:t>
      </w:r>
      <w:r w:rsidRPr="000C0143">
        <w:rPr>
          <w:spacing w:val="-2"/>
          <w:sz w:val="24"/>
        </w:rPr>
        <w:t xml:space="preserve"> </w:t>
      </w:r>
      <w:r>
        <w:rPr>
          <w:sz w:val="24"/>
        </w:rPr>
        <w:t>used</w:t>
      </w:r>
      <w:r w:rsidRPr="000C0143">
        <w:rPr>
          <w:spacing w:val="-2"/>
          <w:sz w:val="24"/>
        </w:rPr>
        <w:t xml:space="preserve"> </w:t>
      </w:r>
      <w:r>
        <w:rPr>
          <w:sz w:val="24"/>
        </w:rPr>
        <w:t>as</w:t>
      </w:r>
      <w:r w:rsidRPr="000C0143">
        <w:rPr>
          <w:spacing w:val="-1"/>
          <w:sz w:val="24"/>
        </w:rPr>
        <w:t xml:space="preserve"> </w:t>
      </w:r>
      <w:r>
        <w:rPr>
          <w:sz w:val="24"/>
        </w:rPr>
        <w:t>a</w:t>
      </w:r>
      <w:r w:rsidRPr="000C0143">
        <w:rPr>
          <w:spacing w:val="-4"/>
          <w:sz w:val="24"/>
        </w:rPr>
        <w:t xml:space="preserve"> </w:t>
      </w:r>
      <w:r>
        <w:rPr>
          <w:sz w:val="24"/>
        </w:rPr>
        <w:t>primary/normal</w:t>
      </w:r>
      <w:r w:rsidRPr="000C0143">
        <w:rPr>
          <w:spacing w:val="-1"/>
          <w:sz w:val="24"/>
        </w:rPr>
        <w:t xml:space="preserve"> </w:t>
      </w:r>
      <w:r>
        <w:rPr>
          <w:sz w:val="24"/>
        </w:rPr>
        <w:t>source</w:t>
      </w:r>
      <w:r w:rsidRPr="000C0143">
        <w:rPr>
          <w:spacing w:val="-1"/>
          <w:sz w:val="24"/>
        </w:rPr>
        <w:t xml:space="preserve"> </w:t>
      </w:r>
      <w:r>
        <w:rPr>
          <w:sz w:val="24"/>
        </w:rPr>
        <w:t>of heat</w:t>
      </w:r>
      <w:r w:rsidRPr="000C0143">
        <w:rPr>
          <w:spacing w:val="-3"/>
          <w:sz w:val="24"/>
        </w:rPr>
        <w:t xml:space="preserve"> </w:t>
      </w:r>
      <w:r>
        <w:rPr>
          <w:sz w:val="24"/>
        </w:rPr>
        <w:t>for the</w:t>
      </w:r>
      <w:r w:rsidRPr="000C0143">
        <w:rPr>
          <w:spacing w:val="-2"/>
          <w:sz w:val="24"/>
        </w:rPr>
        <w:t xml:space="preserve"> </w:t>
      </w:r>
      <w:r>
        <w:rPr>
          <w:sz w:val="24"/>
        </w:rPr>
        <w:t>building?</w:t>
      </w:r>
      <w:r w:rsidRPr="000C0143">
        <w:rPr>
          <w:spacing w:val="4"/>
          <w:sz w:val="24"/>
        </w:rPr>
        <w:t xml:space="preserve"> </w:t>
      </w:r>
      <w:r w:rsidRPr="000C0143">
        <w:rPr>
          <w:b/>
          <w:sz w:val="24"/>
        </w:rPr>
        <w:t>Yes</w:t>
      </w:r>
      <w:r w:rsidRPr="000C0143">
        <w:rPr>
          <w:b/>
          <w:spacing w:val="-4"/>
          <w:sz w:val="24"/>
        </w:rPr>
        <w:t xml:space="preserve"> </w:t>
      </w:r>
      <w:r w:rsidRPr="000C0143">
        <w:rPr>
          <w:b/>
          <w:sz w:val="24"/>
        </w:rPr>
        <w:t>/</w:t>
      </w:r>
      <w:r w:rsidRPr="000C0143">
        <w:rPr>
          <w:b/>
          <w:spacing w:val="-1"/>
          <w:sz w:val="24"/>
        </w:rPr>
        <w:t xml:space="preserve"> </w:t>
      </w:r>
      <w:r w:rsidRPr="000C0143">
        <w:rPr>
          <w:b/>
          <w:sz w:val="24"/>
        </w:rPr>
        <w:t>No</w:t>
      </w:r>
      <w:r w:rsidR="000C0143">
        <w:rPr>
          <w:b/>
          <w:sz w:val="24"/>
        </w:rPr>
        <w:t xml:space="preserve"> </w:t>
      </w:r>
      <w:r>
        <w:t>(Close</w:t>
      </w:r>
      <w:r w:rsidRPr="000C0143">
        <w:rPr>
          <w:spacing w:val="-3"/>
        </w:rPr>
        <w:t xml:space="preserve"> </w:t>
      </w:r>
      <w:r>
        <w:t>dampers</w:t>
      </w:r>
      <w:r w:rsidRPr="000C0143">
        <w:rPr>
          <w:spacing w:val="-1"/>
        </w:rPr>
        <w:t xml:space="preserve"> </w:t>
      </w:r>
      <w:r>
        <w:t>or</w:t>
      </w:r>
      <w:r w:rsidRPr="000C0143">
        <w:rPr>
          <w:spacing w:val="-4"/>
        </w:rPr>
        <w:t xml:space="preserve"> </w:t>
      </w:r>
      <w:r>
        <w:t>doors</w:t>
      </w:r>
      <w:r w:rsidRPr="000C0143">
        <w:rPr>
          <w:spacing w:val="-2"/>
        </w:rPr>
        <w:t xml:space="preserve"> </w:t>
      </w:r>
      <w:r>
        <w:t>if</w:t>
      </w:r>
      <w:r w:rsidRPr="000C0143">
        <w:rPr>
          <w:spacing w:val="-2"/>
        </w:rPr>
        <w:t xml:space="preserve"> </w:t>
      </w:r>
      <w:r>
        <w:t>practicable)</w:t>
      </w:r>
    </w:p>
    <w:p w:rsidR="00AB1386" w:rsidRDefault="00FC1A38" w:rsidP="000C0143">
      <w:pPr>
        <w:pStyle w:val="ListParagraph"/>
        <w:numPr>
          <w:ilvl w:val="0"/>
          <w:numId w:val="2"/>
        </w:numPr>
        <w:tabs>
          <w:tab w:val="left" w:pos="372"/>
        </w:tabs>
        <w:spacing w:before="120"/>
        <w:ind w:right="80" w:hanging="362"/>
        <w:rPr>
          <w:b/>
          <w:sz w:val="24"/>
        </w:rPr>
      </w:pPr>
      <w:r>
        <w:rPr>
          <w:sz w:val="24"/>
        </w:rPr>
        <w:t>Are</w:t>
      </w:r>
      <w:r>
        <w:rPr>
          <w:spacing w:val="-2"/>
          <w:sz w:val="24"/>
        </w:rPr>
        <w:t xml:space="preserve"> </w:t>
      </w:r>
      <w:r>
        <w:rPr>
          <w:sz w:val="24"/>
        </w:rPr>
        <w:t>clothes</w:t>
      </w:r>
      <w:r>
        <w:rPr>
          <w:spacing w:val="-2"/>
          <w:sz w:val="24"/>
        </w:rPr>
        <w:t xml:space="preserve"> </w:t>
      </w:r>
      <w:r>
        <w:rPr>
          <w:sz w:val="24"/>
        </w:rPr>
        <w:t>dryers,</w:t>
      </w:r>
      <w:r>
        <w:rPr>
          <w:spacing w:val="-3"/>
          <w:sz w:val="24"/>
        </w:rPr>
        <w:t xml:space="preserve"> </w:t>
      </w:r>
      <w:r>
        <w:rPr>
          <w:sz w:val="24"/>
        </w:rPr>
        <w:t>range</w:t>
      </w:r>
      <w:r>
        <w:rPr>
          <w:spacing w:val="-2"/>
          <w:sz w:val="24"/>
        </w:rPr>
        <w:t xml:space="preserve"> </w:t>
      </w:r>
      <w:r>
        <w:rPr>
          <w:sz w:val="24"/>
        </w:rPr>
        <w:t>hoods,</w:t>
      </w:r>
      <w:r>
        <w:rPr>
          <w:spacing w:val="-4"/>
          <w:sz w:val="24"/>
        </w:rPr>
        <w:t xml:space="preserve"> </w:t>
      </w:r>
      <w:r>
        <w:rPr>
          <w:sz w:val="24"/>
        </w:rPr>
        <w:t>and</w:t>
      </w:r>
      <w:r>
        <w:rPr>
          <w:spacing w:val="-3"/>
          <w:sz w:val="24"/>
        </w:rPr>
        <w:t xml:space="preserve"> </w:t>
      </w:r>
      <w:r>
        <w:rPr>
          <w:sz w:val="24"/>
        </w:rPr>
        <w:t>bathroom</w:t>
      </w:r>
      <w:r>
        <w:rPr>
          <w:spacing w:val="-2"/>
          <w:sz w:val="24"/>
        </w:rPr>
        <w:t xml:space="preserve"> </w:t>
      </w:r>
      <w:r>
        <w:rPr>
          <w:sz w:val="24"/>
        </w:rPr>
        <w:t>fans</w:t>
      </w:r>
      <w:r>
        <w:rPr>
          <w:spacing w:val="-2"/>
          <w:sz w:val="24"/>
        </w:rPr>
        <w:t xml:space="preserve"> </w:t>
      </w:r>
      <w:r>
        <w:rPr>
          <w:sz w:val="24"/>
        </w:rPr>
        <w:t>set</w:t>
      </w:r>
      <w:r>
        <w:rPr>
          <w:spacing w:val="-4"/>
          <w:sz w:val="24"/>
        </w:rPr>
        <w:t xml:space="preserve"> </w:t>
      </w:r>
      <w:r>
        <w:rPr>
          <w:sz w:val="24"/>
        </w:rPr>
        <w:t>to</w:t>
      </w:r>
      <w:r>
        <w:rPr>
          <w:spacing w:val="-1"/>
          <w:sz w:val="24"/>
        </w:rPr>
        <w:t xml:space="preserve"> </w:t>
      </w:r>
      <w:r>
        <w:rPr>
          <w:sz w:val="24"/>
        </w:rPr>
        <w:t>operate</w:t>
      </w:r>
      <w:r>
        <w:rPr>
          <w:spacing w:val="-2"/>
          <w:sz w:val="24"/>
        </w:rPr>
        <w:t xml:space="preserve"> </w:t>
      </w:r>
      <w:r>
        <w:rPr>
          <w:sz w:val="24"/>
        </w:rPr>
        <w:t>as</w:t>
      </w:r>
      <w:r>
        <w:rPr>
          <w:spacing w:val="-6"/>
          <w:sz w:val="24"/>
        </w:rPr>
        <w:t xml:space="preserve"> </w:t>
      </w:r>
      <w:r>
        <w:rPr>
          <w:sz w:val="24"/>
        </w:rPr>
        <w:t>normal</w:t>
      </w:r>
      <w:r>
        <w:rPr>
          <w:spacing w:val="-2"/>
          <w:sz w:val="24"/>
        </w:rPr>
        <w:t xml:space="preserve"> </w:t>
      </w:r>
      <w:r>
        <w:rPr>
          <w:sz w:val="24"/>
        </w:rPr>
        <w:t>(not</w:t>
      </w:r>
      <w:r w:rsidR="00892B78">
        <w:rPr>
          <w:sz w:val="24"/>
        </w:rPr>
        <w:t xml:space="preserve"> </w:t>
      </w:r>
      <w:r>
        <w:rPr>
          <w:sz w:val="24"/>
        </w:rPr>
        <w:t>excessively?</w:t>
      </w:r>
      <w:r>
        <w:rPr>
          <w:spacing w:val="54"/>
          <w:sz w:val="24"/>
        </w:rPr>
        <w:t xml:space="preserve"> </w:t>
      </w:r>
      <w:r>
        <w:rPr>
          <w:b/>
          <w:sz w:val="24"/>
        </w:rPr>
        <w:t>Yes / No</w:t>
      </w:r>
    </w:p>
    <w:p w:rsidR="00AB1386" w:rsidRDefault="00FC1A38" w:rsidP="000C0143">
      <w:pPr>
        <w:pStyle w:val="ListParagraph"/>
        <w:numPr>
          <w:ilvl w:val="0"/>
          <w:numId w:val="2"/>
        </w:numPr>
        <w:tabs>
          <w:tab w:val="left" w:pos="372"/>
        </w:tabs>
        <w:spacing w:before="121"/>
        <w:ind w:left="371" w:right="80" w:hanging="371"/>
        <w:rPr>
          <w:b/>
          <w:sz w:val="24"/>
        </w:rPr>
      </w:pPr>
      <w:r>
        <w:rPr>
          <w:sz w:val="24"/>
        </w:rPr>
        <w:t>Is</w:t>
      </w:r>
      <w:r>
        <w:rPr>
          <w:spacing w:val="-1"/>
          <w:sz w:val="24"/>
        </w:rPr>
        <w:t xml:space="preserve"> </w:t>
      </w:r>
      <w:r>
        <w:rPr>
          <w:sz w:val="24"/>
        </w:rPr>
        <w:t>a</w:t>
      </w:r>
      <w:r>
        <w:rPr>
          <w:spacing w:val="-1"/>
          <w:sz w:val="24"/>
        </w:rPr>
        <w:t xml:space="preserve"> </w:t>
      </w:r>
      <w:r>
        <w:rPr>
          <w:sz w:val="24"/>
        </w:rPr>
        <w:t>radon</w:t>
      </w:r>
      <w:r>
        <w:rPr>
          <w:spacing w:val="-2"/>
          <w:sz w:val="24"/>
        </w:rPr>
        <w:t xml:space="preserve"> </w:t>
      </w:r>
      <w:r>
        <w:rPr>
          <w:sz w:val="24"/>
        </w:rPr>
        <w:t>mitigation system installed in the</w:t>
      </w:r>
      <w:r>
        <w:rPr>
          <w:spacing w:val="-3"/>
          <w:sz w:val="24"/>
        </w:rPr>
        <w:t xml:space="preserve"> </w:t>
      </w:r>
      <w:r>
        <w:rPr>
          <w:sz w:val="24"/>
        </w:rPr>
        <w:t>building?</w:t>
      </w:r>
      <w:r>
        <w:rPr>
          <w:spacing w:val="1"/>
          <w:sz w:val="24"/>
        </w:rPr>
        <w:t xml:space="preserve"> </w:t>
      </w:r>
      <w:r>
        <w:rPr>
          <w:b/>
          <w:sz w:val="24"/>
        </w:rPr>
        <w:t>Yes</w:t>
      </w:r>
      <w:r>
        <w:rPr>
          <w:b/>
          <w:spacing w:val="-1"/>
          <w:sz w:val="24"/>
        </w:rPr>
        <w:t xml:space="preserve"> </w:t>
      </w:r>
      <w:r>
        <w:rPr>
          <w:b/>
          <w:sz w:val="24"/>
        </w:rPr>
        <w:t>/</w:t>
      </w:r>
      <w:r>
        <w:rPr>
          <w:b/>
          <w:spacing w:val="-3"/>
          <w:sz w:val="24"/>
        </w:rPr>
        <w:t xml:space="preserve"> </w:t>
      </w:r>
      <w:r>
        <w:rPr>
          <w:b/>
          <w:sz w:val="24"/>
        </w:rPr>
        <w:t>No</w:t>
      </w:r>
    </w:p>
    <w:p w:rsidR="00AB1386" w:rsidRDefault="00FC1A38" w:rsidP="000C0143">
      <w:pPr>
        <w:pStyle w:val="ListParagraph"/>
        <w:numPr>
          <w:ilvl w:val="0"/>
          <w:numId w:val="2"/>
        </w:numPr>
        <w:tabs>
          <w:tab w:val="left" w:pos="372"/>
        </w:tabs>
        <w:spacing w:before="120"/>
        <w:ind w:left="371" w:right="80" w:hanging="371"/>
        <w:rPr>
          <w:b/>
          <w:sz w:val="24"/>
        </w:rPr>
      </w:pPr>
      <w:r>
        <w:rPr>
          <w:sz w:val="24"/>
        </w:rPr>
        <w:t>Is</w:t>
      </w:r>
      <w:r>
        <w:rPr>
          <w:spacing w:val="-1"/>
          <w:sz w:val="24"/>
        </w:rPr>
        <w:t xml:space="preserve"> </w:t>
      </w:r>
      <w:r>
        <w:rPr>
          <w:sz w:val="24"/>
        </w:rPr>
        <w:t xml:space="preserve">system on?  </w:t>
      </w:r>
      <w:r>
        <w:rPr>
          <w:b/>
          <w:sz w:val="24"/>
        </w:rPr>
        <w:t>Yes</w:t>
      </w:r>
      <w:r>
        <w:rPr>
          <w:b/>
          <w:spacing w:val="-3"/>
          <w:sz w:val="24"/>
        </w:rPr>
        <w:t xml:space="preserve"> </w:t>
      </w:r>
      <w:r>
        <w:rPr>
          <w:b/>
          <w:sz w:val="24"/>
        </w:rPr>
        <w:t>/</w:t>
      </w:r>
      <w:r>
        <w:rPr>
          <w:b/>
          <w:spacing w:val="-1"/>
          <w:sz w:val="24"/>
        </w:rPr>
        <w:t xml:space="preserve"> </w:t>
      </w:r>
      <w:r>
        <w:rPr>
          <w:b/>
          <w:sz w:val="24"/>
        </w:rPr>
        <w:t>No</w:t>
      </w:r>
    </w:p>
    <w:p w:rsidR="00AB1386" w:rsidRDefault="00FC1A38" w:rsidP="000C0143">
      <w:pPr>
        <w:pStyle w:val="ListParagraph"/>
        <w:numPr>
          <w:ilvl w:val="0"/>
          <w:numId w:val="2"/>
        </w:numPr>
        <w:tabs>
          <w:tab w:val="left" w:pos="372"/>
        </w:tabs>
        <w:spacing w:before="121"/>
        <w:ind w:left="371" w:right="80" w:hanging="371"/>
        <w:rPr>
          <w:b/>
          <w:sz w:val="24"/>
        </w:rPr>
      </w:pPr>
      <w:r>
        <w:rPr>
          <w:sz w:val="24"/>
        </w:rPr>
        <w:t>Does</w:t>
      </w:r>
      <w:r>
        <w:rPr>
          <w:spacing w:val="-2"/>
          <w:sz w:val="24"/>
        </w:rPr>
        <w:t xml:space="preserve"> </w:t>
      </w:r>
      <w:r>
        <w:rPr>
          <w:sz w:val="24"/>
        </w:rPr>
        <w:t>system</w:t>
      </w:r>
      <w:r>
        <w:rPr>
          <w:spacing w:val="-2"/>
          <w:sz w:val="24"/>
        </w:rPr>
        <w:t xml:space="preserve"> </w:t>
      </w:r>
      <w:r>
        <w:rPr>
          <w:sz w:val="24"/>
        </w:rPr>
        <w:t>appear</w:t>
      </w:r>
      <w:r>
        <w:rPr>
          <w:spacing w:val="-3"/>
          <w:sz w:val="24"/>
        </w:rPr>
        <w:t xml:space="preserve"> </w:t>
      </w:r>
      <w:r>
        <w:rPr>
          <w:sz w:val="24"/>
        </w:rPr>
        <w:t>to</w:t>
      </w:r>
      <w:r>
        <w:rPr>
          <w:spacing w:val="-1"/>
          <w:sz w:val="24"/>
        </w:rPr>
        <w:t xml:space="preserve"> </w:t>
      </w:r>
      <w:r>
        <w:rPr>
          <w:sz w:val="24"/>
        </w:rPr>
        <w:t>be</w:t>
      </w:r>
      <w:r>
        <w:rPr>
          <w:spacing w:val="-3"/>
          <w:sz w:val="24"/>
        </w:rPr>
        <w:t xml:space="preserve"> </w:t>
      </w:r>
      <w:r>
        <w:rPr>
          <w:sz w:val="24"/>
        </w:rPr>
        <w:t>functional?</w:t>
      </w:r>
      <w:r>
        <w:rPr>
          <w:spacing w:val="53"/>
          <w:sz w:val="24"/>
        </w:rPr>
        <w:t xml:space="preserve"> </w:t>
      </w:r>
      <w:r>
        <w:rPr>
          <w:b/>
          <w:sz w:val="24"/>
        </w:rPr>
        <w:t>Yes</w:t>
      </w:r>
      <w:r>
        <w:rPr>
          <w:b/>
          <w:spacing w:val="-1"/>
          <w:sz w:val="24"/>
        </w:rPr>
        <w:t xml:space="preserve"> </w:t>
      </w:r>
      <w:r>
        <w:rPr>
          <w:b/>
          <w:sz w:val="24"/>
        </w:rPr>
        <w:t>/</w:t>
      </w:r>
      <w:r>
        <w:rPr>
          <w:b/>
          <w:spacing w:val="-2"/>
          <w:sz w:val="24"/>
        </w:rPr>
        <w:t xml:space="preserve"> </w:t>
      </w:r>
      <w:r>
        <w:rPr>
          <w:b/>
          <w:sz w:val="24"/>
        </w:rPr>
        <w:t>No</w:t>
      </w:r>
    </w:p>
    <w:p w:rsidR="00AB1386" w:rsidRDefault="00FC1A38" w:rsidP="000C0143">
      <w:pPr>
        <w:pStyle w:val="ListParagraph"/>
        <w:numPr>
          <w:ilvl w:val="0"/>
          <w:numId w:val="2"/>
        </w:numPr>
        <w:tabs>
          <w:tab w:val="left" w:pos="372"/>
          <w:tab w:val="left" w:pos="9257"/>
        </w:tabs>
        <w:spacing w:before="120"/>
        <w:ind w:left="371" w:right="80" w:hanging="371"/>
        <w:rPr>
          <w:sz w:val="24"/>
        </w:rPr>
      </w:pPr>
      <w:r>
        <w:rPr>
          <w:sz w:val="24"/>
        </w:rPr>
        <w:t>Are</w:t>
      </w:r>
      <w:r>
        <w:rPr>
          <w:spacing w:val="-1"/>
          <w:sz w:val="24"/>
        </w:rPr>
        <w:t xml:space="preserve"> </w:t>
      </w:r>
      <w:r>
        <w:rPr>
          <w:sz w:val="24"/>
        </w:rPr>
        <w:t>there</w:t>
      </w:r>
      <w:r>
        <w:rPr>
          <w:spacing w:val="-1"/>
          <w:sz w:val="24"/>
        </w:rPr>
        <w:t xml:space="preserve"> </w:t>
      </w:r>
      <w:r>
        <w:rPr>
          <w:sz w:val="24"/>
        </w:rPr>
        <w:t>any</w:t>
      </w:r>
      <w:r>
        <w:rPr>
          <w:spacing w:val="-4"/>
          <w:sz w:val="24"/>
        </w:rPr>
        <w:t xml:space="preserve"> </w:t>
      </w:r>
      <w:r>
        <w:rPr>
          <w:sz w:val="24"/>
        </w:rPr>
        <w:t>temporary</w:t>
      </w:r>
      <w:r>
        <w:rPr>
          <w:spacing w:val="-2"/>
          <w:sz w:val="24"/>
        </w:rPr>
        <w:t xml:space="preserve"> </w:t>
      </w:r>
      <w:r>
        <w:rPr>
          <w:sz w:val="24"/>
        </w:rPr>
        <w:t>mitigation</w:t>
      </w:r>
      <w:r>
        <w:rPr>
          <w:spacing w:val="-2"/>
          <w:sz w:val="24"/>
        </w:rPr>
        <w:t xml:space="preserve"> </w:t>
      </w:r>
      <w:r>
        <w:rPr>
          <w:sz w:val="24"/>
        </w:rPr>
        <w:t>strategies</w:t>
      </w:r>
      <w:r>
        <w:rPr>
          <w:spacing w:val="-7"/>
          <w:sz w:val="24"/>
        </w:rPr>
        <w:t xml:space="preserve"> </w:t>
      </w:r>
      <w:r>
        <w:rPr>
          <w:sz w:val="24"/>
        </w:rPr>
        <w:t>observed,</w:t>
      </w:r>
      <w:r>
        <w:rPr>
          <w:spacing w:val="-1"/>
          <w:sz w:val="24"/>
        </w:rPr>
        <w:t xml:space="preserve"> </w:t>
      </w:r>
      <w:r>
        <w:rPr>
          <w:sz w:val="24"/>
        </w:rPr>
        <w:t>including</w:t>
      </w:r>
      <w:r>
        <w:rPr>
          <w:sz w:val="24"/>
          <w:u w:val="single"/>
        </w:rPr>
        <w:tab/>
      </w:r>
      <w:r>
        <w:rPr>
          <w:sz w:val="24"/>
        </w:rPr>
        <w:t>?</w:t>
      </w:r>
    </w:p>
    <w:p w:rsidR="00AB1386" w:rsidRDefault="00FC1A38" w:rsidP="000C0143">
      <w:pPr>
        <w:pStyle w:val="ListParagraph"/>
        <w:numPr>
          <w:ilvl w:val="0"/>
          <w:numId w:val="2"/>
        </w:numPr>
        <w:tabs>
          <w:tab w:val="left" w:pos="372"/>
        </w:tabs>
        <w:spacing w:before="118"/>
        <w:ind w:right="80" w:hanging="362"/>
        <w:rPr>
          <w:b/>
          <w:sz w:val="24"/>
        </w:rPr>
      </w:pPr>
      <w:r>
        <w:rPr>
          <w:sz w:val="24"/>
        </w:rPr>
        <w:t>Are</w:t>
      </w:r>
      <w:r>
        <w:rPr>
          <w:spacing w:val="-3"/>
          <w:sz w:val="24"/>
        </w:rPr>
        <w:t xml:space="preserve"> </w:t>
      </w:r>
      <w:r>
        <w:rPr>
          <w:sz w:val="24"/>
        </w:rPr>
        <w:t>there</w:t>
      </w:r>
      <w:r>
        <w:rPr>
          <w:spacing w:val="-2"/>
          <w:sz w:val="24"/>
        </w:rPr>
        <w:t xml:space="preserve"> </w:t>
      </w:r>
      <w:r>
        <w:rPr>
          <w:sz w:val="24"/>
        </w:rPr>
        <w:t>any</w:t>
      </w:r>
      <w:r>
        <w:rPr>
          <w:spacing w:val="-4"/>
          <w:sz w:val="24"/>
        </w:rPr>
        <w:t xml:space="preserve"> </w:t>
      </w:r>
      <w:r>
        <w:rPr>
          <w:sz w:val="24"/>
        </w:rPr>
        <w:t>unavoidable</w:t>
      </w:r>
      <w:r>
        <w:rPr>
          <w:spacing w:val="-2"/>
          <w:sz w:val="24"/>
        </w:rPr>
        <w:t xml:space="preserve"> </w:t>
      </w:r>
      <w:r>
        <w:rPr>
          <w:sz w:val="24"/>
        </w:rPr>
        <w:t>construction</w:t>
      </w:r>
      <w:r>
        <w:rPr>
          <w:spacing w:val="-3"/>
          <w:sz w:val="24"/>
        </w:rPr>
        <w:t xml:space="preserve"> </w:t>
      </w:r>
      <w:r>
        <w:rPr>
          <w:sz w:val="24"/>
        </w:rPr>
        <w:t>activities</w:t>
      </w:r>
      <w:r>
        <w:rPr>
          <w:spacing w:val="-2"/>
          <w:sz w:val="24"/>
        </w:rPr>
        <w:t xml:space="preserve"> </w:t>
      </w:r>
      <w:r>
        <w:rPr>
          <w:sz w:val="24"/>
        </w:rPr>
        <w:t>being</w:t>
      </w:r>
      <w:r>
        <w:rPr>
          <w:spacing w:val="-4"/>
          <w:sz w:val="24"/>
        </w:rPr>
        <w:t xml:space="preserve"> </w:t>
      </w:r>
      <w:r>
        <w:rPr>
          <w:sz w:val="24"/>
        </w:rPr>
        <w:t>done</w:t>
      </w:r>
      <w:r>
        <w:rPr>
          <w:spacing w:val="-5"/>
          <w:sz w:val="24"/>
        </w:rPr>
        <w:t xml:space="preserve"> </w:t>
      </w:r>
      <w:r>
        <w:rPr>
          <w:sz w:val="24"/>
        </w:rPr>
        <w:t>to</w:t>
      </w:r>
      <w:r>
        <w:rPr>
          <w:spacing w:val="-3"/>
          <w:sz w:val="24"/>
        </w:rPr>
        <w:t xml:space="preserve"> </w:t>
      </w:r>
      <w:r>
        <w:rPr>
          <w:sz w:val="24"/>
        </w:rPr>
        <w:t>the</w:t>
      </w:r>
      <w:r>
        <w:rPr>
          <w:spacing w:val="-5"/>
          <w:sz w:val="24"/>
        </w:rPr>
        <w:t xml:space="preserve"> </w:t>
      </w:r>
      <w:r>
        <w:rPr>
          <w:sz w:val="24"/>
        </w:rPr>
        <w:t>house</w:t>
      </w:r>
      <w:r>
        <w:rPr>
          <w:spacing w:val="-3"/>
          <w:sz w:val="24"/>
        </w:rPr>
        <w:t xml:space="preserve"> </w:t>
      </w:r>
      <w:r>
        <w:rPr>
          <w:sz w:val="24"/>
        </w:rPr>
        <w:t>that</w:t>
      </w:r>
      <w:r>
        <w:rPr>
          <w:spacing w:val="-3"/>
          <w:sz w:val="24"/>
        </w:rPr>
        <w:t xml:space="preserve"> </w:t>
      </w:r>
      <w:r>
        <w:rPr>
          <w:sz w:val="24"/>
        </w:rPr>
        <w:t>could</w:t>
      </w:r>
      <w:r>
        <w:rPr>
          <w:spacing w:val="-51"/>
          <w:sz w:val="24"/>
        </w:rPr>
        <w:t xml:space="preserve"> </w:t>
      </w:r>
      <w:r>
        <w:rPr>
          <w:sz w:val="24"/>
        </w:rPr>
        <w:t>possibly</w:t>
      </w:r>
      <w:r>
        <w:rPr>
          <w:spacing w:val="-1"/>
          <w:sz w:val="24"/>
        </w:rPr>
        <w:t xml:space="preserve"> </w:t>
      </w:r>
      <w:r>
        <w:rPr>
          <w:sz w:val="24"/>
        </w:rPr>
        <w:t>affect</w:t>
      </w:r>
      <w:r>
        <w:rPr>
          <w:spacing w:val="1"/>
          <w:sz w:val="24"/>
        </w:rPr>
        <w:t xml:space="preserve"> </w:t>
      </w:r>
      <w:r>
        <w:rPr>
          <w:sz w:val="24"/>
        </w:rPr>
        <w:t>radon</w:t>
      </w:r>
      <w:r>
        <w:rPr>
          <w:spacing w:val="-1"/>
          <w:sz w:val="24"/>
        </w:rPr>
        <w:t xml:space="preserve"> </w:t>
      </w:r>
      <w:r>
        <w:rPr>
          <w:sz w:val="24"/>
        </w:rPr>
        <w:t>levels?</w:t>
      </w:r>
      <w:r>
        <w:rPr>
          <w:spacing w:val="3"/>
          <w:sz w:val="24"/>
        </w:rPr>
        <w:t xml:space="preserve"> </w:t>
      </w:r>
      <w:r>
        <w:rPr>
          <w:b/>
          <w:sz w:val="24"/>
        </w:rPr>
        <w:t>Yes / No</w:t>
      </w:r>
    </w:p>
    <w:p w:rsidR="00AB1386" w:rsidRDefault="00FC1A38" w:rsidP="000C0143">
      <w:pPr>
        <w:pStyle w:val="BodyText"/>
        <w:tabs>
          <w:tab w:val="left" w:pos="6280"/>
        </w:tabs>
        <w:spacing w:before="120"/>
        <w:ind w:left="820" w:right="80"/>
      </w:pPr>
      <w:r>
        <w:t>Activities</w:t>
      </w:r>
      <w:r>
        <w:rPr>
          <w:spacing w:val="-2"/>
        </w:rPr>
        <w:t xml:space="preserve"> </w:t>
      </w:r>
      <w:r>
        <w:t>noted:</w:t>
      </w:r>
      <w:r>
        <w:rPr>
          <w:u w:val="single"/>
        </w:rPr>
        <w:t xml:space="preserve"> </w:t>
      </w:r>
      <w:r>
        <w:rPr>
          <w:u w:val="single"/>
        </w:rPr>
        <w:tab/>
      </w:r>
    </w:p>
    <w:p w:rsidR="00AB1386" w:rsidRDefault="00FC1A38" w:rsidP="000C0143">
      <w:pPr>
        <w:pStyle w:val="ListParagraph"/>
        <w:numPr>
          <w:ilvl w:val="0"/>
          <w:numId w:val="2"/>
        </w:numPr>
        <w:tabs>
          <w:tab w:val="left" w:pos="372"/>
        </w:tabs>
        <w:spacing w:before="121"/>
        <w:ind w:right="80" w:hanging="362"/>
        <w:rPr>
          <w:sz w:val="24"/>
        </w:rPr>
      </w:pPr>
      <w:r>
        <w:rPr>
          <w:sz w:val="24"/>
        </w:rPr>
        <w:t>Are</w:t>
      </w:r>
      <w:r>
        <w:rPr>
          <w:spacing w:val="-3"/>
          <w:sz w:val="24"/>
        </w:rPr>
        <w:t xml:space="preserve"> </w:t>
      </w:r>
      <w:r>
        <w:rPr>
          <w:sz w:val="24"/>
        </w:rPr>
        <w:t>there</w:t>
      </w:r>
      <w:r>
        <w:rPr>
          <w:spacing w:val="-2"/>
          <w:sz w:val="24"/>
        </w:rPr>
        <w:t xml:space="preserve"> </w:t>
      </w:r>
      <w:r>
        <w:rPr>
          <w:sz w:val="24"/>
        </w:rPr>
        <w:t>any</w:t>
      </w:r>
      <w:r>
        <w:rPr>
          <w:spacing w:val="-3"/>
          <w:sz w:val="24"/>
        </w:rPr>
        <w:t xml:space="preserve"> </w:t>
      </w:r>
      <w:r>
        <w:rPr>
          <w:sz w:val="24"/>
        </w:rPr>
        <w:t>unusually</w:t>
      </w:r>
      <w:r>
        <w:rPr>
          <w:spacing w:val="-3"/>
          <w:sz w:val="24"/>
        </w:rPr>
        <w:t xml:space="preserve"> </w:t>
      </w:r>
      <w:r>
        <w:rPr>
          <w:sz w:val="24"/>
        </w:rPr>
        <w:t>severe</w:t>
      </w:r>
      <w:r>
        <w:rPr>
          <w:spacing w:val="-2"/>
          <w:sz w:val="24"/>
        </w:rPr>
        <w:t xml:space="preserve"> </w:t>
      </w:r>
      <w:r>
        <w:rPr>
          <w:sz w:val="24"/>
        </w:rPr>
        <w:t>storms</w:t>
      </w:r>
      <w:r>
        <w:rPr>
          <w:spacing w:val="-5"/>
          <w:sz w:val="24"/>
        </w:rPr>
        <w:t xml:space="preserve"> </w:t>
      </w:r>
      <w:r>
        <w:rPr>
          <w:sz w:val="24"/>
        </w:rPr>
        <w:t>or</w:t>
      </w:r>
      <w:r>
        <w:rPr>
          <w:spacing w:val="-4"/>
          <w:sz w:val="24"/>
        </w:rPr>
        <w:t xml:space="preserve"> </w:t>
      </w:r>
      <w:r>
        <w:rPr>
          <w:sz w:val="24"/>
        </w:rPr>
        <w:t>periods</w:t>
      </w:r>
      <w:r>
        <w:rPr>
          <w:spacing w:val="-3"/>
          <w:sz w:val="24"/>
        </w:rPr>
        <w:t xml:space="preserve"> </w:t>
      </w:r>
      <w:r>
        <w:rPr>
          <w:sz w:val="24"/>
        </w:rPr>
        <w:t>of</w:t>
      </w:r>
      <w:r>
        <w:rPr>
          <w:spacing w:val="-4"/>
          <w:sz w:val="24"/>
        </w:rPr>
        <w:t xml:space="preserve"> </w:t>
      </w:r>
      <w:r>
        <w:rPr>
          <w:sz w:val="24"/>
        </w:rPr>
        <w:t>unusually</w:t>
      </w:r>
      <w:r>
        <w:rPr>
          <w:spacing w:val="-4"/>
          <w:sz w:val="24"/>
        </w:rPr>
        <w:t xml:space="preserve"> </w:t>
      </w:r>
      <w:r>
        <w:rPr>
          <w:sz w:val="24"/>
        </w:rPr>
        <w:t>high</w:t>
      </w:r>
      <w:r>
        <w:rPr>
          <w:spacing w:val="-2"/>
          <w:sz w:val="24"/>
        </w:rPr>
        <w:t xml:space="preserve"> </w:t>
      </w:r>
      <w:r>
        <w:rPr>
          <w:sz w:val="24"/>
        </w:rPr>
        <w:t>winds</w:t>
      </w:r>
      <w:r>
        <w:rPr>
          <w:spacing w:val="-3"/>
          <w:sz w:val="24"/>
        </w:rPr>
        <w:t xml:space="preserve"> </w:t>
      </w:r>
      <w:r>
        <w:rPr>
          <w:sz w:val="24"/>
        </w:rPr>
        <w:t>forecasted</w:t>
      </w:r>
      <w:r>
        <w:rPr>
          <w:spacing w:val="-4"/>
          <w:sz w:val="24"/>
        </w:rPr>
        <w:t xml:space="preserve"> </w:t>
      </w:r>
      <w:r>
        <w:rPr>
          <w:sz w:val="24"/>
        </w:rPr>
        <w:t>during</w:t>
      </w:r>
      <w:r>
        <w:rPr>
          <w:spacing w:val="-51"/>
          <w:sz w:val="24"/>
        </w:rPr>
        <w:t xml:space="preserve"> </w:t>
      </w:r>
      <w:r>
        <w:rPr>
          <w:sz w:val="24"/>
        </w:rPr>
        <w:t>the</w:t>
      </w:r>
      <w:r>
        <w:rPr>
          <w:spacing w:val="-3"/>
          <w:sz w:val="24"/>
        </w:rPr>
        <w:t xml:space="preserve"> </w:t>
      </w:r>
      <w:r>
        <w:rPr>
          <w:sz w:val="24"/>
        </w:rPr>
        <w:t>testing</w:t>
      </w:r>
      <w:r>
        <w:rPr>
          <w:spacing w:val="-3"/>
          <w:sz w:val="24"/>
        </w:rPr>
        <w:t xml:space="preserve"> </w:t>
      </w:r>
      <w:r>
        <w:rPr>
          <w:sz w:val="24"/>
        </w:rPr>
        <w:t>period.</w:t>
      </w:r>
      <w:r>
        <w:rPr>
          <w:spacing w:val="51"/>
          <w:sz w:val="24"/>
        </w:rPr>
        <w:t xml:space="preserve"> </w:t>
      </w:r>
      <w:r>
        <w:rPr>
          <w:sz w:val="24"/>
        </w:rPr>
        <w:t>If</w:t>
      </w:r>
      <w:r>
        <w:rPr>
          <w:spacing w:val="1"/>
          <w:sz w:val="24"/>
        </w:rPr>
        <w:t xml:space="preserve"> </w:t>
      </w:r>
      <w:r>
        <w:rPr>
          <w:sz w:val="24"/>
        </w:rPr>
        <w:t>so,</w:t>
      </w:r>
      <w:r>
        <w:rPr>
          <w:spacing w:val="-3"/>
          <w:sz w:val="24"/>
        </w:rPr>
        <w:t xml:space="preserve"> </w:t>
      </w:r>
      <w:r>
        <w:rPr>
          <w:sz w:val="24"/>
        </w:rPr>
        <w:t>testing</w:t>
      </w:r>
      <w:r>
        <w:rPr>
          <w:spacing w:val="-1"/>
          <w:sz w:val="24"/>
        </w:rPr>
        <w:t xml:space="preserve"> </w:t>
      </w:r>
      <w:r>
        <w:rPr>
          <w:sz w:val="24"/>
        </w:rPr>
        <w:t>at</w:t>
      </w:r>
      <w:r>
        <w:rPr>
          <w:spacing w:val="1"/>
          <w:sz w:val="24"/>
        </w:rPr>
        <w:t xml:space="preserve"> </w:t>
      </w:r>
      <w:r>
        <w:rPr>
          <w:sz w:val="24"/>
        </w:rPr>
        <w:t>a</w:t>
      </w:r>
      <w:r>
        <w:rPr>
          <w:spacing w:val="-3"/>
          <w:sz w:val="24"/>
        </w:rPr>
        <w:t xml:space="preserve"> </w:t>
      </w:r>
      <w:r>
        <w:rPr>
          <w:sz w:val="24"/>
        </w:rPr>
        <w:t>different</w:t>
      </w:r>
      <w:r>
        <w:rPr>
          <w:spacing w:val="-1"/>
          <w:sz w:val="24"/>
        </w:rPr>
        <w:t xml:space="preserve"> </w:t>
      </w:r>
      <w:r>
        <w:rPr>
          <w:sz w:val="24"/>
        </w:rPr>
        <w:t>time should</w:t>
      </w:r>
      <w:r>
        <w:rPr>
          <w:spacing w:val="-2"/>
          <w:sz w:val="24"/>
        </w:rPr>
        <w:t xml:space="preserve"> </w:t>
      </w:r>
      <w:r>
        <w:rPr>
          <w:sz w:val="24"/>
        </w:rPr>
        <w:t>be</w:t>
      </w:r>
      <w:r>
        <w:rPr>
          <w:spacing w:val="-2"/>
          <w:sz w:val="24"/>
        </w:rPr>
        <w:t xml:space="preserve"> </w:t>
      </w:r>
      <w:r>
        <w:rPr>
          <w:sz w:val="24"/>
        </w:rPr>
        <w:t>considered.</w:t>
      </w:r>
    </w:p>
    <w:p w:rsidR="00AB1386" w:rsidRDefault="00FC1A38" w:rsidP="000C0143">
      <w:pPr>
        <w:pStyle w:val="BodyText"/>
        <w:tabs>
          <w:tab w:val="left" w:pos="6715"/>
        </w:tabs>
        <w:spacing w:before="120"/>
        <w:ind w:left="820" w:right="80"/>
      </w:pPr>
      <w:r>
        <w:t>Conditions</w:t>
      </w:r>
      <w:r>
        <w:rPr>
          <w:spacing w:val="-5"/>
        </w:rPr>
        <w:t xml:space="preserve"> </w:t>
      </w:r>
      <w:r>
        <w:t xml:space="preserve">noted/forecasted: </w:t>
      </w:r>
      <w:r>
        <w:rPr>
          <w:spacing w:val="-1"/>
        </w:rPr>
        <w:t xml:space="preserve"> </w:t>
      </w:r>
      <w:r>
        <w:rPr>
          <w:u w:val="single"/>
        </w:rPr>
        <w:t xml:space="preserve"> </w:t>
      </w:r>
      <w:r>
        <w:rPr>
          <w:u w:val="single"/>
        </w:rPr>
        <w:tab/>
      </w:r>
    </w:p>
    <w:p w:rsidR="00AB1386" w:rsidRDefault="00FC1A38" w:rsidP="000C0143">
      <w:pPr>
        <w:pStyle w:val="ListParagraph"/>
        <w:numPr>
          <w:ilvl w:val="0"/>
          <w:numId w:val="2"/>
        </w:numPr>
        <w:tabs>
          <w:tab w:val="left" w:pos="372"/>
        </w:tabs>
        <w:spacing w:before="120"/>
        <w:ind w:left="371" w:right="80" w:hanging="371"/>
        <w:rPr>
          <w:b/>
          <w:sz w:val="24"/>
        </w:rPr>
      </w:pPr>
      <w:r>
        <w:rPr>
          <w:sz w:val="24"/>
        </w:rPr>
        <w:t>Are</w:t>
      </w:r>
      <w:r>
        <w:rPr>
          <w:spacing w:val="-1"/>
          <w:sz w:val="24"/>
        </w:rPr>
        <w:t xml:space="preserve"> </w:t>
      </w:r>
      <w:r>
        <w:rPr>
          <w:sz w:val="24"/>
        </w:rPr>
        <w:t>there</w:t>
      </w:r>
      <w:r>
        <w:rPr>
          <w:spacing w:val="-1"/>
          <w:sz w:val="24"/>
        </w:rPr>
        <w:t xml:space="preserve"> </w:t>
      </w:r>
      <w:r>
        <w:rPr>
          <w:sz w:val="24"/>
        </w:rPr>
        <w:t>any</w:t>
      </w:r>
      <w:r>
        <w:rPr>
          <w:spacing w:val="-1"/>
          <w:sz w:val="24"/>
        </w:rPr>
        <w:t xml:space="preserve"> </w:t>
      </w:r>
      <w:r>
        <w:rPr>
          <w:sz w:val="24"/>
        </w:rPr>
        <w:t>permanent</w:t>
      </w:r>
      <w:r>
        <w:rPr>
          <w:spacing w:val="-2"/>
          <w:sz w:val="24"/>
        </w:rPr>
        <w:t xml:space="preserve"> </w:t>
      </w:r>
      <w:r>
        <w:rPr>
          <w:sz w:val="24"/>
        </w:rPr>
        <w:t>vents,</w:t>
      </w:r>
      <w:r>
        <w:rPr>
          <w:spacing w:val="-3"/>
          <w:sz w:val="24"/>
        </w:rPr>
        <w:t xml:space="preserve"> </w:t>
      </w:r>
      <w:r>
        <w:rPr>
          <w:sz w:val="24"/>
        </w:rPr>
        <w:t>such</w:t>
      </w:r>
      <w:r>
        <w:rPr>
          <w:spacing w:val="-2"/>
          <w:sz w:val="24"/>
        </w:rPr>
        <w:t xml:space="preserve"> </w:t>
      </w:r>
      <w:r>
        <w:rPr>
          <w:sz w:val="24"/>
        </w:rPr>
        <w:t>as</w:t>
      </w:r>
      <w:r>
        <w:rPr>
          <w:spacing w:val="-2"/>
          <w:sz w:val="24"/>
        </w:rPr>
        <w:t xml:space="preserve"> </w:t>
      </w:r>
      <w:r>
        <w:rPr>
          <w:sz w:val="24"/>
        </w:rPr>
        <w:t>crawlspace</w:t>
      </w:r>
      <w:r>
        <w:rPr>
          <w:spacing w:val="-1"/>
          <w:sz w:val="24"/>
        </w:rPr>
        <w:t xml:space="preserve"> </w:t>
      </w:r>
      <w:r>
        <w:rPr>
          <w:sz w:val="24"/>
        </w:rPr>
        <w:t>vents</w:t>
      </w:r>
      <w:r>
        <w:rPr>
          <w:spacing w:val="-4"/>
          <w:sz w:val="24"/>
        </w:rPr>
        <w:t xml:space="preserve"> </w:t>
      </w:r>
      <w:r>
        <w:rPr>
          <w:sz w:val="24"/>
        </w:rPr>
        <w:t>to</w:t>
      </w:r>
      <w:r>
        <w:rPr>
          <w:spacing w:val="-2"/>
          <w:sz w:val="24"/>
        </w:rPr>
        <w:t xml:space="preserve"> </w:t>
      </w:r>
      <w:r>
        <w:rPr>
          <w:sz w:val="24"/>
        </w:rPr>
        <w:t>the</w:t>
      </w:r>
      <w:r>
        <w:rPr>
          <w:spacing w:val="-1"/>
          <w:sz w:val="24"/>
        </w:rPr>
        <w:t xml:space="preserve"> </w:t>
      </w:r>
      <w:r>
        <w:rPr>
          <w:sz w:val="24"/>
        </w:rPr>
        <w:t>outside?</w:t>
      </w:r>
      <w:r>
        <w:rPr>
          <w:spacing w:val="53"/>
          <w:sz w:val="24"/>
        </w:rPr>
        <w:t xml:space="preserve"> </w:t>
      </w:r>
      <w:r>
        <w:rPr>
          <w:b/>
          <w:sz w:val="24"/>
        </w:rPr>
        <w:t>Yes</w:t>
      </w:r>
      <w:r>
        <w:rPr>
          <w:b/>
          <w:spacing w:val="-1"/>
          <w:sz w:val="24"/>
        </w:rPr>
        <w:t xml:space="preserve"> </w:t>
      </w:r>
      <w:r>
        <w:rPr>
          <w:b/>
          <w:sz w:val="24"/>
        </w:rPr>
        <w:t>/</w:t>
      </w:r>
      <w:r>
        <w:rPr>
          <w:b/>
          <w:spacing w:val="-2"/>
          <w:sz w:val="24"/>
        </w:rPr>
        <w:t xml:space="preserve"> </w:t>
      </w:r>
      <w:r>
        <w:rPr>
          <w:b/>
          <w:sz w:val="24"/>
        </w:rPr>
        <w:t>No</w:t>
      </w:r>
    </w:p>
    <w:p w:rsidR="00AB1386" w:rsidRDefault="00FC1A38" w:rsidP="000C0143">
      <w:pPr>
        <w:pStyle w:val="ListParagraph"/>
        <w:numPr>
          <w:ilvl w:val="0"/>
          <w:numId w:val="2"/>
        </w:numPr>
        <w:tabs>
          <w:tab w:val="left" w:pos="372"/>
        </w:tabs>
        <w:spacing w:before="121"/>
        <w:ind w:left="371" w:right="80" w:hanging="371"/>
        <w:rPr>
          <w:b/>
          <w:sz w:val="24"/>
        </w:rPr>
      </w:pPr>
      <w:r>
        <w:rPr>
          <w:sz w:val="24"/>
        </w:rPr>
        <w:t>Position</w:t>
      </w:r>
      <w:r>
        <w:rPr>
          <w:spacing w:val="-1"/>
          <w:sz w:val="24"/>
        </w:rPr>
        <w:t xml:space="preserve"> </w:t>
      </w:r>
      <w:r>
        <w:rPr>
          <w:sz w:val="24"/>
        </w:rPr>
        <w:t>of</w:t>
      </w:r>
      <w:r>
        <w:rPr>
          <w:spacing w:val="-2"/>
          <w:sz w:val="24"/>
        </w:rPr>
        <w:t xml:space="preserve"> </w:t>
      </w:r>
      <w:r>
        <w:rPr>
          <w:sz w:val="24"/>
        </w:rPr>
        <w:t>the vents:</w:t>
      </w:r>
      <w:r>
        <w:rPr>
          <w:spacing w:val="51"/>
          <w:sz w:val="24"/>
        </w:rPr>
        <w:t xml:space="preserve"> </w:t>
      </w:r>
      <w:r>
        <w:rPr>
          <w:b/>
          <w:sz w:val="24"/>
        </w:rPr>
        <w:t>Open /</w:t>
      </w:r>
      <w:r>
        <w:rPr>
          <w:b/>
          <w:spacing w:val="-2"/>
          <w:sz w:val="24"/>
        </w:rPr>
        <w:t xml:space="preserve"> </w:t>
      </w:r>
      <w:r>
        <w:rPr>
          <w:b/>
          <w:sz w:val="24"/>
        </w:rPr>
        <w:t>Closed</w:t>
      </w:r>
    </w:p>
    <w:p w:rsidR="00AB1386" w:rsidRDefault="00FC1A38" w:rsidP="000C0143">
      <w:pPr>
        <w:pStyle w:val="ListParagraph"/>
        <w:numPr>
          <w:ilvl w:val="0"/>
          <w:numId w:val="1"/>
        </w:numPr>
        <w:tabs>
          <w:tab w:val="left" w:pos="787"/>
        </w:tabs>
        <w:ind w:left="810" w:right="80" w:hanging="371"/>
        <w:rPr>
          <w:sz w:val="24"/>
        </w:rPr>
      </w:pPr>
      <w:r>
        <w:rPr>
          <w:sz w:val="24"/>
        </w:rPr>
        <w:t>If this is a real estate test, place the test device on the lowest level that may be used for</w:t>
      </w:r>
      <w:r w:rsidRPr="000C0143">
        <w:rPr>
          <w:sz w:val="24"/>
        </w:rPr>
        <w:t xml:space="preserve"> </w:t>
      </w:r>
      <w:r>
        <w:rPr>
          <w:sz w:val="24"/>
        </w:rPr>
        <w:t>occupancy whether the level is or is not finished. If this is a non-real estate test, place on lowest</w:t>
      </w:r>
      <w:r w:rsidRPr="000C0143">
        <w:rPr>
          <w:sz w:val="24"/>
        </w:rPr>
        <w:t xml:space="preserve"> </w:t>
      </w:r>
      <w:r>
        <w:rPr>
          <w:sz w:val="24"/>
        </w:rPr>
        <w:t>occupied</w:t>
      </w:r>
      <w:r w:rsidRPr="000C0143">
        <w:rPr>
          <w:sz w:val="24"/>
        </w:rPr>
        <w:t xml:space="preserve"> </w:t>
      </w:r>
      <w:r>
        <w:rPr>
          <w:sz w:val="24"/>
        </w:rPr>
        <w:t>level</w:t>
      </w:r>
      <w:r w:rsidRPr="000C0143">
        <w:rPr>
          <w:sz w:val="24"/>
        </w:rPr>
        <w:t xml:space="preserve"> </w:t>
      </w:r>
      <w:r>
        <w:rPr>
          <w:sz w:val="24"/>
        </w:rPr>
        <w:t>of the home.</w:t>
      </w:r>
      <w:r w:rsidRPr="000C0143">
        <w:rPr>
          <w:sz w:val="24"/>
        </w:rPr>
        <w:t xml:space="preserve"> </w:t>
      </w:r>
      <w:r>
        <w:rPr>
          <w:sz w:val="24"/>
        </w:rPr>
        <w:t>In case</w:t>
      </w:r>
      <w:r w:rsidRPr="000C0143">
        <w:rPr>
          <w:sz w:val="24"/>
        </w:rPr>
        <w:t xml:space="preserve"> </w:t>
      </w:r>
      <w:r>
        <w:rPr>
          <w:sz w:val="24"/>
        </w:rPr>
        <w:t>of</w:t>
      </w:r>
      <w:r w:rsidRPr="000C0143">
        <w:rPr>
          <w:sz w:val="24"/>
        </w:rPr>
        <w:t xml:space="preserve"> </w:t>
      </w:r>
      <w:r>
        <w:rPr>
          <w:sz w:val="24"/>
        </w:rPr>
        <w:t>multiple foundation</w:t>
      </w:r>
      <w:r w:rsidRPr="000C0143">
        <w:rPr>
          <w:sz w:val="24"/>
        </w:rPr>
        <w:t xml:space="preserve"> </w:t>
      </w:r>
      <w:r>
        <w:rPr>
          <w:sz w:val="24"/>
        </w:rPr>
        <w:t>types,</w:t>
      </w:r>
      <w:r w:rsidRPr="000C0143">
        <w:rPr>
          <w:sz w:val="24"/>
        </w:rPr>
        <w:t xml:space="preserve"> </w:t>
      </w:r>
      <w:r>
        <w:rPr>
          <w:sz w:val="24"/>
        </w:rPr>
        <w:t>more than one test device</w:t>
      </w:r>
      <w:r w:rsidRPr="000C0143">
        <w:rPr>
          <w:sz w:val="24"/>
        </w:rPr>
        <w:t xml:space="preserve"> </w:t>
      </w:r>
      <w:r>
        <w:rPr>
          <w:sz w:val="24"/>
        </w:rPr>
        <w:t>will</w:t>
      </w:r>
      <w:r w:rsidRPr="000C0143">
        <w:rPr>
          <w:sz w:val="24"/>
        </w:rPr>
        <w:t xml:space="preserve"> </w:t>
      </w:r>
      <w:r>
        <w:rPr>
          <w:sz w:val="24"/>
        </w:rPr>
        <w:t>be</w:t>
      </w:r>
      <w:r w:rsidRPr="000C0143">
        <w:rPr>
          <w:sz w:val="24"/>
        </w:rPr>
        <w:t xml:space="preserve"> </w:t>
      </w:r>
      <w:r>
        <w:rPr>
          <w:sz w:val="24"/>
        </w:rPr>
        <w:t>needed.</w:t>
      </w:r>
    </w:p>
    <w:p w:rsidR="00AB1386" w:rsidRDefault="00FC1A38" w:rsidP="000C0143">
      <w:pPr>
        <w:pStyle w:val="ListParagraph"/>
        <w:numPr>
          <w:ilvl w:val="0"/>
          <w:numId w:val="2"/>
        </w:numPr>
        <w:tabs>
          <w:tab w:val="left" w:pos="372"/>
        </w:tabs>
        <w:spacing w:before="121"/>
        <w:ind w:left="371" w:right="80" w:hanging="371"/>
        <w:rPr>
          <w:sz w:val="24"/>
        </w:rPr>
      </w:pPr>
      <w:r>
        <w:rPr>
          <w:sz w:val="24"/>
        </w:rPr>
        <w:t>Do</w:t>
      </w:r>
      <w:r>
        <w:rPr>
          <w:spacing w:val="-1"/>
          <w:sz w:val="24"/>
        </w:rPr>
        <w:t xml:space="preserve"> </w:t>
      </w:r>
      <w:r>
        <w:rPr>
          <w:sz w:val="24"/>
        </w:rPr>
        <w:t>not</w:t>
      </w:r>
      <w:r>
        <w:rPr>
          <w:spacing w:val="-2"/>
          <w:sz w:val="24"/>
        </w:rPr>
        <w:t xml:space="preserve"> </w:t>
      </w:r>
      <w:r>
        <w:rPr>
          <w:sz w:val="24"/>
        </w:rPr>
        <w:t>place</w:t>
      </w:r>
      <w:r>
        <w:rPr>
          <w:spacing w:val="-3"/>
          <w:sz w:val="24"/>
        </w:rPr>
        <w:t xml:space="preserve"> </w:t>
      </w:r>
      <w:r>
        <w:rPr>
          <w:sz w:val="24"/>
        </w:rPr>
        <w:t>the</w:t>
      </w:r>
      <w:r>
        <w:rPr>
          <w:spacing w:val="-3"/>
          <w:sz w:val="24"/>
        </w:rPr>
        <w:t xml:space="preserve"> </w:t>
      </w:r>
      <w:r>
        <w:rPr>
          <w:sz w:val="24"/>
        </w:rPr>
        <w:t>test</w:t>
      </w:r>
      <w:r>
        <w:rPr>
          <w:spacing w:val="-2"/>
          <w:sz w:val="24"/>
        </w:rPr>
        <w:t xml:space="preserve"> </w:t>
      </w:r>
      <w:r>
        <w:rPr>
          <w:sz w:val="24"/>
        </w:rPr>
        <w:t>device</w:t>
      </w:r>
      <w:r>
        <w:rPr>
          <w:spacing w:val="-2"/>
          <w:sz w:val="24"/>
        </w:rPr>
        <w:t xml:space="preserve"> </w:t>
      </w:r>
      <w:r>
        <w:rPr>
          <w:sz w:val="24"/>
        </w:rPr>
        <w:t>in</w:t>
      </w:r>
      <w:r>
        <w:rPr>
          <w:spacing w:val="-2"/>
          <w:sz w:val="24"/>
        </w:rPr>
        <w:t xml:space="preserve"> </w:t>
      </w:r>
      <w:r>
        <w:rPr>
          <w:sz w:val="24"/>
        </w:rPr>
        <w:t>drafts</w:t>
      </w:r>
      <w:r>
        <w:rPr>
          <w:spacing w:val="-3"/>
          <w:sz w:val="24"/>
        </w:rPr>
        <w:t xml:space="preserve"> </w:t>
      </w:r>
      <w:r>
        <w:rPr>
          <w:sz w:val="24"/>
        </w:rPr>
        <w:t>from</w:t>
      </w:r>
      <w:r>
        <w:rPr>
          <w:spacing w:val="-2"/>
          <w:sz w:val="24"/>
        </w:rPr>
        <w:t xml:space="preserve"> </w:t>
      </w:r>
      <w:r>
        <w:rPr>
          <w:sz w:val="24"/>
        </w:rPr>
        <w:t>heating</w:t>
      </w:r>
      <w:r>
        <w:rPr>
          <w:spacing w:val="-3"/>
          <w:sz w:val="24"/>
        </w:rPr>
        <w:t xml:space="preserve"> </w:t>
      </w:r>
      <w:r>
        <w:rPr>
          <w:sz w:val="24"/>
        </w:rPr>
        <w:t>or</w:t>
      </w:r>
      <w:r>
        <w:rPr>
          <w:spacing w:val="-1"/>
          <w:sz w:val="24"/>
        </w:rPr>
        <w:t xml:space="preserve"> </w:t>
      </w:r>
      <w:r>
        <w:rPr>
          <w:sz w:val="24"/>
        </w:rPr>
        <w:t>air</w:t>
      </w:r>
      <w:r>
        <w:rPr>
          <w:spacing w:val="-3"/>
          <w:sz w:val="24"/>
        </w:rPr>
        <w:t xml:space="preserve"> </w:t>
      </w:r>
      <w:r>
        <w:rPr>
          <w:sz w:val="24"/>
        </w:rPr>
        <w:t>conditioning</w:t>
      </w:r>
      <w:r>
        <w:rPr>
          <w:spacing w:val="-3"/>
          <w:sz w:val="24"/>
        </w:rPr>
        <w:t xml:space="preserve"> </w:t>
      </w:r>
      <w:r>
        <w:rPr>
          <w:sz w:val="24"/>
        </w:rPr>
        <w:t>vents</w:t>
      </w:r>
      <w:r>
        <w:rPr>
          <w:spacing w:val="-3"/>
          <w:sz w:val="24"/>
        </w:rPr>
        <w:t xml:space="preserve"> </w:t>
      </w:r>
      <w:r>
        <w:rPr>
          <w:sz w:val="24"/>
        </w:rPr>
        <w:t>or</w:t>
      </w:r>
      <w:r>
        <w:rPr>
          <w:spacing w:val="-2"/>
          <w:sz w:val="24"/>
        </w:rPr>
        <w:t xml:space="preserve"> </w:t>
      </w:r>
      <w:r>
        <w:rPr>
          <w:sz w:val="24"/>
        </w:rPr>
        <w:t>fans.</w:t>
      </w:r>
    </w:p>
    <w:p w:rsidR="00AB1386" w:rsidRDefault="00FC1A38" w:rsidP="000C0143">
      <w:pPr>
        <w:pStyle w:val="ListParagraph"/>
        <w:numPr>
          <w:ilvl w:val="0"/>
          <w:numId w:val="1"/>
        </w:numPr>
        <w:tabs>
          <w:tab w:val="left" w:pos="787"/>
        </w:tabs>
        <w:ind w:left="810" w:right="80" w:hanging="371"/>
        <w:rPr>
          <w:sz w:val="24"/>
        </w:rPr>
      </w:pPr>
      <w:r>
        <w:rPr>
          <w:sz w:val="24"/>
        </w:rPr>
        <w:t>Do not place the test device in closets, kitchen, bathroom, laundry room or other closed or</w:t>
      </w:r>
      <w:r w:rsidRPr="000C0143">
        <w:rPr>
          <w:sz w:val="24"/>
        </w:rPr>
        <w:t xml:space="preserve"> </w:t>
      </w:r>
      <w:r>
        <w:rPr>
          <w:sz w:val="24"/>
        </w:rPr>
        <w:t>high</w:t>
      </w:r>
      <w:r w:rsidRPr="000C0143">
        <w:rPr>
          <w:sz w:val="24"/>
        </w:rPr>
        <w:t xml:space="preserve"> </w:t>
      </w:r>
      <w:r>
        <w:rPr>
          <w:sz w:val="24"/>
        </w:rPr>
        <w:t>humidity</w:t>
      </w:r>
      <w:r w:rsidRPr="000C0143">
        <w:rPr>
          <w:sz w:val="24"/>
        </w:rPr>
        <w:t xml:space="preserve"> </w:t>
      </w:r>
      <w:r>
        <w:rPr>
          <w:sz w:val="24"/>
        </w:rPr>
        <w:t>areas.</w:t>
      </w:r>
      <w:r w:rsidRPr="000C0143">
        <w:rPr>
          <w:sz w:val="24"/>
        </w:rPr>
        <w:t xml:space="preserve"> </w:t>
      </w:r>
      <w:r>
        <w:rPr>
          <w:sz w:val="24"/>
        </w:rPr>
        <w:t>Bedrooms,</w:t>
      </w:r>
      <w:r w:rsidRPr="000C0143">
        <w:rPr>
          <w:sz w:val="24"/>
        </w:rPr>
        <w:t xml:space="preserve"> </w:t>
      </w:r>
      <w:r>
        <w:rPr>
          <w:sz w:val="24"/>
        </w:rPr>
        <w:t>living rooms,</w:t>
      </w:r>
      <w:r w:rsidRPr="000C0143">
        <w:rPr>
          <w:sz w:val="24"/>
        </w:rPr>
        <w:t xml:space="preserve"> </w:t>
      </w:r>
      <w:r>
        <w:rPr>
          <w:sz w:val="24"/>
        </w:rPr>
        <w:t>or</w:t>
      </w:r>
      <w:r w:rsidRPr="000C0143">
        <w:rPr>
          <w:sz w:val="24"/>
        </w:rPr>
        <w:t xml:space="preserve"> </w:t>
      </w:r>
      <w:r>
        <w:rPr>
          <w:sz w:val="24"/>
        </w:rPr>
        <w:t>dens are</w:t>
      </w:r>
      <w:r w:rsidRPr="000C0143">
        <w:rPr>
          <w:sz w:val="24"/>
        </w:rPr>
        <w:t xml:space="preserve"> </w:t>
      </w:r>
      <w:r>
        <w:rPr>
          <w:sz w:val="24"/>
        </w:rPr>
        <w:t>good</w:t>
      </w:r>
      <w:r w:rsidRPr="000C0143">
        <w:rPr>
          <w:sz w:val="24"/>
        </w:rPr>
        <w:t xml:space="preserve"> </w:t>
      </w:r>
      <w:r>
        <w:rPr>
          <w:sz w:val="24"/>
        </w:rPr>
        <w:t>testing</w:t>
      </w:r>
      <w:r w:rsidRPr="000C0143">
        <w:rPr>
          <w:sz w:val="24"/>
        </w:rPr>
        <w:t xml:space="preserve"> </w:t>
      </w:r>
      <w:r>
        <w:rPr>
          <w:sz w:val="24"/>
        </w:rPr>
        <w:t>locations.</w:t>
      </w:r>
    </w:p>
    <w:p w:rsidR="00AB1386" w:rsidRDefault="00FC1A38" w:rsidP="000C0143">
      <w:pPr>
        <w:pStyle w:val="ListParagraph"/>
        <w:numPr>
          <w:ilvl w:val="0"/>
          <w:numId w:val="1"/>
        </w:numPr>
        <w:tabs>
          <w:tab w:val="left" w:pos="787"/>
        </w:tabs>
        <w:ind w:left="810" w:right="80" w:hanging="371"/>
        <w:rPr>
          <w:sz w:val="24"/>
        </w:rPr>
      </w:pPr>
      <w:r>
        <w:rPr>
          <w:sz w:val="24"/>
        </w:rPr>
        <w:t>Either</w:t>
      </w:r>
      <w:r w:rsidRPr="000C0143">
        <w:rPr>
          <w:sz w:val="24"/>
        </w:rPr>
        <w:t xml:space="preserve"> </w:t>
      </w:r>
      <w:r>
        <w:rPr>
          <w:sz w:val="24"/>
        </w:rPr>
        <w:t>place</w:t>
      </w:r>
      <w:r w:rsidRPr="000C0143">
        <w:rPr>
          <w:sz w:val="24"/>
        </w:rPr>
        <w:t xml:space="preserve"> </w:t>
      </w:r>
      <w:r>
        <w:rPr>
          <w:sz w:val="24"/>
        </w:rPr>
        <w:t>the</w:t>
      </w:r>
      <w:r w:rsidRPr="000C0143">
        <w:rPr>
          <w:sz w:val="24"/>
        </w:rPr>
        <w:t xml:space="preserve"> </w:t>
      </w:r>
      <w:r>
        <w:rPr>
          <w:sz w:val="24"/>
        </w:rPr>
        <w:t>measurement</w:t>
      </w:r>
      <w:r w:rsidRPr="000C0143">
        <w:rPr>
          <w:sz w:val="24"/>
        </w:rPr>
        <w:t xml:space="preserve"> </w:t>
      </w:r>
      <w:r>
        <w:rPr>
          <w:sz w:val="24"/>
        </w:rPr>
        <w:t>device</w:t>
      </w:r>
      <w:r w:rsidRPr="000C0143">
        <w:rPr>
          <w:sz w:val="24"/>
        </w:rPr>
        <w:t xml:space="preserve"> </w:t>
      </w:r>
      <w:r>
        <w:rPr>
          <w:sz w:val="24"/>
        </w:rPr>
        <w:t>on</w:t>
      </w:r>
      <w:r w:rsidRPr="000C0143">
        <w:rPr>
          <w:sz w:val="24"/>
        </w:rPr>
        <w:t xml:space="preserve"> </w:t>
      </w:r>
      <w:r>
        <w:rPr>
          <w:sz w:val="24"/>
        </w:rPr>
        <w:t>a</w:t>
      </w:r>
      <w:r w:rsidRPr="000C0143">
        <w:rPr>
          <w:sz w:val="24"/>
        </w:rPr>
        <w:t xml:space="preserve"> </w:t>
      </w:r>
      <w:r>
        <w:rPr>
          <w:sz w:val="24"/>
        </w:rPr>
        <w:t>stable</w:t>
      </w:r>
      <w:r w:rsidRPr="000C0143">
        <w:rPr>
          <w:sz w:val="24"/>
        </w:rPr>
        <w:t xml:space="preserve"> </w:t>
      </w:r>
      <w:r>
        <w:rPr>
          <w:sz w:val="24"/>
        </w:rPr>
        <w:t>surface</w:t>
      </w:r>
      <w:r w:rsidRPr="000C0143">
        <w:rPr>
          <w:sz w:val="24"/>
        </w:rPr>
        <w:t xml:space="preserve"> </w:t>
      </w:r>
      <w:r>
        <w:rPr>
          <w:sz w:val="24"/>
        </w:rPr>
        <w:t>(but not</w:t>
      </w:r>
      <w:r w:rsidRPr="000C0143">
        <w:rPr>
          <w:sz w:val="24"/>
        </w:rPr>
        <w:t xml:space="preserve"> </w:t>
      </w:r>
      <w:r>
        <w:rPr>
          <w:sz w:val="24"/>
        </w:rPr>
        <w:t>on</w:t>
      </w:r>
      <w:r w:rsidRPr="000C0143">
        <w:rPr>
          <w:sz w:val="24"/>
        </w:rPr>
        <w:t xml:space="preserve"> </w:t>
      </w:r>
      <w:r>
        <w:rPr>
          <w:sz w:val="24"/>
        </w:rPr>
        <w:t>a</w:t>
      </w:r>
      <w:r w:rsidRPr="000C0143">
        <w:rPr>
          <w:sz w:val="24"/>
        </w:rPr>
        <w:t xml:space="preserve"> </w:t>
      </w:r>
      <w:r>
        <w:rPr>
          <w:sz w:val="24"/>
        </w:rPr>
        <w:t>stone</w:t>
      </w:r>
      <w:r w:rsidRPr="000C0143">
        <w:rPr>
          <w:sz w:val="24"/>
        </w:rPr>
        <w:t xml:space="preserve"> </w:t>
      </w:r>
      <w:r>
        <w:rPr>
          <w:sz w:val="24"/>
        </w:rPr>
        <w:t>surface)</w:t>
      </w:r>
      <w:r w:rsidRPr="000C0143">
        <w:rPr>
          <w:sz w:val="24"/>
        </w:rPr>
        <w:t xml:space="preserve"> </w:t>
      </w:r>
      <w:r>
        <w:rPr>
          <w:sz w:val="24"/>
        </w:rPr>
        <w:t>or,</w:t>
      </w:r>
      <w:r w:rsidRPr="000C0143">
        <w:rPr>
          <w:sz w:val="24"/>
        </w:rPr>
        <w:t xml:space="preserve"> </w:t>
      </w:r>
      <w:r>
        <w:rPr>
          <w:sz w:val="24"/>
        </w:rPr>
        <w:t>if</w:t>
      </w:r>
      <w:r w:rsidRPr="000C0143">
        <w:rPr>
          <w:sz w:val="24"/>
        </w:rPr>
        <w:t xml:space="preserve"> </w:t>
      </w:r>
      <w:r>
        <w:rPr>
          <w:sz w:val="24"/>
        </w:rPr>
        <w:t>called for in</w:t>
      </w:r>
      <w:r w:rsidRPr="000C0143">
        <w:rPr>
          <w:sz w:val="24"/>
        </w:rPr>
        <w:t xml:space="preserve"> </w:t>
      </w:r>
      <w:r>
        <w:rPr>
          <w:sz w:val="24"/>
        </w:rPr>
        <w:t>the</w:t>
      </w:r>
      <w:r w:rsidRPr="000C0143">
        <w:rPr>
          <w:sz w:val="24"/>
        </w:rPr>
        <w:t xml:space="preserve"> </w:t>
      </w:r>
      <w:r>
        <w:rPr>
          <w:sz w:val="24"/>
        </w:rPr>
        <w:t>device</w:t>
      </w:r>
      <w:r w:rsidRPr="000C0143">
        <w:rPr>
          <w:sz w:val="24"/>
        </w:rPr>
        <w:t xml:space="preserve"> </w:t>
      </w:r>
      <w:r>
        <w:rPr>
          <w:sz w:val="24"/>
        </w:rPr>
        <w:t>instructions,</w:t>
      </w:r>
      <w:r w:rsidRPr="000C0143">
        <w:rPr>
          <w:sz w:val="24"/>
        </w:rPr>
        <w:t xml:space="preserve"> </w:t>
      </w:r>
      <w:r>
        <w:rPr>
          <w:sz w:val="24"/>
        </w:rPr>
        <w:t>hang</w:t>
      </w:r>
      <w:r w:rsidRPr="000C0143">
        <w:rPr>
          <w:sz w:val="24"/>
        </w:rPr>
        <w:t xml:space="preserve"> </w:t>
      </w:r>
      <w:r>
        <w:rPr>
          <w:sz w:val="24"/>
        </w:rPr>
        <w:t>the</w:t>
      </w:r>
      <w:r w:rsidRPr="000C0143">
        <w:rPr>
          <w:sz w:val="24"/>
        </w:rPr>
        <w:t xml:space="preserve"> </w:t>
      </w:r>
      <w:r>
        <w:rPr>
          <w:sz w:val="24"/>
        </w:rPr>
        <w:t>device(s)</w:t>
      </w:r>
      <w:r w:rsidRPr="000C0143">
        <w:rPr>
          <w:sz w:val="24"/>
        </w:rPr>
        <w:t xml:space="preserve"> </w:t>
      </w:r>
      <w:r>
        <w:rPr>
          <w:sz w:val="24"/>
        </w:rPr>
        <w:t>at normal</w:t>
      </w:r>
      <w:r w:rsidRPr="000C0143">
        <w:rPr>
          <w:sz w:val="24"/>
        </w:rPr>
        <w:t xml:space="preserve"> </w:t>
      </w:r>
      <w:r>
        <w:rPr>
          <w:sz w:val="24"/>
        </w:rPr>
        <w:t>breathing</w:t>
      </w:r>
      <w:r w:rsidRPr="000C0143">
        <w:rPr>
          <w:sz w:val="24"/>
        </w:rPr>
        <w:t xml:space="preserve"> </w:t>
      </w:r>
      <w:r>
        <w:rPr>
          <w:sz w:val="24"/>
        </w:rPr>
        <w:t>level.</w:t>
      </w:r>
    </w:p>
    <w:p w:rsidR="00AB1386" w:rsidRDefault="00FC1A38" w:rsidP="000C0143">
      <w:pPr>
        <w:pStyle w:val="ListParagraph"/>
        <w:numPr>
          <w:ilvl w:val="0"/>
          <w:numId w:val="2"/>
        </w:numPr>
        <w:tabs>
          <w:tab w:val="left" w:pos="372"/>
        </w:tabs>
        <w:spacing w:before="121"/>
        <w:ind w:left="371" w:right="80" w:hanging="371"/>
        <w:rPr>
          <w:sz w:val="24"/>
        </w:rPr>
      </w:pPr>
      <w:r>
        <w:rPr>
          <w:sz w:val="24"/>
        </w:rPr>
        <w:t>Do</w:t>
      </w:r>
      <w:r>
        <w:rPr>
          <w:spacing w:val="-1"/>
          <w:sz w:val="24"/>
        </w:rPr>
        <w:t xml:space="preserve"> </w:t>
      </w:r>
      <w:r>
        <w:rPr>
          <w:sz w:val="24"/>
        </w:rPr>
        <w:t>not</w:t>
      </w:r>
      <w:r>
        <w:rPr>
          <w:spacing w:val="-2"/>
          <w:sz w:val="24"/>
        </w:rPr>
        <w:t xml:space="preserve"> </w:t>
      </w:r>
      <w:r>
        <w:rPr>
          <w:sz w:val="24"/>
        </w:rPr>
        <w:t>place</w:t>
      </w:r>
      <w:r>
        <w:rPr>
          <w:spacing w:val="-3"/>
          <w:sz w:val="24"/>
        </w:rPr>
        <w:t xml:space="preserve"> </w:t>
      </w:r>
      <w:r>
        <w:rPr>
          <w:sz w:val="24"/>
        </w:rPr>
        <w:t>the</w:t>
      </w:r>
      <w:r>
        <w:rPr>
          <w:spacing w:val="-3"/>
          <w:sz w:val="24"/>
        </w:rPr>
        <w:t xml:space="preserve"> </w:t>
      </w:r>
      <w:r>
        <w:rPr>
          <w:sz w:val="24"/>
        </w:rPr>
        <w:t>test</w:t>
      </w:r>
      <w:r>
        <w:rPr>
          <w:spacing w:val="-3"/>
          <w:sz w:val="24"/>
        </w:rPr>
        <w:t xml:space="preserve"> </w:t>
      </w:r>
      <w:r>
        <w:rPr>
          <w:sz w:val="24"/>
        </w:rPr>
        <w:t>device</w:t>
      </w:r>
      <w:r>
        <w:rPr>
          <w:spacing w:val="-1"/>
          <w:sz w:val="24"/>
        </w:rPr>
        <w:t xml:space="preserve"> </w:t>
      </w:r>
      <w:r>
        <w:rPr>
          <w:sz w:val="24"/>
        </w:rPr>
        <w:t>on or</w:t>
      </w:r>
      <w:r>
        <w:rPr>
          <w:spacing w:val="-2"/>
          <w:sz w:val="24"/>
        </w:rPr>
        <w:t xml:space="preserve"> </w:t>
      </w:r>
      <w:r>
        <w:rPr>
          <w:sz w:val="24"/>
        </w:rPr>
        <w:t>near</w:t>
      </w:r>
      <w:r>
        <w:rPr>
          <w:spacing w:val="-4"/>
          <w:sz w:val="24"/>
        </w:rPr>
        <w:t xml:space="preserve"> </w:t>
      </w:r>
      <w:r>
        <w:rPr>
          <w:sz w:val="24"/>
        </w:rPr>
        <w:t>heat</w:t>
      </w:r>
      <w:r>
        <w:rPr>
          <w:spacing w:val="-2"/>
          <w:sz w:val="24"/>
        </w:rPr>
        <w:t xml:space="preserve"> </w:t>
      </w:r>
      <w:r>
        <w:rPr>
          <w:sz w:val="24"/>
        </w:rPr>
        <w:t>sources</w:t>
      </w:r>
      <w:r>
        <w:rPr>
          <w:spacing w:val="-3"/>
          <w:sz w:val="24"/>
        </w:rPr>
        <w:t xml:space="preserve"> </w:t>
      </w:r>
      <w:r>
        <w:rPr>
          <w:sz w:val="24"/>
        </w:rPr>
        <w:t>nor in</w:t>
      </w:r>
      <w:r>
        <w:rPr>
          <w:spacing w:val="-3"/>
          <w:sz w:val="24"/>
        </w:rPr>
        <w:t xml:space="preserve"> </w:t>
      </w:r>
      <w:r>
        <w:rPr>
          <w:sz w:val="24"/>
        </w:rPr>
        <w:t>direct</w:t>
      </w:r>
      <w:r>
        <w:rPr>
          <w:spacing w:val="-2"/>
          <w:sz w:val="24"/>
        </w:rPr>
        <w:t xml:space="preserve"> </w:t>
      </w:r>
      <w:r>
        <w:rPr>
          <w:sz w:val="24"/>
        </w:rPr>
        <w:t>sunlight.</w:t>
      </w:r>
    </w:p>
    <w:p w:rsidR="00AB1386" w:rsidRDefault="00AB1386" w:rsidP="000C0143">
      <w:pPr>
        <w:ind w:hanging="371"/>
        <w:rPr>
          <w:sz w:val="24"/>
        </w:rPr>
        <w:sectPr w:rsidR="00AB1386">
          <w:pgSz w:w="12240" w:h="15840"/>
          <w:pgMar w:top="1300" w:right="1280" w:bottom="880" w:left="1340" w:header="834" w:footer="681" w:gutter="0"/>
          <w:cols w:space="720"/>
        </w:sectPr>
      </w:pPr>
    </w:p>
    <w:p w:rsidR="00AB1386" w:rsidRDefault="00FC1A38" w:rsidP="000C0143">
      <w:pPr>
        <w:pStyle w:val="ListParagraph"/>
        <w:numPr>
          <w:ilvl w:val="0"/>
          <w:numId w:val="2"/>
        </w:numPr>
        <w:tabs>
          <w:tab w:val="left" w:pos="372"/>
        </w:tabs>
        <w:spacing w:before="121"/>
        <w:ind w:left="371" w:hanging="371"/>
        <w:rPr>
          <w:sz w:val="24"/>
        </w:rPr>
      </w:pPr>
      <w:r>
        <w:rPr>
          <w:sz w:val="24"/>
        </w:rPr>
        <w:lastRenderedPageBreak/>
        <w:t>Place</w:t>
      </w:r>
      <w:r w:rsidRPr="000C0143">
        <w:rPr>
          <w:sz w:val="24"/>
        </w:rPr>
        <w:t xml:space="preserve"> </w:t>
      </w:r>
      <w:r>
        <w:rPr>
          <w:sz w:val="24"/>
        </w:rPr>
        <w:t>the</w:t>
      </w:r>
      <w:r w:rsidRPr="000C0143">
        <w:rPr>
          <w:sz w:val="24"/>
        </w:rPr>
        <w:t xml:space="preserve"> </w:t>
      </w:r>
      <w:r>
        <w:rPr>
          <w:sz w:val="24"/>
        </w:rPr>
        <w:t>test</w:t>
      </w:r>
      <w:r w:rsidRPr="000C0143">
        <w:rPr>
          <w:sz w:val="24"/>
        </w:rPr>
        <w:t xml:space="preserve"> </w:t>
      </w:r>
      <w:r>
        <w:rPr>
          <w:sz w:val="24"/>
        </w:rPr>
        <w:t>device</w:t>
      </w:r>
      <w:r w:rsidRPr="000C0143">
        <w:rPr>
          <w:sz w:val="24"/>
        </w:rPr>
        <w:t xml:space="preserve"> </w:t>
      </w:r>
      <w:r>
        <w:rPr>
          <w:sz w:val="24"/>
        </w:rPr>
        <w:t>at</w:t>
      </w:r>
      <w:r w:rsidRPr="000C0143">
        <w:rPr>
          <w:sz w:val="24"/>
        </w:rPr>
        <w:t xml:space="preserve"> </w:t>
      </w:r>
      <w:r>
        <w:rPr>
          <w:sz w:val="24"/>
        </w:rPr>
        <w:t>least</w:t>
      </w:r>
      <w:r w:rsidRPr="000C0143">
        <w:rPr>
          <w:sz w:val="24"/>
        </w:rPr>
        <w:t xml:space="preserve"> </w:t>
      </w:r>
      <w:r>
        <w:rPr>
          <w:sz w:val="24"/>
        </w:rPr>
        <w:t>20</w:t>
      </w:r>
      <w:r w:rsidRPr="000C0143">
        <w:rPr>
          <w:sz w:val="24"/>
        </w:rPr>
        <w:t xml:space="preserve"> </w:t>
      </w:r>
      <w:r>
        <w:rPr>
          <w:sz w:val="24"/>
        </w:rPr>
        <w:t>inches above</w:t>
      </w:r>
      <w:r w:rsidRPr="000C0143">
        <w:rPr>
          <w:sz w:val="24"/>
        </w:rPr>
        <w:t xml:space="preserve"> </w:t>
      </w:r>
      <w:r>
        <w:rPr>
          <w:sz w:val="24"/>
        </w:rPr>
        <w:t>the</w:t>
      </w:r>
      <w:r w:rsidRPr="000C0143">
        <w:rPr>
          <w:sz w:val="24"/>
        </w:rPr>
        <w:t xml:space="preserve"> </w:t>
      </w:r>
      <w:r>
        <w:rPr>
          <w:sz w:val="24"/>
        </w:rPr>
        <w:t>floor</w:t>
      </w:r>
      <w:r w:rsidRPr="000C0143">
        <w:rPr>
          <w:sz w:val="24"/>
        </w:rPr>
        <w:t xml:space="preserve"> </w:t>
      </w:r>
      <w:r>
        <w:rPr>
          <w:sz w:val="24"/>
        </w:rPr>
        <w:t>or,</w:t>
      </w:r>
      <w:r w:rsidRPr="000C0143">
        <w:rPr>
          <w:sz w:val="24"/>
        </w:rPr>
        <w:t xml:space="preserve"> </w:t>
      </w:r>
      <w:r>
        <w:rPr>
          <w:sz w:val="24"/>
        </w:rPr>
        <w:t>if</w:t>
      </w:r>
      <w:r w:rsidRPr="000C0143">
        <w:rPr>
          <w:sz w:val="24"/>
        </w:rPr>
        <w:t xml:space="preserve"> </w:t>
      </w:r>
      <w:r>
        <w:rPr>
          <w:sz w:val="24"/>
        </w:rPr>
        <w:t>the</w:t>
      </w:r>
      <w:r w:rsidRPr="000C0143">
        <w:rPr>
          <w:sz w:val="24"/>
        </w:rPr>
        <w:t xml:space="preserve"> </w:t>
      </w:r>
      <w:r>
        <w:rPr>
          <w:sz w:val="24"/>
        </w:rPr>
        <w:t>device</w:t>
      </w:r>
      <w:r w:rsidRPr="000C0143">
        <w:rPr>
          <w:sz w:val="24"/>
        </w:rPr>
        <w:t xml:space="preserve"> </w:t>
      </w:r>
      <w:r>
        <w:rPr>
          <w:sz w:val="24"/>
        </w:rPr>
        <w:t>is</w:t>
      </w:r>
      <w:r w:rsidRPr="000C0143">
        <w:rPr>
          <w:sz w:val="24"/>
        </w:rPr>
        <w:t xml:space="preserve"> </w:t>
      </w:r>
      <w:r>
        <w:rPr>
          <w:sz w:val="24"/>
        </w:rPr>
        <w:t>to</w:t>
      </w:r>
      <w:r w:rsidRPr="000C0143">
        <w:rPr>
          <w:sz w:val="24"/>
        </w:rPr>
        <w:t xml:space="preserve"> </w:t>
      </w:r>
      <w:r>
        <w:rPr>
          <w:sz w:val="24"/>
        </w:rPr>
        <w:t>be</w:t>
      </w:r>
      <w:r w:rsidRPr="000C0143">
        <w:rPr>
          <w:sz w:val="24"/>
        </w:rPr>
        <w:t xml:space="preserve"> </w:t>
      </w:r>
      <w:r>
        <w:rPr>
          <w:sz w:val="24"/>
        </w:rPr>
        <w:t>suspended,</w:t>
      </w:r>
      <w:r w:rsidRPr="000C0143">
        <w:rPr>
          <w:sz w:val="24"/>
        </w:rPr>
        <w:t xml:space="preserve"> </w:t>
      </w:r>
      <w:r w:rsidR="00211297">
        <w:rPr>
          <w:sz w:val="24"/>
        </w:rPr>
        <w:t>&lt;</w:t>
      </w:r>
      <w:r>
        <w:rPr>
          <w:sz w:val="24"/>
        </w:rPr>
        <w:t>8</w:t>
      </w:r>
      <w:r w:rsidRPr="000C0143">
        <w:rPr>
          <w:sz w:val="24"/>
        </w:rPr>
        <w:t xml:space="preserve"> </w:t>
      </w:r>
      <w:r>
        <w:rPr>
          <w:sz w:val="24"/>
        </w:rPr>
        <w:t>feet</w:t>
      </w:r>
      <w:r w:rsidRPr="000C0143">
        <w:rPr>
          <w:sz w:val="24"/>
        </w:rPr>
        <w:t xml:space="preserve"> </w:t>
      </w:r>
      <w:r>
        <w:rPr>
          <w:sz w:val="24"/>
        </w:rPr>
        <w:t>above the</w:t>
      </w:r>
      <w:r w:rsidRPr="000C0143">
        <w:rPr>
          <w:sz w:val="24"/>
        </w:rPr>
        <w:t xml:space="preserve"> </w:t>
      </w:r>
      <w:r>
        <w:rPr>
          <w:sz w:val="24"/>
        </w:rPr>
        <w:t>floor and</w:t>
      </w:r>
      <w:r w:rsidRPr="000C0143">
        <w:rPr>
          <w:sz w:val="24"/>
        </w:rPr>
        <w:t xml:space="preserve"> </w:t>
      </w:r>
      <w:r>
        <w:rPr>
          <w:sz w:val="24"/>
        </w:rPr>
        <w:t>a minimum of</w:t>
      </w:r>
      <w:r w:rsidRPr="000C0143">
        <w:rPr>
          <w:sz w:val="24"/>
        </w:rPr>
        <w:t xml:space="preserve"> </w:t>
      </w:r>
      <w:r>
        <w:rPr>
          <w:sz w:val="24"/>
        </w:rPr>
        <w:t>12</w:t>
      </w:r>
      <w:r w:rsidRPr="000C0143">
        <w:rPr>
          <w:sz w:val="24"/>
        </w:rPr>
        <w:t xml:space="preserve"> </w:t>
      </w:r>
      <w:r>
        <w:rPr>
          <w:sz w:val="24"/>
        </w:rPr>
        <w:t>inches</w:t>
      </w:r>
      <w:r w:rsidRPr="000C0143">
        <w:rPr>
          <w:sz w:val="24"/>
        </w:rPr>
        <w:t xml:space="preserve"> </w:t>
      </w:r>
      <w:r>
        <w:rPr>
          <w:sz w:val="24"/>
        </w:rPr>
        <w:t>below</w:t>
      </w:r>
      <w:r w:rsidRPr="000C0143">
        <w:rPr>
          <w:sz w:val="24"/>
        </w:rPr>
        <w:t xml:space="preserve"> </w:t>
      </w:r>
      <w:r>
        <w:rPr>
          <w:sz w:val="24"/>
        </w:rPr>
        <w:t>the</w:t>
      </w:r>
      <w:r w:rsidRPr="000C0143">
        <w:rPr>
          <w:sz w:val="24"/>
        </w:rPr>
        <w:t xml:space="preserve"> </w:t>
      </w:r>
      <w:r>
        <w:rPr>
          <w:sz w:val="24"/>
        </w:rPr>
        <w:t>ceiling.</w:t>
      </w:r>
    </w:p>
    <w:p w:rsidR="00AB1386" w:rsidRDefault="00FC1A38" w:rsidP="000C0143">
      <w:pPr>
        <w:pStyle w:val="ListParagraph"/>
        <w:numPr>
          <w:ilvl w:val="0"/>
          <w:numId w:val="2"/>
        </w:numPr>
        <w:tabs>
          <w:tab w:val="left" w:pos="372"/>
        </w:tabs>
        <w:spacing w:before="121"/>
        <w:ind w:left="371" w:hanging="371"/>
        <w:rPr>
          <w:sz w:val="24"/>
        </w:rPr>
      </w:pPr>
      <w:r>
        <w:rPr>
          <w:sz w:val="24"/>
        </w:rPr>
        <w:t>Place the test device at least 3 feet from windows or exterior doors or otherwise, a minimum</w:t>
      </w:r>
      <w:r w:rsidRPr="000C0143">
        <w:rPr>
          <w:sz w:val="24"/>
        </w:rPr>
        <w:t xml:space="preserve"> </w:t>
      </w:r>
      <w:r>
        <w:rPr>
          <w:sz w:val="24"/>
        </w:rPr>
        <w:t>of</w:t>
      </w:r>
      <w:r w:rsidRPr="000C0143">
        <w:rPr>
          <w:sz w:val="24"/>
        </w:rPr>
        <w:t xml:space="preserve"> </w:t>
      </w:r>
      <w:r>
        <w:rPr>
          <w:sz w:val="24"/>
        </w:rPr>
        <w:t>12</w:t>
      </w:r>
      <w:r w:rsidRPr="000C0143">
        <w:rPr>
          <w:sz w:val="24"/>
        </w:rPr>
        <w:t xml:space="preserve"> </w:t>
      </w:r>
      <w:r>
        <w:rPr>
          <w:sz w:val="24"/>
        </w:rPr>
        <w:t>inches</w:t>
      </w:r>
      <w:r w:rsidRPr="000C0143">
        <w:rPr>
          <w:sz w:val="24"/>
        </w:rPr>
        <w:t xml:space="preserve"> </w:t>
      </w:r>
      <w:r>
        <w:rPr>
          <w:sz w:val="24"/>
        </w:rPr>
        <w:t>from</w:t>
      </w:r>
      <w:r w:rsidRPr="000C0143">
        <w:rPr>
          <w:sz w:val="24"/>
        </w:rPr>
        <w:t xml:space="preserve"> </w:t>
      </w:r>
      <w:r>
        <w:rPr>
          <w:sz w:val="24"/>
        </w:rPr>
        <w:t>an</w:t>
      </w:r>
      <w:r w:rsidRPr="000C0143">
        <w:rPr>
          <w:sz w:val="24"/>
        </w:rPr>
        <w:t xml:space="preserve"> </w:t>
      </w:r>
      <w:r>
        <w:rPr>
          <w:sz w:val="24"/>
        </w:rPr>
        <w:t>exterior</w:t>
      </w:r>
      <w:r w:rsidRPr="000C0143">
        <w:rPr>
          <w:sz w:val="24"/>
        </w:rPr>
        <w:t xml:space="preserve"> </w:t>
      </w:r>
      <w:r>
        <w:rPr>
          <w:sz w:val="24"/>
        </w:rPr>
        <w:t>wall.</w:t>
      </w:r>
    </w:p>
    <w:p w:rsidR="00AB1386" w:rsidRDefault="00FC1A38" w:rsidP="000C0143">
      <w:pPr>
        <w:pStyle w:val="ListParagraph"/>
        <w:numPr>
          <w:ilvl w:val="0"/>
          <w:numId w:val="2"/>
        </w:numPr>
        <w:tabs>
          <w:tab w:val="left" w:pos="372"/>
        </w:tabs>
        <w:spacing w:before="121"/>
        <w:ind w:left="371" w:hanging="371"/>
        <w:rPr>
          <w:sz w:val="24"/>
        </w:rPr>
      </w:pPr>
      <w:r>
        <w:rPr>
          <w:sz w:val="24"/>
        </w:rPr>
        <w:t>Place</w:t>
      </w:r>
      <w:r>
        <w:rPr>
          <w:spacing w:val="-1"/>
          <w:sz w:val="24"/>
        </w:rPr>
        <w:t xml:space="preserve"> </w:t>
      </w:r>
      <w:r>
        <w:rPr>
          <w:sz w:val="24"/>
        </w:rPr>
        <w:t>the</w:t>
      </w:r>
      <w:r>
        <w:rPr>
          <w:spacing w:val="-4"/>
          <w:sz w:val="24"/>
        </w:rPr>
        <w:t xml:space="preserve"> </w:t>
      </w:r>
      <w:r>
        <w:rPr>
          <w:sz w:val="24"/>
        </w:rPr>
        <w:t>test</w:t>
      </w:r>
      <w:r>
        <w:rPr>
          <w:spacing w:val="-3"/>
          <w:sz w:val="24"/>
        </w:rPr>
        <w:t xml:space="preserve"> </w:t>
      </w:r>
      <w:r>
        <w:rPr>
          <w:sz w:val="24"/>
        </w:rPr>
        <w:t>device</w:t>
      </w:r>
      <w:r>
        <w:rPr>
          <w:spacing w:val="-1"/>
          <w:sz w:val="24"/>
        </w:rPr>
        <w:t xml:space="preserve"> </w:t>
      </w:r>
      <w:r>
        <w:rPr>
          <w:sz w:val="24"/>
        </w:rPr>
        <w:t>at</w:t>
      </w:r>
      <w:r>
        <w:rPr>
          <w:spacing w:val="-1"/>
          <w:sz w:val="24"/>
        </w:rPr>
        <w:t xml:space="preserve"> </w:t>
      </w:r>
      <w:r>
        <w:rPr>
          <w:sz w:val="24"/>
        </w:rPr>
        <w:t>least</w:t>
      </w:r>
      <w:r>
        <w:rPr>
          <w:spacing w:val="-1"/>
          <w:sz w:val="24"/>
        </w:rPr>
        <w:t xml:space="preserve"> </w:t>
      </w:r>
      <w:r>
        <w:rPr>
          <w:sz w:val="24"/>
        </w:rPr>
        <w:t>4</w:t>
      </w:r>
      <w:r>
        <w:rPr>
          <w:spacing w:val="-3"/>
          <w:sz w:val="24"/>
        </w:rPr>
        <w:t xml:space="preserve"> </w:t>
      </w:r>
      <w:r>
        <w:rPr>
          <w:sz w:val="24"/>
        </w:rPr>
        <w:t>inches from</w:t>
      </w:r>
      <w:r>
        <w:rPr>
          <w:spacing w:val="-4"/>
          <w:sz w:val="24"/>
        </w:rPr>
        <w:t xml:space="preserve"> </w:t>
      </w:r>
      <w:r>
        <w:rPr>
          <w:sz w:val="24"/>
        </w:rPr>
        <w:t>other</w:t>
      </w:r>
      <w:r>
        <w:rPr>
          <w:spacing w:val="-1"/>
          <w:sz w:val="24"/>
        </w:rPr>
        <w:t xml:space="preserve"> </w:t>
      </w:r>
      <w:r>
        <w:rPr>
          <w:sz w:val="24"/>
        </w:rPr>
        <w:t>objects.</w:t>
      </w:r>
    </w:p>
    <w:p w:rsidR="00AB1386" w:rsidRDefault="00FC1A38" w:rsidP="000C0143">
      <w:pPr>
        <w:pStyle w:val="ListParagraph"/>
        <w:numPr>
          <w:ilvl w:val="0"/>
          <w:numId w:val="2"/>
        </w:numPr>
        <w:tabs>
          <w:tab w:val="left" w:pos="372"/>
        </w:tabs>
        <w:spacing w:before="120"/>
        <w:ind w:left="371" w:hanging="371"/>
        <w:rPr>
          <w:sz w:val="24"/>
        </w:rPr>
      </w:pPr>
      <w:r>
        <w:rPr>
          <w:sz w:val="24"/>
        </w:rPr>
        <w:t>At</w:t>
      </w:r>
      <w:r>
        <w:rPr>
          <w:spacing w:val="-1"/>
          <w:sz w:val="24"/>
        </w:rPr>
        <w:t xml:space="preserve"> </w:t>
      </w:r>
      <w:r>
        <w:rPr>
          <w:sz w:val="24"/>
        </w:rPr>
        <w:t>the</w:t>
      </w:r>
      <w:r>
        <w:rPr>
          <w:spacing w:val="-2"/>
          <w:sz w:val="24"/>
        </w:rPr>
        <w:t xml:space="preserve"> </w:t>
      </w:r>
      <w:r>
        <w:rPr>
          <w:sz w:val="24"/>
        </w:rPr>
        <w:t>test</w:t>
      </w:r>
      <w:r>
        <w:rPr>
          <w:spacing w:val="-3"/>
          <w:sz w:val="24"/>
        </w:rPr>
        <w:t xml:space="preserve"> </w:t>
      </w:r>
      <w:r>
        <w:rPr>
          <w:sz w:val="24"/>
        </w:rPr>
        <w:t>location</w:t>
      </w:r>
      <w:r>
        <w:rPr>
          <w:spacing w:val="-2"/>
          <w:sz w:val="24"/>
        </w:rPr>
        <w:t xml:space="preserve"> </w:t>
      </w:r>
      <w:r>
        <w:rPr>
          <w:sz w:val="24"/>
        </w:rPr>
        <w:t>per</w:t>
      </w:r>
      <w:r>
        <w:rPr>
          <w:spacing w:val="-1"/>
          <w:sz w:val="24"/>
        </w:rPr>
        <w:t xml:space="preserve"> </w:t>
      </w:r>
      <w:r>
        <w:rPr>
          <w:sz w:val="24"/>
        </w:rPr>
        <w:t>device</w:t>
      </w:r>
      <w:r>
        <w:rPr>
          <w:spacing w:val="-2"/>
          <w:sz w:val="24"/>
        </w:rPr>
        <w:t xml:space="preserve"> </w:t>
      </w:r>
      <w:r>
        <w:rPr>
          <w:sz w:val="24"/>
        </w:rPr>
        <w:t>instructions,</w:t>
      </w:r>
      <w:r>
        <w:rPr>
          <w:spacing w:val="-3"/>
          <w:sz w:val="24"/>
        </w:rPr>
        <w:t xml:space="preserve"> </w:t>
      </w:r>
      <w:r>
        <w:rPr>
          <w:sz w:val="24"/>
        </w:rPr>
        <w:t>open</w:t>
      </w:r>
      <w:r>
        <w:rPr>
          <w:spacing w:val="-2"/>
          <w:sz w:val="24"/>
        </w:rPr>
        <w:t xml:space="preserve"> </w:t>
      </w:r>
      <w:r>
        <w:rPr>
          <w:sz w:val="24"/>
        </w:rPr>
        <w:t>the</w:t>
      </w:r>
      <w:r>
        <w:rPr>
          <w:spacing w:val="-4"/>
          <w:sz w:val="24"/>
        </w:rPr>
        <w:t xml:space="preserve"> </w:t>
      </w:r>
      <w:r>
        <w:rPr>
          <w:sz w:val="24"/>
        </w:rPr>
        <w:t>test</w:t>
      </w:r>
      <w:r>
        <w:rPr>
          <w:spacing w:val="-3"/>
          <w:sz w:val="24"/>
        </w:rPr>
        <w:t xml:space="preserve"> </w:t>
      </w:r>
      <w:r>
        <w:rPr>
          <w:sz w:val="24"/>
        </w:rPr>
        <w:t>device</w:t>
      </w:r>
      <w:r>
        <w:rPr>
          <w:spacing w:val="-2"/>
          <w:sz w:val="24"/>
        </w:rPr>
        <w:t xml:space="preserve"> </w:t>
      </w:r>
      <w:r>
        <w:rPr>
          <w:sz w:val="24"/>
        </w:rPr>
        <w:t>or</w:t>
      </w:r>
      <w:r>
        <w:rPr>
          <w:spacing w:val="-1"/>
          <w:sz w:val="24"/>
        </w:rPr>
        <w:t xml:space="preserve"> </w:t>
      </w:r>
      <w:r>
        <w:rPr>
          <w:sz w:val="24"/>
        </w:rPr>
        <w:t>start</w:t>
      </w:r>
      <w:r>
        <w:rPr>
          <w:spacing w:val="-1"/>
          <w:sz w:val="24"/>
        </w:rPr>
        <w:t xml:space="preserve"> </w:t>
      </w:r>
      <w:r>
        <w:rPr>
          <w:sz w:val="24"/>
        </w:rPr>
        <w:t>the</w:t>
      </w:r>
      <w:r>
        <w:rPr>
          <w:spacing w:val="-1"/>
          <w:sz w:val="24"/>
        </w:rPr>
        <w:t xml:space="preserve"> </w:t>
      </w:r>
      <w:r>
        <w:rPr>
          <w:sz w:val="24"/>
        </w:rPr>
        <w:t>CRM.</w:t>
      </w:r>
    </w:p>
    <w:p w:rsidR="00AB1386" w:rsidRDefault="00FC1A38" w:rsidP="000C0143">
      <w:pPr>
        <w:pStyle w:val="ListParagraph"/>
        <w:numPr>
          <w:ilvl w:val="0"/>
          <w:numId w:val="2"/>
        </w:numPr>
        <w:tabs>
          <w:tab w:val="left" w:pos="372"/>
        </w:tabs>
        <w:spacing w:before="121"/>
        <w:ind w:left="371" w:hanging="371"/>
        <w:rPr>
          <w:sz w:val="24"/>
        </w:rPr>
      </w:pPr>
      <w:r>
        <w:rPr>
          <w:sz w:val="24"/>
        </w:rPr>
        <w:t>Record</w:t>
      </w:r>
      <w:r>
        <w:rPr>
          <w:spacing w:val="-1"/>
          <w:sz w:val="24"/>
        </w:rPr>
        <w:t xml:space="preserve"> </w:t>
      </w:r>
      <w:r>
        <w:rPr>
          <w:sz w:val="24"/>
        </w:rPr>
        <w:t>start</w:t>
      </w:r>
      <w:r>
        <w:rPr>
          <w:spacing w:val="-3"/>
          <w:sz w:val="24"/>
        </w:rPr>
        <w:t xml:space="preserve"> </w:t>
      </w:r>
      <w:r>
        <w:rPr>
          <w:sz w:val="24"/>
        </w:rPr>
        <w:t>time</w:t>
      </w:r>
      <w:r>
        <w:rPr>
          <w:spacing w:val="-1"/>
          <w:sz w:val="24"/>
        </w:rPr>
        <w:t xml:space="preserve"> </w:t>
      </w:r>
      <w:r>
        <w:rPr>
          <w:sz w:val="24"/>
        </w:rPr>
        <w:t>and</w:t>
      </w:r>
      <w:r>
        <w:rPr>
          <w:spacing w:val="-5"/>
          <w:sz w:val="24"/>
        </w:rPr>
        <w:t xml:space="preserve"> </w:t>
      </w:r>
      <w:r>
        <w:rPr>
          <w:sz w:val="24"/>
        </w:rPr>
        <w:t>date</w:t>
      </w:r>
      <w:r>
        <w:rPr>
          <w:spacing w:val="-4"/>
          <w:sz w:val="24"/>
        </w:rPr>
        <w:t xml:space="preserve"> </w:t>
      </w:r>
      <w:r>
        <w:rPr>
          <w:sz w:val="24"/>
        </w:rPr>
        <w:t>below</w:t>
      </w:r>
      <w:r>
        <w:rPr>
          <w:spacing w:val="-2"/>
          <w:sz w:val="24"/>
        </w:rPr>
        <w:t xml:space="preserve"> </w:t>
      </w:r>
      <w:r>
        <w:rPr>
          <w:sz w:val="24"/>
        </w:rPr>
        <w:t>and,</w:t>
      </w:r>
      <w:r>
        <w:rPr>
          <w:spacing w:val="-2"/>
          <w:sz w:val="24"/>
        </w:rPr>
        <w:t xml:space="preserve"> </w:t>
      </w:r>
      <w:r>
        <w:rPr>
          <w:sz w:val="24"/>
        </w:rPr>
        <w:t>if</w:t>
      </w:r>
      <w:r>
        <w:rPr>
          <w:spacing w:val="-1"/>
          <w:sz w:val="24"/>
        </w:rPr>
        <w:t xml:space="preserve"> </w:t>
      </w:r>
      <w:r>
        <w:rPr>
          <w:sz w:val="24"/>
        </w:rPr>
        <w:t>appropriate,</w:t>
      </w:r>
      <w:r>
        <w:rPr>
          <w:spacing w:val="-2"/>
          <w:sz w:val="24"/>
        </w:rPr>
        <w:t xml:space="preserve"> </w:t>
      </w:r>
      <w:r>
        <w:rPr>
          <w:sz w:val="24"/>
        </w:rPr>
        <w:t>on</w:t>
      </w:r>
      <w:r>
        <w:rPr>
          <w:spacing w:val="-3"/>
          <w:sz w:val="24"/>
        </w:rPr>
        <w:t xml:space="preserve"> </w:t>
      </w:r>
      <w:r>
        <w:rPr>
          <w:sz w:val="24"/>
        </w:rPr>
        <w:t>the</w:t>
      </w:r>
      <w:r>
        <w:rPr>
          <w:spacing w:val="-4"/>
          <w:sz w:val="24"/>
        </w:rPr>
        <w:t xml:space="preserve"> </w:t>
      </w:r>
      <w:r>
        <w:rPr>
          <w:sz w:val="24"/>
        </w:rPr>
        <w:t>test</w:t>
      </w:r>
      <w:r>
        <w:rPr>
          <w:spacing w:val="-2"/>
          <w:sz w:val="24"/>
        </w:rPr>
        <w:t xml:space="preserve"> </w:t>
      </w:r>
      <w:r>
        <w:rPr>
          <w:sz w:val="24"/>
        </w:rPr>
        <w:t>device.</w:t>
      </w:r>
    </w:p>
    <w:p w:rsidR="00AB1386" w:rsidRDefault="00FC1A38" w:rsidP="000C0143">
      <w:pPr>
        <w:pStyle w:val="ListParagraph"/>
        <w:numPr>
          <w:ilvl w:val="0"/>
          <w:numId w:val="2"/>
        </w:numPr>
        <w:tabs>
          <w:tab w:val="left" w:pos="372"/>
        </w:tabs>
        <w:spacing w:before="121"/>
        <w:ind w:left="371" w:hanging="371"/>
        <w:rPr>
          <w:sz w:val="24"/>
        </w:rPr>
      </w:pPr>
      <w:r>
        <w:rPr>
          <w:sz w:val="24"/>
        </w:rPr>
        <w:t>Leave</w:t>
      </w:r>
      <w:r>
        <w:rPr>
          <w:spacing w:val="-2"/>
          <w:sz w:val="24"/>
        </w:rPr>
        <w:t xml:space="preserve"> </w:t>
      </w:r>
      <w:r>
        <w:rPr>
          <w:sz w:val="24"/>
        </w:rPr>
        <w:t>the</w:t>
      </w:r>
      <w:r>
        <w:rPr>
          <w:spacing w:val="-4"/>
          <w:sz w:val="24"/>
        </w:rPr>
        <w:t xml:space="preserve"> </w:t>
      </w:r>
      <w:r>
        <w:rPr>
          <w:sz w:val="24"/>
        </w:rPr>
        <w:t>testing</w:t>
      </w:r>
      <w:r>
        <w:rPr>
          <w:spacing w:val="-4"/>
          <w:sz w:val="24"/>
        </w:rPr>
        <w:t xml:space="preserve"> </w:t>
      </w:r>
      <w:r>
        <w:rPr>
          <w:sz w:val="24"/>
        </w:rPr>
        <w:t>in</w:t>
      </w:r>
      <w:r>
        <w:rPr>
          <w:spacing w:val="-3"/>
          <w:sz w:val="24"/>
        </w:rPr>
        <w:t xml:space="preserve"> </w:t>
      </w:r>
      <w:r>
        <w:rPr>
          <w:sz w:val="24"/>
        </w:rPr>
        <w:t>progress</w:t>
      </w:r>
      <w:r>
        <w:rPr>
          <w:spacing w:val="-2"/>
          <w:sz w:val="24"/>
        </w:rPr>
        <w:t xml:space="preserve"> </w:t>
      </w:r>
      <w:r>
        <w:rPr>
          <w:sz w:val="24"/>
        </w:rPr>
        <w:t>notice</w:t>
      </w:r>
      <w:r>
        <w:rPr>
          <w:spacing w:val="-1"/>
          <w:sz w:val="24"/>
        </w:rPr>
        <w:t xml:space="preserve"> </w:t>
      </w:r>
      <w:r>
        <w:rPr>
          <w:sz w:val="24"/>
        </w:rPr>
        <w:t>in</w:t>
      </w:r>
      <w:r>
        <w:rPr>
          <w:spacing w:val="-1"/>
          <w:sz w:val="24"/>
        </w:rPr>
        <w:t xml:space="preserve"> </w:t>
      </w:r>
      <w:r>
        <w:rPr>
          <w:sz w:val="24"/>
        </w:rPr>
        <w:t>a</w:t>
      </w:r>
      <w:r>
        <w:rPr>
          <w:spacing w:val="-4"/>
          <w:sz w:val="24"/>
        </w:rPr>
        <w:t xml:space="preserve"> </w:t>
      </w:r>
      <w:r>
        <w:rPr>
          <w:sz w:val="24"/>
        </w:rPr>
        <w:t>conspicuous</w:t>
      </w:r>
      <w:r>
        <w:rPr>
          <w:spacing w:val="-2"/>
          <w:sz w:val="24"/>
        </w:rPr>
        <w:t xml:space="preserve"> </w:t>
      </w:r>
      <w:r>
        <w:rPr>
          <w:sz w:val="24"/>
        </w:rPr>
        <w:t>location.</w:t>
      </w:r>
    </w:p>
    <w:p w:rsidR="00AB1386" w:rsidRDefault="00FC1A38" w:rsidP="000C0143">
      <w:pPr>
        <w:pStyle w:val="ListParagraph"/>
        <w:numPr>
          <w:ilvl w:val="0"/>
          <w:numId w:val="2"/>
        </w:numPr>
        <w:tabs>
          <w:tab w:val="left" w:pos="372"/>
          <w:tab w:val="left" w:pos="9420"/>
        </w:tabs>
        <w:spacing w:before="118"/>
        <w:ind w:left="371" w:hanging="371"/>
        <w:rPr>
          <w:sz w:val="24"/>
        </w:rPr>
      </w:pPr>
      <w:r>
        <w:rPr>
          <w:sz w:val="24"/>
        </w:rPr>
        <w:t>Initiate</w:t>
      </w:r>
      <w:r>
        <w:rPr>
          <w:spacing w:val="-4"/>
          <w:sz w:val="24"/>
        </w:rPr>
        <w:t xml:space="preserve"> </w:t>
      </w:r>
      <w:r>
        <w:rPr>
          <w:sz w:val="24"/>
        </w:rPr>
        <w:t>any</w:t>
      </w:r>
      <w:r>
        <w:rPr>
          <w:spacing w:val="-3"/>
          <w:sz w:val="24"/>
        </w:rPr>
        <w:t xml:space="preserve"> </w:t>
      </w:r>
      <w:r>
        <w:rPr>
          <w:sz w:val="24"/>
        </w:rPr>
        <w:t>tamper resistant</w:t>
      </w:r>
      <w:r>
        <w:rPr>
          <w:spacing w:val="-2"/>
          <w:sz w:val="24"/>
        </w:rPr>
        <w:t xml:space="preserve"> </w:t>
      </w:r>
      <w:r>
        <w:rPr>
          <w:sz w:val="24"/>
        </w:rPr>
        <w:t>methods</w:t>
      </w:r>
      <w:r>
        <w:rPr>
          <w:spacing w:val="-1"/>
          <w:sz w:val="24"/>
        </w:rPr>
        <w:t xml:space="preserve"> </w:t>
      </w:r>
      <w:r>
        <w:rPr>
          <w:sz w:val="24"/>
        </w:rPr>
        <w:t>if used.</w:t>
      </w:r>
      <w:r>
        <w:rPr>
          <w:spacing w:val="48"/>
          <w:sz w:val="24"/>
        </w:rPr>
        <w:t xml:space="preserve"> </w:t>
      </w:r>
      <w:r>
        <w:rPr>
          <w:sz w:val="24"/>
        </w:rPr>
        <w:t>Methods</w:t>
      </w:r>
      <w:r>
        <w:rPr>
          <w:spacing w:val="-3"/>
          <w:sz w:val="24"/>
        </w:rPr>
        <w:t xml:space="preserve"> </w:t>
      </w:r>
      <w:r>
        <w:rPr>
          <w:sz w:val="24"/>
        </w:rPr>
        <w:t xml:space="preserve">used: </w:t>
      </w:r>
      <w:r>
        <w:rPr>
          <w:spacing w:val="-1"/>
          <w:sz w:val="24"/>
        </w:rPr>
        <w:t xml:space="preserve"> </w:t>
      </w:r>
      <w:r>
        <w:rPr>
          <w:sz w:val="24"/>
          <w:u w:val="single"/>
        </w:rPr>
        <w:t xml:space="preserve"> </w:t>
      </w:r>
      <w:r>
        <w:rPr>
          <w:sz w:val="24"/>
          <w:u w:val="single"/>
        </w:rPr>
        <w:tab/>
      </w:r>
    </w:p>
    <w:p w:rsidR="00AB1386" w:rsidRDefault="00FC1A38" w:rsidP="000C0143">
      <w:pPr>
        <w:pStyle w:val="ListParagraph"/>
        <w:numPr>
          <w:ilvl w:val="0"/>
          <w:numId w:val="2"/>
        </w:numPr>
        <w:tabs>
          <w:tab w:val="left" w:pos="372"/>
          <w:tab w:val="left" w:pos="2405"/>
          <w:tab w:val="left" w:pos="4735"/>
          <w:tab w:val="left" w:pos="9481"/>
        </w:tabs>
        <w:spacing w:before="121" w:line="338" w:lineRule="auto"/>
        <w:ind w:left="371" w:hanging="371"/>
      </w:pPr>
      <w:r>
        <w:rPr>
          <w:sz w:val="24"/>
        </w:rPr>
        <w:t>Note</w:t>
      </w:r>
      <w:r w:rsidRPr="000C0143">
        <w:rPr>
          <w:spacing w:val="-3"/>
          <w:sz w:val="24"/>
        </w:rPr>
        <w:t xml:space="preserve"> </w:t>
      </w:r>
      <w:r>
        <w:rPr>
          <w:sz w:val="24"/>
        </w:rPr>
        <w:t>exact</w:t>
      </w:r>
      <w:r w:rsidRPr="000C0143">
        <w:rPr>
          <w:spacing w:val="-1"/>
          <w:sz w:val="24"/>
        </w:rPr>
        <w:t xml:space="preserve"> </w:t>
      </w:r>
      <w:r>
        <w:rPr>
          <w:sz w:val="24"/>
        </w:rPr>
        <w:t>test location</w:t>
      </w:r>
      <w:r w:rsidR="000C0143">
        <w:rPr>
          <w:sz w:val="24"/>
        </w:rPr>
        <w:t xml:space="preserve"> </w:t>
      </w:r>
      <w:r>
        <w:t>(floor/room/location):</w:t>
      </w:r>
      <w:r w:rsidRPr="000C0143">
        <w:rPr>
          <w:u w:val="single"/>
        </w:rPr>
        <w:tab/>
      </w:r>
      <w:r w:rsidRPr="000C0143">
        <w:rPr>
          <w:u w:val="single"/>
        </w:rPr>
        <w:tab/>
      </w:r>
      <w:r w:rsidRPr="000C0143">
        <w:rPr>
          <w:u w:val="single"/>
        </w:rPr>
        <w:tab/>
      </w:r>
      <w:r w:rsidR="000C0143">
        <w:rPr>
          <w:u w:val="single"/>
        </w:rPr>
        <w:t>________________________________________________________________</w:t>
      </w:r>
      <w:r>
        <w:t xml:space="preserve"> </w:t>
      </w:r>
    </w:p>
    <w:p w:rsidR="00AB1386" w:rsidRPr="000C0143" w:rsidRDefault="00FC1A38" w:rsidP="000C0143">
      <w:pPr>
        <w:tabs>
          <w:tab w:val="left" w:pos="372"/>
        </w:tabs>
        <w:rPr>
          <w:sz w:val="24"/>
        </w:rPr>
      </w:pPr>
      <w:r w:rsidRPr="000C0143">
        <w:rPr>
          <w:sz w:val="24"/>
        </w:rPr>
        <w:t>Note</w:t>
      </w:r>
      <w:r w:rsidRPr="000C0143">
        <w:rPr>
          <w:spacing w:val="-1"/>
          <w:sz w:val="24"/>
        </w:rPr>
        <w:t xml:space="preserve"> </w:t>
      </w:r>
      <w:r w:rsidRPr="000C0143">
        <w:rPr>
          <w:sz w:val="24"/>
        </w:rPr>
        <w:t>any</w:t>
      </w:r>
      <w:r w:rsidRPr="000C0143">
        <w:rPr>
          <w:spacing w:val="-2"/>
          <w:sz w:val="24"/>
        </w:rPr>
        <w:t xml:space="preserve"> </w:t>
      </w:r>
      <w:r w:rsidRPr="000C0143">
        <w:rPr>
          <w:sz w:val="24"/>
        </w:rPr>
        <w:t>deviations</w:t>
      </w:r>
      <w:r w:rsidRPr="000C0143">
        <w:rPr>
          <w:spacing w:val="-4"/>
          <w:sz w:val="24"/>
        </w:rPr>
        <w:t xml:space="preserve"> </w:t>
      </w:r>
      <w:r w:rsidRPr="000C0143">
        <w:rPr>
          <w:sz w:val="24"/>
        </w:rPr>
        <w:t>from</w:t>
      </w:r>
      <w:r w:rsidRPr="000C0143">
        <w:rPr>
          <w:spacing w:val="-1"/>
          <w:sz w:val="24"/>
        </w:rPr>
        <w:t xml:space="preserve"> </w:t>
      </w:r>
      <w:r w:rsidRPr="000C0143">
        <w:rPr>
          <w:sz w:val="24"/>
        </w:rPr>
        <w:t>protocol</w:t>
      </w:r>
      <w:r w:rsidRPr="000C0143">
        <w:rPr>
          <w:spacing w:val="-4"/>
          <w:sz w:val="24"/>
        </w:rPr>
        <w:t xml:space="preserve"> </w:t>
      </w:r>
      <w:r w:rsidRPr="000C0143">
        <w:rPr>
          <w:sz w:val="24"/>
        </w:rPr>
        <w:t>and</w:t>
      </w:r>
      <w:r w:rsidRPr="000C0143">
        <w:rPr>
          <w:spacing w:val="-1"/>
          <w:sz w:val="24"/>
        </w:rPr>
        <w:t xml:space="preserve"> </w:t>
      </w:r>
      <w:r w:rsidRPr="000C0143">
        <w:rPr>
          <w:sz w:val="24"/>
        </w:rPr>
        <w:t>why</w:t>
      </w:r>
      <w:r w:rsidRPr="000C0143">
        <w:rPr>
          <w:spacing w:val="-2"/>
          <w:sz w:val="24"/>
        </w:rPr>
        <w:t xml:space="preserve"> </w:t>
      </w:r>
      <w:r w:rsidRPr="000C0143">
        <w:rPr>
          <w:sz w:val="24"/>
        </w:rPr>
        <w:t>it</w:t>
      </w:r>
      <w:r w:rsidRPr="000C0143">
        <w:rPr>
          <w:spacing w:val="-2"/>
          <w:sz w:val="24"/>
        </w:rPr>
        <w:t xml:space="preserve"> </w:t>
      </w:r>
      <w:r w:rsidRPr="000C0143">
        <w:rPr>
          <w:sz w:val="24"/>
        </w:rPr>
        <w:t>was</w:t>
      </w:r>
      <w:r w:rsidRPr="000C0143">
        <w:rPr>
          <w:spacing w:val="-2"/>
          <w:sz w:val="24"/>
        </w:rPr>
        <w:t xml:space="preserve"> </w:t>
      </w:r>
      <w:r w:rsidRPr="000C0143">
        <w:rPr>
          <w:sz w:val="24"/>
        </w:rPr>
        <w:t>unavoidable:</w:t>
      </w:r>
    </w:p>
    <w:p w:rsidR="00AB1386" w:rsidRDefault="002F0F88" w:rsidP="000C0143">
      <w:pPr>
        <w:pStyle w:val="BodyText"/>
        <w:spacing w:before="6"/>
        <w:ind w:left="0"/>
        <w:rPr>
          <w:sz w:val="27"/>
        </w:rPr>
      </w:pPr>
      <w:r>
        <w:rPr>
          <w:noProof/>
        </w:rPr>
        <mc:AlternateContent>
          <mc:Choice Requires="wps">
            <w:drawing>
              <wp:anchor distT="0" distB="0" distL="0" distR="0" simplePos="0" relativeHeight="487587840" behindDoc="1" locked="0" layoutInCell="1" allowOverlap="1">
                <wp:simplePos x="0" y="0"/>
                <wp:positionH relativeFrom="page">
                  <wp:posOffset>914400</wp:posOffset>
                </wp:positionH>
                <wp:positionV relativeFrom="paragraph">
                  <wp:posOffset>243840</wp:posOffset>
                </wp:positionV>
                <wp:extent cx="5918200" cy="1270"/>
                <wp:effectExtent l="0" t="0" r="0" b="0"/>
                <wp:wrapTopAndBottom/>
                <wp:docPr id="8"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18200" cy="1270"/>
                        </a:xfrm>
                        <a:custGeom>
                          <a:avLst/>
                          <a:gdLst>
                            <a:gd name="T0" fmla="+- 0 1440 1440"/>
                            <a:gd name="T1" fmla="*/ T0 w 9320"/>
                            <a:gd name="T2" fmla="+- 0 10760 1440"/>
                            <a:gd name="T3" fmla="*/ T2 w 9320"/>
                          </a:gdLst>
                          <a:ahLst/>
                          <a:cxnLst>
                            <a:cxn ang="0">
                              <a:pos x="T1" y="0"/>
                            </a:cxn>
                            <a:cxn ang="0">
                              <a:pos x="T3" y="0"/>
                            </a:cxn>
                          </a:cxnLst>
                          <a:rect l="0" t="0" r="r" b="b"/>
                          <a:pathLst>
                            <a:path w="9320">
                              <a:moveTo>
                                <a:pt x="0" y="0"/>
                              </a:moveTo>
                              <a:lnTo>
                                <a:pt x="9320" y="0"/>
                              </a:lnTo>
                            </a:path>
                          </a:pathLst>
                        </a:custGeom>
                        <a:noFill/>
                        <a:ln w="98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3B7F6" id="Freeform 7" o:spid="_x0000_s1026" style="position:absolute;margin-left:1in;margin-top:19.2pt;width:466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" path="m,l9320,e" filled="f" strokeweight=".27489mm">
                <v:path arrowok="t" o:connecttype="custom" o:connectlocs="0,0;5918200,0" o:connectangles="0,0"/>
                <w10:wrap type="topAndBottom" anchorx="page"/>
              </v:shape>
            </w:pict>
          </mc:Fallback>
        </mc:AlternateContent>
      </w:r>
      <w:r>
        <w:rPr>
          <w:noProof/>
        </w:rPr>
        <mc:AlternateContent>
          <mc:Choice Requires="wps">
            <w:drawing>
              <wp:anchor distT="0" distB="0" distL="0" distR="0" simplePos="0" relativeHeight="487588352" behindDoc="1" locked="0" layoutInCell="1" allowOverlap="1">
                <wp:simplePos x="0" y="0"/>
                <wp:positionH relativeFrom="page">
                  <wp:posOffset>914400</wp:posOffset>
                </wp:positionH>
                <wp:positionV relativeFrom="paragraph">
                  <wp:posOffset>505460</wp:posOffset>
                </wp:positionV>
                <wp:extent cx="5918200" cy="1270"/>
                <wp:effectExtent l="0" t="0" r="0" b="0"/>
                <wp:wrapTopAndBottom/>
                <wp:docPr id="7"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18200" cy="1270"/>
                        </a:xfrm>
                        <a:custGeom>
                          <a:avLst/>
                          <a:gdLst>
                            <a:gd name="T0" fmla="+- 0 1440 1440"/>
                            <a:gd name="T1" fmla="*/ T0 w 9320"/>
                            <a:gd name="T2" fmla="+- 0 10760 1440"/>
                            <a:gd name="T3" fmla="*/ T2 w 9320"/>
                          </a:gdLst>
                          <a:ahLst/>
                          <a:cxnLst>
                            <a:cxn ang="0">
                              <a:pos x="T1" y="0"/>
                            </a:cxn>
                            <a:cxn ang="0">
                              <a:pos x="T3" y="0"/>
                            </a:cxn>
                          </a:cxnLst>
                          <a:rect l="0" t="0" r="r" b="b"/>
                          <a:pathLst>
                            <a:path w="9320">
                              <a:moveTo>
                                <a:pt x="0" y="0"/>
                              </a:moveTo>
                              <a:lnTo>
                                <a:pt x="9320" y="0"/>
                              </a:lnTo>
                            </a:path>
                          </a:pathLst>
                        </a:custGeom>
                        <a:noFill/>
                        <a:ln w="98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2451F" id="Freeform 6" o:spid="_x0000_s1026" style="position:absolute;margin-left:1in;margin-top:39.8pt;width:466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" path="m,l9320,e" filled="f" strokeweight=".27489mm">
                <v:path arrowok="t" o:connecttype="custom" o:connectlocs="0,0;5918200,0" o:connectangles="0,0"/>
                <w10:wrap type="topAndBottom" anchorx="page"/>
              </v:shape>
            </w:pict>
          </mc:Fallback>
        </mc:AlternateContent>
      </w:r>
    </w:p>
    <w:p w:rsidR="00AB1386" w:rsidRDefault="00AB1386" w:rsidP="000C0143">
      <w:pPr>
        <w:pStyle w:val="BodyText"/>
        <w:spacing w:before="7"/>
        <w:ind w:left="0"/>
        <w:rPr>
          <w:sz w:val="16"/>
        </w:rPr>
      </w:pPr>
    </w:p>
    <w:p w:rsidR="000C0143" w:rsidRDefault="000C0143" w:rsidP="000C0143">
      <w:pPr>
        <w:pStyle w:val="BodyText"/>
        <w:spacing w:before="7"/>
        <w:ind w:left="0"/>
        <w:rPr>
          <w:sz w:val="16"/>
        </w:rPr>
      </w:pPr>
    </w:p>
    <w:p w:rsidR="000C0143" w:rsidRDefault="000C0143" w:rsidP="000C0143">
      <w:pPr>
        <w:pStyle w:val="BodyText"/>
        <w:spacing w:before="7"/>
        <w:ind w:left="0"/>
        <w:rPr>
          <w:sz w:val="16"/>
        </w:rPr>
      </w:pPr>
    </w:p>
    <w:p w:rsidR="000C0143" w:rsidRDefault="000C0143" w:rsidP="000C0143">
      <w:pPr>
        <w:pStyle w:val="BodyText"/>
        <w:tabs>
          <w:tab w:val="left" w:pos="2405"/>
          <w:tab w:val="left" w:pos="4735"/>
          <w:tab w:val="left" w:pos="9482"/>
        </w:tabs>
        <w:spacing w:before="120"/>
        <w:rPr>
          <w:u w:val="single"/>
        </w:rPr>
      </w:pPr>
      <w:r>
        <w:t>Date</w:t>
      </w:r>
      <w:r>
        <w:rPr>
          <w:u w:val="single"/>
        </w:rPr>
        <w:tab/>
      </w:r>
      <w:r>
        <w:t>Time</w:t>
      </w:r>
      <w:r>
        <w:rPr>
          <w:u w:val="single"/>
        </w:rPr>
        <w:tab/>
      </w:r>
    </w:p>
    <w:p w:rsidR="000C0143" w:rsidRDefault="008C24FF" w:rsidP="000C0143">
      <w:pPr>
        <w:pStyle w:val="BodyText"/>
        <w:tabs>
          <w:tab w:val="left" w:pos="2405"/>
          <w:tab w:val="left" w:pos="4735"/>
          <w:tab w:val="left" w:pos="9482"/>
        </w:tabs>
        <w:spacing w:before="120"/>
      </w:pPr>
      <w:r>
        <w:t xml:space="preserve">Measurement Specialist </w:t>
      </w:r>
      <w:r w:rsidR="00433A39">
        <w:t>Name &amp;</w:t>
      </w:r>
      <w:r w:rsidR="000C0143">
        <w:rPr>
          <w:spacing w:val="-3"/>
        </w:rPr>
        <w:t xml:space="preserve"> </w:t>
      </w:r>
      <w:r w:rsidR="000C0143">
        <w:t>IDPH Certification #</w:t>
      </w:r>
      <w:r>
        <w:t xml:space="preserve"> </w:t>
      </w:r>
      <w:r w:rsidR="000C0143">
        <w:rPr>
          <w:u w:val="single"/>
        </w:rPr>
        <w:t>_______________________________________</w:t>
      </w:r>
    </w:p>
    <w:p w:rsidR="000C0143" w:rsidRPr="00D44A9B" w:rsidRDefault="000C0143">
      <w:pPr>
        <w:rPr>
          <w:b/>
          <w:bCs/>
        </w:rPr>
      </w:pPr>
      <w:bookmarkStart w:id="73" w:name="Retrieval_Checklist_"/>
      <w:bookmarkEnd w:id="73"/>
      <w:r w:rsidRPr="00D44A9B">
        <w:br w:type="page"/>
      </w:r>
    </w:p>
    <w:p w:rsidR="00AB1386" w:rsidRDefault="00FC1A38" w:rsidP="00ED348C">
      <w:pPr>
        <w:pStyle w:val="Heading4"/>
        <w:jc w:val="center"/>
        <w:rPr>
          <w:color w:val="003969"/>
        </w:rPr>
      </w:pPr>
      <w:r>
        <w:rPr>
          <w:color w:val="003969"/>
        </w:rPr>
        <w:lastRenderedPageBreak/>
        <w:t>Retrieval</w:t>
      </w:r>
      <w:r>
        <w:rPr>
          <w:color w:val="003969"/>
          <w:spacing w:val="-9"/>
        </w:rPr>
        <w:t xml:space="preserve"> </w:t>
      </w:r>
      <w:r>
        <w:rPr>
          <w:color w:val="003969"/>
        </w:rPr>
        <w:t>Checklist</w:t>
      </w:r>
    </w:p>
    <w:p w:rsidR="000C0143" w:rsidRDefault="000C0143" w:rsidP="000C0143">
      <w:pPr>
        <w:tabs>
          <w:tab w:val="left" w:pos="372"/>
          <w:tab w:val="left" w:pos="9417"/>
        </w:tabs>
        <w:spacing w:before="113"/>
        <w:ind w:left="99"/>
        <w:rPr>
          <w:sz w:val="24"/>
        </w:rPr>
      </w:pPr>
      <w:r>
        <w:rPr>
          <w:sz w:val="24"/>
        </w:rPr>
        <w:t>Date: _________________ Time: _____________________</w:t>
      </w:r>
    </w:p>
    <w:p w:rsidR="00AB1386" w:rsidRDefault="00FC1A38" w:rsidP="000C0143">
      <w:pPr>
        <w:pStyle w:val="ListParagraph"/>
        <w:numPr>
          <w:ilvl w:val="0"/>
          <w:numId w:val="2"/>
        </w:numPr>
        <w:tabs>
          <w:tab w:val="left" w:pos="372"/>
        </w:tabs>
        <w:spacing w:before="113"/>
        <w:ind w:hanging="362"/>
        <w:rPr>
          <w:b/>
          <w:sz w:val="24"/>
        </w:rPr>
      </w:pPr>
      <w:r>
        <w:rPr>
          <w:sz w:val="24"/>
        </w:rPr>
        <w:t xml:space="preserve">When the measurement device was retrieved, were required test conditions observed? </w:t>
      </w:r>
      <w:r w:rsidR="000C0143">
        <w:rPr>
          <w:sz w:val="24"/>
        </w:rPr>
        <w:t xml:space="preserve"> </w:t>
      </w:r>
      <w:r>
        <w:rPr>
          <w:b/>
          <w:sz w:val="24"/>
        </w:rPr>
        <w:t>Yes</w:t>
      </w:r>
      <w:r w:rsidR="008C24FF">
        <w:rPr>
          <w:b/>
          <w:sz w:val="24"/>
        </w:rPr>
        <w:t xml:space="preserve">  /  </w:t>
      </w:r>
      <w:r>
        <w:rPr>
          <w:b/>
          <w:spacing w:val="-52"/>
          <w:sz w:val="24"/>
        </w:rPr>
        <w:t xml:space="preserve"> </w:t>
      </w:r>
      <w:r>
        <w:rPr>
          <w:b/>
          <w:sz w:val="24"/>
        </w:rPr>
        <w:t>No</w:t>
      </w:r>
    </w:p>
    <w:p w:rsidR="00AB1386" w:rsidRDefault="00FC1A38" w:rsidP="00CD03AD">
      <w:pPr>
        <w:pStyle w:val="ListParagraph"/>
        <w:numPr>
          <w:ilvl w:val="0"/>
          <w:numId w:val="8"/>
        </w:numPr>
        <w:tabs>
          <w:tab w:val="left" w:pos="532"/>
          <w:tab w:val="left" w:pos="533"/>
        </w:tabs>
        <w:spacing w:before="120"/>
        <w:rPr>
          <w:sz w:val="24"/>
        </w:rPr>
      </w:pPr>
      <w:r>
        <w:rPr>
          <w:sz w:val="24"/>
        </w:rPr>
        <w:t>If closed house conditions were not met when the test was retrieved, then it is</w:t>
      </w:r>
      <w:r>
        <w:rPr>
          <w:spacing w:val="1"/>
          <w:sz w:val="24"/>
        </w:rPr>
        <w:t xml:space="preserve"> </w:t>
      </w:r>
      <w:r>
        <w:rPr>
          <w:sz w:val="24"/>
        </w:rPr>
        <w:t>recommended</w:t>
      </w:r>
      <w:r>
        <w:rPr>
          <w:spacing w:val="-3"/>
          <w:sz w:val="24"/>
        </w:rPr>
        <w:t xml:space="preserve"> </w:t>
      </w:r>
      <w:r>
        <w:rPr>
          <w:sz w:val="24"/>
        </w:rPr>
        <w:t>that</w:t>
      </w:r>
      <w:r>
        <w:rPr>
          <w:spacing w:val="-3"/>
          <w:sz w:val="24"/>
        </w:rPr>
        <w:t xml:space="preserve"> </w:t>
      </w:r>
      <w:r>
        <w:rPr>
          <w:sz w:val="24"/>
        </w:rPr>
        <w:t>the</w:t>
      </w:r>
      <w:r>
        <w:rPr>
          <w:spacing w:val="-3"/>
          <w:sz w:val="24"/>
        </w:rPr>
        <w:t xml:space="preserve"> </w:t>
      </w:r>
      <w:r>
        <w:rPr>
          <w:sz w:val="24"/>
        </w:rPr>
        <w:t>test</w:t>
      </w:r>
      <w:r>
        <w:rPr>
          <w:spacing w:val="-1"/>
          <w:sz w:val="24"/>
        </w:rPr>
        <w:t xml:space="preserve"> </w:t>
      </w:r>
      <w:r>
        <w:rPr>
          <w:sz w:val="24"/>
        </w:rPr>
        <w:t>results</w:t>
      </w:r>
      <w:r>
        <w:rPr>
          <w:spacing w:val="-4"/>
          <w:sz w:val="24"/>
        </w:rPr>
        <w:t xml:space="preserve"> </w:t>
      </w:r>
      <w:r>
        <w:rPr>
          <w:sz w:val="24"/>
        </w:rPr>
        <w:t>be</w:t>
      </w:r>
      <w:r>
        <w:rPr>
          <w:spacing w:val="-4"/>
          <w:sz w:val="24"/>
        </w:rPr>
        <w:t xml:space="preserve"> </w:t>
      </w:r>
      <w:r>
        <w:rPr>
          <w:sz w:val="24"/>
        </w:rPr>
        <w:t>considered</w:t>
      </w:r>
      <w:r>
        <w:rPr>
          <w:spacing w:val="-4"/>
          <w:sz w:val="24"/>
        </w:rPr>
        <w:t xml:space="preserve"> </w:t>
      </w:r>
      <w:r>
        <w:rPr>
          <w:sz w:val="24"/>
        </w:rPr>
        <w:t>invalid</w:t>
      </w:r>
      <w:r>
        <w:rPr>
          <w:spacing w:val="-3"/>
          <w:sz w:val="24"/>
        </w:rPr>
        <w:t xml:space="preserve"> </w:t>
      </w:r>
      <w:r>
        <w:rPr>
          <w:sz w:val="24"/>
        </w:rPr>
        <w:t>and</w:t>
      </w:r>
      <w:r>
        <w:rPr>
          <w:spacing w:val="-1"/>
          <w:sz w:val="24"/>
        </w:rPr>
        <w:t xml:space="preserve"> </w:t>
      </w:r>
      <w:r>
        <w:rPr>
          <w:sz w:val="24"/>
        </w:rPr>
        <w:t>another</w:t>
      </w:r>
      <w:r>
        <w:rPr>
          <w:spacing w:val="-3"/>
          <w:sz w:val="24"/>
        </w:rPr>
        <w:t xml:space="preserve"> </w:t>
      </w:r>
      <w:r>
        <w:rPr>
          <w:sz w:val="24"/>
        </w:rPr>
        <w:t>test</w:t>
      </w:r>
      <w:r>
        <w:rPr>
          <w:spacing w:val="-4"/>
          <w:sz w:val="24"/>
        </w:rPr>
        <w:t xml:space="preserve"> </w:t>
      </w:r>
      <w:r>
        <w:rPr>
          <w:sz w:val="24"/>
        </w:rPr>
        <w:t>be</w:t>
      </w:r>
      <w:r>
        <w:rPr>
          <w:spacing w:val="-3"/>
          <w:sz w:val="24"/>
        </w:rPr>
        <w:t xml:space="preserve"> </w:t>
      </w:r>
      <w:r>
        <w:rPr>
          <w:sz w:val="24"/>
        </w:rPr>
        <w:t>performed.</w:t>
      </w:r>
    </w:p>
    <w:p w:rsidR="00AB1386" w:rsidRDefault="00FC1A38" w:rsidP="000C0143">
      <w:pPr>
        <w:pStyle w:val="ListParagraph"/>
        <w:numPr>
          <w:ilvl w:val="0"/>
          <w:numId w:val="2"/>
        </w:numPr>
        <w:tabs>
          <w:tab w:val="left" w:pos="372"/>
        </w:tabs>
        <w:spacing w:before="120"/>
        <w:ind w:hanging="362"/>
        <w:rPr>
          <w:b/>
          <w:sz w:val="24"/>
        </w:rPr>
      </w:pPr>
      <w:r>
        <w:rPr>
          <w:sz w:val="24"/>
        </w:rPr>
        <w:t>If a heat recovery ventilator or air-to-air heat exchanger is present, was it operating?</w:t>
      </w:r>
      <w:r>
        <w:rPr>
          <w:spacing w:val="1"/>
          <w:sz w:val="24"/>
        </w:rPr>
        <w:t xml:space="preserve"> </w:t>
      </w:r>
      <w:r w:rsidR="008C24FF">
        <w:rPr>
          <w:b/>
          <w:sz w:val="24"/>
        </w:rPr>
        <w:t xml:space="preserve">Yes  /  </w:t>
      </w:r>
      <w:r w:rsidR="008C24FF">
        <w:rPr>
          <w:b/>
          <w:spacing w:val="-52"/>
          <w:sz w:val="24"/>
        </w:rPr>
        <w:t xml:space="preserve"> </w:t>
      </w:r>
      <w:r w:rsidR="008C24FF">
        <w:rPr>
          <w:b/>
          <w:sz w:val="24"/>
        </w:rPr>
        <w:t>No</w:t>
      </w:r>
    </w:p>
    <w:p w:rsidR="008C24FF" w:rsidRPr="008C24FF" w:rsidRDefault="00FC1A38" w:rsidP="009E51D9">
      <w:pPr>
        <w:pStyle w:val="ListParagraph"/>
        <w:numPr>
          <w:ilvl w:val="0"/>
          <w:numId w:val="2"/>
        </w:numPr>
        <w:tabs>
          <w:tab w:val="left" w:pos="372"/>
        </w:tabs>
        <w:spacing w:before="123"/>
        <w:ind w:left="371" w:hanging="371"/>
        <w:rPr>
          <w:b/>
          <w:sz w:val="24"/>
        </w:rPr>
      </w:pPr>
      <w:r w:rsidRPr="008C24FF">
        <w:rPr>
          <w:sz w:val="24"/>
        </w:rPr>
        <w:t>If there is a forced-air HVAC system, is the fan setting the same as when the test device was</w:t>
      </w:r>
      <w:r w:rsidR="008C24FF" w:rsidRPr="008C24FF">
        <w:rPr>
          <w:sz w:val="24"/>
        </w:rPr>
        <w:t xml:space="preserve"> </w:t>
      </w:r>
      <w:r w:rsidRPr="008C24FF">
        <w:rPr>
          <w:spacing w:val="-53"/>
          <w:sz w:val="24"/>
        </w:rPr>
        <w:t xml:space="preserve"> </w:t>
      </w:r>
      <w:r w:rsidR="008C24FF" w:rsidRPr="008C24FF">
        <w:rPr>
          <w:spacing w:val="-53"/>
          <w:sz w:val="24"/>
        </w:rPr>
        <w:t xml:space="preserve"> </w:t>
      </w:r>
    </w:p>
    <w:p w:rsidR="008C24FF" w:rsidRPr="008C24FF" w:rsidRDefault="00FC1A38" w:rsidP="008C24FF">
      <w:pPr>
        <w:tabs>
          <w:tab w:val="left" w:pos="372"/>
        </w:tabs>
        <w:ind w:left="374"/>
        <w:rPr>
          <w:b/>
          <w:sz w:val="24"/>
        </w:rPr>
      </w:pPr>
      <w:r w:rsidRPr="008C24FF">
        <w:rPr>
          <w:sz w:val="24"/>
        </w:rPr>
        <w:t>placed?</w:t>
      </w:r>
      <w:r w:rsidRPr="008C24FF">
        <w:rPr>
          <w:spacing w:val="2"/>
          <w:sz w:val="24"/>
        </w:rPr>
        <w:t xml:space="preserve"> </w:t>
      </w:r>
      <w:r w:rsidR="008C24FF" w:rsidRPr="008C24FF">
        <w:rPr>
          <w:b/>
          <w:sz w:val="24"/>
        </w:rPr>
        <w:t xml:space="preserve">Yes  /  </w:t>
      </w:r>
      <w:r w:rsidR="008C24FF" w:rsidRPr="008C24FF">
        <w:rPr>
          <w:b/>
          <w:spacing w:val="-52"/>
          <w:sz w:val="24"/>
        </w:rPr>
        <w:t xml:space="preserve"> </w:t>
      </w:r>
      <w:r w:rsidR="008C24FF" w:rsidRPr="008C24FF">
        <w:rPr>
          <w:b/>
          <w:sz w:val="24"/>
        </w:rPr>
        <w:t>No</w:t>
      </w:r>
      <w:r w:rsidR="008C24FF" w:rsidRPr="008C24FF">
        <w:rPr>
          <w:sz w:val="24"/>
        </w:rPr>
        <w:t xml:space="preserve"> </w:t>
      </w:r>
    </w:p>
    <w:p w:rsidR="00AB1386" w:rsidRPr="008C24FF" w:rsidRDefault="00FC1A38" w:rsidP="009E51D9">
      <w:pPr>
        <w:pStyle w:val="ListParagraph"/>
        <w:numPr>
          <w:ilvl w:val="0"/>
          <w:numId w:val="2"/>
        </w:numPr>
        <w:tabs>
          <w:tab w:val="left" w:pos="372"/>
        </w:tabs>
        <w:spacing w:before="123"/>
        <w:ind w:left="371" w:hanging="371"/>
        <w:rPr>
          <w:b/>
          <w:sz w:val="24"/>
        </w:rPr>
      </w:pPr>
      <w:r w:rsidRPr="008C24FF">
        <w:rPr>
          <w:sz w:val="24"/>
        </w:rPr>
        <w:t>If mitigation</w:t>
      </w:r>
      <w:r w:rsidRPr="008C24FF">
        <w:rPr>
          <w:spacing w:val="-2"/>
          <w:sz w:val="24"/>
        </w:rPr>
        <w:t xml:space="preserve"> </w:t>
      </w:r>
      <w:r w:rsidRPr="008C24FF">
        <w:rPr>
          <w:sz w:val="24"/>
        </w:rPr>
        <w:t>system</w:t>
      </w:r>
      <w:r w:rsidRPr="008C24FF">
        <w:rPr>
          <w:spacing w:val="-2"/>
          <w:sz w:val="24"/>
        </w:rPr>
        <w:t xml:space="preserve"> </w:t>
      </w:r>
      <w:r w:rsidRPr="008C24FF">
        <w:rPr>
          <w:sz w:val="24"/>
        </w:rPr>
        <w:t>present,</w:t>
      </w:r>
      <w:r w:rsidRPr="008C24FF">
        <w:rPr>
          <w:spacing w:val="-1"/>
          <w:sz w:val="24"/>
        </w:rPr>
        <w:t xml:space="preserve"> </w:t>
      </w:r>
      <w:r w:rsidRPr="008C24FF">
        <w:rPr>
          <w:sz w:val="24"/>
        </w:rPr>
        <w:t>was</w:t>
      </w:r>
      <w:r w:rsidRPr="008C24FF">
        <w:rPr>
          <w:spacing w:val="-1"/>
          <w:sz w:val="24"/>
        </w:rPr>
        <w:t xml:space="preserve"> </w:t>
      </w:r>
      <w:r w:rsidRPr="008C24FF">
        <w:rPr>
          <w:sz w:val="24"/>
        </w:rPr>
        <w:t>it</w:t>
      </w:r>
      <w:r w:rsidRPr="008C24FF">
        <w:rPr>
          <w:spacing w:val="-2"/>
          <w:sz w:val="24"/>
        </w:rPr>
        <w:t xml:space="preserve"> </w:t>
      </w:r>
      <w:r w:rsidRPr="008C24FF">
        <w:rPr>
          <w:sz w:val="24"/>
        </w:rPr>
        <w:t>on?</w:t>
      </w:r>
      <w:r w:rsidRPr="008C24FF">
        <w:rPr>
          <w:spacing w:val="54"/>
          <w:sz w:val="24"/>
        </w:rPr>
        <w:t xml:space="preserve"> </w:t>
      </w:r>
      <w:r w:rsidRPr="008C24FF">
        <w:rPr>
          <w:b/>
          <w:sz w:val="24"/>
        </w:rPr>
        <w:t>Yes</w:t>
      </w:r>
      <w:r w:rsidRPr="008C24FF">
        <w:rPr>
          <w:b/>
          <w:spacing w:val="-1"/>
          <w:sz w:val="24"/>
        </w:rPr>
        <w:t xml:space="preserve"> </w:t>
      </w:r>
      <w:r w:rsidR="008C24FF">
        <w:rPr>
          <w:b/>
          <w:spacing w:val="-1"/>
          <w:sz w:val="24"/>
        </w:rPr>
        <w:t xml:space="preserve"> </w:t>
      </w:r>
      <w:r w:rsidRPr="008C24FF">
        <w:rPr>
          <w:b/>
          <w:sz w:val="24"/>
        </w:rPr>
        <w:t>/</w:t>
      </w:r>
      <w:r w:rsidRPr="008C24FF">
        <w:rPr>
          <w:b/>
          <w:spacing w:val="-3"/>
          <w:sz w:val="24"/>
        </w:rPr>
        <w:t xml:space="preserve"> </w:t>
      </w:r>
      <w:r w:rsidR="008C24FF">
        <w:rPr>
          <w:b/>
          <w:spacing w:val="-3"/>
          <w:sz w:val="24"/>
        </w:rPr>
        <w:t xml:space="preserve"> </w:t>
      </w:r>
      <w:r w:rsidRPr="008C24FF">
        <w:rPr>
          <w:b/>
          <w:sz w:val="24"/>
        </w:rPr>
        <w:t>No</w:t>
      </w:r>
    </w:p>
    <w:p w:rsidR="00AB1386" w:rsidRDefault="00FC1A38" w:rsidP="000C0143">
      <w:pPr>
        <w:pStyle w:val="ListParagraph"/>
        <w:numPr>
          <w:ilvl w:val="0"/>
          <w:numId w:val="2"/>
        </w:numPr>
        <w:tabs>
          <w:tab w:val="left" w:pos="372"/>
        </w:tabs>
        <w:spacing w:before="118"/>
        <w:ind w:hanging="371"/>
        <w:rPr>
          <w:sz w:val="24"/>
        </w:rPr>
      </w:pPr>
      <w:r>
        <w:rPr>
          <w:sz w:val="24"/>
        </w:rPr>
        <w:t>Note</w:t>
      </w:r>
      <w:r>
        <w:rPr>
          <w:spacing w:val="-1"/>
          <w:sz w:val="24"/>
        </w:rPr>
        <w:t xml:space="preserve"> </w:t>
      </w:r>
      <w:r>
        <w:rPr>
          <w:sz w:val="24"/>
        </w:rPr>
        <w:t>radon</w:t>
      </w:r>
      <w:r>
        <w:rPr>
          <w:spacing w:val="-3"/>
          <w:sz w:val="24"/>
        </w:rPr>
        <w:t xml:space="preserve"> </w:t>
      </w:r>
      <w:r>
        <w:rPr>
          <w:sz w:val="24"/>
        </w:rPr>
        <w:t>testing</w:t>
      </w:r>
      <w:r>
        <w:rPr>
          <w:spacing w:val="-4"/>
          <w:sz w:val="24"/>
        </w:rPr>
        <w:t xml:space="preserve"> </w:t>
      </w:r>
      <w:r>
        <w:rPr>
          <w:sz w:val="24"/>
        </w:rPr>
        <w:t>device</w:t>
      </w:r>
      <w:r>
        <w:rPr>
          <w:spacing w:val="-1"/>
          <w:sz w:val="24"/>
        </w:rPr>
        <w:t xml:space="preserve"> </w:t>
      </w:r>
      <w:r>
        <w:rPr>
          <w:sz w:val="24"/>
        </w:rPr>
        <w:t>location</w:t>
      </w:r>
      <w:r>
        <w:rPr>
          <w:spacing w:val="-3"/>
          <w:sz w:val="24"/>
        </w:rPr>
        <w:t xml:space="preserve"> </w:t>
      </w:r>
      <w:r>
        <w:rPr>
          <w:sz w:val="24"/>
        </w:rPr>
        <w:t>to</w:t>
      </w:r>
      <w:r>
        <w:rPr>
          <w:spacing w:val="-3"/>
          <w:sz w:val="24"/>
        </w:rPr>
        <w:t xml:space="preserve"> </w:t>
      </w:r>
      <w:r>
        <w:rPr>
          <w:sz w:val="24"/>
        </w:rPr>
        <w:t>determine</w:t>
      </w:r>
      <w:r>
        <w:rPr>
          <w:spacing w:val="-1"/>
          <w:sz w:val="24"/>
        </w:rPr>
        <w:t xml:space="preserve"> </w:t>
      </w:r>
      <w:r>
        <w:rPr>
          <w:sz w:val="24"/>
        </w:rPr>
        <w:t>if</w:t>
      </w:r>
      <w:r>
        <w:rPr>
          <w:spacing w:val="-3"/>
          <w:sz w:val="24"/>
        </w:rPr>
        <w:t xml:space="preserve"> </w:t>
      </w:r>
      <w:r>
        <w:rPr>
          <w:sz w:val="24"/>
        </w:rPr>
        <w:t>it</w:t>
      </w:r>
      <w:r>
        <w:rPr>
          <w:spacing w:val="-3"/>
          <w:sz w:val="24"/>
        </w:rPr>
        <w:t xml:space="preserve"> </w:t>
      </w:r>
      <w:r>
        <w:rPr>
          <w:sz w:val="24"/>
        </w:rPr>
        <w:t>had</w:t>
      </w:r>
      <w:r>
        <w:rPr>
          <w:spacing w:val="-1"/>
          <w:sz w:val="24"/>
        </w:rPr>
        <w:t xml:space="preserve"> </w:t>
      </w:r>
      <w:r>
        <w:rPr>
          <w:sz w:val="24"/>
        </w:rPr>
        <w:t>been</w:t>
      </w:r>
      <w:r>
        <w:rPr>
          <w:spacing w:val="-3"/>
          <w:sz w:val="24"/>
        </w:rPr>
        <w:t xml:space="preserve"> </w:t>
      </w:r>
      <w:r>
        <w:rPr>
          <w:sz w:val="24"/>
        </w:rPr>
        <w:t>moved</w:t>
      </w:r>
      <w:r>
        <w:rPr>
          <w:spacing w:val="-1"/>
          <w:sz w:val="24"/>
        </w:rPr>
        <w:t xml:space="preserve"> </w:t>
      </w:r>
      <w:r>
        <w:rPr>
          <w:sz w:val="24"/>
        </w:rPr>
        <w:t>or</w:t>
      </w:r>
      <w:r>
        <w:rPr>
          <w:spacing w:val="-2"/>
          <w:sz w:val="24"/>
        </w:rPr>
        <w:t xml:space="preserve"> </w:t>
      </w:r>
      <w:r>
        <w:rPr>
          <w:sz w:val="24"/>
        </w:rPr>
        <w:t>tampered</w:t>
      </w:r>
      <w:r>
        <w:rPr>
          <w:spacing w:val="-1"/>
          <w:sz w:val="24"/>
        </w:rPr>
        <w:t xml:space="preserve"> </w:t>
      </w:r>
      <w:r>
        <w:rPr>
          <w:sz w:val="24"/>
        </w:rPr>
        <w:t>with</w:t>
      </w:r>
      <w:r>
        <w:rPr>
          <w:spacing w:val="-52"/>
          <w:sz w:val="24"/>
        </w:rPr>
        <w:t xml:space="preserve"> </w:t>
      </w:r>
      <w:r>
        <w:rPr>
          <w:sz w:val="24"/>
        </w:rPr>
        <w:t>during</w:t>
      </w:r>
      <w:r>
        <w:rPr>
          <w:spacing w:val="-1"/>
          <w:sz w:val="24"/>
        </w:rPr>
        <w:t xml:space="preserve"> </w:t>
      </w:r>
      <w:r>
        <w:rPr>
          <w:sz w:val="24"/>
        </w:rPr>
        <w:t>the</w:t>
      </w:r>
      <w:r>
        <w:rPr>
          <w:spacing w:val="-1"/>
          <w:sz w:val="24"/>
        </w:rPr>
        <w:t xml:space="preserve"> </w:t>
      </w:r>
      <w:r>
        <w:rPr>
          <w:sz w:val="24"/>
        </w:rPr>
        <w:t>test.</w:t>
      </w:r>
    </w:p>
    <w:p w:rsidR="00AB1386" w:rsidRPr="000C0143" w:rsidRDefault="00FC1A38" w:rsidP="000C0143">
      <w:pPr>
        <w:pStyle w:val="ListParagraph"/>
        <w:numPr>
          <w:ilvl w:val="0"/>
          <w:numId w:val="2"/>
        </w:numPr>
        <w:tabs>
          <w:tab w:val="left" w:pos="372"/>
          <w:tab w:val="left" w:pos="9258"/>
        </w:tabs>
        <w:spacing w:before="121"/>
        <w:ind w:left="360" w:hanging="360"/>
        <w:rPr>
          <w:sz w:val="24"/>
        </w:rPr>
      </w:pPr>
      <w:r w:rsidRPr="000C0143">
        <w:rPr>
          <w:sz w:val="24"/>
        </w:rPr>
        <w:t>Any</w:t>
      </w:r>
      <w:r w:rsidRPr="000C0143">
        <w:rPr>
          <w:spacing w:val="-3"/>
          <w:sz w:val="24"/>
        </w:rPr>
        <w:t xml:space="preserve"> </w:t>
      </w:r>
      <w:r w:rsidRPr="000C0143">
        <w:rPr>
          <w:sz w:val="24"/>
        </w:rPr>
        <w:t>construction</w:t>
      </w:r>
      <w:r w:rsidRPr="000C0143">
        <w:rPr>
          <w:spacing w:val="-1"/>
          <w:sz w:val="24"/>
        </w:rPr>
        <w:t xml:space="preserve"> </w:t>
      </w:r>
      <w:r w:rsidRPr="000C0143">
        <w:rPr>
          <w:sz w:val="24"/>
        </w:rPr>
        <w:t>activities</w:t>
      </w:r>
      <w:r w:rsidRPr="000C0143">
        <w:rPr>
          <w:spacing w:val="-4"/>
          <w:sz w:val="24"/>
        </w:rPr>
        <w:t xml:space="preserve"> </w:t>
      </w:r>
      <w:r w:rsidRPr="000C0143">
        <w:rPr>
          <w:sz w:val="24"/>
        </w:rPr>
        <w:t>being</w:t>
      </w:r>
      <w:r w:rsidRPr="000C0143">
        <w:rPr>
          <w:spacing w:val="-4"/>
          <w:sz w:val="24"/>
        </w:rPr>
        <w:t xml:space="preserve"> </w:t>
      </w:r>
      <w:r w:rsidRPr="000C0143">
        <w:rPr>
          <w:sz w:val="24"/>
        </w:rPr>
        <w:t>done</w:t>
      </w:r>
      <w:r w:rsidRPr="000C0143">
        <w:rPr>
          <w:spacing w:val="-3"/>
          <w:sz w:val="24"/>
        </w:rPr>
        <w:t xml:space="preserve"> </w:t>
      </w:r>
      <w:r w:rsidRPr="000C0143">
        <w:rPr>
          <w:sz w:val="24"/>
        </w:rPr>
        <w:t>to</w:t>
      </w:r>
      <w:r w:rsidRPr="000C0143">
        <w:rPr>
          <w:spacing w:val="-4"/>
          <w:sz w:val="24"/>
        </w:rPr>
        <w:t xml:space="preserve"> </w:t>
      </w:r>
      <w:r w:rsidRPr="000C0143">
        <w:rPr>
          <w:sz w:val="24"/>
        </w:rPr>
        <w:t>the</w:t>
      </w:r>
      <w:r w:rsidRPr="000C0143">
        <w:rPr>
          <w:spacing w:val="-4"/>
          <w:sz w:val="24"/>
        </w:rPr>
        <w:t xml:space="preserve"> </w:t>
      </w:r>
      <w:r w:rsidRPr="000C0143">
        <w:rPr>
          <w:sz w:val="24"/>
        </w:rPr>
        <w:t>house</w:t>
      </w:r>
      <w:r w:rsidRPr="000C0143">
        <w:rPr>
          <w:spacing w:val="-4"/>
          <w:sz w:val="24"/>
        </w:rPr>
        <w:t xml:space="preserve"> </w:t>
      </w:r>
      <w:r w:rsidRPr="000C0143">
        <w:rPr>
          <w:sz w:val="24"/>
        </w:rPr>
        <w:t>that</w:t>
      </w:r>
      <w:r w:rsidRPr="000C0143">
        <w:rPr>
          <w:spacing w:val="-1"/>
          <w:sz w:val="24"/>
        </w:rPr>
        <w:t xml:space="preserve"> </w:t>
      </w:r>
      <w:r w:rsidRPr="000C0143">
        <w:rPr>
          <w:sz w:val="24"/>
        </w:rPr>
        <w:t>could</w:t>
      </w:r>
      <w:r w:rsidRPr="000C0143">
        <w:rPr>
          <w:spacing w:val="-4"/>
          <w:sz w:val="24"/>
        </w:rPr>
        <w:t xml:space="preserve"> </w:t>
      </w:r>
      <w:r w:rsidRPr="000C0143">
        <w:rPr>
          <w:sz w:val="24"/>
        </w:rPr>
        <w:t>possibly</w:t>
      </w:r>
      <w:r w:rsidRPr="000C0143">
        <w:rPr>
          <w:spacing w:val="-5"/>
          <w:sz w:val="24"/>
        </w:rPr>
        <w:t xml:space="preserve"> </w:t>
      </w:r>
      <w:r w:rsidRPr="000C0143">
        <w:rPr>
          <w:sz w:val="24"/>
        </w:rPr>
        <w:t>affect</w:t>
      </w:r>
      <w:r w:rsidRPr="000C0143">
        <w:rPr>
          <w:spacing w:val="-1"/>
          <w:sz w:val="24"/>
        </w:rPr>
        <w:t xml:space="preserve"> </w:t>
      </w:r>
      <w:r w:rsidRPr="000C0143">
        <w:rPr>
          <w:sz w:val="24"/>
        </w:rPr>
        <w:t>radon</w:t>
      </w:r>
      <w:r w:rsidRPr="000C0143">
        <w:rPr>
          <w:spacing w:val="-3"/>
          <w:sz w:val="24"/>
        </w:rPr>
        <w:t xml:space="preserve"> </w:t>
      </w:r>
      <w:r w:rsidRPr="000C0143">
        <w:rPr>
          <w:sz w:val="24"/>
        </w:rPr>
        <w:t>levels?</w:t>
      </w:r>
      <w:r w:rsidR="000C0143">
        <w:rPr>
          <w:sz w:val="24"/>
        </w:rPr>
        <w:t xml:space="preserve">    </w:t>
      </w:r>
      <w:r w:rsidRPr="000C0143">
        <w:rPr>
          <w:b/>
          <w:sz w:val="24"/>
        </w:rPr>
        <w:t>Yes</w:t>
      </w:r>
      <w:r w:rsidRPr="000C0143">
        <w:rPr>
          <w:b/>
          <w:spacing w:val="-2"/>
          <w:sz w:val="24"/>
        </w:rPr>
        <w:t xml:space="preserve"> </w:t>
      </w:r>
      <w:r w:rsidR="008C24FF">
        <w:rPr>
          <w:b/>
          <w:spacing w:val="-2"/>
          <w:sz w:val="24"/>
        </w:rPr>
        <w:t xml:space="preserve"> </w:t>
      </w:r>
      <w:r w:rsidRPr="000C0143">
        <w:rPr>
          <w:b/>
          <w:sz w:val="24"/>
        </w:rPr>
        <w:t>/</w:t>
      </w:r>
      <w:r w:rsidRPr="000C0143">
        <w:rPr>
          <w:b/>
          <w:spacing w:val="-2"/>
          <w:sz w:val="24"/>
        </w:rPr>
        <w:t xml:space="preserve"> </w:t>
      </w:r>
      <w:r w:rsidR="008C24FF">
        <w:rPr>
          <w:b/>
          <w:spacing w:val="-2"/>
          <w:sz w:val="24"/>
        </w:rPr>
        <w:t xml:space="preserve"> </w:t>
      </w:r>
      <w:r w:rsidRPr="000C0143">
        <w:rPr>
          <w:b/>
          <w:sz w:val="24"/>
        </w:rPr>
        <w:t>No</w:t>
      </w:r>
      <w:r w:rsidRPr="000C0143">
        <w:rPr>
          <w:b/>
          <w:spacing w:val="51"/>
          <w:sz w:val="24"/>
        </w:rPr>
        <w:t xml:space="preserve"> </w:t>
      </w:r>
      <w:r w:rsidRPr="000C0143">
        <w:rPr>
          <w:sz w:val="24"/>
        </w:rPr>
        <w:t>Activities</w:t>
      </w:r>
      <w:r w:rsidRPr="000C0143">
        <w:rPr>
          <w:spacing w:val="-3"/>
          <w:sz w:val="24"/>
        </w:rPr>
        <w:t xml:space="preserve"> </w:t>
      </w:r>
      <w:r w:rsidRPr="000C0143">
        <w:rPr>
          <w:sz w:val="24"/>
        </w:rPr>
        <w:t>noted:</w:t>
      </w:r>
      <w:r w:rsidRPr="000C0143">
        <w:rPr>
          <w:sz w:val="24"/>
          <w:u w:val="single"/>
        </w:rPr>
        <w:t xml:space="preserve"> </w:t>
      </w:r>
      <w:r w:rsidRPr="000C0143">
        <w:rPr>
          <w:sz w:val="24"/>
          <w:u w:val="single"/>
        </w:rPr>
        <w:tab/>
      </w:r>
    </w:p>
    <w:p w:rsidR="00AB1386" w:rsidRDefault="00FC1A38" w:rsidP="000C0143">
      <w:pPr>
        <w:pStyle w:val="ListParagraph"/>
        <w:numPr>
          <w:ilvl w:val="0"/>
          <w:numId w:val="2"/>
        </w:numPr>
        <w:tabs>
          <w:tab w:val="left" w:pos="372"/>
        </w:tabs>
        <w:spacing w:before="120"/>
        <w:ind w:hanging="362"/>
        <w:rPr>
          <w:sz w:val="24"/>
        </w:rPr>
      </w:pPr>
      <w:r>
        <w:rPr>
          <w:sz w:val="24"/>
        </w:rPr>
        <w:t>Were</w:t>
      </w:r>
      <w:r>
        <w:rPr>
          <w:spacing w:val="-1"/>
          <w:sz w:val="24"/>
        </w:rPr>
        <w:t xml:space="preserve"> </w:t>
      </w:r>
      <w:r>
        <w:rPr>
          <w:sz w:val="24"/>
        </w:rPr>
        <w:t>there</w:t>
      </w:r>
      <w:r>
        <w:rPr>
          <w:spacing w:val="-3"/>
          <w:sz w:val="24"/>
        </w:rPr>
        <w:t xml:space="preserve"> </w:t>
      </w:r>
      <w:r>
        <w:rPr>
          <w:sz w:val="24"/>
        </w:rPr>
        <w:t>any</w:t>
      </w:r>
      <w:r>
        <w:rPr>
          <w:spacing w:val="-4"/>
          <w:sz w:val="24"/>
        </w:rPr>
        <w:t xml:space="preserve"> </w:t>
      </w:r>
      <w:r>
        <w:rPr>
          <w:sz w:val="24"/>
        </w:rPr>
        <w:t>unusually</w:t>
      </w:r>
      <w:r>
        <w:rPr>
          <w:spacing w:val="-3"/>
          <w:sz w:val="24"/>
        </w:rPr>
        <w:t xml:space="preserve"> </w:t>
      </w:r>
      <w:r>
        <w:rPr>
          <w:sz w:val="24"/>
        </w:rPr>
        <w:t>severe</w:t>
      </w:r>
      <w:r>
        <w:rPr>
          <w:spacing w:val="-1"/>
          <w:sz w:val="24"/>
        </w:rPr>
        <w:t xml:space="preserve"> </w:t>
      </w:r>
      <w:r>
        <w:rPr>
          <w:sz w:val="24"/>
        </w:rPr>
        <w:t>storms</w:t>
      </w:r>
      <w:r>
        <w:rPr>
          <w:spacing w:val="-4"/>
          <w:sz w:val="24"/>
        </w:rPr>
        <w:t xml:space="preserve"> </w:t>
      </w:r>
      <w:r>
        <w:rPr>
          <w:sz w:val="24"/>
        </w:rPr>
        <w:t>or</w:t>
      </w:r>
      <w:r>
        <w:rPr>
          <w:spacing w:val="-3"/>
          <w:sz w:val="24"/>
        </w:rPr>
        <w:t xml:space="preserve"> </w:t>
      </w:r>
      <w:r>
        <w:rPr>
          <w:sz w:val="24"/>
        </w:rPr>
        <w:t>periods</w:t>
      </w:r>
      <w:r>
        <w:rPr>
          <w:spacing w:val="-2"/>
          <w:sz w:val="24"/>
        </w:rPr>
        <w:t xml:space="preserve"> </w:t>
      </w:r>
      <w:r>
        <w:rPr>
          <w:sz w:val="24"/>
        </w:rPr>
        <w:t>of</w:t>
      </w:r>
      <w:r>
        <w:rPr>
          <w:spacing w:val="-3"/>
          <w:sz w:val="24"/>
        </w:rPr>
        <w:t xml:space="preserve"> </w:t>
      </w:r>
      <w:r>
        <w:rPr>
          <w:sz w:val="24"/>
        </w:rPr>
        <w:t>unusually</w:t>
      </w:r>
      <w:r>
        <w:rPr>
          <w:spacing w:val="-3"/>
          <w:sz w:val="24"/>
        </w:rPr>
        <w:t xml:space="preserve"> </w:t>
      </w:r>
      <w:r>
        <w:rPr>
          <w:sz w:val="24"/>
        </w:rPr>
        <w:t>high</w:t>
      </w:r>
      <w:r>
        <w:rPr>
          <w:spacing w:val="-1"/>
          <w:sz w:val="24"/>
        </w:rPr>
        <w:t xml:space="preserve"> </w:t>
      </w:r>
      <w:r>
        <w:rPr>
          <w:sz w:val="24"/>
        </w:rPr>
        <w:t>winds</w:t>
      </w:r>
      <w:r>
        <w:rPr>
          <w:spacing w:val="-4"/>
          <w:sz w:val="24"/>
        </w:rPr>
        <w:t xml:space="preserve"> </w:t>
      </w:r>
      <w:r>
        <w:rPr>
          <w:sz w:val="24"/>
        </w:rPr>
        <w:t>during</w:t>
      </w:r>
      <w:r>
        <w:rPr>
          <w:spacing w:val="-4"/>
          <w:sz w:val="24"/>
        </w:rPr>
        <w:t xml:space="preserve"> </w:t>
      </w:r>
      <w:r>
        <w:rPr>
          <w:sz w:val="24"/>
        </w:rPr>
        <w:t>the</w:t>
      </w:r>
      <w:r>
        <w:rPr>
          <w:spacing w:val="-51"/>
          <w:sz w:val="24"/>
        </w:rPr>
        <w:t xml:space="preserve"> </w:t>
      </w:r>
      <w:r>
        <w:rPr>
          <w:sz w:val="24"/>
        </w:rPr>
        <w:t>testing</w:t>
      </w:r>
      <w:r>
        <w:rPr>
          <w:spacing w:val="-1"/>
          <w:sz w:val="24"/>
        </w:rPr>
        <w:t xml:space="preserve"> </w:t>
      </w:r>
      <w:r>
        <w:rPr>
          <w:sz w:val="24"/>
        </w:rPr>
        <w:t>period?  Conditions</w:t>
      </w:r>
      <w:r>
        <w:rPr>
          <w:spacing w:val="-1"/>
          <w:sz w:val="24"/>
        </w:rPr>
        <w:t xml:space="preserve"> </w:t>
      </w:r>
      <w:r>
        <w:rPr>
          <w:sz w:val="24"/>
        </w:rPr>
        <w:t>noted/forecasted:</w:t>
      </w:r>
    </w:p>
    <w:p w:rsidR="00AB1386" w:rsidRDefault="002F0F88" w:rsidP="000C0143">
      <w:pPr>
        <w:pStyle w:val="BodyText"/>
        <w:tabs>
          <w:tab w:val="left" w:pos="360"/>
        </w:tabs>
        <w:spacing w:before="9"/>
        <w:ind w:left="360" w:hanging="360"/>
        <w:rPr>
          <w:sz w:val="17"/>
        </w:rPr>
      </w:pPr>
      <w:r>
        <w:rPr>
          <w:noProof/>
        </w:rPr>
        <mc:AlternateContent>
          <mc:Choice Requires="wps">
            <w:drawing>
              <wp:anchor distT="0" distB="0" distL="0" distR="0" simplePos="0" relativeHeight="487588864" behindDoc="1" locked="0" layoutInCell="1" allowOverlap="1">
                <wp:simplePos x="0" y="0"/>
                <wp:positionH relativeFrom="page">
                  <wp:posOffset>914400</wp:posOffset>
                </wp:positionH>
                <wp:positionV relativeFrom="paragraph">
                  <wp:posOffset>167640</wp:posOffset>
                </wp:positionV>
                <wp:extent cx="5918200" cy="1270"/>
                <wp:effectExtent l="0" t="0" r="0" b="0"/>
                <wp:wrapTopAndBottom/>
                <wp:docPr id="6"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18200" cy="1270"/>
                        </a:xfrm>
                        <a:custGeom>
                          <a:avLst/>
                          <a:gdLst>
                            <a:gd name="T0" fmla="+- 0 1440 1440"/>
                            <a:gd name="T1" fmla="*/ T0 w 9320"/>
                            <a:gd name="T2" fmla="+- 0 10760 1440"/>
                            <a:gd name="T3" fmla="*/ T2 w 9320"/>
                          </a:gdLst>
                          <a:ahLst/>
                          <a:cxnLst>
                            <a:cxn ang="0">
                              <a:pos x="T1" y="0"/>
                            </a:cxn>
                            <a:cxn ang="0">
                              <a:pos x="T3" y="0"/>
                            </a:cxn>
                          </a:cxnLst>
                          <a:rect l="0" t="0" r="r" b="b"/>
                          <a:pathLst>
                            <a:path w="9320">
                              <a:moveTo>
                                <a:pt x="0" y="0"/>
                              </a:moveTo>
                              <a:lnTo>
                                <a:pt x="9320" y="0"/>
                              </a:lnTo>
                            </a:path>
                          </a:pathLst>
                        </a:custGeom>
                        <a:noFill/>
                        <a:ln w="98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9DE17" id="Freeform 5" o:spid="_x0000_s1026" style="position:absolute;margin-left:1in;margin-top:13.2pt;width:466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" path="m,l9320,e" filled="f" strokeweight=".27489mm">
                <v:path arrowok="t" o:connecttype="custom" o:connectlocs="0,0;5918200,0" o:connectangles="0,0"/>
                <w10:wrap type="topAndBottom" anchorx="page"/>
              </v:shape>
            </w:pict>
          </mc:Fallback>
        </mc:AlternateContent>
      </w:r>
    </w:p>
    <w:p w:rsidR="00AB1386" w:rsidRDefault="00FC1A38" w:rsidP="000C0143">
      <w:pPr>
        <w:pStyle w:val="ListParagraph"/>
        <w:numPr>
          <w:ilvl w:val="0"/>
          <w:numId w:val="2"/>
        </w:numPr>
        <w:tabs>
          <w:tab w:val="left" w:pos="360"/>
        </w:tabs>
        <w:spacing w:before="113"/>
        <w:ind w:left="360" w:hanging="360"/>
        <w:rPr>
          <w:b/>
          <w:sz w:val="24"/>
        </w:rPr>
      </w:pPr>
      <w:r>
        <w:rPr>
          <w:sz w:val="24"/>
        </w:rPr>
        <w:t>Are</w:t>
      </w:r>
      <w:r>
        <w:rPr>
          <w:spacing w:val="-1"/>
          <w:sz w:val="24"/>
        </w:rPr>
        <w:t xml:space="preserve"> </w:t>
      </w:r>
      <w:r>
        <w:rPr>
          <w:sz w:val="24"/>
        </w:rPr>
        <w:t>there</w:t>
      </w:r>
      <w:r>
        <w:rPr>
          <w:spacing w:val="-1"/>
          <w:sz w:val="24"/>
        </w:rPr>
        <w:t xml:space="preserve"> </w:t>
      </w:r>
      <w:r>
        <w:rPr>
          <w:sz w:val="24"/>
        </w:rPr>
        <w:t>any</w:t>
      </w:r>
      <w:r>
        <w:rPr>
          <w:spacing w:val="-1"/>
          <w:sz w:val="24"/>
        </w:rPr>
        <w:t xml:space="preserve"> </w:t>
      </w:r>
      <w:r>
        <w:rPr>
          <w:sz w:val="24"/>
        </w:rPr>
        <w:t>permanent</w:t>
      </w:r>
      <w:r>
        <w:rPr>
          <w:spacing w:val="-3"/>
          <w:sz w:val="24"/>
        </w:rPr>
        <w:t xml:space="preserve"> </w:t>
      </w:r>
      <w:r>
        <w:rPr>
          <w:sz w:val="24"/>
        </w:rPr>
        <w:t>vents,</w:t>
      </w:r>
      <w:r>
        <w:rPr>
          <w:spacing w:val="-2"/>
          <w:sz w:val="24"/>
        </w:rPr>
        <w:t xml:space="preserve"> </w:t>
      </w:r>
      <w:r>
        <w:rPr>
          <w:sz w:val="24"/>
        </w:rPr>
        <w:t>such</w:t>
      </w:r>
      <w:r>
        <w:rPr>
          <w:spacing w:val="-3"/>
          <w:sz w:val="24"/>
        </w:rPr>
        <w:t xml:space="preserve"> </w:t>
      </w:r>
      <w:r>
        <w:rPr>
          <w:sz w:val="24"/>
        </w:rPr>
        <w:t>as</w:t>
      </w:r>
      <w:r>
        <w:rPr>
          <w:spacing w:val="-2"/>
          <w:sz w:val="24"/>
        </w:rPr>
        <w:t xml:space="preserve"> </w:t>
      </w:r>
      <w:r>
        <w:rPr>
          <w:sz w:val="24"/>
        </w:rPr>
        <w:t>crawlspace</w:t>
      </w:r>
      <w:r>
        <w:rPr>
          <w:spacing w:val="-1"/>
          <w:sz w:val="24"/>
        </w:rPr>
        <w:t xml:space="preserve"> </w:t>
      </w:r>
      <w:r>
        <w:rPr>
          <w:sz w:val="24"/>
        </w:rPr>
        <w:t>vents</w:t>
      </w:r>
      <w:r>
        <w:rPr>
          <w:spacing w:val="-4"/>
          <w:sz w:val="24"/>
        </w:rPr>
        <w:t xml:space="preserve"> </w:t>
      </w:r>
      <w:r>
        <w:rPr>
          <w:sz w:val="24"/>
        </w:rPr>
        <w:t>to</w:t>
      </w:r>
      <w:r>
        <w:rPr>
          <w:spacing w:val="-2"/>
          <w:sz w:val="24"/>
        </w:rPr>
        <w:t xml:space="preserve"> </w:t>
      </w:r>
      <w:r>
        <w:rPr>
          <w:sz w:val="24"/>
        </w:rPr>
        <w:t>the</w:t>
      </w:r>
      <w:r>
        <w:rPr>
          <w:spacing w:val="-1"/>
          <w:sz w:val="24"/>
        </w:rPr>
        <w:t xml:space="preserve"> </w:t>
      </w:r>
      <w:r>
        <w:rPr>
          <w:sz w:val="24"/>
        </w:rPr>
        <w:t>outside?</w:t>
      </w:r>
      <w:r>
        <w:rPr>
          <w:spacing w:val="3"/>
          <w:sz w:val="24"/>
        </w:rPr>
        <w:t xml:space="preserve"> </w:t>
      </w:r>
      <w:r>
        <w:rPr>
          <w:b/>
          <w:sz w:val="24"/>
        </w:rPr>
        <w:t>Yes</w:t>
      </w:r>
      <w:r>
        <w:rPr>
          <w:b/>
          <w:spacing w:val="-2"/>
          <w:sz w:val="24"/>
        </w:rPr>
        <w:t xml:space="preserve"> </w:t>
      </w:r>
      <w:r w:rsidR="008C24FF">
        <w:rPr>
          <w:b/>
          <w:spacing w:val="-2"/>
          <w:sz w:val="24"/>
        </w:rPr>
        <w:t xml:space="preserve"> </w:t>
      </w:r>
      <w:r>
        <w:rPr>
          <w:b/>
          <w:sz w:val="24"/>
        </w:rPr>
        <w:t>/</w:t>
      </w:r>
      <w:r>
        <w:rPr>
          <w:b/>
          <w:spacing w:val="-1"/>
          <w:sz w:val="24"/>
        </w:rPr>
        <w:t xml:space="preserve"> </w:t>
      </w:r>
      <w:r w:rsidR="008C24FF">
        <w:rPr>
          <w:b/>
          <w:spacing w:val="-1"/>
          <w:sz w:val="24"/>
        </w:rPr>
        <w:t xml:space="preserve"> </w:t>
      </w:r>
      <w:r>
        <w:rPr>
          <w:b/>
          <w:sz w:val="24"/>
        </w:rPr>
        <w:t>No</w:t>
      </w:r>
    </w:p>
    <w:p w:rsidR="00AB1386" w:rsidRDefault="00FC1A38" w:rsidP="000C0143">
      <w:pPr>
        <w:pStyle w:val="ListParagraph"/>
        <w:numPr>
          <w:ilvl w:val="0"/>
          <w:numId w:val="2"/>
        </w:numPr>
        <w:tabs>
          <w:tab w:val="left" w:pos="360"/>
        </w:tabs>
        <w:spacing w:before="120"/>
        <w:ind w:left="360" w:hanging="360"/>
        <w:rPr>
          <w:b/>
          <w:sz w:val="24"/>
        </w:rPr>
      </w:pPr>
      <w:r>
        <w:rPr>
          <w:sz w:val="24"/>
        </w:rPr>
        <w:t>Position</w:t>
      </w:r>
      <w:r>
        <w:rPr>
          <w:spacing w:val="-1"/>
          <w:sz w:val="24"/>
        </w:rPr>
        <w:t xml:space="preserve"> </w:t>
      </w:r>
      <w:r>
        <w:rPr>
          <w:sz w:val="24"/>
        </w:rPr>
        <w:t>of</w:t>
      </w:r>
      <w:r>
        <w:rPr>
          <w:spacing w:val="-2"/>
          <w:sz w:val="24"/>
        </w:rPr>
        <w:t xml:space="preserve"> </w:t>
      </w:r>
      <w:r>
        <w:rPr>
          <w:sz w:val="24"/>
        </w:rPr>
        <w:t>the vents:</w:t>
      </w:r>
      <w:r>
        <w:rPr>
          <w:spacing w:val="52"/>
          <w:sz w:val="24"/>
        </w:rPr>
        <w:t xml:space="preserve"> </w:t>
      </w:r>
      <w:r>
        <w:rPr>
          <w:b/>
          <w:sz w:val="24"/>
        </w:rPr>
        <w:t>Open /</w:t>
      </w:r>
      <w:r>
        <w:rPr>
          <w:b/>
          <w:spacing w:val="-3"/>
          <w:sz w:val="24"/>
        </w:rPr>
        <w:t xml:space="preserve"> </w:t>
      </w:r>
      <w:r>
        <w:rPr>
          <w:b/>
          <w:sz w:val="24"/>
        </w:rPr>
        <w:t>Closed</w:t>
      </w:r>
    </w:p>
    <w:p w:rsidR="00AB1386" w:rsidRDefault="00FC1A38" w:rsidP="000C0143">
      <w:pPr>
        <w:pStyle w:val="ListParagraph"/>
        <w:numPr>
          <w:ilvl w:val="0"/>
          <w:numId w:val="2"/>
        </w:numPr>
        <w:tabs>
          <w:tab w:val="left" w:pos="360"/>
        </w:tabs>
        <w:spacing w:before="90"/>
        <w:ind w:left="360" w:hanging="360"/>
        <w:rPr>
          <w:sz w:val="24"/>
        </w:rPr>
      </w:pPr>
      <w:r>
        <w:rPr>
          <w:sz w:val="24"/>
        </w:rPr>
        <w:t>Note</w:t>
      </w:r>
      <w:r>
        <w:rPr>
          <w:spacing w:val="-1"/>
          <w:sz w:val="24"/>
        </w:rPr>
        <w:t xml:space="preserve"> </w:t>
      </w:r>
      <w:r>
        <w:rPr>
          <w:sz w:val="24"/>
        </w:rPr>
        <w:t>any</w:t>
      </w:r>
      <w:r>
        <w:rPr>
          <w:spacing w:val="-2"/>
          <w:sz w:val="24"/>
        </w:rPr>
        <w:t xml:space="preserve"> </w:t>
      </w:r>
      <w:r>
        <w:rPr>
          <w:sz w:val="24"/>
        </w:rPr>
        <w:t>deviations</w:t>
      </w:r>
      <w:r>
        <w:rPr>
          <w:spacing w:val="-4"/>
          <w:sz w:val="24"/>
        </w:rPr>
        <w:t xml:space="preserve"> </w:t>
      </w:r>
      <w:r>
        <w:rPr>
          <w:sz w:val="24"/>
        </w:rPr>
        <w:t>from</w:t>
      </w:r>
      <w:r>
        <w:rPr>
          <w:spacing w:val="-1"/>
          <w:sz w:val="24"/>
        </w:rPr>
        <w:t xml:space="preserve"> </w:t>
      </w:r>
      <w:r>
        <w:rPr>
          <w:sz w:val="24"/>
        </w:rPr>
        <w:t>protocol</w:t>
      </w:r>
      <w:r>
        <w:rPr>
          <w:spacing w:val="-4"/>
          <w:sz w:val="24"/>
        </w:rPr>
        <w:t xml:space="preserve"> </w:t>
      </w:r>
      <w:r>
        <w:rPr>
          <w:sz w:val="24"/>
        </w:rPr>
        <w:t>and</w:t>
      </w:r>
      <w:r>
        <w:rPr>
          <w:spacing w:val="-1"/>
          <w:sz w:val="24"/>
        </w:rPr>
        <w:t xml:space="preserve"> </w:t>
      </w:r>
      <w:r>
        <w:rPr>
          <w:sz w:val="24"/>
        </w:rPr>
        <w:t>why</w:t>
      </w:r>
      <w:r>
        <w:rPr>
          <w:spacing w:val="-2"/>
          <w:sz w:val="24"/>
        </w:rPr>
        <w:t xml:space="preserve"> </w:t>
      </w:r>
      <w:r>
        <w:rPr>
          <w:sz w:val="24"/>
        </w:rPr>
        <w:t>it</w:t>
      </w:r>
      <w:r>
        <w:rPr>
          <w:spacing w:val="-3"/>
          <w:sz w:val="24"/>
        </w:rPr>
        <w:t xml:space="preserve"> </w:t>
      </w:r>
      <w:r>
        <w:rPr>
          <w:sz w:val="24"/>
        </w:rPr>
        <w:t>was</w:t>
      </w:r>
      <w:r>
        <w:rPr>
          <w:spacing w:val="-2"/>
          <w:sz w:val="24"/>
        </w:rPr>
        <w:t xml:space="preserve"> </w:t>
      </w:r>
      <w:r>
        <w:rPr>
          <w:sz w:val="24"/>
        </w:rPr>
        <w:t>unavoidable:</w:t>
      </w:r>
    </w:p>
    <w:p w:rsidR="00AB1386" w:rsidRDefault="002F0F88" w:rsidP="000C0143">
      <w:pPr>
        <w:pStyle w:val="BodyText"/>
        <w:tabs>
          <w:tab w:val="left" w:pos="360"/>
        </w:tabs>
        <w:spacing w:before="9"/>
        <w:ind w:left="360" w:hanging="360"/>
        <w:rPr>
          <w:sz w:val="17"/>
        </w:rPr>
      </w:pPr>
      <w:r>
        <w:rPr>
          <w:noProof/>
        </w:rPr>
        <mc:AlternateContent>
          <mc:Choice Requires="wps">
            <w:drawing>
              <wp:anchor distT="0" distB="0" distL="0" distR="0" simplePos="0" relativeHeight="487589376" behindDoc="1" locked="0" layoutInCell="1" allowOverlap="1">
                <wp:simplePos x="0" y="0"/>
                <wp:positionH relativeFrom="page">
                  <wp:posOffset>914400</wp:posOffset>
                </wp:positionH>
                <wp:positionV relativeFrom="paragraph">
                  <wp:posOffset>167640</wp:posOffset>
                </wp:positionV>
                <wp:extent cx="5918200" cy="1270"/>
                <wp:effectExtent l="0" t="0" r="0" b="0"/>
                <wp:wrapTopAndBottom/>
                <wp:docPr id="5"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18200" cy="1270"/>
                        </a:xfrm>
                        <a:custGeom>
                          <a:avLst/>
                          <a:gdLst>
                            <a:gd name="T0" fmla="+- 0 1440 1440"/>
                            <a:gd name="T1" fmla="*/ T0 w 9320"/>
                            <a:gd name="T2" fmla="+- 0 10760 1440"/>
                            <a:gd name="T3" fmla="*/ T2 w 9320"/>
                          </a:gdLst>
                          <a:ahLst/>
                          <a:cxnLst>
                            <a:cxn ang="0">
                              <a:pos x="T1" y="0"/>
                            </a:cxn>
                            <a:cxn ang="0">
                              <a:pos x="T3" y="0"/>
                            </a:cxn>
                          </a:cxnLst>
                          <a:rect l="0" t="0" r="r" b="b"/>
                          <a:pathLst>
                            <a:path w="9320">
                              <a:moveTo>
                                <a:pt x="0" y="0"/>
                              </a:moveTo>
                              <a:lnTo>
                                <a:pt x="9320" y="0"/>
                              </a:lnTo>
                            </a:path>
                          </a:pathLst>
                        </a:custGeom>
                        <a:noFill/>
                        <a:ln w="98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24278" id="Freeform 4" o:spid="_x0000_s1026" style="position:absolute;margin-left:1in;margin-top:13.2pt;width:466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" path="m,l9320,e" filled="f" strokeweight=".27489mm">
                <v:path arrowok="t" o:connecttype="custom" o:connectlocs="0,0;5918200,0" o:connectangles="0,0"/>
                <w10:wrap type="topAndBottom" anchorx="page"/>
              </v:shape>
            </w:pict>
          </mc:Fallback>
        </mc:AlternateContent>
      </w:r>
      <w:r>
        <w:rPr>
          <w:noProof/>
        </w:rPr>
        <mc:AlternateContent>
          <mc:Choice Requires="wps">
            <w:drawing>
              <wp:anchor distT="0" distB="0" distL="0" distR="0" simplePos="0" relativeHeight="487589888" behindDoc="1" locked="0" layoutInCell="1" allowOverlap="1">
                <wp:simplePos x="0" y="0"/>
                <wp:positionH relativeFrom="page">
                  <wp:posOffset>914400</wp:posOffset>
                </wp:positionH>
                <wp:positionV relativeFrom="paragraph">
                  <wp:posOffset>431165</wp:posOffset>
                </wp:positionV>
                <wp:extent cx="5918200" cy="1270"/>
                <wp:effectExtent l="0" t="0" r="0" b="0"/>
                <wp:wrapTopAndBottom/>
                <wp:docPr id="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18200" cy="1270"/>
                        </a:xfrm>
                        <a:custGeom>
                          <a:avLst/>
                          <a:gdLst>
                            <a:gd name="T0" fmla="+- 0 1440 1440"/>
                            <a:gd name="T1" fmla="*/ T0 w 9320"/>
                            <a:gd name="T2" fmla="+- 0 10760 1440"/>
                            <a:gd name="T3" fmla="*/ T2 w 9320"/>
                          </a:gdLst>
                          <a:ahLst/>
                          <a:cxnLst>
                            <a:cxn ang="0">
                              <a:pos x="T1" y="0"/>
                            </a:cxn>
                            <a:cxn ang="0">
                              <a:pos x="T3" y="0"/>
                            </a:cxn>
                          </a:cxnLst>
                          <a:rect l="0" t="0" r="r" b="b"/>
                          <a:pathLst>
                            <a:path w="9320">
                              <a:moveTo>
                                <a:pt x="0" y="0"/>
                              </a:moveTo>
                              <a:lnTo>
                                <a:pt x="9320" y="0"/>
                              </a:lnTo>
                            </a:path>
                          </a:pathLst>
                        </a:custGeom>
                        <a:noFill/>
                        <a:ln w="98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490AE" id="Freeform 3" o:spid="_x0000_s1026" style="position:absolute;margin-left:1in;margin-top:33.95pt;width:466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" path="m,l9320,e" filled="f" strokeweight=".27489mm">
                <v:path arrowok="t" o:connecttype="custom" o:connectlocs="0,0;5918200,0" o:connectangles="0,0"/>
                <w10:wrap type="topAndBottom" anchorx="page"/>
              </v:shape>
            </w:pict>
          </mc:Fallback>
        </mc:AlternateContent>
      </w:r>
      <w:r>
        <w:rPr>
          <w:noProof/>
        </w:rPr>
        <mc:AlternateContent>
          <mc:Choice Requires="wps">
            <w:drawing>
              <wp:anchor distT="0" distB="0" distL="0" distR="0" simplePos="0" relativeHeight="487590400" behindDoc="1" locked="0" layoutInCell="1" allowOverlap="1">
                <wp:simplePos x="0" y="0"/>
                <wp:positionH relativeFrom="page">
                  <wp:posOffset>914400</wp:posOffset>
                </wp:positionH>
                <wp:positionV relativeFrom="paragraph">
                  <wp:posOffset>693420</wp:posOffset>
                </wp:positionV>
                <wp:extent cx="5918200" cy="1270"/>
                <wp:effectExtent l="0" t="0" r="0" b="0"/>
                <wp:wrapTopAndBottom/>
                <wp:docPr id="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18200" cy="1270"/>
                        </a:xfrm>
                        <a:custGeom>
                          <a:avLst/>
                          <a:gdLst>
                            <a:gd name="T0" fmla="+- 0 1440 1440"/>
                            <a:gd name="T1" fmla="*/ T0 w 9320"/>
                            <a:gd name="T2" fmla="+- 0 10760 1440"/>
                            <a:gd name="T3" fmla="*/ T2 w 9320"/>
                          </a:gdLst>
                          <a:ahLst/>
                          <a:cxnLst>
                            <a:cxn ang="0">
                              <a:pos x="T1" y="0"/>
                            </a:cxn>
                            <a:cxn ang="0">
                              <a:pos x="T3" y="0"/>
                            </a:cxn>
                          </a:cxnLst>
                          <a:rect l="0" t="0" r="r" b="b"/>
                          <a:pathLst>
                            <a:path w="9320">
                              <a:moveTo>
                                <a:pt x="0" y="0"/>
                              </a:moveTo>
                              <a:lnTo>
                                <a:pt x="9320" y="0"/>
                              </a:lnTo>
                            </a:path>
                          </a:pathLst>
                        </a:custGeom>
                        <a:noFill/>
                        <a:ln w="98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A4B47" id="Freeform 2" o:spid="_x0000_s1026" style="position:absolute;margin-left:1in;margin-top:54.6pt;width:466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" path="m,l9320,e" filled="f" strokeweight=".27489mm">
                <v:path arrowok="t" o:connecttype="custom" o:connectlocs="0,0;5918200,0" o:connectangles="0,0"/>
                <w10:wrap type="topAndBottom" anchorx="page"/>
              </v:shape>
            </w:pict>
          </mc:Fallback>
        </mc:AlternateContent>
      </w:r>
    </w:p>
    <w:p w:rsidR="00AB1386" w:rsidRDefault="00AB1386" w:rsidP="000C0143">
      <w:pPr>
        <w:pStyle w:val="BodyText"/>
        <w:tabs>
          <w:tab w:val="left" w:pos="360"/>
        </w:tabs>
        <w:spacing w:before="1"/>
        <w:ind w:left="360" w:hanging="360"/>
        <w:rPr>
          <w:sz w:val="27"/>
        </w:rPr>
      </w:pPr>
    </w:p>
    <w:p w:rsidR="00AB1386" w:rsidRDefault="00AB1386" w:rsidP="000C0143">
      <w:pPr>
        <w:pStyle w:val="BodyText"/>
        <w:tabs>
          <w:tab w:val="left" w:pos="360"/>
        </w:tabs>
        <w:spacing w:before="11"/>
        <w:ind w:left="360" w:hanging="360"/>
        <w:rPr>
          <w:sz w:val="26"/>
        </w:rPr>
      </w:pPr>
    </w:p>
    <w:p w:rsidR="00AB1386" w:rsidRDefault="00FC1A38" w:rsidP="000C0143">
      <w:pPr>
        <w:pStyle w:val="ListParagraph"/>
        <w:numPr>
          <w:ilvl w:val="0"/>
          <w:numId w:val="2"/>
        </w:numPr>
        <w:tabs>
          <w:tab w:val="left" w:pos="360"/>
        </w:tabs>
        <w:spacing w:before="113"/>
        <w:ind w:left="360" w:hanging="360"/>
        <w:rPr>
          <w:sz w:val="24"/>
        </w:rPr>
      </w:pPr>
      <w:r>
        <w:rPr>
          <w:sz w:val="24"/>
        </w:rPr>
        <w:t>End</w:t>
      </w:r>
      <w:r>
        <w:rPr>
          <w:spacing w:val="-1"/>
          <w:sz w:val="24"/>
        </w:rPr>
        <w:t xml:space="preserve"> </w:t>
      </w:r>
      <w:r>
        <w:rPr>
          <w:sz w:val="24"/>
        </w:rPr>
        <w:t>the</w:t>
      </w:r>
      <w:r>
        <w:rPr>
          <w:spacing w:val="-4"/>
          <w:sz w:val="24"/>
        </w:rPr>
        <w:t xml:space="preserve"> </w:t>
      </w:r>
      <w:r>
        <w:rPr>
          <w:sz w:val="24"/>
        </w:rPr>
        <w:t>test</w:t>
      </w:r>
      <w:r>
        <w:rPr>
          <w:spacing w:val="-3"/>
          <w:sz w:val="24"/>
        </w:rPr>
        <w:t xml:space="preserve"> </w:t>
      </w:r>
      <w:r>
        <w:rPr>
          <w:sz w:val="24"/>
        </w:rPr>
        <w:t>by</w:t>
      </w:r>
      <w:r>
        <w:rPr>
          <w:spacing w:val="-2"/>
          <w:sz w:val="24"/>
        </w:rPr>
        <w:t xml:space="preserve"> </w:t>
      </w:r>
      <w:r>
        <w:rPr>
          <w:sz w:val="24"/>
        </w:rPr>
        <w:t>turning</w:t>
      </w:r>
      <w:r>
        <w:rPr>
          <w:spacing w:val="-1"/>
          <w:sz w:val="24"/>
        </w:rPr>
        <w:t xml:space="preserve"> </w:t>
      </w:r>
      <w:r>
        <w:rPr>
          <w:sz w:val="24"/>
        </w:rPr>
        <w:t>off</w:t>
      </w:r>
      <w:r>
        <w:rPr>
          <w:spacing w:val="-1"/>
          <w:sz w:val="24"/>
        </w:rPr>
        <w:t xml:space="preserve"> </w:t>
      </w:r>
      <w:r>
        <w:rPr>
          <w:sz w:val="24"/>
        </w:rPr>
        <w:t>the</w:t>
      </w:r>
      <w:r>
        <w:rPr>
          <w:spacing w:val="-4"/>
          <w:sz w:val="24"/>
        </w:rPr>
        <w:t xml:space="preserve"> </w:t>
      </w:r>
      <w:r>
        <w:rPr>
          <w:sz w:val="24"/>
        </w:rPr>
        <w:t>CRM</w:t>
      </w:r>
      <w:r>
        <w:rPr>
          <w:spacing w:val="-1"/>
          <w:sz w:val="24"/>
        </w:rPr>
        <w:t xml:space="preserve"> </w:t>
      </w:r>
      <w:r>
        <w:rPr>
          <w:sz w:val="24"/>
        </w:rPr>
        <w:t>or</w:t>
      </w:r>
      <w:r>
        <w:rPr>
          <w:spacing w:val="-2"/>
          <w:sz w:val="24"/>
        </w:rPr>
        <w:t xml:space="preserve"> </w:t>
      </w:r>
      <w:r>
        <w:rPr>
          <w:sz w:val="24"/>
        </w:rPr>
        <w:t>reseal</w:t>
      </w:r>
      <w:r>
        <w:rPr>
          <w:spacing w:val="-4"/>
          <w:sz w:val="24"/>
        </w:rPr>
        <w:t xml:space="preserve"> </w:t>
      </w:r>
      <w:r>
        <w:rPr>
          <w:sz w:val="24"/>
        </w:rPr>
        <w:t>the</w:t>
      </w:r>
      <w:r>
        <w:rPr>
          <w:spacing w:val="-1"/>
          <w:sz w:val="24"/>
        </w:rPr>
        <w:t xml:space="preserve"> </w:t>
      </w:r>
      <w:r>
        <w:rPr>
          <w:sz w:val="24"/>
        </w:rPr>
        <w:t>measurement</w:t>
      </w:r>
      <w:r>
        <w:rPr>
          <w:spacing w:val="-1"/>
          <w:sz w:val="24"/>
        </w:rPr>
        <w:t xml:space="preserve"> </w:t>
      </w:r>
      <w:r>
        <w:rPr>
          <w:sz w:val="24"/>
        </w:rPr>
        <w:t>device.</w:t>
      </w:r>
    </w:p>
    <w:p w:rsidR="00AB1386" w:rsidRDefault="00FC1A38" w:rsidP="000C0143">
      <w:pPr>
        <w:pStyle w:val="ListParagraph"/>
        <w:numPr>
          <w:ilvl w:val="0"/>
          <w:numId w:val="2"/>
        </w:numPr>
        <w:tabs>
          <w:tab w:val="left" w:pos="360"/>
        </w:tabs>
        <w:spacing w:before="118"/>
        <w:ind w:left="360" w:hanging="360"/>
        <w:rPr>
          <w:sz w:val="24"/>
        </w:rPr>
      </w:pPr>
      <w:r>
        <w:rPr>
          <w:sz w:val="24"/>
        </w:rPr>
        <w:t>Record stop</w:t>
      </w:r>
      <w:r>
        <w:rPr>
          <w:spacing w:val="-2"/>
          <w:sz w:val="24"/>
        </w:rPr>
        <w:t xml:space="preserve"> </w:t>
      </w:r>
      <w:r>
        <w:rPr>
          <w:sz w:val="24"/>
        </w:rPr>
        <w:t>date</w:t>
      </w:r>
      <w:r>
        <w:rPr>
          <w:spacing w:val="-3"/>
          <w:sz w:val="24"/>
        </w:rPr>
        <w:t xml:space="preserve"> </w:t>
      </w:r>
      <w:r>
        <w:rPr>
          <w:sz w:val="24"/>
        </w:rPr>
        <w:t>and</w:t>
      </w:r>
      <w:r>
        <w:rPr>
          <w:spacing w:val="-2"/>
          <w:sz w:val="24"/>
        </w:rPr>
        <w:t xml:space="preserve"> </w:t>
      </w:r>
      <w:r>
        <w:rPr>
          <w:sz w:val="24"/>
        </w:rPr>
        <w:t>time</w:t>
      </w:r>
      <w:r>
        <w:rPr>
          <w:spacing w:val="-2"/>
          <w:sz w:val="24"/>
        </w:rPr>
        <w:t xml:space="preserve"> </w:t>
      </w:r>
      <w:r>
        <w:rPr>
          <w:sz w:val="24"/>
        </w:rPr>
        <w:t>below</w:t>
      </w:r>
      <w:r>
        <w:rPr>
          <w:spacing w:val="-2"/>
          <w:sz w:val="24"/>
        </w:rPr>
        <w:t xml:space="preserve"> </w:t>
      </w:r>
      <w:r>
        <w:rPr>
          <w:sz w:val="24"/>
        </w:rPr>
        <w:t>and,</w:t>
      </w:r>
      <w:r>
        <w:rPr>
          <w:spacing w:val="-3"/>
          <w:sz w:val="24"/>
        </w:rPr>
        <w:t xml:space="preserve"> </w:t>
      </w:r>
      <w:r>
        <w:rPr>
          <w:sz w:val="24"/>
        </w:rPr>
        <w:t>if</w:t>
      </w:r>
      <w:r>
        <w:rPr>
          <w:spacing w:val="-2"/>
          <w:sz w:val="24"/>
        </w:rPr>
        <w:t xml:space="preserve"> </w:t>
      </w:r>
      <w:r>
        <w:rPr>
          <w:sz w:val="24"/>
        </w:rPr>
        <w:t>appropriate,</w:t>
      </w:r>
      <w:r>
        <w:rPr>
          <w:spacing w:val="-1"/>
          <w:sz w:val="24"/>
        </w:rPr>
        <w:t xml:space="preserve"> </w:t>
      </w:r>
      <w:r>
        <w:rPr>
          <w:sz w:val="24"/>
        </w:rPr>
        <w:t>on</w:t>
      </w:r>
      <w:r>
        <w:rPr>
          <w:spacing w:val="-2"/>
          <w:sz w:val="24"/>
        </w:rPr>
        <w:t xml:space="preserve"> </w:t>
      </w:r>
      <w:r>
        <w:rPr>
          <w:sz w:val="24"/>
        </w:rPr>
        <w:t>the</w:t>
      </w:r>
      <w:r>
        <w:rPr>
          <w:spacing w:val="-3"/>
          <w:sz w:val="24"/>
        </w:rPr>
        <w:t xml:space="preserve"> </w:t>
      </w:r>
      <w:r>
        <w:rPr>
          <w:sz w:val="24"/>
        </w:rPr>
        <w:t>device.</w:t>
      </w:r>
    </w:p>
    <w:p w:rsidR="000C0143" w:rsidRDefault="00FC1A38" w:rsidP="000C0143">
      <w:pPr>
        <w:pStyle w:val="BodyText"/>
        <w:tabs>
          <w:tab w:val="left" w:pos="360"/>
          <w:tab w:val="left" w:pos="2405"/>
          <w:tab w:val="left" w:pos="4735"/>
          <w:tab w:val="left" w:pos="9482"/>
        </w:tabs>
        <w:spacing w:before="120"/>
        <w:ind w:left="360" w:hanging="360"/>
        <w:rPr>
          <w:u w:val="single"/>
        </w:rPr>
      </w:pPr>
      <w:r>
        <w:t>Date</w:t>
      </w:r>
      <w:r>
        <w:rPr>
          <w:u w:val="single"/>
        </w:rPr>
        <w:tab/>
      </w:r>
      <w:r>
        <w:t>Time</w:t>
      </w:r>
      <w:r>
        <w:rPr>
          <w:u w:val="single"/>
        </w:rPr>
        <w:tab/>
      </w:r>
    </w:p>
    <w:p w:rsidR="00AB1386" w:rsidRDefault="008C24FF" w:rsidP="000C0143">
      <w:pPr>
        <w:pStyle w:val="BodyText"/>
        <w:tabs>
          <w:tab w:val="left" w:pos="360"/>
          <w:tab w:val="left" w:pos="2405"/>
          <w:tab w:val="left" w:pos="4735"/>
          <w:tab w:val="left" w:pos="9482"/>
        </w:tabs>
        <w:spacing w:before="120"/>
        <w:ind w:left="360" w:hanging="360"/>
      </w:pPr>
      <w:r>
        <w:t xml:space="preserve">Measurement Specialist Name </w:t>
      </w:r>
      <w:r w:rsidR="00FC1A38">
        <w:t>&amp;</w:t>
      </w:r>
      <w:r w:rsidR="00FC1A38">
        <w:rPr>
          <w:spacing w:val="-3"/>
        </w:rPr>
        <w:t xml:space="preserve"> </w:t>
      </w:r>
      <w:r w:rsidR="000C0143">
        <w:t>IDPH Certification</w:t>
      </w:r>
      <w:r w:rsidR="00FC1A38">
        <w:t xml:space="preserve"> #</w:t>
      </w:r>
      <w:r>
        <w:t xml:space="preserve"> </w:t>
      </w:r>
      <w:r w:rsidR="000C0143">
        <w:rPr>
          <w:u w:val="single"/>
        </w:rPr>
        <w:t>_______________________________________</w:t>
      </w:r>
    </w:p>
    <w:p w:rsidR="008C24FF" w:rsidRDefault="008C24FF" w:rsidP="008C24FF">
      <w:pPr>
        <w:pStyle w:val="ListParagraph"/>
        <w:widowControl/>
        <w:adjustRightInd w:val="0"/>
        <w:ind w:left="0" w:firstLine="0"/>
        <w:contextualSpacing/>
        <w:rPr>
          <w:rFonts w:asciiTheme="minorHAnsi" w:eastAsiaTheme="minorHAnsi" w:hAnsiTheme="minorHAnsi"/>
          <w:sz w:val="24"/>
          <w:szCs w:val="24"/>
        </w:rPr>
      </w:pPr>
    </w:p>
    <w:p w:rsidR="00AB1386" w:rsidRPr="008C24FF" w:rsidRDefault="00FC1A38" w:rsidP="008C24FF">
      <w:pPr>
        <w:pStyle w:val="ListParagraph"/>
        <w:widowControl/>
        <w:adjustRightInd w:val="0"/>
        <w:ind w:left="0" w:firstLine="0"/>
        <w:contextualSpacing/>
        <w:rPr>
          <w:sz w:val="24"/>
          <w:szCs w:val="24"/>
        </w:rPr>
      </w:pPr>
      <w:r w:rsidRPr="008C24FF">
        <w:rPr>
          <w:rFonts w:asciiTheme="minorHAnsi" w:eastAsiaTheme="minorHAnsi" w:hAnsiTheme="minorHAnsi"/>
          <w:sz w:val="24"/>
          <w:szCs w:val="24"/>
        </w:rPr>
        <w:t>Return</w:t>
      </w:r>
      <w:r w:rsidRPr="008C24FF">
        <w:rPr>
          <w:sz w:val="24"/>
          <w:szCs w:val="24"/>
        </w:rPr>
        <w:t xml:space="preserve"> the measurement device(s) to the analytical laboratory as soon as practical. Activated</w:t>
      </w:r>
      <w:r w:rsidR="008C24FF">
        <w:rPr>
          <w:sz w:val="24"/>
          <w:szCs w:val="24"/>
        </w:rPr>
        <w:t xml:space="preserve"> </w:t>
      </w:r>
      <w:r w:rsidRPr="008C24FF">
        <w:rPr>
          <w:spacing w:val="-52"/>
          <w:sz w:val="24"/>
          <w:szCs w:val="24"/>
        </w:rPr>
        <w:t xml:space="preserve"> </w:t>
      </w:r>
      <w:r w:rsidR="008C24FF" w:rsidRPr="008C24FF">
        <w:rPr>
          <w:spacing w:val="-52"/>
          <w:sz w:val="24"/>
          <w:szCs w:val="24"/>
        </w:rPr>
        <w:t xml:space="preserve"> </w:t>
      </w:r>
      <w:r w:rsidRPr="008C24FF">
        <w:rPr>
          <w:sz w:val="24"/>
          <w:szCs w:val="24"/>
        </w:rPr>
        <w:t>charcoal adsorption</w:t>
      </w:r>
      <w:r w:rsidRPr="008C24FF">
        <w:rPr>
          <w:spacing w:val="-1"/>
          <w:sz w:val="24"/>
          <w:szCs w:val="24"/>
        </w:rPr>
        <w:t xml:space="preserve"> </w:t>
      </w:r>
      <w:r w:rsidRPr="008C24FF">
        <w:rPr>
          <w:sz w:val="24"/>
          <w:szCs w:val="24"/>
        </w:rPr>
        <w:t>devices</w:t>
      </w:r>
      <w:r w:rsidRPr="008C24FF">
        <w:rPr>
          <w:spacing w:val="-1"/>
          <w:sz w:val="24"/>
          <w:szCs w:val="24"/>
        </w:rPr>
        <w:t xml:space="preserve"> </w:t>
      </w:r>
      <w:r w:rsidRPr="008C24FF">
        <w:rPr>
          <w:sz w:val="24"/>
          <w:szCs w:val="24"/>
        </w:rPr>
        <w:t>must</w:t>
      </w:r>
      <w:r w:rsidRPr="008C24FF">
        <w:rPr>
          <w:spacing w:val="-2"/>
          <w:sz w:val="24"/>
          <w:szCs w:val="24"/>
        </w:rPr>
        <w:t xml:space="preserve"> </w:t>
      </w:r>
      <w:r w:rsidRPr="008C24FF">
        <w:rPr>
          <w:sz w:val="24"/>
          <w:szCs w:val="24"/>
        </w:rPr>
        <w:t>be</w:t>
      </w:r>
      <w:r w:rsidRPr="008C24FF">
        <w:rPr>
          <w:spacing w:val="-3"/>
          <w:sz w:val="24"/>
          <w:szCs w:val="24"/>
        </w:rPr>
        <w:t xml:space="preserve"> </w:t>
      </w:r>
      <w:r w:rsidRPr="008C24FF">
        <w:rPr>
          <w:sz w:val="24"/>
          <w:szCs w:val="24"/>
        </w:rPr>
        <w:t>returned</w:t>
      </w:r>
      <w:r w:rsidRPr="008C24FF">
        <w:rPr>
          <w:spacing w:val="-1"/>
          <w:sz w:val="24"/>
          <w:szCs w:val="24"/>
        </w:rPr>
        <w:t xml:space="preserve"> </w:t>
      </w:r>
      <w:r w:rsidRPr="008C24FF">
        <w:rPr>
          <w:sz w:val="24"/>
          <w:szCs w:val="24"/>
        </w:rPr>
        <w:t>to</w:t>
      </w:r>
      <w:r w:rsidRPr="008C24FF">
        <w:rPr>
          <w:spacing w:val="-5"/>
          <w:sz w:val="24"/>
          <w:szCs w:val="24"/>
        </w:rPr>
        <w:t xml:space="preserve"> </w:t>
      </w:r>
      <w:r w:rsidRPr="008C24FF">
        <w:rPr>
          <w:sz w:val="24"/>
          <w:szCs w:val="24"/>
        </w:rPr>
        <w:t>the</w:t>
      </w:r>
      <w:r w:rsidRPr="008C24FF">
        <w:rPr>
          <w:spacing w:val="-3"/>
          <w:sz w:val="24"/>
          <w:szCs w:val="24"/>
        </w:rPr>
        <w:t xml:space="preserve"> </w:t>
      </w:r>
      <w:r w:rsidRPr="008C24FF">
        <w:rPr>
          <w:sz w:val="24"/>
          <w:szCs w:val="24"/>
        </w:rPr>
        <w:t>analytical</w:t>
      </w:r>
      <w:r w:rsidRPr="008C24FF">
        <w:rPr>
          <w:spacing w:val="-1"/>
          <w:sz w:val="24"/>
          <w:szCs w:val="24"/>
        </w:rPr>
        <w:t xml:space="preserve"> </w:t>
      </w:r>
      <w:r w:rsidRPr="008C24FF">
        <w:rPr>
          <w:sz w:val="24"/>
          <w:szCs w:val="24"/>
        </w:rPr>
        <w:t>laboratory</w:t>
      </w:r>
      <w:r w:rsidRPr="008C24FF">
        <w:rPr>
          <w:spacing w:val="-3"/>
          <w:sz w:val="24"/>
          <w:szCs w:val="24"/>
        </w:rPr>
        <w:t xml:space="preserve"> </w:t>
      </w:r>
      <w:r w:rsidRPr="008C24FF">
        <w:rPr>
          <w:sz w:val="24"/>
          <w:szCs w:val="24"/>
        </w:rPr>
        <w:t>within</w:t>
      </w:r>
      <w:r w:rsidRPr="008C24FF">
        <w:rPr>
          <w:spacing w:val="-2"/>
          <w:sz w:val="24"/>
          <w:szCs w:val="24"/>
        </w:rPr>
        <w:t xml:space="preserve"> </w:t>
      </w:r>
      <w:r w:rsidRPr="008C24FF">
        <w:rPr>
          <w:sz w:val="24"/>
          <w:szCs w:val="24"/>
        </w:rPr>
        <w:t>4</w:t>
      </w:r>
      <w:r w:rsidRPr="008C24FF">
        <w:rPr>
          <w:spacing w:val="-2"/>
          <w:sz w:val="24"/>
          <w:szCs w:val="24"/>
        </w:rPr>
        <w:t xml:space="preserve"> </w:t>
      </w:r>
      <w:r w:rsidRPr="008C24FF">
        <w:rPr>
          <w:sz w:val="24"/>
          <w:szCs w:val="24"/>
        </w:rPr>
        <w:t>days.</w:t>
      </w:r>
    </w:p>
    <w:p w:rsidR="006005A6" w:rsidRDefault="006005A6">
      <w:pPr>
        <w:rPr>
          <w:sz w:val="24"/>
          <w:szCs w:val="24"/>
        </w:rPr>
      </w:pPr>
      <w:r>
        <w:br w:type="page"/>
      </w:r>
    </w:p>
    <w:p w:rsidR="00D44A9B" w:rsidRPr="00D44A9B" w:rsidRDefault="00D44A9B" w:rsidP="00D44A9B">
      <w:pPr>
        <w:ind w:left="1530" w:hanging="1530"/>
        <w:rPr>
          <w:b/>
          <w:color w:val="003969"/>
          <w:sz w:val="36"/>
          <w:szCs w:val="36"/>
        </w:rPr>
      </w:pPr>
      <w:bookmarkStart w:id="74" w:name="_Toc529280935"/>
      <w:r>
        <w:rPr>
          <w:b/>
          <w:color w:val="003969"/>
          <w:sz w:val="36"/>
          <w:szCs w:val="36"/>
        </w:rPr>
        <w:lastRenderedPageBreak/>
        <w:t xml:space="preserve">Exhibit E: </w:t>
      </w:r>
      <w:r w:rsidRPr="00D44A9B">
        <w:rPr>
          <w:b/>
          <w:color w:val="003969"/>
          <w:sz w:val="36"/>
          <w:szCs w:val="36"/>
        </w:rPr>
        <w:t>General Inspection Checklist for Installed Radon Mitigation System</w:t>
      </w:r>
      <w:r>
        <w:rPr>
          <w:b/>
          <w:color w:val="003969"/>
          <w:sz w:val="36"/>
          <w:szCs w:val="36"/>
        </w:rPr>
        <w:t>s</w:t>
      </w:r>
    </w:p>
    <w:p w:rsidR="00D44A9B" w:rsidRPr="00D44A9B" w:rsidRDefault="00D44A9B" w:rsidP="00D44A9B">
      <w:pPr>
        <w:spacing w:after="40"/>
        <w:ind w:left="180"/>
        <w:rPr>
          <w:rFonts w:asciiTheme="minorHAnsi" w:hAnsiTheme="minorHAnsi" w:cstheme="minorHAnsi"/>
        </w:rPr>
      </w:pPr>
      <w:r w:rsidRPr="00D44A9B">
        <w:rPr>
          <w:rFonts w:asciiTheme="minorHAnsi" w:hAnsiTheme="minorHAnsi" w:cstheme="minorHAnsi"/>
        </w:rPr>
        <w:t>The checklists on the following two pages are provided for evaluating:</w:t>
      </w:r>
    </w:p>
    <w:p w:rsidR="00D44A9B" w:rsidRPr="00D44A9B" w:rsidRDefault="00D44A9B" w:rsidP="00CD03AD">
      <w:pPr>
        <w:pStyle w:val="ListParagraph"/>
        <w:widowControl/>
        <w:numPr>
          <w:ilvl w:val="0"/>
          <w:numId w:val="20"/>
        </w:numPr>
        <w:autoSpaceDE/>
        <w:autoSpaceDN/>
        <w:spacing w:after="40"/>
        <w:ind w:left="1620"/>
        <w:rPr>
          <w:rFonts w:asciiTheme="minorHAnsi" w:hAnsiTheme="minorHAnsi" w:cstheme="minorHAnsi"/>
        </w:rPr>
      </w:pPr>
      <w:r w:rsidRPr="00D44A9B">
        <w:rPr>
          <w:rFonts w:asciiTheme="minorHAnsi" w:hAnsiTheme="minorHAnsi" w:cstheme="minorHAnsi"/>
        </w:rPr>
        <w:t>Health and Safety, and</w:t>
      </w:r>
    </w:p>
    <w:p w:rsidR="00D44A9B" w:rsidRPr="00D44A9B" w:rsidRDefault="00D44A9B" w:rsidP="00CD03AD">
      <w:pPr>
        <w:pStyle w:val="ListParagraph"/>
        <w:widowControl/>
        <w:numPr>
          <w:ilvl w:val="0"/>
          <w:numId w:val="20"/>
        </w:numPr>
        <w:autoSpaceDE/>
        <w:autoSpaceDN/>
        <w:spacing w:after="120"/>
        <w:ind w:left="1620"/>
        <w:contextualSpacing/>
        <w:rPr>
          <w:rFonts w:asciiTheme="minorHAnsi" w:hAnsiTheme="minorHAnsi" w:cstheme="minorHAnsi"/>
        </w:rPr>
      </w:pPr>
      <w:r w:rsidRPr="00D44A9B">
        <w:rPr>
          <w:rFonts w:asciiTheme="minorHAnsi" w:hAnsiTheme="minorHAnsi" w:cstheme="minorHAnsi"/>
        </w:rPr>
        <w:t>Functional Integrity of System Components.</w:t>
      </w:r>
    </w:p>
    <w:p w:rsidR="00D44A9B" w:rsidRPr="00D44A9B" w:rsidRDefault="00D44A9B" w:rsidP="00D44A9B">
      <w:pPr>
        <w:jc w:val="center"/>
        <w:rPr>
          <w:rFonts w:asciiTheme="minorHAnsi" w:hAnsiTheme="minorHAnsi" w:cstheme="minorHAnsi"/>
        </w:rPr>
      </w:pPr>
      <w:r w:rsidRPr="00D44A9B">
        <w:rPr>
          <w:rFonts w:asciiTheme="minorHAnsi" w:hAnsiTheme="minorHAnsi" w:cstheme="minorHAnsi"/>
          <w:i/>
          <w:iCs/>
        </w:rPr>
        <w:t>Advisory</w:t>
      </w:r>
      <w:r w:rsidRPr="00D44A9B">
        <w:rPr>
          <w:rFonts w:asciiTheme="minorHAnsi" w:hAnsiTheme="minorHAnsi" w:cstheme="minorHAnsi"/>
        </w:rPr>
        <w:t>—These checklists are NOT for verifying compliance with any published standard or regulation.</w:t>
      </w:r>
    </w:p>
    <w:p w:rsidR="00D44A9B" w:rsidRPr="00F351E2" w:rsidRDefault="00D44A9B" w:rsidP="00D44A9B">
      <w:pPr>
        <w:jc w:val="center"/>
        <w:rPr>
          <w:rFonts w:ascii="Seravek Medium" w:hAnsi="Seravek Medium"/>
        </w:rPr>
      </w:pPr>
      <w:r>
        <w:rPr>
          <w:rFonts w:ascii="Seravek" w:hAnsi="Seravek"/>
          <w:noProof/>
        </w:rPr>
        <mc:AlternateContent>
          <mc:Choice Requires="wps">
            <w:drawing>
              <wp:anchor distT="0" distB="0" distL="114300" distR="114300" simplePos="0" relativeHeight="487599616" behindDoc="0" locked="0" layoutInCell="1" allowOverlap="1" wp14:anchorId="5AD9FD0E" wp14:editId="77CDF77F">
                <wp:simplePos x="0" y="0"/>
                <wp:positionH relativeFrom="column">
                  <wp:posOffset>-12700</wp:posOffset>
                </wp:positionH>
                <wp:positionV relativeFrom="paragraph">
                  <wp:posOffset>93980</wp:posOffset>
                </wp:positionV>
                <wp:extent cx="6487523" cy="7058660"/>
                <wp:effectExtent l="12700" t="12700" r="15240" b="15240"/>
                <wp:wrapNone/>
                <wp:docPr id="41" name="Rectangle 41"/>
                <wp:cNvGraphicFramePr/>
                <a:graphic xmlns:a="http://schemas.openxmlformats.org/drawingml/2006/main">
                  <a:graphicData uri="http://schemas.microsoft.com/office/word/2010/wordprocessingShape">
                    <wps:wsp>
                      <wps:cNvSpPr/>
                      <wps:spPr>
                        <a:xfrm>
                          <a:off x="0" y="0"/>
                          <a:ext cx="6487523" cy="705866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9F6153" id="Rectangle 41" o:spid="_x0000_s1026" style="position:absolute;margin-left:-1pt;margin-top:7.4pt;width:510.85pt;height:555.8pt;z-index:4875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" filled="f" strokecolor="black [3213]" strokeweight="1.5pt"/>
            </w:pict>
          </mc:Fallback>
        </mc:AlternateContent>
      </w:r>
    </w:p>
    <w:p w:rsidR="00D44A9B" w:rsidRDefault="00D44A9B" w:rsidP="00D44A9B">
      <w:pPr>
        <w:jc w:val="right"/>
        <w:rPr>
          <w:rFonts w:ascii="Seravek" w:hAnsi="Seravek"/>
        </w:rPr>
      </w:pPr>
      <w:r>
        <w:rPr>
          <w:b/>
          <w:noProof/>
        </w:rPr>
        <mc:AlternateContent>
          <mc:Choice Requires="wps">
            <w:drawing>
              <wp:anchor distT="0" distB="0" distL="114300" distR="114300" simplePos="0" relativeHeight="487610880" behindDoc="0" locked="0" layoutInCell="1" allowOverlap="1" wp14:anchorId="339CB52E" wp14:editId="1DDF6ADF">
                <wp:simplePos x="0" y="0"/>
                <wp:positionH relativeFrom="column">
                  <wp:posOffset>4138295</wp:posOffset>
                </wp:positionH>
                <wp:positionV relativeFrom="paragraph">
                  <wp:posOffset>26670</wp:posOffset>
                </wp:positionV>
                <wp:extent cx="76200" cy="6715760"/>
                <wp:effectExtent l="12700" t="12700" r="12700" b="15240"/>
                <wp:wrapNone/>
                <wp:docPr id="42" name="Straight Connector 42"/>
                <wp:cNvGraphicFramePr/>
                <a:graphic xmlns:a="http://schemas.openxmlformats.org/drawingml/2006/main">
                  <a:graphicData uri="http://schemas.microsoft.com/office/word/2010/wordprocessingShape">
                    <wps:wsp>
                      <wps:cNvCnPr/>
                      <wps:spPr>
                        <a:xfrm flipH="1">
                          <a:off x="0" y="0"/>
                          <a:ext cx="76200" cy="671576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2862F5" id="Straight Connector 42" o:spid="_x0000_s1026" style="position:absolute;flip:x;z-index:487610880;visibility:visible;mso-wrap-style:square;mso-wrap-distance-left:9pt;mso-wrap-distance-top:0;mso-wrap-distance-right:9pt;mso-wrap-distance-bottom:0;mso-position-horizontal:absolute;mso-position-horizontal-relative:text;mso-position-vertical:absolute;mso-position-vertical-relative:text" from="325.85pt,2.1pt" to="331.85pt,5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" strokecolor="black [3213]" strokeweight="1.5pt"/>
            </w:pict>
          </mc:Fallback>
        </mc:AlternateContent>
      </w:r>
    </w:p>
    <w:p w:rsidR="00D44A9B" w:rsidRDefault="00D44A9B" w:rsidP="00D44A9B">
      <w:pPr>
        <w:jc w:val="right"/>
        <w:rPr>
          <w:rFonts w:ascii="Seravek" w:hAnsi="Seravek"/>
        </w:rPr>
      </w:pPr>
      <w:r>
        <w:rPr>
          <w:noProof/>
        </w:rPr>
        <mc:AlternateContent>
          <mc:Choice Requires="wpg">
            <w:drawing>
              <wp:anchor distT="0" distB="0" distL="114300" distR="114300" simplePos="0" relativeHeight="487601664" behindDoc="0" locked="0" layoutInCell="1" allowOverlap="1" wp14:anchorId="1F13B997" wp14:editId="52C3A1C2">
                <wp:simplePos x="0" y="0"/>
                <wp:positionH relativeFrom="column">
                  <wp:posOffset>-12700</wp:posOffset>
                </wp:positionH>
                <wp:positionV relativeFrom="paragraph">
                  <wp:posOffset>54610</wp:posOffset>
                </wp:positionV>
                <wp:extent cx="2372360" cy="3840480"/>
                <wp:effectExtent l="0" t="0" r="0" b="7620"/>
                <wp:wrapNone/>
                <wp:docPr id="27" name="Group 27"/>
                <wp:cNvGraphicFramePr/>
                <a:graphic xmlns:a="http://schemas.openxmlformats.org/drawingml/2006/main">
                  <a:graphicData uri="http://schemas.microsoft.com/office/word/2010/wordprocessingGroup">
                    <wpg:wgp>
                      <wpg:cNvGrpSpPr/>
                      <wpg:grpSpPr>
                        <a:xfrm>
                          <a:off x="0" y="0"/>
                          <a:ext cx="2372360" cy="3840480"/>
                          <a:chOff x="0" y="0"/>
                          <a:chExt cx="2372360" cy="3840480"/>
                        </a:xfrm>
                      </wpg:grpSpPr>
                      <pic:pic xmlns:pic="http://schemas.openxmlformats.org/drawingml/2006/picture">
                        <pic:nvPicPr>
                          <pic:cNvPr id="77" name="Picture 77" descr="SysGraphics/Sys-0%20Inside.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182880"/>
                            <a:ext cx="2185670" cy="3657600"/>
                          </a:xfrm>
                          <a:prstGeom prst="rect">
                            <a:avLst/>
                          </a:prstGeom>
                          <a:noFill/>
                          <a:ln>
                            <a:noFill/>
                          </a:ln>
                          <a:effectLst>
                            <a:softEdge rad="152400"/>
                          </a:effectLst>
                        </pic:spPr>
                      </pic:pic>
                      <wps:wsp>
                        <wps:cNvPr id="18" name="Text Box 18"/>
                        <wps:cNvSpPr txBox="1"/>
                        <wps:spPr>
                          <a:xfrm>
                            <a:off x="1930400" y="782320"/>
                            <a:ext cx="441960" cy="265430"/>
                          </a:xfrm>
                          <a:prstGeom prst="rect">
                            <a:avLst/>
                          </a:prstGeom>
                          <a:noFill/>
                          <a:ln w="6350">
                            <a:noFill/>
                          </a:ln>
                        </wps:spPr>
                        <wps:txbx>
                          <w:txbxContent>
                            <w:p w:rsidR="009E3E92" w:rsidRPr="0004443F" w:rsidRDefault="009E3E92" w:rsidP="00D44A9B">
                              <w:pPr>
                                <w:rPr>
                                  <w:rFonts w:ascii="Seravek Medium" w:hAnsi="Seravek Medium" w:cstheme="minorHAnsi"/>
                                </w:rPr>
                              </w:pPr>
                              <w:r w:rsidRPr="0004443F">
                                <w:rPr>
                                  <w:rFonts w:ascii="Seravek Medium" w:hAnsi="Seravek Medium" w:cstheme="minorHAnsi"/>
                                </w:rPr>
                                <w:t>Fan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22" name="Text Box 22"/>
                        <wps:cNvSpPr txBox="1"/>
                        <wps:spPr>
                          <a:xfrm>
                            <a:off x="1493520" y="0"/>
                            <a:ext cx="735965" cy="265430"/>
                          </a:xfrm>
                          <a:prstGeom prst="rect">
                            <a:avLst/>
                          </a:prstGeom>
                          <a:noFill/>
                          <a:ln w="6350">
                            <a:noFill/>
                          </a:ln>
                        </wps:spPr>
                        <wps:txbx>
                          <w:txbxContent>
                            <w:p w:rsidR="009E3E92" w:rsidRPr="0004443F" w:rsidRDefault="009E3E92" w:rsidP="00D44A9B">
                              <w:pPr>
                                <w:rPr>
                                  <w:rFonts w:ascii="Seravek Medium" w:hAnsi="Seravek Medium" w:cstheme="minorHAnsi"/>
                                </w:rPr>
                              </w:pPr>
                              <w:r>
                                <w:rPr>
                                  <w:rFonts w:ascii="Seravek Medium" w:hAnsi="Seravek Medium" w:cstheme="minorHAnsi"/>
                                </w:rPr>
                                <w:t>Exhaust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24" name="Text Box 24"/>
                        <wps:cNvSpPr txBox="1"/>
                        <wps:spPr>
                          <a:xfrm>
                            <a:off x="979805" y="3007360"/>
                            <a:ext cx="735965" cy="432435"/>
                          </a:xfrm>
                          <a:prstGeom prst="rect">
                            <a:avLst/>
                          </a:prstGeom>
                          <a:noFill/>
                          <a:ln w="6350">
                            <a:noFill/>
                          </a:ln>
                        </wps:spPr>
                        <wps:txbx>
                          <w:txbxContent>
                            <w:p w:rsidR="009E3E92" w:rsidRDefault="009E3E92" w:rsidP="00D44A9B">
                              <w:pPr>
                                <w:rPr>
                                  <w:rFonts w:ascii="Seravek Medium" w:hAnsi="Seravek Medium" w:cstheme="minorHAnsi"/>
                                </w:rPr>
                              </w:pPr>
                              <w:r w:rsidRPr="0004443F">
                                <w:rPr>
                                  <w:rFonts w:ascii="Seravek Medium" w:hAnsi="Seravek Medium" w:cstheme="minorHAnsi"/>
                                </w:rPr>
                                <w:t>Fan</w:t>
                              </w:r>
                              <w:r>
                                <w:rPr>
                                  <w:rFonts w:ascii="Seravek Medium" w:hAnsi="Seravek Medium" w:cstheme="minorHAnsi"/>
                                </w:rPr>
                                <w:t xml:space="preserve"> </w:t>
                              </w:r>
                            </w:p>
                            <w:p w:rsidR="009E3E92" w:rsidRPr="0004443F" w:rsidRDefault="009E3E92" w:rsidP="00D44A9B">
                              <w:pPr>
                                <w:rPr>
                                  <w:rFonts w:ascii="Seravek Medium" w:hAnsi="Seravek Medium" w:cstheme="minorHAnsi"/>
                                </w:rPr>
                              </w:pPr>
                              <w:r>
                                <w:rPr>
                                  <w:rFonts w:ascii="Seravek Medium" w:hAnsi="Seravek Medium" w:cstheme="minorHAnsi"/>
                                </w:rPr>
                                <w:t>Monitor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25" name="Text Box 25"/>
                        <wps:cNvSpPr txBox="1"/>
                        <wps:spPr>
                          <a:xfrm>
                            <a:off x="924560" y="1920240"/>
                            <a:ext cx="628015" cy="265430"/>
                          </a:xfrm>
                          <a:prstGeom prst="rect">
                            <a:avLst/>
                          </a:prstGeom>
                          <a:noFill/>
                          <a:ln w="6350">
                            <a:noFill/>
                          </a:ln>
                        </wps:spPr>
                        <wps:txbx>
                          <w:txbxContent>
                            <w:p w:rsidR="009E3E92" w:rsidRPr="0004443F" w:rsidRDefault="009E3E92" w:rsidP="00D44A9B">
                              <w:pPr>
                                <w:rPr>
                                  <w:rFonts w:ascii="Seravek Medium" w:hAnsi="Seravek Medium" w:cstheme="minorHAnsi"/>
                                </w:rPr>
                              </w:pPr>
                              <w:r>
                                <w:rPr>
                                  <w:rFonts w:ascii="Seravek Medium" w:hAnsi="Seravek Medium" w:cstheme="minorHAnsi"/>
                                </w:rPr>
                                <w:t>Piping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anchor>
            </w:drawing>
          </mc:Choice>
          <mc:Fallback>
            <w:pict>
              <v:group w14:anchorId="1F13B997" id="Group 27" o:spid="_x0000_s1026" style="position:absolute;left:0;text-align:left;margin-left:-1pt;margin-top:4.3pt;width:186.8pt;height:302.4pt;z-index:487601664" coordsize="23723,38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 o:spid="_x0000_s1027" type="#_x0000_t75" alt="SysGraphics/Sys-0%20Inside.png" style="position:absolute;top:1828;width:21856;height:36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">
                  <v:imagedata r:id="rId20" o:title="Sys-0%20Inside"/>
                  <v:path arrowok="t"/>
                </v:shape>
                <v:shapetype id="_x0000_t202" coordsize="21600,21600" o:spt="202" path="m,l,21600r21600,l21600,xe">
                  <v:stroke joinstyle="miter"/>
                  <v:path gradientshapeok="t" o:connecttype="rect"/>
                </v:shapetype>
                <v:shape id="Text Box 18" o:spid="_x0000_s1028" type="#_x0000_t202" style="position:absolute;left:19304;top:7823;width:4419;height:26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" filled="f" stroked="f" strokeweight=".5pt">
                  <v:textbox style="mso-fit-shape-to-text:t">
                    <w:txbxContent>
                      <w:p w:rsidR="009E3E92" w:rsidRPr="0004443F" w:rsidRDefault="009E3E92" w:rsidP="00D44A9B">
                        <w:pPr>
                          <w:rPr>
                            <w:rFonts w:ascii="Seravek Medium" w:hAnsi="Seravek Medium" w:cstheme="minorHAnsi"/>
                          </w:rPr>
                        </w:pPr>
                        <w:r w:rsidRPr="0004443F">
                          <w:rPr>
                            <w:rFonts w:ascii="Seravek Medium" w:hAnsi="Seravek Medium" w:cstheme="minorHAnsi"/>
                          </w:rPr>
                          <w:t>Fan</w:t>
                        </w:r>
                      </w:p>
                    </w:txbxContent>
                  </v:textbox>
                </v:shape>
                <v:shape id="Text Box 22" o:spid="_x0000_s1029" type="#_x0000_t202" style="position:absolute;left:14935;width:7359;height:26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" filled="f" stroked="f" strokeweight=".5pt">
                  <v:textbox style="mso-fit-shape-to-text:t">
                    <w:txbxContent>
                      <w:p w:rsidR="009E3E92" w:rsidRPr="0004443F" w:rsidRDefault="009E3E92" w:rsidP="00D44A9B">
                        <w:pPr>
                          <w:rPr>
                            <w:rFonts w:ascii="Seravek Medium" w:hAnsi="Seravek Medium" w:cstheme="minorHAnsi"/>
                          </w:rPr>
                        </w:pPr>
                        <w:r>
                          <w:rPr>
                            <w:rFonts w:ascii="Seravek Medium" w:hAnsi="Seravek Medium" w:cstheme="minorHAnsi"/>
                          </w:rPr>
                          <w:t>Exhaust</w:t>
                        </w:r>
                      </w:p>
                    </w:txbxContent>
                  </v:textbox>
                </v:shape>
                <v:shape id="Text Box 24" o:spid="_x0000_s1030" type="#_x0000_t202" style="position:absolute;left:9798;top:30073;width:7359;height:43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" filled="f" stroked="f" strokeweight=".5pt">
                  <v:textbox style="mso-fit-shape-to-text:t">
                    <w:txbxContent>
                      <w:p w:rsidR="009E3E92" w:rsidRDefault="009E3E92" w:rsidP="00D44A9B">
                        <w:pPr>
                          <w:rPr>
                            <w:rFonts w:ascii="Seravek Medium" w:hAnsi="Seravek Medium" w:cstheme="minorHAnsi"/>
                          </w:rPr>
                        </w:pPr>
                        <w:r w:rsidRPr="0004443F">
                          <w:rPr>
                            <w:rFonts w:ascii="Seravek Medium" w:hAnsi="Seravek Medium" w:cstheme="minorHAnsi"/>
                          </w:rPr>
                          <w:t>Fan</w:t>
                        </w:r>
                        <w:r>
                          <w:rPr>
                            <w:rFonts w:ascii="Seravek Medium" w:hAnsi="Seravek Medium" w:cstheme="minorHAnsi"/>
                          </w:rPr>
                          <w:t xml:space="preserve"> </w:t>
                        </w:r>
                      </w:p>
                      <w:p w:rsidR="009E3E92" w:rsidRPr="0004443F" w:rsidRDefault="009E3E92" w:rsidP="00D44A9B">
                        <w:pPr>
                          <w:rPr>
                            <w:rFonts w:ascii="Seravek Medium" w:hAnsi="Seravek Medium" w:cstheme="minorHAnsi"/>
                          </w:rPr>
                        </w:pPr>
                        <w:r>
                          <w:rPr>
                            <w:rFonts w:ascii="Seravek Medium" w:hAnsi="Seravek Medium" w:cstheme="minorHAnsi"/>
                          </w:rPr>
                          <w:t>Monitor</w:t>
                        </w:r>
                      </w:p>
                    </w:txbxContent>
                  </v:textbox>
                </v:shape>
                <v:shape id="Text Box 25" o:spid="_x0000_s1031" type="#_x0000_t202" style="position:absolute;left:9245;top:19202;width:6280;height:26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" filled="f" stroked="f" strokeweight=".5pt">
                  <v:textbox style="mso-fit-shape-to-text:t">
                    <w:txbxContent>
                      <w:p w:rsidR="009E3E92" w:rsidRPr="0004443F" w:rsidRDefault="009E3E92" w:rsidP="00D44A9B">
                        <w:pPr>
                          <w:rPr>
                            <w:rFonts w:ascii="Seravek Medium" w:hAnsi="Seravek Medium" w:cstheme="minorHAnsi"/>
                          </w:rPr>
                        </w:pPr>
                        <w:r>
                          <w:rPr>
                            <w:rFonts w:ascii="Seravek Medium" w:hAnsi="Seravek Medium" w:cstheme="minorHAnsi"/>
                          </w:rPr>
                          <w:t>Piping</w:t>
                        </w:r>
                      </w:p>
                    </w:txbxContent>
                  </v:textbox>
                </v:shape>
              </v:group>
            </w:pict>
          </mc:Fallback>
        </mc:AlternateContent>
      </w:r>
    </w:p>
    <w:p w:rsidR="00D44A9B" w:rsidRDefault="00D44A9B" w:rsidP="00D44A9B">
      <w:pPr>
        <w:jc w:val="right"/>
        <w:rPr>
          <w:rFonts w:ascii="Seravek" w:hAnsi="Seravek"/>
        </w:rPr>
      </w:pPr>
      <w:r>
        <w:rPr>
          <w:b/>
          <w:noProof/>
        </w:rPr>
        <mc:AlternateContent>
          <mc:Choice Requires="wpg">
            <w:drawing>
              <wp:anchor distT="0" distB="0" distL="114300" distR="114300" simplePos="0" relativeHeight="487604736" behindDoc="0" locked="0" layoutInCell="1" allowOverlap="1" wp14:anchorId="36216964" wp14:editId="3AD4F9F8">
                <wp:simplePos x="0" y="0"/>
                <wp:positionH relativeFrom="column">
                  <wp:posOffset>4138930</wp:posOffset>
                </wp:positionH>
                <wp:positionV relativeFrom="paragraph">
                  <wp:posOffset>12065</wp:posOffset>
                </wp:positionV>
                <wp:extent cx="2377440" cy="1889760"/>
                <wp:effectExtent l="0" t="0" r="0" b="2540"/>
                <wp:wrapNone/>
                <wp:docPr id="38" name="Group 38"/>
                <wp:cNvGraphicFramePr/>
                <a:graphic xmlns:a="http://schemas.openxmlformats.org/drawingml/2006/main">
                  <a:graphicData uri="http://schemas.microsoft.com/office/word/2010/wordprocessingGroup">
                    <wpg:wgp>
                      <wpg:cNvGrpSpPr/>
                      <wpg:grpSpPr>
                        <a:xfrm>
                          <a:off x="0" y="0"/>
                          <a:ext cx="2377440" cy="1889760"/>
                          <a:chOff x="0" y="40640"/>
                          <a:chExt cx="2377440" cy="1889760"/>
                        </a:xfrm>
                      </wpg:grpSpPr>
                      <pic:pic xmlns:pic="http://schemas.openxmlformats.org/drawingml/2006/picture">
                        <pic:nvPicPr>
                          <pic:cNvPr id="33" name="Picture 33" descr="/Users/garyhodgden/Desktop/SysGraphics/Sys-2Sump.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172720"/>
                            <a:ext cx="2377440" cy="1757680"/>
                          </a:xfrm>
                          <a:prstGeom prst="rect">
                            <a:avLst/>
                          </a:prstGeom>
                          <a:noFill/>
                          <a:ln>
                            <a:noFill/>
                          </a:ln>
                          <a:effectLst>
                            <a:softEdge rad="152400"/>
                          </a:effectLst>
                        </pic:spPr>
                      </pic:pic>
                      <wps:wsp>
                        <wps:cNvPr id="34" name="Text Box 34"/>
                        <wps:cNvSpPr txBox="1"/>
                        <wps:spPr>
                          <a:xfrm>
                            <a:off x="396240" y="40640"/>
                            <a:ext cx="1600835" cy="518795"/>
                          </a:xfrm>
                          <a:prstGeom prst="rect">
                            <a:avLst/>
                          </a:prstGeom>
                          <a:noFill/>
                          <a:ln>
                            <a:noFill/>
                          </a:ln>
                          <a:effectLst/>
                        </wps:spPr>
                        <wps:txbx>
                          <w:txbxContent>
                            <w:p w:rsidR="009E3E92" w:rsidRPr="002B0AB6" w:rsidRDefault="009E3E92" w:rsidP="00D44A9B">
                              <w:pPr>
                                <w:jc w:val="center"/>
                                <w:rPr>
                                  <w:rFonts w:ascii="Seravek Medium" w:hAnsi="Seravek Medium"/>
                                  <w:sz w:val="20"/>
                                  <w:szCs w:val="20"/>
                                </w:rPr>
                              </w:pPr>
                              <w:r w:rsidRPr="002B0AB6">
                                <w:rPr>
                                  <w:rFonts w:ascii="Seravek Medium" w:hAnsi="Seravek Medium"/>
                                  <w:sz w:val="20"/>
                                  <w:szCs w:val="20"/>
                                </w:rPr>
                                <w:t>Sumps</w:t>
                              </w:r>
                            </w:p>
                            <w:p w:rsidR="009E3E92" w:rsidRPr="00785D0A" w:rsidRDefault="009E3E92" w:rsidP="00D44A9B">
                              <w:pPr>
                                <w:jc w:val="center"/>
                                <w:rPr>
                                  <w:rFonts w:eastAsiaTheme="minorHAns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Rectangle 37"/>
                        <wps:cNvSpPr/>
                        <wps:spPr>
                          <a:xfrm>
                            <a:off x="609600" y="1005840"/>
                            <a:ext cx="203200" cy="51610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Text Box 35"/>
                        <wps:cNvSpPr txBox="1"/>
                        <wps:spPr>
                          <a:xfrm>
                            <a:off x="467360" y="1330960"/>
                            <a:ext cx="1143635" cy="262949"/>
                          </a:xfrm>
                          <a:prstGeom prst="rect">
                            <a:avLst/>
                          </a:prstGeom>
                          <a:noFill/>
                          <a:ln>
                            <a:noFill/>
                          </a:ln>
                          <a:effectLst/>
                        </wps:spPr>
                        <wps:txbx>
                          <w:txbxContent>
                            <w:p w:rsidR="009E3E92" w:rsidRPr="00785D0A" w:rsidRDefault="009E3E92" w:rsidP="00D44A9B">
                              <w:pPr>
                                <w:rPr>
                                  <w:sz w:val="20"/>
                                  <w:szCs w:val="20"/>
                                </w:rPr>
                              </w:pPr>
                              <w:r w:rsidRPr="00785D0A">
                                <w:rPr>
                                  <w:sz w:val="20"/>
                                  <w:szCs w:val="20"/>
                                </w:rPr>
                                <w:t>Sump</w:t>
                              </w:r>
                            </w:p>
                            <w:p w:rsidR="009E3E92" w:rsidRPr="00785D0A" w:rsidRDefault="009E3E92" w:rsidP="00D44A9B">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6216964" id="Group 38" o:spid="_x0000_s1032" style="position:absolute;left:0;text-align:left;margin-left:325.9pt;margin-top:.95pt;width:187.2pt;height:148.8pt;z-index:487604736;mso-height-relative:margin" coordorigin=",406" coordsize="23774,188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">
                <v:shape id="Picture 33" o:spid="_x0000_s1033" type="#_x0000_t75" alt="/Users/garyhodgden/Desktop/SysGraphics/Sys-2Sump.png" style="position:absolute;top:1727;width:23774;height:17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">
                  <v:imagedata r:id="rId22" o:title="Sys-2Sump"/>
                  <v:path arrowok="t"/>
                </v:shape>
                <v:shape id="Text Box 34" o:spid="_x0000_s1034" type="#_x0000_t202" style="position:absolute;left:3962;top:406;width:16008;height:5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rsidR="009E3E92" w:rsidRPr="002B0AB6" w:rsidRDefault="009E3E92" w:rsidP="00D44A9B">
                        <w:pPr>
                          <w:jc w:val="center"/>
                          <w:rPr>
                            <w:rFonts w:ascii="Seravek Medium" w:hAnsi="Seravek Medium"/>
                            <w:sz w:val="20"/>
                            <w:szCs w:val="20"/>
                          </w:rPr>
                        </w:pPr>
                        <w:r w:rsidRPr="002B0AB6">
                          <w:rPr>
                            <w:rFonts w:ascii="Seravek Medium" w:hAnsi="Seravek Medium"/>
                            <w:sz w:val="20"/>
                            <w:szCs w:val="20"/>
                          </w:rPr>
                          <w:t>Sumps</w:t>
                        </w:r>
                      </w:p>
                      <w:p w:rsidR="009E3E92" w:rsidRPr="00785D0A" w:rsidRDefault="009E3E92" w:rsidP="00D44A9B">
                        <w:pPr>
                          <w:jc w:val="center"/>
                          <w:rPr>
                            <w:rFonts w:eastAsiaTheme="minorHAnsi"/>
                            <w:sz w:val="18"/>
                            <w:szCs w:val="18"/>
                          </w:rPr>
                        </w:pPr>
                      </w:p>
                    </w:txbxContent>
                  </v:textbox>
                </v:shape>
                <v:rect id="Rectangle 37" o:spid="_x0000_s1035" style="position:absolute;left:6096;top:10058;width:2032;height:5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" fillcolor="white [3212]" stroked="f" strokeweight="2pt"/>
                <v:shape id="Text Box 35" o:spid="_x0000_s1036" type="#_x0000_t202" style="position:absolute;left:4673;top:13309;width:11436;height:2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rsidR="009E3E92" w:rsidRPr="00785D0A" w:rsidRDefault="009E3E92" w:rsidP="00D44A9B">
                        <w:pPr>
                          <w:rPr>
                            <w:sz w:val="20"/>
                            <w:szCs w:val="20"/>
                          </w:rPr>
                        </w:pPr>
                        <w:r w:rsidRPr="00785D0A">
                          <w:rPr>
                            <w:sz w:val="20"/>
                            <w:szCs w:val="20"/>
                          </w:rPr>
                          <w:t>Sump</w:t>
                        </w:r>
                      </w:p>
                      <w:p w:rsidR="009E3E92" w:rsidRPr="00785D0A" w:rsidRDefault="009E3E92" w:rsidP="00D44A9B">
                        <w:pPr>
                          <w:rPr>
                            <w:sz w:val="20"/>
                            <w:szCs w:val="20"/>
                          </w:rPr>
                        </w:pPr>
                      </w:p>
                    </w:txbxContent>
                  </v:textbox>
                </v:shape>
              </v:group>
            </w:pict>
          </mc:Fallback>
        </mc:AlternateContent>
      </w:r>
      <w:r>
        <w:rPr>
          <w:noProof/>
        </w:rPr>
        <mc:AlternateContent>
          <mc:Choice Requires="wpg">
            <w:drawing>
              <wp:anchor distT="0" distB="0" distL="114300" distR="114300" simplePos="0" relativeHeight="487602688" behindDoc="0" locked="0" layoutInCell="1" allowOverlap="1" wp14:anchorId="1786745D" wp14:editId="1C2AE263">
                <wp:simplePos x="0" y="0"/>
                <wp:positionH relativeFrom="column">
                  <wp:posOffset>2162175</wp:posOffset>
                </wp:positionH>
                <wp:positionV relativeFrom="paragraph">
                  <wp:posOffset>69850</wp:posOffset>
                </wp:positionV>
                <wp:extent cx="1981835" cy="3657600"/>
                <wp:effectExtent l="0" t="0" r="0" b="0"/>
                <wp:wrapNone/>
                <wp:docPr id="28" name="Group 28"/>
                <wp:cNvGraphicFramePr/>
                <a:graphic xmlns:a="http://schemas.openxmlformats.org/drawingml/2006/main">
                  <a:graphicData uri="http://schemas.microsoft.com/office/word/2010/wordprocessingGroup">
                    <wpg:wgp>
                      <wpg:cNvGrpSpPr/>
                      <wpg:grpSpPr>
                        <a:xfrm>
                          <a:off x="0" y="0"/>
                          <a:ext cx="1981835" cy="3657600"/>
                          <a:chOff x="414020" y="0"/>
                          <a:chExt cx="1981835" cy="3657600"/>
                        </a:xfrm>
                      </wpg:grpSpPr>
                      <pic:pic xmlns:pic="http://schemas.openxmlformats.org/drawingml/2006/picture">
                        <pic:nvPicPr>
                          <pic:cNvPr id="76" name="Picture 76" descr="SysGraphics/Sys-0%20Outside.png"/>
                          <pic:cNvPicPr>
                            <a:picLocks noChangeAspect="1"/>
                          </pic:cNvPicPr>
                        </pic:nvPicPr>
                        <pic:blipFill rotWithShape="1">
                          <a:blip r:embed="rId23" cstate="print">
                            <a:extLst>
                              <a:ext uri="{28A0092B-C50C-407E-A947-70E740481C1C}">
                                <a14:useLocalDpi xmlns:a14="http://schemas.microsoft.com/office/drawing/2010/main" val="0"/>
                              </a:ext>
                            </a:extLst>
                          </a:blip>
                          <a:srcRect l="1" r="-11422" b="2755"/>
                          <a:stretch/>
                        </pic:blipFill>
                        <pic:spPr bwMode="auto">
                          <a:xfrm>
                            <a:off x="762000" y="0"/>
                            <a:ext cx="1633855" cy="3657600"/>
                          </a:xfrm>
                          <a:prstGeom prst="rect">
                            <a:avLst/>
                          </a:prstGeom>
                          <a:noFill/>
                          <a:ln>
                            <a:noFill/>
                          </a:ln>
                          <a:effectLst>
                            <a:softEdge rad="76200"/>
                          </a:effectLst>
                          <a:extLst>
                            <a:ext uri="{53640926-AAD7-44D8-BBD7-CCE9431645EC}">
                              <a14:shadowObscured xmlns:a14="http://schemas.microsoft.com/office/drawing/2010/main"/>
                            </a:ext>
                          </a:extLst>
                        </pic:spPr>
                      </pic:pic>
                      <wps:wsp>
                        <wps:cNvPr id="20" name="Text Box 20"/>
                        <wps:cNvSpPr txBox="1"/>
                        <wps:spPr>
                          <a:xfrm>
                            <a:off x="1788160" y="1879600"/>
                            <a:ext cx="441960" cy="265430"/>
                          </a:xfrm>
                          <a:prstGeom prst="rect">
                            <a:avLst/>
                          </a:prstGeom>
                          <a:noFill/>
                          <a:ln w="6350">
                            <a:noFill/>
                          </a:ln>
                        </wps:spPr>
                        <wps:txbx>
                          <w:txbxContent>
                            <w:p w:rsidR="009E3E92" w:rsidRPr="0004443F" w:rsidRDefault="009E3E92" w:rsidP="00D44A9B">
                              <w:pPr>
                                <w:rPr>
                                  <w:rFonts w:ascii="Seravek Medium" w:hAnsi="Seravek Medium" w:cstheme="minorHAnsi"/>
                                </w:rPr>
                              </w:pPr>
                              <w:r w:rsidRPr="0004443F">
                                <w:rPr>
                                  <w:rFonts w:ascii="Seravek Medium" w:hAnsi="Seravek Medium" w:cstheme="minorHAnsi"/>
                                </w:rPr>
                                <w:t>Fan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21" name="Text Box 21"/>
                        <wps:cNvSpPr txBox="1"/>
                        <wps:spPr>
                          <a:xfrm>
                            <a:off x="1635760" y="132080"/>
                            <a:ext cx="735965" cy="265430"/>
                          </a:xfrm>
                          <a:prstGeom prst="rect">
                            <a:avLst/>
                          </a:prstGeom>
                          <a:noFill/>
                          <a:ln w="6350">
                            <a:noFill/>
                          </a:ln>
                        </wps:spPr>
                        <wps:txbx>
                          <w:txbxContent>
                            <w:p w:rsidR="009E3E92" w:rsidRPr="0004443F" w:rsidRDefault="009E3E92" w:rsidP="00D44A9B">
                              <w:pPr>
                                <w:rPr>
                                  <w:rFonts w:ascii="Seravek Medium" w:hAnsi="Seravek Medium" w:cstheme="minorHAnsi"/>
                                </w:rPr>
                              </w:pPr>
                              <w:r>
                                <w:rPr>
                                  <w:rFonts w:ascii="Seravek Medium" w:hAnsi="Seravek Medium" w:cstheme="minorHAnsi"/>
                                </w:rPr>
                                <w:t>Exhaust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23" name="Text Box 23"/>
                        <wps:cNvSpPr txBox="1"/>
                        <wps:spPr>
                          <a:xfrm>
                            <a:off x="414020" y="2804160"/>
                            <a:ext cx="735965" cy="432435"/>
                          </a:xfrm>
                          <a:prstGeom prst="rect">
                            <a:avLst/>
                          </a:prstGeom>
                          <a:noFill/>
                          <a:ln w="6350">
                            <a:noFill/>
                          </a:ln>
                        </wps:spPr>
                        <wps:txbx>
                          <w:txbxContent>
                            <w:p w:rsidR="009E3E92" w:rsidRDefault="009E3E92" w:rsidP="00D44A9B">
                              <w:pPr>
                                <w:jc w:val="right"/>
                                <w:rPr>
                                  <w:rFonts w:ascii="Seravek Medium" w:hAnsi="Seravek Medium" w:cstheme="minorHAnsi"/>
                                </w:rPr>
                              </w:pPr>
                              <w:r w:rsidRPr="0004443F">
                                <w:rPr>
                                  <w:rFonts w:ascii="Seravek Medium" w:hAnsi="Seravek Medium" w:cstheme="minorHAnsi"/>
                                </w:rPr>
                                <w:t>Fan</w:t>
                              </w:r>
                            </w:p>
                            <w:p w:rsidR="009E3E92" w:rsidRPr="0004443F" w:rsidRDefault="009E3E92" w:rsidP="00D44A9B">
                              <w:pPr>
                                <w:jc w:val="right"/>
                                <w:rPr>
                                  <w:rFonts w:ascii="Seravek Medium" w:hAnsi="Seravek Medium" w:cstheme="minorHAnsi"/>
                                </w:rPr>
                              </w:pPr>
                              <w:r>
                                <w:rPr>
                                  <w:rFonts w:ascii="Seravek Medium" w:hAnsi="Seravek Medium" w:cstheme="minorHAnsi"/>
                                </w:rPr>
                                <w:t>Monitor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26" name="Text Box 26"/>
                        <wps:cNvSpPr txBox="1"/>
                        <wps:spPr>
                          <a:xfrm>
                            <a:off x="1635760" y="1087120"/>
                            <a:ext cx="628015" cy="265430"/>
                          </a:xfrm>
                          <a:prstGeom prst="rect">
                            <a:avLst/>
                          </a:prstGeom>
                          <a:noFill/>
                          <a:ln w="6350">
                            <a:noFill/>
                          </a:ln>
                        </wps:spPr>
                        <wps:txbx>
                          <w:txbxContent>
                            <w:p w:rsidR="009E3E92" w:rsidRPr="0004443F" w:rsidRDefault="009E3E92" w:rsidP="00D44A9B">
                              <w:pPr>
                                <w:rPr>
                                  <w:rFonts w:ascii="Seravek Medium" w:hAnsi="Seravek Medium" w:cstheme="minorHAnsi"/>
                                </w:rPr>
                              </w:pPr>
                              <w:r>
                                <w:rPr>
                                  <w:rFonts w:ascii="Seravek Medium" w:hAnsi="Seravek Medium" w:cstheme="minorHAnsi"/>
                                </w:rPr>
                                <w:t>Piping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1786745D" id="Group 28" o:spid="_x0000_s1037" style="position:absolute;left:0;text-align:left;margin-left:170.25pt;margin-top:5.5pt;width:156.05pt;height:4in;z-index:487602688;mso-width-relative:margin" coordorigin="4140" coordsize="19818,365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">
                <v:shape id="Picture 76" o:spid="_x0000_s1038" type="#_x0000_t75" alt="SysGraphics/Sys-0%20Outside.png" style="position:absolute;left:7620;width:16338;height:36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">
                  <v:imagedata r:id="rId24" o:title="Sys-0%20Outside" cropbottom="1806f" cropleft="1f" cropright="-7486f"/>
                  <v:path arrowok="t"/>
                </v:shape>
                <v:shape id="Text Box 20" o:spid="_x0000_s1039" type="#_x0000_t202" style="position:absolute;left:17881;top:18796;width:4420;height:26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" filled="f" stroked="f" strokeweight=".5pt">
                  <v:textbox style="mso-fit-shape-to-text:t">
                    <w:txbxContent>
                      <w:p w:rsidR="009E3E92" w:rsidRPr="0004443F" w:rsidRDefault="009E3E92" w:rsidP="00D44A9B">
                        <w:pPr>
                          <w:rPr>
                            <w:rFonts w:ascii="Seravek Medium" w:hAnsi="Seravek Medium" w:cstheme="minorHAnsi"/>
                          </w:rPr>
                        </w:pPr>
                        <w:r w:rsidRPr="0004443F">
                          <w:rPr>
                            <w:rFonts w:ascii="Seravek Medium" w:hAnsi="Seravek Medium" w:cstheme="minorHAnsi"/>
                          </w:rPr>
                          <w:t>Fan</w:t>
                        </w:r>
                      </w:p>
                    </w:txbxContent>
                  </v:textbox>
                </v:shape>
                <v:shape id="Text Box 21" o:spid="_x0000_s1040" type="#_x0000_t202" style="position:absolute;left:16357;top:1320;width:7360;height:26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" filled="f" stroked="f" strokeweight=".5pt">
                  <v:textbox style="mso-fit-shape-to-text:t">
                    <w:txbxContent>
                      <w:p w:rsidR="009E3E92" w:rsidRPr="0004443F" w:rsidRDefault="009E3E92" w:rsidP="00D44A9B">
                        <w:pPr>
                          <w:rPr>
                            <w:rFonts w:ascii="Seravek Medium" w:hAnsi="Seravek Medium" w:cstheme="minorHAnsi"/>
                          </w:rPr>
                        </w:pPr>
                        <w:r>
                          <w:rPr>
                            <w:rFonts w:ascii="Seravek Medium" w:hAnsi="Seravek Medium" w:cstheme="minorHAnsi"/>
                          </w:rPr>
                          <w:t>Exhaust</w:t>
                        </w:r>
                      </w:p>
                    </w:txbxContent>
                  </v:textbox>
                </v:shape>
                <v:shape id="Text Box 23" o:spid="_x0000_s1041" type="#_x0000_t202" style="position:absolute;left:4140;top:28041;width:7359;height:43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" filled="f" stroked="f" strokeweight=".5pt">
                  <v:textbox style="mso-fit-shape-to-text:t">
                    <w:txbxContent>
                      <w:p w:rsidR="009E3E92" w:rsidRDefault="009E3E92" w:rsidP="00D44A9B">
                        <w:pPr>
                          <w:jc w:val="right"/>
                          <w:rPr>
                            <w:rFonts w:ascii="Seravek Medium" w:hAnsi="Seravek Medium" w:cstheme="minorHAnsi"/>
                          </w:rPr>
                        </w:pPr>
                        <w:r w:rsidRPr="0004443F">
                          <w:rPr>
                            <w:rFonts w:ascii="Seravek Medium" w:hAnsi="Seravek Medium" w:cstheme="minorHAnsi"/>
                          </w:rPr>
                          <w:t>Fan</w:t>
                        </w:r>
                      </w:p>
                      <w:p w:rsidR="009E3E92" w:rsidRPr="0004443F" w:rsidRDefault="009E3E92" w:rsidP="00D44A9B">
                        <w:pPr>
                          <w:jc w:val="right"/>
                          <w:rPr>
                            <w:rFonts w:ascii="Seravek Medium" w:hAnsi="Seravek Medium" w:cstheme="minorHAnsi"/>
                          </w:rPr>
                        </w:pPr>
                        <w:r>
                          <w:rPr>
                            <w:rFonts w:ascii="Seravek Medium" w:hAnsi="Seravek Medium" w:cstheme="minorHAnsi"/>
                          </w:rPr>
                          <w:t>Monitor</w:t>
                        </w:r>
                      </w:p>
                    </w:txbxContent>
                  </v:textbox>
                </v:shape>
                <v:shape id="Text Box 26" o:spid="_x0000_s1042" type="#_x0000_t202" style="position:absolute;left:16357;top:10871;width:6280;height:26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" filled="f" stroked="f" strokeweight=".5pt">
                  <v:textbox style="mso-fit-shape-to-text:t">
                    <w:txbxContent>
                      <w:p w:rsidR="009E3E92" w:rsidRPr="0004443F" w:rsidRDefault="009E3E92" w:rsidP="00D44A9B">
                        <w:pPr>
                          <w:rPr>
                            <w:rFonts w:ascii="Seravek Medium" w:hAnsi="Seravek Medium" w:cstheme="minorHAnsi"/>
                          </w:rPr>
                        </w:pPr>
                        <w:r>
                          <w:rPr>
                            <w:rFonts w:ascii="Seravek Medium" w:hAnsi="Seravek Medium" w:cstheme="minorHAnsi"/>
                          </w:rPr>
                          <w:t>Piping</w:t>
                        </w:r>
                      </w:p>
                    </w:txbxContent>
                  </v:textbox>
                </v:shape>
              </v:group>
            </w:pict>
          </mc:Fallback>
        </mc:AlternateContent>
      </w:r>
    </w:p>
    <w:p w:rsidR="00D44A9B" w:rsidRDefault="00D44A9B" w:rsidP="00D44A9B">
      <w:pPr>
        <w:jc w:val="right"/>
        <w:rPr>
          <w:rFonts w:ascii="Seravek" w:hAnsi="Seravek"/>
        </w:rPr>
      </w:pPr>
    </w:p>
    <w:p w:rsidR="00D44A9B" w:rsidRDefault="00D44A9B" w:rsidP="00D44A9B">
      <w:pPr>
        <w:jc w:val="right"/>
        <w:rPr>
          <w:rFonts w:ascii="Seravek" w:hAnsi="Seravek"/>
        </w:rPr>
      </w:pPr>
    </w:p>
    <w:p w:rsidR="00D44A9B" w:rsidRPr="0060045D" w:rsidRDefault="00D44A9B" w:rsidP="00D44A9B">
      <w:pPr>
        <w:rPr>
          <w:rFonts w:ascii="Seravek" w:hAnsi="Seravek"/>
        </w:rPr>
      </w:pP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Default="00D44A9B" w:rsidP="00D44A9B">
      <w:pPr>
        <w:rPr>
          <w:rFonts w:ascii="Seravek Light" w:hAnsi="Seravek Light"/>
        </w:rPr>
      </w:pPr>
      <w:r>
        <w:rPr>
          <w:b/>
          <w:noProof/>
        </w:rPr>
        <mc:AlternateContent>
          <mc:Choice Requires="wpg">
            <w:drawing>
              <wp:anchor distT="0" distB="0" distL="114300" distR="114300" simplePos="0" relativeHeight="487600640" behindDoc="0" locked="0" layoutInCell="1" allowOverlap="1" wp14:anchorId="343BB832" wp14:editId="721633E6">
                <wp:simplePos x="0" y="0"/>
                <wp:positionH relativeFrom="column">
                  <wp:posOffset>4140200</wp:posOffset>
                </wp:positionH>
                <wp:positionV relativeFrom="paragraph">
                  <wp:posOffset>132080</wp:posOffset>
                </wp:positionV>
                <wp:extent cx="2447925" cy="1923415"/>
                <wp:effectExtent l="0" t="0" r="3175" b="0"/>
                <wp:wrapNone/>
                <wp:docPr id="75" name="Group 75"/>
                <wp:cNvGraphicFramePr/>
                <a:graphic xmlns:a="http://schemas.openxmlformats.org/drawingml/2006/main">
                  <a:graphicData uri="http://schemas.microsoft.com/office/word/2010/wordprocessingGroup">
                    <wpg:wgp>
                      <wpg:cNvGrpSpPr/>
                      <wpg:grpSpPr>
                        <a:xfrm>
                          <a:off x="0" y="0"/>
                          <a:ext cx="2447925" cy="1923415"/>
                          <a:chOff x="-70485" y="-46494"/>
                          <a:chExt cx="2447925" cy="1924098"/>
                        </a:xfrm>
                      </wpg:grpSpPr>
                      <pic:pic xmlns:pic="http://schemas.openxmlformats.org/drawingml/2006/picture">
                        <pic:nvPicPr>
                          <pic:cNvPr id="58" name="Picture 58" descr="/Users/garyhodgden/Desktop/SysGraphics/Sys-3Membrane.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70485" y="116114"/>
                            <a:ext cx="2447925" cy="1761490"/>
                          </a:xfrm>
                          <a:prstGeom prst="rect">
                            <a:avLst/>
                          </a:prstGeom>
                          <a:noFill/>
                          <a:ln>
                            <a:noFill/>
                          </a:ln>
                          <a:effectLst>
                            <a:softEdge rad="152400"/>
                          </a:effectLst>
                        </pic:spPr>
                      </pic:pic>
                      <wps:wsp>
                        <wps:cNvPr id="70" name="Text Box 70"/>
                        <wps:cNvSpPr txBox="1"/>
                        <wps:spPr>
                          <a:xfrm>
                            <a:off x="210457" y="-46494"/>
                            <a:ext cx="1983740" cy="371674"/>
                          </a:xfrm>
                          <a:prstGeom prst="rect">
                            <a:avLst/>
                          </a:prstGeom>
                          <a:noFill/>
                          <a:ln>
                            <a:noFill/>
                          </a:ln>
                          <a:effectLst/>
                        </wps:spPr>
                        <wps:txbx>
                          <w:txbxContent>
                            <w:p w:rsidR="009E3E92" w:rsidRPr="0060045D" w:rsidRDefault="009E3E92" w:rsidP="00D44A9B">
                              <w:pPr>
                                <w:jc w:val="center"/>
                                <w:rPr>
                                  <w:rFonts w:ascii="Seravek Medium" w:hAnsi="Seravek Medium" w:cstheme="minorHAnsi"/>
                                </w:rPr>
                              </w:pPr>
                              <w:r>
                                <w:rPr>
                                  <w:rFonts w:ascii="Seravek Medium" w:hAnsi="Seravek Medium" w:cstheme="minorHAnsi"/>
                                </w:rPr>
                                <w:t>S</w:t>
                              </w:r>
                              <w:r w:rsidRPr="0060045D">
                                <w:rPr>
                                  <w:rFonts w:ascii="Seravek Medium" w:hAnsi="Seravek Medium" w:cstheme="minorHAnsi"/>
                                </w:rPr>
                                <w:t>oil gas retarder</w:t>
                              </w:r>
                              <w:r>
                                <w:rPr>
                                  <w:rFonts w:ascii="Seravek Medium" w:hAnsi="Seravek Medium" w:cstheme="minorHAnsi"/>
                                </w:rPr>
                                <w:t xml:space="preserve"> </w:t>
                              </w:r>
                              <w:r w:rsidRPr="0060045D">
                                <w:rPr>
                                  <w:rFonts w:ascii="Seravek Medium" w:hAnsi="Seravek Medium" w:cstheme="minorHAnsi"/>
                                </w:rPr>
                                <w:t>membrane</w:t>
                              </w:r>
                            </w:p>
                            <w:p w:rsidR="009E3E92" w:rsidRPr="00785D0A" w:rsidRDefault="009E3E92" w:rsidP="00D44A9B">
                              <w:pPr>
                                <w:jc w:val="center"/>
                                <w:rPr>
                                  <w:rFonts w:eastAsia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 name="Text Box 71"/>
                        <wps:cNvSpPr txBox="1"/>
                        <wps:spPr>
                          <a:xfrm>
                            <a:off x="813435" y="975373"/>
                            <a:ext cx="1320256" cy="319314"/>
                          </a:xfrm>
                          <a:prstGeom prst="rect">
                            <a:avLst/>
                          </a:prstGeom>
                          <a:noFill/>
                          <a:ln>
                            <a:noFill/>
                          </a:ln>
                          <a:effectLst/>
                        </wps:spPr>
                        <wps:txbx>
                          <w:txbxContent>
                            <w:p w:rsidR="009E3E92" w:rsidRPr="00E65EF8" w:rsidRDefault="009E3E92" w:rsidP="00D44A9B">
                              <w:pPr>
                                <w:rPr>
                                  <w:rFonts w:ascii="Seravek" w:hAnsi="Seravek"/>
                                  <w:sz w:val="20"/>
                                  <w:szCs w:val="20"/>
                                </w:rPr>
                              </w:pPr>
                              <w:r w:rsidRPr="00E65EF8">
                                <w:rPr>
                                  <w:rFonts w:ascii="Seravek" w:hAnsi="Seravek"/>
                                  <w:sz w:val="20"/>
                                  <w:szCs w:val="20"/>
                                </w:rPr>
                                <w:t>Membrane over soil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3BB832" id="Group 75" o:spid="_x0000_s1043" style="position:absolute;margin-left:326pt;margin-top:10.4pt;width:192.75pt;height:151.45pt;z-index:487600640;mso-width-relative:margin;mso-height-relative:margin" coordorigin="-704,-464" coordsize="24479,19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">
                <v:shape id="Picture 58" o:spid="_x0000_s1044" type="#_x0000_t75" alt="/Users/garyhodgden/Desktop/SysGraphics/Sys-3Membrane.png" style="position:absolute;left:-704;top:1161;width:24478;height:17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">
                  <v:imagedata r:id="rId26" o:title="Sys-3Membrane"/>
                  <v:path arrowok="t"/>
                </v:shape>
                <v:shape id="Text Box 70" o:spid="_x0000_s1045" type="#_x0000_t202" style="position:absolute;left:2104;top:-464;width:19837;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rsidR="009E3E92" w:rsidRPr="0060045D" w:rsidRDefault="009E3E92" w:rsidP="00D44A9B">
                        <w:pPr>
                          <w:jc w:val="center"/>
                          <w:rPr>
                            <w:rFonts w:ascii="Seravek Medium" w:hAnsi="Seravek Medium" w:cstheme="minorHAnsi"/>
                          </w:rPr>
                        </w:pPr>
                        <w:r>
                          <w:rPr>
                            <w:rFonts w:ascii="Seravek Medium" w:hAnsi="Seravek Medium" w:cstheme="minorHAnsi"/>
                          </w:rPr>
                          <w:t>S</w:t>
                        </w:r>
                        <w:r w:rsidRPr="0060045D">
                          <w:rPr>
                            <w:rFonts w:ascii="Seravek Medium" w:hAnsi="Seravek Medium" w:cstheme="minorHAnsi"/>
                          </w:rPr>
                          <w:t>oil gas retarder</w:t>
                        </w:r>
                        <w:r>
                          <w:rPr>
                            <w:rFonts w:ascii="Seravek Medium" w:hAnsi="Seravek Medium" w:cstheme="minorHAnsi"/>
                          </w:rPr>
                          <w:t xml:space="preserve"> </w:t>
                        </w:r>
                        <w:r w:rsidRPr="0060045D">
                          <w:rPr>
                            <w:rFonts w:ascii="Seravek Medium" w:hAnsi="Seravek Medium" w:cstheme="minorHAnsi"/>
                          </w:rPr>
                          <w:t>membrane</w:t>
                        </w:r>
                      </w:p>
                      <w:p w:rsidR="009E3E92" w:rsidRPr="00785D0A" w:rsidRDefault="009E3E92" w:rsidP="00D44A9B">
                        <w:pPr>
                          <w:jc w:val="center"/>
                          <w:rPr>
                            <w:rFonts w:eastAsiaTheme="minorHAnsi"/>
                            <w:sz w:val="20"/>
                            <w:szCs w:val="20"/>
                          </w:rPr>
                        </w:pPr>
                      </w:p>
                    </w:txbxContent>
                  </v:textbox>
                </v:shape>
                <v:shape id="Text Box 71" o:spid="_x0000_s1046" type="#_x0000_t202" style="position:absolute;left:8134;top:9753;width:13202;height:3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rsidR="009E3E92" w:rsidRPr="00E65EF8" w:rsidRDefault="009E3E92" w:rsidP="00D44A9B">
                        <w:pPr>
                          <w:rPr>
                            <w:rFonts w:ascii="Seravek" w:hAnsi="Seravek"/>
                            <w:sz w:val="20"/>
                            <w:szCs w:val="20"/>
                          </w:rPr>
                        </w:pPr>
                        <w:r w:rsidRPr="00E65EF8">
                          <w:rPr>
                            <w:rFonts w:ascii="Seravek" w:hAnsi="Seravek"/>
                            <w:sz w:val="20"/>
                            <w:szCs w:val="20"/>
                          </w:rPr>
                          <w:t>Membrane over soil</w:t>
                        </w:r>
                      </w:p>
                    </w:txbxContent>
                  </v:textbox>
                </v:shape>
              </v:group>
            </w:pict>
          </mc:Fallback>
        </mc:AlternateContent>
      </w: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Default="00D44A9B" w:rsidP="00D44A9B">
      <w:pPr>
        <w:rPr>
          <w:rFonts w:ascii="Seravek Light" w:hAnsi="Seravek Light"/>
        </w:rPr>
      </w:pPr>
      <w:r>
        <w:rPr>
          <w:noProof/>
        </w:rPr>
        <mc:AlternateContent>
          <mc:Choice Requires="wps">
            <w:drawing>
              <wp:anchor distT="0" distB="0" distL="114300" distR="114300" simplePos="0" relativeHeight="487612928" behindDoc="0" locked="0" layoutInCell="1" allowOverlap="1" wp14:anchorId="58D1E14F" wp14:editId="06BD7D21">
                <wp:simplePos x="0" y="0"/>
                <wp:positionH relativeFrom="column">
                  <wp:posOffset>360680</wp:posOffset>
                </wp:positionH>
                <wp:positionV relativeFrom="paragraph">
                  <wp:posOffset>96520</wp:posOffset>
                </wp:positionV>
                <wp:extent cx="1828800" cy="182880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9E3E92" w:rsidRPr="00DA731D" w:rsidRDefault="009E3E92" w:rsidP="00D44A9B">
                            <w:pPr>
                              <w:rPr>
                                <w:rFonts w:ascii="Seravek Medium" w:hAnsi="Seravek Medium" w:cstheme="minorHAnsi"/>
                                <w:i/>
                                <w:iCs/>
                              </w:rPr>
                            </w:pPr>
                            <w:r w:rsidRPr="00DA731D">
                              <w:rPr>
                                <w:rFonts w:ascii="Seravek Medium" w:hAnsi="Seravek Medium" w:cstheme="minorHAnsi"/>
                                <w:i/>
                                <w:iCs/>
                              </w:rPr>
                              <w:t>Interior Design</w:t>
                            </w:r>
                            <w:r w:rsidRPr="00DA731D">
                              <w:rPr>
                                <w:rFonts w:ascii="Seravek Medium" w:hAnsi="Seravek Medium" w:cstheme="minorHAnsi"/>
                                <w:i/>
                                <w:iCs/>
                              </w:rPr>
                              <w:tab/>
                            </w:r>
                            <w:r w:rsidRPr="00DA731D">
                              <w:rPr>
                                <w:rFonts w:ascii="Seravek Medium" w:hAnsi="Seravek Medium" w:cstheme="minorHAnsi"/>
                                <w:i/>
                                <w:iCs/>
                              </w:rPr>
                              <w:tab/>
                            </w:r>
                            <w:r>
                              <w:rPr>
                                <w:rFonts w:ascii="Seravek Medium" w:hAnsi="Seravek Medium" w:cstheme="minorHAnsi"/>
                                <w:i/>
                                <w:iCs/>
                              </w:rPr>
                              <w:tab/>
                            </w:r>
                            <w:r w:rsidRPr="00DA731D">
                              <w:rPr>
                                <w:rFonts w:ascii="Seravek Medium" w:hAnsi="Seravek Medium" w:cstheme="minorHAnsi"/>
                                <w:i/>
                                <w:iCs/>
                              </w:rPr>
                              <w:tab/>
                              <w:t>Exterior Design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8D1E14F" id="Text Box 39" o:spid="_x0000_s1047" type="#_x0000_t202" style="position:absolute;margin-left:28.4pt;margin-top:7.6pt;width:2in;height:2in;z-index:4876129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" filled="f" stroked="f" strokeweight=".5pt">
                <v:textbox style="mso-fit-shape-to-text:t">
                  <w:txbxContent>
                    <w:p w:rsidR="009E3E92" w:rsidRPr="00DA731D" w:rsidRDefault="009E3E92" w:rsidP="00D44A9B">
                      <w:pPr>
                        <w:rPr>
                          <w:rFonts w:ascii="Seravek Medium" w:hAnsi="Seravek Medium" w:cstheme="minorHAnsi"/>
                          <w:i/>
                          <w:iCs/>
                        </w:rPr>
                      </w:pPr>
                      <w:r w:rsidRPr="00DA731D">
                        <w:rPr>
                          <w:rFonts w:ascii="Seravek Medium" w:hAnsi="Seravek Medium" w:cstheme="minorHAnsi"/>
                          <w:i/>
                          <w:iCs/>
                        </w:rPr>
                        <w:t>Interior Design</w:t>
                      </w:r>
                      <w:r w:rsidRPr="00DA731D">
                        <w:rPr>
                          <w:rFonts w:ascii="Seravek Medium" w:hAnsi="Seravek Medium" w:cstheme="minorHAnsi"/>
                          <w:i/>
                          <w:iCs/>
                        </w:rPr>
                        <w:tab/>
                      </w:r>
                      <w:r w:rsidRPr="00DA731D">
                        <w:rPr>
                          <w:rFonts w:ascii="Seravek Medium" w:hAnsi="Seravek Medium" w:cstheme="minorHAnsi"/>
                          <w:i/>
                          <w:iCs/>
                        </w:rPr>
                        <w:tab/>
                      </w:r>
                      <w:r>
                        <w:rPr>
                          <w:rFonts w:ascii="Seravek Medium" w:hAnsi="Seravek Medium" w:cstheme="minorHAnsi"/>
                          <w:i/>
                          <w:iCs/>
                        </w:rPr>
                        <w:tab/>
                      </w:r>
                      <w:r w:rsidRPr="00DA731D">
                        <w:rPr>
                          <w:rFonts w:ascii="Seravek Medium" w:hAnsi="Seravek Medium" w:cstheme="minorHAnsi"/>
                          <w:i/>
                          <w:iCs/>
                        </w:rPr>
                        <w:tab/>
                        <w:t>Exterior Design</w:t>
                      </w:r>
                    </w:p>
                  </w:txbxContent>
                </v:textbox>
              </v:shape>
            </w:pict>
          </mc:Fallback>
        </mc:AlternateContent>
      </w: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Default="00D44A9B" w:rsidP="00D44A9B">
      <w:pPr>
        <w:rPr>
          <w:rFonts w:ascii="Seravek Light" w:hAnsi="Seravek Light"/>
        </w:rPr>
      </w:pPr>
      <w:r>
        <w:rPr>
          <w:rFonts w:ascii="Seravek Light" w:hAnsi="Seravek Light"/>
          <w:noProof/>
        </w:rPr>
        <mc:AlternateContent>
          <mc:Choice Requires="wps">
            <w:drawing>
              <wp:anchor distT="0" distB="0" distL="114300" distR="114300" simplePos="0" relativeHeight="487611904" behindDoc="0" locked="0" layoutInCell="1" allowOverlap="1" wp14:anchorId="2E75FDE8" wp14:editId="7F9A797B">
                <wp:simplePos x="0" y="0"/>
                <wp:positionH relativeFrom="column">
                  <wp:posOffset>88265</wp:posOffset>
                </wp:positionH>
                <wp:positionV relativeFrom="paragraph">
                  <wp:posOffset>165735</wp:posOffset>
                </wp:positionV>
                <wp:extent cx="3866515" cy="0"/>
                <wp:effectExtent l="0" t="12700" r="19685" b="12700"/>
                <wp:wrapNone/>
                <wp:docPr id="29" name="Straight Connector 29"/>
                <wp:cNvGraphicFramePr/>
                <a:graphic xmlns:a="http://schemas.openxmlformats.org/drawingml/2006/main">
                  <a:graphicData uri="http://schemas.microsoft.com/office/word/2010/wordprocessingShape">
                    <wps:wsp>
                      <wps:cNvCnPr/>
                      <wps:spPr>
                        <a:xfrm>
                          <a:off x="0" y="0"/>
                          <a:ext cx="386651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C65512F" id="Straight Connector 29" o:spid="_x0000_s1026" style="position:absolute;z-index:487611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95pt,13.05pt" to="311.4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" strokecolor="black [3213]" strokeweight="1.5pt"/>
            </w:pict>
          </mc:Fallback>
        </mc:AlternateContent>
      </w:r>
    </w:p>
    <w:p w:rsidR="00D44A9B" w:rsidRDefault="00D44A9B" w:rsidP="00D44A9B">
      <w:pPr>
        <w:rPr>
          <w:rFonts w:ascii="Seravek Light" w:hAnsi="Seravek Light"/>
        </w:rPr>
      </w:pPr>
      <w:r>
        <w:rPr>
          <w:noProof/>
        </w:rPr>
        <mc:AlternateContent>
          <mc:Choice Requires="wps">
            <w:drawing>
              <wp:anchor distT="0" distB="0" distL="114300" distR="114300" simplePos="0" relativeHeight="487607808" behindDoc="0" locked="0" layoutInCell="1" allowOverlap="1" wp14:anchorId="64335978" wp14:editId="20FC3F1D">
                <wp:simplePos x="0" y="0"/>
                <wp:positionH relativeFrom="column">
                  <wp:posOffset>1192530</wp:posOffset>
                </wp:positionH>
                <wp:positionV relativeFrom="paragraph">
                  <wp:posOffset>60325</wp:posOffset>
                </wp:positionV>
                <wp:extent cx="1828800" cy="18288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9E3E92" w:rsidRPr="0032559C" w:rsidRDefault="009E3E92" w:rsidP="00D44A9B">
                            <w:pPr>
                              <w:rPr>
                                <w:rFonts w:ascii="Seravek Medium" w:hAnsi="Seravek Medium" w:cstheme="minorHAnsi"/>
                              </w:rPr>
                            </w:pPr>
                            <w:r>
                              <w:rPr>
                                <w:rFonts w:ascii="Seravek Medium" w:hAnsi="Seravek Medium" w:cstheme="minorHAnsi"/>
                              </w:rPr>
                              <w:t>Fan Monitors (Pressure Gauge)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4335978" id="Text Box 31" o:spid="_x0000_s1048" type="#_x0000_t202" style="position:absolute;margin-left:93.9pt;margin-top:4.75pt;width:2in;height:2in;z-index:4876078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" filled="f" stroked="f" strokeweight=".5pt">
                <v:textbox style="mso-fit-shape-to-text:t">
                  <w:txbxContent>
                    <w:p w:rsidR="009E3E92" w:rsidRPr="0032559C" w:rsidRDefault="009E3E92" w:rsidP="00D44A9B">
                      <w:pPr>
                        <w:rPr>
                          <w:rFonts w:ascii="Seravek Medium" w:hAnsi="Seravek Medium" w:cstheme="minorHAnsi"/>
                        </w:rPr>
                      </w:pPr>
                      <w:r>
                        <w:rPr>
                          <w:rFonts w:ascii="Seravek Medium" w:hAnsi="Seravek Medium" w:cstheme="minorHAnsi"/>
                        </w:rPr>
                        <w:t>Fan Monitors (Pressure Gauge)</w:t>
                      </w:r>
                    </w:p>
                  </w:txbxContent>
                </v:textbox>
              </v:shape>
            </w:pict>
          </mc:Fallback>
        </mc:AlternateContent>
      </w:r>
    </w:p>
    <w:p w:rsidR="00D44A9B" w:rsidRDefault="00D44A9B" w:rsidP="00D44A9B">
      <w:pPr>
        <w:rPr>
          <w:rFonts w:ascii="Seravek Light" w:hAnsi="Seravek Light"/>
        </w:rPr>
      </w:pPr>
      <w:r>
        <w:rPr>
          <w:b/>
          <w:noProof/>
        </w:rPr>
        <mc:AlternateContent>
          <mc:Choice Requires="wpg">
            <w:drawing>
              <wp:anchor distT="0" distB="0" distL="114300" distR="114300" simplePos="0" relativeHeight="487603712" behindDoc="0" locked="0" layoutInCell="1" allowOverlap="1" wp14:anchorId="080E124E" wp14:editId="1EE0FADA">
                <wp:simplePos x="0" y="0"/>
                <wp:positionH relativeFrom="column">
                  <wp:posOffset>4158887</wp:posOffset>
                </wp:positionH>
                <wp:positionV relativeFrom="paragraph">
                  <wp:posOffset>134620</wp:posOffset>
                </wp:positionV>
                <wp:extent cx="2376805" cy="1922780"/>
                <wp:effectExtent l="0" t="0" r="4445" b="1270"/>
                <wp:wrapNone/>
                <wp:docPr id="43" name="Group 43"/>
                <wp:cNvGraphicFramePr/>
                <a:graphic xmlns:a="http://schemas.openxmlformats.org/drawingml/2006/main">
                  <a:graphicData uri="http://schemas.microsoft.com/office/word/2010/wordprocessingGroup">
                    <wpg:wgp>
                      <wpg:cNvGrpSpPr/>
                      <wpg:grpSpPr>
                        <a:xfrm>
                          <a:off x="0" y="0"/>
                          <a:ext cx="2376805" cy="1922780"/>
                          <a:chOff x="183514" y="-27305"/>
                          <a:chExt cx="2376805" cy="1922780"/>
                        </a:xfrm>
                      </wpg:grpSpPr>
                      <pic:pic xmlns:pic="http://schemas.openxmlformats.org/drawingml/2006/picture">
                        <pic:nvPicPr>
                          <pic:cNvPr id="44" name="Picture 44" descr="/Users/garyhodgden/Desktop/SysGraphics/Sys-4Non-Habi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83514" y="121910"/>
                            <a:ext cx="2376805" cy="1773565"/>
                          </a:xfrm>
                          <a:prstGeom prst="rect">
                            <a:avLst/>
                          </a:prstGeom>
                          <a:noFill/>
                          <a:ln>
                            <a:noFill/>
                          </a:ln>
                          <a:effectLst>
                            <a:softEdge rad="152400"/>
                          </a:effectLst>
                        </pic:spPr>
                      </pic:pic>
                      <wps:wsp>
                        <wps:cNvPr id="45" name="Text Box 45"/>
                        <wps:cNvSpPr txBox="1"/>
                        <wps:spPr>
                          <a:xfrm>
                            <a:off x="518160" y="-27305"/>
                            <a:ext cx="1910080" cy="340360"/>
                          </a:xfrm>
                          <a:prstGeom prst="rect">
                            <a:avLst/>
                          </a:prstGeom>
                          <a:noFill/>
                          <a:ln w="6350">
                            <a:noFill/>
                          </a:ln>
                        </wps:spPr>
                        <wps:txbx>
                          <w:txbxContent>
                            <w:p w:rsidR="009E3E92" w:rsidRPr="0032559C" w:rsidRDefault="009E3E92" w:rsidP="00D44A9B">
                              <w:pPr>
                                <w:rPr>
                                  <w:rFonts w:ascii="Seravek Medium" w:hAnsi="Seravek Medium" w:cstheme="minorHAnsi"/>
                                </w:rPr>
                              </w:pPr>
                              <w:r w:rsidRPr="0032559C">
                                <w:rPr>
                                  <w:rFonts w:ascii="Seravek Medium" w:hAnsi="Seravek Medium" w:cstheme="minorHAnsi"/>
                                </w:rPr>
                                <w:t>Non-habitable air spaces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46" name="Text Box 46"/>
                        <wps:cNvSpPr txBox="1"/>
                        <wps:spPr>
                          <a:xfrm>
                            <a:off x="1643651" y="596265"/>
                            <a:ext cx="749935" cy="783560"/>
                          </a:xfrm>
                          <a:prstGeom prst="rect">
                            <a:avLst/>
                          </a:prstGeom>
                          <a:noFill/>
                          <a:ln>
                            <a:noFill/>
                          </a:ln>
                          <a:effectLst/>
                        </wps:spPr>
                        <wps:txbx>
                          <w:txbxContent>
                            <w:p w:rsidR="009E3E92" w:rsidRPr="0051754C" w:rsidRDefault="009E3E92" w:rsidP="00D44A9B">
                              <w:pPr>
                                <w:ind w:left="73"/>
                                <w:rPr>
                                  <w:rFonts w:ascii="Seravek" w:hAnsi="Seravek"/>
                                  <w:sz w:val="20"/>
                                  <w:szCs w:val="20"/>
                                </w:rPr>
                              </w:pPr>
                              <w:r w:rsidRPr="0051754C">
                                <w:rPr>
                                  <w:rFonts w:ascii="Seravek" w:hAnsi="Seravek"/>
                                  <w:sz w:val="20"/>
                                  <w:szCs w:val="20"/>
                                </w:rPr>
                                <w:t xml:space="preserve">Pipe </w:t>
                              </w:r>
                            </w:p>
                            <w:p w:rsidR="009E3E92" w:rsidRPr="0051754C" w:rsidRDefault="009E3E92" w:rsidP="00D44A9B">
                              <w:pPr>
                                <w:ind w:left="73"/>
                                <w:rPr>
                                  <w:rFonts w:ascii="Seravek" w:hAnsi="Seravek"/>
                                  <w:sz w:val="20"/>
                                  <w:szCs w:val="20"/>
                                </w:rPr>
                              </w:pPr>
                              <w:r w:rsidRPr="0051754C">
                                <w:rPr>
                                  <w:rFonts w:ascii="Seravek" w:hAnsi="Seravek"/>
                                  <w:sz w:val="20"/>
                                  <w:szCs w:val="20"/>
                                </w:rPr>
                                <w:t>to Fan</w:t>
                              </w:r>
                            </w:p>
                            <w:p w:rsidR="009E3E92" w:rsidRPr="008F3F1F" w:rsidRDefault="009E3E92" w:rsidP="00D44A9B">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0E124E" id="Group 43" o:spid="_x0000_s1049" style="position:absolute;margin-left:327.45pt;margin-top:10.6pt;width:187.15pt;height:151.4pt;z-index:487603712;mso-width-relative:margin;mso-height-relative:margin" coordorigin="1835,-273" coordsize="23768,192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">
                <v:shape id="Picture 44" o:spid="_x0000_s1050" type="#_x0000_t75" alt="/Users/garyhodgden/Desktop/SysGraphics/Sys-4Non-Habit.png" style="position:absolute;left:1835;top:1219;width:23768;height:17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">
                  <v:imagedata r:id="rId28" o:title="Sys-4Non-Habit"/>
                  <v:path arrowok="t"/>
                </v:shape>
                <v:shape id="Text Box 45" o:spid="_x0000_s1051" type="#_x0000_t202" style="position:absolute;left:5181;top:-273;width:19101;height:34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" filled="f" stroked="f" strokeweight=".5pt">
                  <v:textbox>
                    <w:txbxContent>
                      <w:p w:rsidR="009E3E92" w:rsidRPr="0032559C" w:rsidRDefault="009E3E92" w:rsidP="00D44A9B">
                        <w:pPr>
                          <w:rPr>
                            <w:rFonts w:ascii="Seravek Medium" w:hAnsi="Seravek Medium" w:cstheme="minorHAnsi"/>
                          </w:rPr>
                        </w:pPr>
                        <w:r w:rsidRPr="0032559C">
                          <w:rPr>
                            <w:rFonts w:ascii="Seravek Medium" w:hAnsi="Seravek Medium" w:cstheme="minorHAnsi"/>
                          </w:rPr>
                          <w:t>Non-habitable air spaces</w:t>
                        </w:r>
                      </w:p>
                    </w:txbxContent>
                  </v:textbox>
                </v:shape>
                <v:shape id="Text Box 46" o:spid="_x0000_s1052" type="#_x0000_t202" style="position:absolute;left:16436;top:5962;width:7499;height:7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rsidR="009E3E92" w:rsidRPr="0051754C" w:rsidRDefault="009E3E92" w:rsidP="00D44A9B">
                        <w:pPr>
                          <w:ind w:left="73"/>
                          <w:rPr>
                            <w:rFonts w:ascii="Seravek" w:hAnsi="Seravek"/>
                            <w:sz w:val="20"/>
                            <w:szCs w:val="20"/>
                          </w:rPr>
                        </w:pPr>
                        <w:r w:rsidRPr="0051754C">
                          <w:rPr>
                            <w:rFonts w:ascii="Seravek" w:hAnsi="Seravek"/>
                            <w:sz w:val="20"/>
                            <w:szCs w:val="20"/>
                          </w:rPr>
                          <w:t xml:space="preserve">Pipe </w:t>
                        </w:r>
                      </w:p>
                      <w:p w:rsidR="009E3E92" w:rsidRPr="0051754C" w:rsidRDefault="009E3E92" w:rsidP="00D44A9B">
                        <w:pPr>
                          <w:ind w:left="73"/>
                          <w:rPr>
                            <w:rFonts w:ascii="Seravek" w:hAnsi="Seravek"/>
                            <w:sz w:val="20"/>
                            <w:szCs w:val="20"/>
                          </w:rPr>
                        </w:pPr>
                        <w:r w:rsidRPr="0051754C">
                          <w:rPr>
                            <w:rFonts w:ascii="Seravek" w:hAnsi="Seravek"/>
                            <w:sz w:val="20"/>
                            <w:szCs w:val="20"/>
                          </w:rPr>
                          <w:t>to Fan</w:t>
                        </w:r>
                      </w:p>
                      <w:p w:rsidR="009E3E92" w:rsidRPr="008F3F1F" w:rsidRDefault="009E3E92" w:rsidP="00D44A9B">
                        <w:pPr>
                          <w:rPr>
                            <w:sz w:val="20"/>
                            <w:szCs w:val="20"/>
                          </w:rPr>
                        </w:pPr>
                      </w:p>
                    </w:txbxContent>
                  </v:textbox>
                </v:shape>
              </v:group>
            </w:pict>
          </mc:Fallback>
        </mc:AlternateContent>
      </w:r>
      <w:r>
        <w:rPr>
          <w:rFonts w:ascii="Seravek" w:hAnsi="Seravek"/>
          <w:noProof/>
        </w:rPr>
        <w:drawing>
          <wp:anchor distT="0" distB="0" distL="114300" distR="114300" simplePos="0" relativeHeight="487605760" behindDoc="0" locked="0" layoutInCell="1" allowOverlap="1" wp14:anchorId="38043FBC" wp14:editId="160DCE2A">
            <wp:simplePos x="0" y="0"/>
            <wp:positionH relativeFrom="column">
              <wp:posOffset>594360</wp:posOffset>
            </wp:positionH>
            <wp:positionV relativeFrom="paragraph">
              <wp:posOffset>179070</wp:posOffset>
            </wp:positionV>
            <wp:extent cx="1229360" cy="1828800"/>
            <wp:effectExtent l="0" t="0" r="2540" b="0"/>
            <wp:wrapNone/>
            <wp:docPr id="14" name="Picture 14" descr="A picture containing indoor, wall, sitting,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19Utube-ON.jpg"/>
                    <pic:cNvPicPr/>
                  </pic:nvPicPr>
                  <pic:blipFill rotWithShape="1">
                    <a:blip r:embed="rId29" cstate="print">
                      <a:extLst>
                        <a:ext uri="{BEBA8EAE-BF5A-486C-A8C5-ECC9F3942E4B}">
                          <a14:imgProps xmlns:a14="http://schemas.microsoft.com/office/drawing/2010/main">
                            <a14:imgLayer r:embed="rId30">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r="5145"/>
                    <a:stretch/>
                  </pic:blipFill>
                  <pic:spPr bwMode="auto">
                    <a:xfrm>
                      <a:off x="0" y="0"/>
                      <a:ext cx="1229360" cy="1828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Seravek" w:hAnsi="Seravek"/>
          <w:noProof/>
        </w:rPr>
        <w:drawing>
          <wp:anchor distT="0" distB="0" distL="114300" distR="114300" simplePos="0" relativeHeight="487606784" behindDoc="0" locked="0" layoutInCell="1" allowOverlap="1" wp14:anchorId="2AAAE3F2" wp14:editId="78F787B6">
            <wp:simplePos x="0" y="0"/>
            <wp:positionH relativeFrom="column">
              <wp:posOffset>2329180</wp:posOffset>
            </wp:positionH>
            <wp:positionV relativeFrom="paragraph">
              <wp:posOffset>175895</wp:posOffset>
            </wp:positionV>
            <wp:extent cx="1209040" cy="1828800"/>
            <wp:effectExtent l="0" t="0" r="0" b="0"/>
            <wp:wrapNone/>
            <wp:docPr id="15" name="Picture 15" descr="A picture containing indoor, sitting, toothbrush,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19Utube-OFF.jpg"/>
                    <pic:cNvPicPr/>
                  </pic:nvPicPr>
                  <pic:blipFill rotWithShape="1">
                    <a:blip r:embed="rId31" cstate="print">
                      <a:extLst>
                        <a:ext uri="{BEBA8EAE-BF5A-486C-A8C5-ECC9F3942E4B}">
                          <a14:imgProps xmlns:a14="http://schemas.microsoft.com/office/drawing/2010/main">
                            <a14:imgLayer r:embed="rId3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r="6712"/>
                    <a:stretch/>
                  </pic:blipFill>
                  <pic:spPr bwMode="auto">
                    <a:xfrm>
                      <a:off x="0" y="0"/>
                      <a:ext cx="1209040" cy="1828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44A9B" w:rsidRDefault="00D44A9B" w:rsidP="00D44A9B">
      <w:pPr>
        <w:rPr>
          <w:rFonts w:ascii="Seravek Light" w:hAnsi="Seravek Light"/>
        </w:rPr>
      </w:pPr>
    </w:p>
    <w:p w:rsidR="00D44A9B" w:rsidRDefault="00D44A9B" w:rsidP="00D44A9B">
      <w:pPr>
        <w:rPr>
          <w:rFonts w:ascii="Seravek Light" w:hAnsi="Seravek Light"/>
        </w:rPr>
      </w:pPr>
      <w:r>
        <w:rPr>
          <w:noProof/>
        </w:rPr>
        <mc:AlternateContent>
          <mc:Choice Requires="wps">
            <w:drawing>
              <wp:anchor distT="0" distB="0" distL="114300" distR="114300" simplePos="0" relativeHeight="487608832" behindDoc="0" locked="0" layoutInCell="1" allowOverlap="1" wp14:anchorId="4B1E584A" wp14:editId="662DDC6E">
                <wp:simplePos x="0" y="0"/>
                <wp:positionH relativeFrom="column">
                  <wp:posOffset>212725</wp:posOffset>
                </wp:positionH>
                <wp:positionV relativeFrom="paragraph">
                  <wp:posOffset>40005</wp:posOffset>
                </wp:positionV>
                <wp:extent cx="823595" cy="18288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823595" cy="1828800"/>
                        </a:xfrm>
                        <a:prstGeom prst="rect">
                          <a:avLst/>
                        </a:prstGeom>
                        <a:noFill/>
                        <a:ln w="6350">
                          <a:noFill/>
                        </a:ln>
                      </wps:spPr>
                      <wps:txbx>
                        <w:txbxContent>
                          <w:p w:rsidR="009E3E92" w:rsidRPr="00F351E2" w:rsidRDefault="009E3E92" w:rsidP="00D44A9B">
                            <w:pPr>
                              <w:jc w:val="right"/>
                              <w:rPr>
                                <w:rFonts w:ascii="Seravek Medium" w:hAnsi="Seravek Medium" w:cstheme="minorHAnsi"/>
                                <w:i/>
                                <w:iCs/>
                              </w:rPr>
                            </w:pPr>
                            <w:r w:rsidRPr="00F351E2">
                              <w:rPr>
                                <w:rFonts w:ascii="Seravek Medium" w:hAnsi="Seravek Medium" w:cstheme="minorHAnsi"/>
                                <w:i/>
                                <w:iCs/>
                              </w:rPr>
                              <w:t xml:space="preserve">Different? </w:t>
                            </w:r>
                          </w:p>
                          <w:p w:rsidR="009E3E92" w:rsidRDefault="009E3E92" w:rsidP="00D44A9B">
                            <w:pPr>
                              <w:jc w:val="right"/>
                              <w:rPr>
                                <w:rFonts w:ascii="Seravek Medium" w:hAnsi="Seravek Medium" w:cstheme="minorHAnsi"/>
                              </w:rPr>
                            </w:pPr>
                          </w:p>
                          <w:p w:rsidR="009E3E92" w:rsidRDefault="009E3E92" w:rsidP="00D44A9B">
                            <w:pPr>
                              <w:jc w:val="right"/>
                              <w:rPr>
                                <w:rFonts w:ascii="Seravek Medium" w:hAnsi="Seravek Medium" w:cstheme="minorHAnsi"/>
                              </w:rPr>
                            </w:pPr>
                          </w:p>
                          <w:p w:rsidR="009E3E92" w:rsidRPr="006E015F" w:rsidRDefault="009E3E92" w:rsidP="00D44A9B">
                            <w:pPr>
                              <w:jc w:val="right"/>
                              <w:rPr>
                                <w:rFonts w:ascii="Seravek Medium" w:hAnsi="Seravek Medium" w:cstheme="minorHAnsi"/>
                                <w:u w:val="single"/>
                              </w:rPr>
                            </w:pPr>
                            <w:r w:rsidRPr="006E015F">
                              <w:rPr>
                                <w:rFonts w:ascii="Seravek Medium" w:hAnsi="Seravek Medium" w:cstheme="minorHAnsi"/>
                                <w:u w:val="single"/>
                              </w:rPr>
                              <w:t>GOOD</w:t>
                            </w:r>
                          </w:p>
                          <w:p w:rsidR="009E3E92" w:rsidRPr="00F351E2" w:rsidRDefault="009E3E92" w:rsidP="00D44A9B">
                            <w:pPr>
                              <w:jc w:val="right"/>
                              <w:rPr>
                                <w:rFonts w:ascii="Seravek Medium" w:hAnsi="Seravek Medium" w:cstheme="minorHAnsi"/>
                                <w:i/>
                                <w:iCs/>
                              </w:rPr>
                            </w:pPr>
                            <w:r w:rsidRPr="00F351E2">
                              <w:rPr>
                                <w:rFonts w:ascii="Seravek Medium" w:hAnsi="Seravek Medium" w:cstheme="minorHAnsi"/>
                                <w:i/>
                                <w:iCs/>
                              </w:rPr>
                              <w:t>Fan is 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B1E584A" id="Text Box 16" o:spid="_x0000_s1053" type="#_x0000_t202" style="position:absolute;margin-left:16.75pt;margin-top:3.15pt;width:64.85pt;height:2in;z-index:4876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" filled="f" stroked="f" strokeweight=".5pt">
                <v:textbox style="mso-fit-shape-to-text:t">
                  <w:txbxContent>
                    <w:p w:rsidR="009E3E92" w:rsidRPr="00F351E2" w:rsidRDefault="009E3E92" w:rsidP="00D44A9B">
                      <w:pPr>
                        <w:jc w:val="right"/>
                        <w:rPr>
                          <w:rFonts w:ascii="Seravek Medium" w:hAnsi="Seravek Medium" w:cstheme="minorHAnsi"/>
                          <w:i/>
                          <w:iCs/>
                        </w:rPr>
                      </w:pPr>
                      <w:r w:rsidRPr="00F351E2">
                        <w:rPr>
                          <w:rFonts w:ascii="Seravek Medium" w:hAnsi="Seravek Medium" w:cstheme="minorHAnsi"/>
                          <w:i/>
                          <w:iCs/>
                        </w:rPr>
                        <w:t xml:space="preserve">Different? </w:t>
                      </w:r>
                    </w:p>
                    <w:p w:rsidR="009E3E92" w:rsidRDefault="009E3E92" w:rsidP="00D44A9B">
                      <w:pPr>
                        <w:jc w:val="right"/>
                        <w:rPr>
                          <w:rFonts w:ascii="Seravek Medium" w:hAnsi="Seravek Medium" w:cstheme="minorHAnsi"/>
                        </w:rPr>
                      </w:pPr>
                    </w:p>
                    <w:p w:rsidR="009E3E92" w:rsidRDefault="009E3E92" w:rsidP="00D44A9B">
                      <w:pPr>
                        <w:jc w:val="right"/>
                        <w:rPr>
                          <w:rFonts w:ascii="Seravek Medium" w:hAnsi="Seravek Medium" w:cstheme="minorHAnsi"/>
                        </w:rPr>
                      </w:pPr>
                    </w:p>
                    <w:p w:rsidR="009E3E92" w:rsidRPr="006E015F" w:rsidRDefault="009E3E92" w:rsidP="00D44A9B">
                      <w:pPr>
                        <w:jc w:val="right"/>
                        <w:rPr>
                          <w:rFonts w:ascii="Seravek Medium" w:hAnsi="Seravek Medium" w:cstheme="minorHAnsi"/>
                          <w:u w:val="single"/>
                        </w:rPr>
                      </w:pPr>
                      <w:r w:rsidRPr="006E015F">
                        <w:rPr>
                          <w:rFonts w:ascii="Seravek Medium" w:hAnsi="Seravek Medium" w:cstheme="minorHAnsi"/>
                          <w:u w:val="single"/>
                        </w:rPr>
                        <w:t>GOOD</w:t>
                      </w:r>
                    </w:p>
                    <w:p w:rsidR="009E3E92" w:rsidRPr="00F351E2" w:rsidRDefault="009E3E92" w:rsidP="00D44A9B">
                      <w:pPr>
                        <w:jc w:val="right"/>
                        <w:rPr>
                          <w:rFonts w:ascii="Seravek Medium" w:hAnsi="Seravek Medium" w:cstheme="minorHAnsi"/>
                          <w:i/>
                          <w:iCs/>
                        </w:rPr>
                      </w:pPr>
                      <w:r w:rsidRPr="00F351E2">
                        <w:rPr>
                          <w:rFonts w:ascii="Seravek Medium" w:hAnsi="Seravek Medium" w:cstheme="minorHAnsi"/>
                          <w:i/>
                          <w:iCs/>
                        </w:rPr>
                        <w:t>Fan is on</w:t>
                      </w:r>
                    </w:p>
                  </w:txbxContent>
                </v:textbox>
              </v:shape>
            </w:pict>
          </mc:Fallback>
        </mc:AlternateContent>
      </w:r>
    </w:p>
    <w:p w:rsidR="00D44A9B" w:rsidRDefault="00D44A9B" w:rsidP="00D44A9B">
      <w:pPr>
        <w:rPr>
          <w:rFonts w:ascii="Seravek Light" w:hAnsi="Seravek Light"/>
        </w:rPr>
      </w:pPr>
    </w:p>
    <w:p w:rsidR="00D44A9B" w:rsidRDefault="00D44A9B" w:rsidP="00D44A9B">
      <w:pPr>
        <w:rPr>
          <w:rFonts w:ascii="Seravek Light" w:hAnsi="Seravek Light"/>
        </w:rPr>
      </w:pPr>
      <w:r>
        <w:rPr>
          <w:noProof/>
        </w:rPr>
        <mc:AlternateContent>
          <mc:Choice Requires="wps">
            <w:drawing>
              <wp:anchor distT="0" distB="0" distL="114300" distR="114300" simplePos="0" relativeHeight="487609856" behindDoc="0" locked="0" layoutInCell="1" allowOverlap="1" wp14:anchorId="086E6818" wp14:editId="0E9C0510">
                <wp:simplePos x="0" y="0"/>
                <wp:positionH relativeFrom="column">
                  <wp:posOffset>2040890</wp:posOffset>
                </wp:positionH>
                <wp:positionV relativeFrom="paragraph">
                  <wp:posOffset>76835</wp:posOffset>
                </wp:positionV>
                <wp:extent cx="1828800" cy="18288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rsidR="009E3E92" w:rsidRPr="00F351E2" w:rsidRDefault="009E3E92" w:rsidP="00D44A9B">
                            <w:pPr>
                              <w:jc w:val="right"/>
                              <w:rPr>
                                <w:rFonts w:ascii="Seravek Medium" w:hAnsi="Seravek Medium" w:cstheme="minorHAnsi"/>
                                <w:i/>
                                <w:iCs/>
                              </w:rPr>
                            </w:pPr>
                            <w:r>
                              <w:rPr>
                                <w:rFonts w:ascii="Seravek Medium" w:hAnsi="Seravek Medium" w:cstheme="minorHAnsi"/>
                                <w:i/>
                                <w:iCs/>
                              </w:rPr>
                              <w:t>Equal</w:t>
                            </w:r>
                            <w:r w:rsidRPr="00F351E2">
                              <w:rPr>
                                <w:rFonts w:ascii="Seravek Medium" w:hAnsi="Seravek Medium" w:cstheme="minorHAnsi"/>
                                <w:i/>
                                <w:iCs/>
                              </w:rPr>
                              <w:t xml:space="preserve">? </w:t>
                            </w:r>
                          </w:p>
                          <w:p w:rsidR="009E3E92" w:rsidRDefault="009E3E92" w:rsidP="00D44A9B">
                            <w:pPr>
                              <w:rPr>
                                <w:rFonts w:ascii="Seravek Medium" w:hAnsi="Seravek Medium" w:cstheme="minorHAnsi"/>
                              </w:rPr>
                            </w:pPr>
                          </w:p>
                          <w:p w:rsidR="009E3E92" w:rsidRPr="006E015F" w:rsidRDefault="009E3E92" w:rsidP="00D44A9B">
                            <w:pPr>
                              <w:jc w:val="right"/>
                              <w:rPr>
                                <w:rFonts w:ascii="Seravek Medium" w:hAnsi="Seravek Medium" w:cstheme="minorHAnsi"/>
                                <w:u w:val="single"/>
                              </w:rPr>
                            </w:pPr>
                            <w:r w:rsidRPr="006E015F">
                              <w:rPr>
                                <w:rFonts w:ascii="Seravek Medium" w:hAnsi="Seravek Medium" w:cstheme="minorHAnsi"/>
                                <w:u w:val="single"/>
                              </w:rPr>
                              <w:t>BAD</w:t>
                            </w:r>
                          </w:p>
                          <w:p w:rsidR="009E3E92" w:rsidRPr="00F351E2" w:rsidRDefault="009E3E92" w:rsidP="00D44A9B">
                            <w:pPr>
                              <w:jc w:val="right"/>
                              <w:rPr>
                                <w:rFonts w:ascii="Seravek Medium" w:hAnsi="Seravek Medium" w:cstheme="minorHAnsi"/>
                                <w:i/>
                                <w:iCs/>
                              </w:rPr>
                            </w:pPr>
                            <w:r w:rsidRPr="00F351E2">
                              <w:rPr>
                                <w:rFonts w:ascii="Seravek Medium" w:hAnsi="Seravek Medium" w:cstheme="minorHAnsi"/>
                                <w:i/>
                                <w:iCs/>
                              </w:rPr>
                              <w:t>Fan is off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86E6818" id="Text Box 17" o:spid="_x0000_s1054" type="#_x0000_t202" style="position:absolute;margin-left:160.7pt;margin-top:6.05pt;width:2in;height:2in;z-index:4876098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" filled="f" stroked="f" strokeweight=".5pt">
                <v:textbox style="mso-fit-shape-to-text:t">
                  <w:txbxContent>
                    <w:p w:rsidR="009E3E92" w:rsidRPr="00F351E2" w:rsidRDefault="009E3E92" w:rsidP="00D44A9B">
                      <w:pPr>
                        <w:jc w:val="right"/>
                        <w:rPr>
                          <w:rFonts w:ascii="Seravek Medium" w:hAnsi="Seravek Medium" w:cstheme="minorHAnsi"/>
                          <w:i/>
                          <w:iCs/>
                        </w:rPr>
                      </w:pPr>
                      <w:r>
                        <w:rPr>
                          <w:rFonts w:ascii="Seravek Medium" w:hAnsi="Seravek Medium" w:cstheme="minorHAnsi"/>
                          <w:i/>
                          <w:iCs/>
                        </w:rPr>
                        <w:t>Equal</w:t>
                      </w:r>
                      <w:r w:rsidRPr="00F351E2">
                        <w:rPr>
                          <w:rFonts w:ascii="Seravek Medium" w:hAnsi="Seravek Medium" w:cstheme="minorHAnsi"/>
                          <w:i/>
                          <w:iCs/>
                        </w:rPr>
                        <w:t xml:space="preserve">? </w:t>
                      </w:r>
                    </w:p>
                    <w:p w:rsidR="009E3E92" w:rsidRDefault="009E3E92" w:rsidP="00D44A9B">
                      <w:pPr>
                        <w:rPr>
                          <w:rFonts w:ascii="Seravek Medium" w:hAnsi="Seravek Medium" w:cstheme="minorHAnsi"/>
                        </w:rPr>
                      </w:pPr>
                    </w:p>
                    <w:p w:rsidR="009E3E92" w:rsidRPr="006E015F" w:rsidRDefault="009E3E92" w:rsidP="00D44A9B">
                      <w:pPr>
                        <w:jc w:val="right"/>
                        <w:rPr>
                          <w:rFonts w:ascii="Seravek Medium" w:hAnsi="Seravek Medium" w:cstheme="minorHAnsi"/>
                          <w:u w:val="single"/>
                        </w:rPr>
                      </w:pPr>
                      <w:r w:rsidRPr="006E015F">
                        <w:rPr>
                          <w:rFonts w:ascii="Seravek Medium" w:hAnsi="Seravek Medium" w:cstheme="minorHAnsi"/>
                          <w:u w:val="single"/>
                        </w:rPr>
                        <w:t>BAD</w:t>
                      </w:r>
                    </w:p>
                    <w:p w:rsidR="009E3E92" w:rsidRPr="00F351E2" w:rsidRDefault="009E3E92" w:rsidP="00D44A9B">
                      <w:pPr>
                        <w:jc w:val="right"/>
                        <w:rPr>
                          <w:rFonts w:ascii="Seravek Medium" w:hAnsi="Seravek Medium" w:cstheme="minorHAnsi"/>
                          <w:i/>
                          <w:iCs/>
                        </w:rPr>
                      </w:pPr>
                      <w:r w:rsidRPr="00F351E2">
                        <w:rPr>
                          <w:rFonts w:ascii="Seravek Medium" w:hAnsi="Seravek Medium" w:cstheme="minorHAnsi"/>
                          <w:i/>
                          <w:iCs/>
                        </w:rPr>
                        <w:t>Fan is off</w:t>
                      </w:r>
                    </w:p>
                  </w:txbxContent>
                </v:textbox>
              </v:shape>
            </w:pict>
          </mc:Fallback>
        </mc:AlternateContent>
      </w: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Default="00D44A9B" w:rsidP="00D44A9B">
      <w:pPr>
        <w:rPr>
          <w:rFonts w:ascii="Seravek Light" w:hAnsi="Seravek Light"/>
        </w:rPr>
      </w:pPr>
    </w:p>
    <w:p w:rsidR="00D44A9B" w:rsidRPr="00161BE9" w:rsidRDefault="00D44A9B" w:rsidP="00D44A9B">
      <w:pPr>
        <w:rPr>
          <w:rFonts w:ascii="Seravek Light" w:hAnsi="Seravek Light"/>
        </w:rPr>
      </w:pPr>
    </w:p>
    <w:p w:rsidR="00D44A9B" w:rsidRDefault="00D44A9B">
      <w:r>
        <w:br w:type="page"/>
      </w:r>
    </w:p>
    <w:tbl>
      <w:tblPr>
        <w:tblStyle w:val="TableGrid"/>
        <w:tblpPr w:vertAnchor="page" w:horzAnchor="margin" w:tblpY="1216"/>
        <w:tblW w:w="10800" w:type="dxa"/>
        <w:tblCellMar>
          <w:top w:w="43" w:type="dxa"/>
          <w:left w:w="115" w:type="dxa"/>
          <w:bottom w:w="43" w:type="dxa"/>
          <w:right w:w="115" w:type="dxa"/>
        </w:tblCellMar>
        <w:tblLook w:val="04A0" w:firstRow="1" w:lastRow="0" w:firstColumn="1" w:lastColumn="0" w:noHBand="0" w:noVBand="1"/>
      </w:tblPr>
      <w:tblGrid>
        <w:gridCol w:w="5691"/>
        <w:gridCol w:w="5109"/>
      </w:tblGrid>
      <w:tr w:rsidR="00D44A9B" w:rsidRPr="00924FC9" w:rsidTr="00D44A9B">
        <w:trPr>
          <w:trHeight w:val="500"/>
        </w:trPr>
        <w:tc>
          <w:tcPr>
            <w:tcW w:w="10800" w:type="dxa"/>
            <w:gridSpan w:val="2"/>
            <w:tcBorders>
              <w:top w:val="nil"/>
              <w:left w:val="nil"/>
              <w:bottom w:val="single" w:sz="12" w:space="0" w:color="auto"/>
              <w:right w:val="nil"/>
            </w:tcBorders>
            <w:shd w:val="clear" w:color="auto" w:fill="auto"/>
            <w:vAlign w:val="center"/>
          </w:tcPr>
          <w:p w:rsidR="00D44A9B" w:rsidRPr="00924FC9" w:rsidRDefault="00D44A9B" w:rsidP="00D44A9B">
            <w:pPr>
              <w:jc w:val="center"/>
              <w:rPr>
                <w:rFonts w:asciiTheme="minorHAnsi" w:hAnsiTheme="minorHAnsi" w:cstheme="minorHAnsi"/>
                <w:sz w:val="32"/>
                <w:szCs w:val="32"/>
              </w:rPr>
            </w:pPr>
            <w:r>
              <w:rPr>
                <w:rFonts w:asciiTheme="minorHAnsi" w:hAnsiTheme="minorHAnsi" w:cstheme="minorHAnsi"/>
                <w:sz w:val="32"/>
                <w:szCs w:val="32"/>
              </w:rPr>
              <w:lastRenderedPageBreak/>
              <w:t xml:space="preserve">GENERAL </w:t>
            </w:r>
            <w:r w:rsidRPr="00924FC9">
              <w:rPr>
                <w:rFonts w:asciiTheme="minorHAnsi" w:hAnsiTheme="minorHAnsi" w:cstheme="minorHAnsi"/>
                <w:sz w:val="32"/>
                <w:szCs w:val="32"/>
              </w:rPr>
              <w:t>INSPECTION</w:t>
            </w:r>
            <w:r>
              <w:rPr>
                <w:rFonts w:asciiTheme="minorHAnsi" w:hAnsiTheme="minorHAnsi" w:cstheme="minorHAnsi"/>
                <w:sz w:val="32"/>
                <w:szCs w:val="32"/>
              </w:rPr>
              <w:t xml:space="preserve"> </w:t>
            </w:r>
            <w:r w:rsidRPr="00924FC9">
              <w:rPr>
                <w:rFonts w:asciiTheme="minorHAnsi" w:hAnsiTheme="minorHAnsi" w:cstheme="minorHAnsi"/>
                <w:sz w:val="32"/>
                <w:szCs w:val="32"/>
              </w:rPr>
              <w:t>— EXISTING RADON MITIGATION SYSTEMS</w:t>
            </w:r>
          </w:p>
          <w:p w:rsidR="00D44A9B" w:rsidRPr="006E015F" w:rsidRDefault="00D44A9B" w:rsidP="00D44A9B">
            <w:pPr>
              <w:jc w:val="center"/>
              <w:rPr>
                <w:rFonts w:asciiTheme="minorHAnsi" w:hAnsiTheme="minorHAnsi" w:cstheme="minorHAnsi"/>
                <w:b/>
                <w:bCs/>
              </w:rPr>
            </w:pPr>
            <w:r w:rsidRPr="006E015F">
              <w:rPr>
                <w:rFonts w:asciiTheme="minorHAnsi" w:hAnsiTheme="minorHAnsi" w:cstheme="minorHAnsi"/>
                <w:b/>
                <w:bCs/>
                <w:caps/>
                <w:sz w:val="36"/>
                <w:szCs w:val="36"/>
              </w:rPr>
              <w:t>Safety REVIEW</w:t>
            </w:r>
            <w:r w:rsidRPr="006E015F">
              <w:rPr>
                <w:rFonts w:asciiTheme="minorHAnsi" w:hAnsiTheme="minorHAnsi" w:cstheme="minorHAnsi"/>
                <w:b/>
                <w:bCs/>
                <w:sz w:val="36"/>
                <w:szCs w:val="36"/>
              </w:rPr>
              <w:t xml:space="preserve"> </w:t>
            </w:r>
          </w:p>
        </w:tc>
      </w:tr>
      <w:tr w:rsidR="00D44A9B" w:rsidRPr="00924FC9" w:rsidTr="00D44A9B">
        <w:trPr>
          <w:trHeight w:val="202"/>
        </w:trPr>
        <w:tc>
          <w:tcPr>
            <w:tcW w:w="10800" w:type="dxa"/>
            <w:gridSpan w:val="2"/>
            <w:tcBorders>
              <w:top w:val="single" w:sz="12" w:space="0" w:color="auto"/>
              <w:left w:val="single" w:sz="12" w:space="0" w:color="auto"/>
              <w:bottom w:val="single" w:sz="8" w:space="0" w:color="auto"/>
              <w:right w:val="single" w:sz="6" w:space="0" w:color="auto"/>
            </w:tcBorders>
            <w:shd w:val="clear" w:color="auto" w:fill="auto"/>
            <w:vAlign w:val="center"/>
          </w:tcPr>
          <w:p w:rsidR="00D44A9B" w:rsidRPr="00924FC9" w:rsidRDefault="00D44A9B" w:rsidP="00D44A9B">
            <w:pPr>
              <w:jc w:val="center"/>
              <w:rPr>
                <w:rFonts w:asciiTheme="minorHAnsi" w:hAnsiTheme="minorHAnsi" w:cstheme="minorHAnsi"/>
              </w:rPr>
            </w:pPr>
            <w:r w:rsidRPr="00924FC9">
              <w:rPr>
                <w:rFonts w:asciiTheme="minorHAnsi" w:hAnsiTheme="minorHAnsi" w:cstheme="minorHAnsi"/>
                <w:noProof/>
              </w:rPr>
              <w:drawing>
                <wp:anchor distT="0" distB="0" distL="114300" distR="114300" simplePos="0" relativeHeight="487614976" behindDoc="0" locked="0" layoutInCell="1" allowOverlap="1" wp14:anchorId="57D788B4" wp14:editId="02A434CA">
                  <wp:simplePos x="0" y="0"/>
                  <wp:positionH relativeFrom="column">
                    <wp:posOffset>6107430</wp:posOffset>
                  </wp:positionH>
                  <wp:positionV relativeFrom="paragraph">
                    <wp:posOffset>9525</wp:posOffset>
                  </wp:positionV>
                  <wp:extent cx="640080" cy="310515"/>
                  <wp:effectExtent l="0" t="0" r="0" b="0"/>
                  <wp:wrapNone/>
                  <wp:docPr id="47" name="Picture 4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ARST2017-twocolor-4x4Joineme.psd"/>
                          <pic:cNvPicPr/>
                        </pic:nvPicPr>
                        <pic:blipFill rotWithShape="1">
                          <a:blip r:embed="rId33" cstate="print">
                            <a:extLst>
                              <a:ext uri="{28A0092B-C50C-407E-A947-70E740481C1C}">
                                <a14:useLocalDpi xmlns:a14="http://schemas.microsoft.com/office/drawing/2010/main" val="0"/>
                              </a:ext>
                            </a:extLst>
                          </a:blip>
                          <a:srcRect t="25494" b="25861"/>
                          <a:stretch/>
                        </pic:blipFill>
                        <pic:spPr bwMode="auto">
                          <a:xfrm>
                            <a:off x="0" y="0"/>
                            <a:ext cx="640080" cy="310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24FC9">
              <w:rPr>
                <w:rFonts w:asciiTheme="minorHAnsi" w:hAnsiTheme="minorHAnsi" w:cstheme="minorHAnsi"/>
                <w:caps/>
              </w:rPr>
              <w:t xml:space="preserve"> </w:t>
            </w:r>
            <w:r w:rsidRPr="00924FC9">
              <w:rPr>
                <w:rFonts w:asciiTheme="minorHAnsi" w:hAnsiTheme="minorHAnsi" w:cstheme="minorHAnsi"/>
              </w:rPr>
              <w:t xml:space="preserve"> Advisory—This list is intended for use by homeowners and inspection personnel.</w:t>
            </w:r>
          </w:p>
          <w:p w:rsidR="00D44A9B" w:rsidRPr="00924FC9" w:rsidRDefault="00D44A9B" w:rsidP="00D44A9B">
            <w:pPr>
              <w:jc w:val="center"/>
              <w:rPr>
                <w:rFonts w:asciiTheme="minorHAnsi" w:hAnsiTheme="minorHAnsi" w:cstheme="minorHAnsi"/>
                <w:caps/>
                <w:sz w:val="28"/>
                <w:szCs w:val="28"/>
              </w:rPr>
            </w:pPr>
            <w:r w:rsidRPr="00924FC9">
              <w:rPr>
                <w:rFonts w:asciiTheme="minorHAnsi" w:hAnsiTheme="minorHAnsi" w:cstheme="minorHAnsi"/>
              </w:rPr>
              <w:t>It is not intended to verify compliance with local regulations or any published radon standard.</w:t>
            </w:r>
          </w:p>
        </w:tc>
      </w:tr>
      <w:tr w:rsidR="00D44A9B" w:rsidRPr="00924FC9" w:rsidTr="00D44A9B">
        <w:trPr>
          <w:trHeight w:val="202"/>
        </w:trPr>
        <w:tc>
          <w:tcPr>
            <w:tcW w:w="5691" w:type="dxa"/>
            <w:tcBorders>
              <w:top w:val="single" w:sz="8" w:space="0" w:color="auto"/>
              <w:left w:val="single" w:sz="12" w:space="0" w:color="auto"/>
              <w:bottom w:val="single" w:sz="8" w:space="0" w:color="auto"/>
              <w:right w:val="nil"/>
            </w:tcBorders>
            <w:shd w:val="clear" w:color="auto" w:fill="DBE5F1" w:themeFill="accent1" w:themeFillTint="33"/>
            <w:vAlign w:val="center"/>
          </w:tcPr>
          <w:p w:rsidR="00D44A9B" w:rsidRPr="00924FC9" w:rsidRDefault="00D44A9B" w:rsidP="00D44A9B">
            <w:pPr>
              <w:jc w:val="center"/>
              <w:rPr>
                <w:rFonts w:asciiTheme="minorHAnsi" w:hAnsiTheme="minorHAnsi" w:cstheme="minorHAnsi"/>
              </w:rPr>
            </w:pPr>
            <w:r w:rsidRPr="00924FC9">
              <w:rPr>
                <w:rFonts w:asciiTheme="minorHAnsi" w:hAnsiTheme="minorHAnsi" w:cstheme="minorHAnsi"/>
              </w:rPr>
              <w:t>Radon Testing</w:t>
            </w:r>
          </w:p>
        </w:tc>
        <w:tc>
          <w:tcPr>
            <w:tcW w:w="5109" w:type="dxa"/>
            <w:tcBorders>
              <w:top w:val="single" w:sz="8" w:space="0" w:color="auto"/>
              <w:left w:val="nil"/>
              <w:bottom w:val="single" w:sz="8" w:space="0" w:color="auto"/>
              <w:right w:val="single" w:sz="6" w:space="0" w:color="auto"/>
            </w:tcBorders>
            <w:shd w:val="clear" w:color="auto" w:fill="DBE5F1" w:themeFill="accent1" w:themeFillTint="33"/>
            <w:vAlign w:val="center"/>
          </w:tcPr>
          <w:p w:rsidR="00D44A9B" w:rsidRPr="00F135C6" w:rsidRDefault="00D44A9B" w:rsidP="00D44A9B">
            <w:pPr>
              <w:jc w:val="center"/>
              <w:rPr>
                <w:b/>
              </w:rPr>
            </w:pPr>
            <w:r w:rsidRPr="00F135C6">
              <w:rPr>
                <w:b/>
              </w:rPr>
              <w:t>If No, recommended action</w:t>
            </w:r>
          </w:p>
        </w:tc>
      </w:tr>
      <w:tr w:rsidR="00D44A9B" w:rsidRPr="00924FC9" w:rsidTr="00D44A9B">
        <w:trPr>
          <w:trHeight w:val="314"/>
        </w:trPr>
        <w:tc>
          <w:tcPr>
            <w:tcW w:w="5691" w:type="dxa"/>
            <w:tcBorders>
              <w:top w:val="single" w:sz="8" w:space="0" w:color="auto"/>
              <w:left w:val="single" w:sz="12" w:space="0" w:color="auto"/>
              <w:bottom w:val="single" w:sz="8" w:space="0" w:color="auto"/>
              <w:right w:val="single" w:sz="6" w:space="0" w:color="auto"/>
            </w:tcBorders>
            <w:vAlign w:val="center"/>
          </w:tcPr>
          <w:p w:rsidR="00D44A9B" w:rsidRPr="00924FC9" w:rsidRDefault="00D44A9B" w:rsidP="00D44A9B">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Was the most recent test within the last 2 years?</w:t>
            </w:r>
          </w:p>
        </w:tc>
        <w:tc>
          <w:tcPr>
            <w:tcW w:w="5109" w:type="dxa"/>
            <w:vMerge w:val="restart"/>
            <w:tcBorders>
              <w:top w:val="single" w:sz="8" w:space="0" w:color="auto"/>
              <w:left w:val="single" w:sz="6" w:space="0" w:color="auto"/>
              <w:bottom w:val="single" w:sz="8" w:space="0" w:color="auto"/>
              <w:right w:val="single" w:sz="6" w:space="0" w:color="auto"/>
            </w:tcBorders>
            <w:vAlign w:val="center"/>
          </w:tcPr>
          <w:p w:rsidR="00D44A9B" w:rsidRPr="00924FC9" w:rsidRDefault="00D44A9B" w:rsidP="00D44A9B">
            <w:pPr>
              <w:ind w:left="316" w:hanging="316"/>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Test for radon</w:t>
            </w:r>
          </w:p>
        </w:tc>
      </w:tr>
      <w:tr w:rsidR="00D44A9B" w:rsidRPr="00924FC9" w:rsidTr="00D44A9B">
        <w:trPr>
          <w:trHeight w:val="124"/>
        </w:trPr>
        <w:tc>
          <w:tcPr>
            <w:tcW w:w="5691" w:type="dxa"/>
            <w:tcBorders>
              <w:top w:val="single" w:sz="8" w:space="0" w:color="auto"/>
              <w:left w:val="single" w:sz="12" w:space="0" w:color="auto"/>
              <w:bottom w:val="single" w:sz="8" w:space="0" w:color="auto"/>
              <w:right w:val="single" w:sz="6" w:space="0" w:color="auto"/>
            </w:tcBorders>
            <w:vAlign w:val="center"/>
          </w:tcPr>
          <w:p w:rsidR="00D44A9B" w:rsidRPr="00924FC9" w:rsidRDefault="00D44A9B" w:rsidP="00D44A9B">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Are recent test reports available?</w:t>
            </w:r>
          </w:p>
        </w:tc>
        <w:tc>
          <w:tcPr>
            <w:tcW w:w="5109" w:type="dxa"/>
            <w:vMerge/>
            <w:tcBorders>
              <w:top w:val="single" w:sz="8" w:space="0" w:color="auto"/>
              <w:left w:val="single" w:sz="6" w:space="0" w:color="auto"/>
              <w:bottom w:val="single" w:sz="8" w:space="0" w:color="auto"/>
              <w:right w:val="single" w:sz="6" w:space="0" w:color="auto"/>
            </w:tcBorders>
            <w:vAlign w:val="center"/>
          </w:tcPr>
          <w:p w:rsidR="00D44A9B" w:rsidRPr="00924FC9" w:rsidRDefault="00D44A9B" w:rsidP="00D44A9B">
            <w:pPr>
              <w:ind w:left="316" w:hanging="316"/>
              <w:rPr>
                <w:rFonts w:asciiTheme="minorHAnsi" w:hAnsiTheme="minorHAnsi" w:cstheme="minorHAnsi"/>
              </w:rPr>
            </w:pPr>
          </w:p>
        </w:tc>
      </w:tr>
      <w:tr w:rsidR="00D44A9B" w:rsidRPr="00924FC9" w:rsidTr="00D44A9B">
        <w:trPr>
          <w:trHeight w:val="364"/>
        </w:trPr>
        <w:tc>
          <w:tcPr>
            <w:tcW w:w="5691" w:type="dxa"/>
            <w:tcBorders>
              <w:top w:val="single" w:sz="8" w:space="0" w:color="auto"/>
              <w:left w:val="single" w:sz="12" w:space="0" w:color="auto"/>
              <w:bottom w:val="single" w:sz="8" w:space="0" w:color="auto"/>
              <w:right w:val="single" w:sz="6" w:space="0" w:color="auto"/>
            </w:tcBorders>
            <w:vAlign w:val="center"/>
          </w:tcPr>
          <w:p w:rsidR="00D44A9B" w:rsidRPr="00924FC9" w:rsidRDefault="00D44A9B" w:rsidP="00D44A9B">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Is there radon system piping and a radon fan?</w:t>
            </w:r>
          </w:p>
        </w:tc>
        <w:tc>
          <w:tcPr>
            <w:tcW w:w="5109" w:type="dxa"/>
            <w:tcBorders>
              <w:top w:val="single" w:sz="8" w:space="0" w:color="auto"/>
              <w:left w:val="single" w:sz="6" w:space="0" w:color="auto"/>
              <w:bottom w:val="single" w:sz="8" w:space="0" w:color="auto"/>
              <w:right w:val="single" w:sz="6" w:space="0" w:color="auto"/>
            </w:tcBorders>
            <w:tcMar>
              <w:top w:w="29" w:type="dxa"/>
              <w:bottom w:w="29" w:type="dxa"/>
            </w:tcMar>
            <w:vAlign w:val="center"/>
          </w:tcPr>
          <w:p w:rsidR="00D44A9B" w:rsidRPr="00924FC9" w:rsidRDefault="00D44A9B" w:rsidP="00D44A9B">
            <w:pPr>
              <w:ind w:left="226" w:hanging="226"/>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Test for radon. If readings are low, test again in the heating season</w:t>
            </w:r>
          </w:p>
        </w:tc>
      </w:tr>
      <w:tr w:rsidR="00D44A9B" w:rsidRPr="00924FC9" w:rsidTr="00D44A9B">
        <w:trPr>
          <w:trHeight w:val="292"/>
        </w:trPr>
        <w:tc>
          <w:tcPr>
            <w:tcW w:w="5691" w:type="dxa"/>
            <w:tcBorders>
              <w:top w:val="single" w:sz="8" w:space="0" w:color="auto"/>
              <w:left w:val="single" w:sz="12" w:space="0" w:color="auto"/>
              <w:bottom w:val="single" w:sz="8" w:space="0" w:color="auto"/>
              <w:right w:val="nil"/>
            </w:tcBorders>
            <w:shd w:val="clear" w:color="auto" w:fill="DBE5F1" w:themeFill="accent1" w:themeFillTint="33"/>
            <w:vAlign w:val="center"/>
          </w:tcPr>
          <w:p w:rsidR="00D44A9B" w:rsidRPr="00924FC9" w:rsidRDefault="00D44A9B" w:rsidP="00D44A9B">
            <w:pPr>
              <w:jc w:val="center"/>
              <w:rPr>
                <w:rFonts w:asciiTheme="minorHAnsi" w:hAnsiTheme="minorHAnsi" w:cstheme="minorHAnsi"/>
              </w:rPr>
            </w:pPr>
            <w:r w:rsidRPr="00924FC9">
              <w:rPr>
                <w:rFonts w:asciiTheme="minorHAnsi" w:hAnsiTheme="minorHAnsi" w:cstheme="minorHAnsi"/>
              </w:rPr>
              <w:t>Fan and Exhaust Location</w:t>
            </w:r>
          </w:p>
        </w:tc>
        <w:tc>
          <w:tcPr>
            <w:tcW w:w="5109" w:type="dxa"/>
            <w:tcBorders>
              <w:top w:val="single" w:sz="8" w:space="0" w:color="auto"/>
              <w:left w:val="nil"/>
              <w:bottom w:val="single" w:sz="8" w:space="0" w:color="auto"/>
              <w:right w:val="single" w:sz="6" w:space="0" w:color="auto"/>
            </w:tcBorders>
            <w:shd w:val="clear" w:color="auto" w:fill="DBE5F1" w:themeFill="accent1" w:themeFillTint="33"/>
            <w:vAlign w:val="center"/>
          </w:tcPr>
          <w:p w:rsidR="00D44A9B" w:rsidRPr="00924FC9" w:rsidRDefault="00D44A9B" w:rsidP="00D44A9B">
            <w:pPr>
              <w:jc w:val="center"/>
              <w:rPr>
                <w:rFonts w:asciiTheme="minorHAnsi" w:hAnsiTheme="minorHAnsi" w:cstheme="minorHAnsi"/>
              </w:rPr>
            </w:pPr>
          </w:p>
        </w:tc>
      </w:tr>
      <w:tr w:rsidR="00D44A9B" w:rsidRPr="00924FC9" w:rsidTr="00D44A9B">
        <w:tc>
          <w:tcPr>
            <w:tcW w:w="5691" w:type="dxa"/>
            <w:tcBorders>
              <w:top w:val="single" w:sz="8" w:space="0" w:color="auto"/>
              <w:left w:val="single" w:sz="12" w:space="0" w:color="auto"/>
              <w:bottom w:val="single" w:sz="8" w:space="0" w:color="auto"/>
              <w:right w:val="single" w:sz="6" w:space="0" w:color="auto"/>
            </w:tcBorders>
            <w:vAlign w:val="center"/>
          </w:tcPr>
          <w:p w:rsidR="00D44A9B" w:rsidRPr="00924FC9" w:rsidRDefault="00D44A9B" w:rsidP="00D44A9B">
            <w:pPr>
              <w:jc w:val="both"/>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Is the fan outside of occupiable space and not beneath an occupiable space (e.g., not in a basement, crawl space or attached garage that is under occupiable space)?</w:t>
            </w:r>
          </w:p>
        </w:tc>
        <w:tc>
          <w:tcPr>
            <w:tcW w:w="5109" w:type="dxa"/>
            <w:tcBorders>
              <w:top w:val="single" w:sz="8" w:space="0" w:color="auto"/>
              <w:left w:val="single" w:sz="6" w:space="0" w:color="auto"/>
              <w:bottom w:val="single" w:sz="8" w:space="0" w:color="auto"/>
              <w:right w:val="single" w:sz="6" w:space="0" w:color="auto"/>
            </w:tcBorders>
            <w:vAlign w:val="center"/>
          </w:tcPr>
          <w:p w:rsidR="00D44A9B" w:rsidRPr="00924FC9" w:rsidRDefault="00D44A9B" w:rsidP="00D44A9B">
            <w:pPr>
              <w:ind w:left="226" w:hanging="226"/>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 xml:space="preserve">Relocate the fan to </w:t>
            </w:r>
            <w:r>
              <w:rPr>
                <w:rFonts w:asciiTheme="minorHAnsi" w:hAnsiTheme="minorHAnsi" w:cstheme="minorHAnsi"/>
              </w:rPr>
              <w:t>meet</w:t>
            </w:r>
            <w:r w:rsidRPr="00924FC9">
              <w:rPr>
                <w:rFonts w:asciiTheme="minorHAnsi" w:hAnsiTheme="minorHAnsi" w:cstheme="minorHAnsi"/>
              </w:rPr>
              <w:t xml:space="preserve"> compliance with current standards</w:t>
            </w:r>
          </w:p>
        </w:tc>
      </w:tr>
      <w:tr w:rsidR="00D44A9B" w:rsidRPr="00924FC9" w:rsidTr="00D44A9B">
        <w:tc>
          <w:tcPr>
            <w:tcW w:w="5691" w:type="dxa"/>
            <w:tcBorders>
              <w:top w:val="single" w:sz="8" w:space="0" w:color="auto"/>
              <w:left w:val="single" w:sz="12" w:space="0" w:color="auto"/>
              <w:bottom w:val="single" w:sz="8" w:space="0" w:color="auto"/>
              <w:right w:val="single" w:sz="6" w:space="0" w:color="auto"/>
            </w:tcBorders>
            <w:vAlign w:val="center"/>
          </w:tcPr>
          <w:p w:rsidR="00D44A9B" w:rsidRPr="00924FC9" w:rsidRDefault="00D44A9B" w:rsidP="00D44A9B">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Does fan electrical wiring appear safe?</w:t>
            </w:r>
          </w:p>
        </w:tc>
        <w:tc>
          <w:tcPr>
            <w:tcW w:w="5109" w:type="dxa"/>
            <w:tcBorders>
              <w:top w:val="single" w:sz="8" w:space="0" w:color="auto"/>
              <w:left w:val="single" w:sz="6" w:space="0" w:color="auto"/>
              <w:bottom w:val="single" w:sz="8" w:space="0" w:color="auto"/>
              <w:right w:val="single" w:sz="6" w:space="0" w:color="auto"/>
            </w:tcBorders>
            <w:vAlign w:val="center"/>
          </w:tcPr>
          <w:p w:rsidR="00D44A9B" w:rsidRPr="00924FC9" w:rsidRDefault="00D44A9B" w:rsidP="00D44A9B">
            <w:pPr>
              <w:ind w:left="226" w:hanging="226"/>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 xml:space="preserve">Correct unsafe electrical wiring. </w:t>
            </w:r>
          </w:p>
        </w:tc>
      </w:tr>
      <w:tr w:rsidR="00D44A9B" w:rsidRPr="00924FC9" w:rsidTr="00D44A9B">
        <w:trPr>
          <w:trHeight w:val="314"/>
        </w:trPr>
        <w:tc>
          <w:tcPr>
            <w:tcW w:w="5691" w:type="dxa"/>
            <w:tcBorders>
              <w:top w:val="single" w:sz="8" w:space="0" w:color="auto"/>
              <w:left w:val="single" w:sz="12" w:space="0" w:color="auto"/>
              <w:bottom w:val="single" w:sz="8" w:space="0" w:color="auto"/>
              <w:right w:val="single" w:sz="6" w:space="0" w:color="auto"/>
            </w:tcBorders>
            <w:vAlign w:val="center"/>
          </w:tcPr>
          <w:p w:rsidR="00D44A9B" w:rsidRPr="00924FC9" w:rsidRDefault="00D44A9B" w:rsidP="00D44A9B">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Is the system exhaust at least 10 feet above grade?</w:t>
            </w:r>
          </w:p>
        </w:tc>
        <w:tc>
          <w:tcPr>
            <w:tcW w:w="5109" w:type="dxa"/>
            <w:vMerge w:val="restart"/>
            <w:tcBorders>
              <w:top w:val="single" w:sz="8" w:space="0" w:color="auto"/>
              <w:left w:val="single" w:sz="6" w:space="0" w:color="auto"/>
              <w:right w:val="single" w:sz="6" w:space="0" w:color="auto"/>
            </w:tcBorders>
            <w:vAlign w:val="center"/>
          </w:tcPr>
          <w:p w:rsidR="00D44A9B" w:rsidRPr="00924FC9" w:rsidRDefault="00D44A9B" w:rsidP="00D44A9B">
            <w:pPr>
              <w:ind w:left="226" w:hanging="226"/>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Take action to bring the exhaust location into compliance with current standards</w:t>
            </w:r>
          </w:p>
        </w:tc>
      </w:tr>
      <w:tr w:rsidR="00D44A9B" w:rsidRPr="00924FC9" w:rsidTr="00D44A9B">
        <w:trPr>
          <w:trHeight w:val="169"/>
        </w:trPr>
        <w:tc>
          <w:tcPr>
            <w:tcW w:w="5691" w:type="dxa"/>
            <w:tcBorders>
              <w:top w:val="single" w:sz="8" w:space="0" w:color="auto"/>
              <w:left w:val="single" w:sz="12" w:space="0" w:color="auto"/>
              <w:bottom w:val="single" w:sz="8" w:space="0" w:color="auto"/>
              <w:right w:val="single" w:sz="6" w:space="0" w:color="auto"/>
            </w:tcBorders>
            <w:vAlign w:val="center"/>
          </w:tcPr>
          <w:p w:rsidR="00D44A9B" w:rsidRPr="00924FC9" w:rsidRDefault="00D44A9B" w:rsidP="00D44A9B">
            <w:pPr>
              <w:jc w:val="both"/>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Is the system exhaust at least 2 feet above or 10 feet to the side of operable openings in all windows, doors or other ventilation openings between outdoor air and indoor air?</w:t>
            </w:r>
          </w:p>
        </w:tc>
        <w:tc>
          <w:tcPr>
            <w:tcW w:w="5109" w:type="dxa"/>
            <w:vMerge/>
            <w:tcBorders>
              <w:left w:val="single" w:sz="6" w:space="0" w:color="auto"/>
              <w:bottom w:val="single" w:sz="8" w:space="0" w:color="auto"/>
              <w:right w:val="single" w:sz="6" w:space="0" w:color="auto"/>
            </w:tcBorders>
            <w:vAlign w:val="center"/>
          </w:tcPr>
          <w:p w:rsidR="00D44A9B" w:rsidRPr="00924FC9" w:rsidRDefault="00D44A9B" w:rsidP="00D44A9B">
            <w:pPr>
              <w:jc w:val="center"/>
              <w:rPr>
                <w:rFonts w:asciiTheme="minorHAnsi" w:hAnsiTheme="minorHAnsi" w:cstheme="minorHAnsi"/>
              </w:rPr>
            </w:pPr>
          </w:p>
        </w:tc>
      </w:tr>
      <w:tr w:rsidR="00D44A9B" w:rsidRPr="00924FC9" w:rsidTr="00D44A9B">
        <w:trPr>
          <w:trHeight w:val="292"/>
        </w:trPr>
        <w:tc>
          <w:tcPr>
            <w:tcW w:w="5691" w:type="dxa"/>
            <w:tcBorders>
              <w:top w:val="single" w:sz="8" w:space="0" w:color="auto"/>
              <w:left w:val="single" w:sz="12" w:space="0" w:color="auto"/>
              <w:bottom w:val="single" w:sz="8" w:space="0" w:color="auto"/>
              <w:right w:val="nil"/>
            </w:tcBorders>
            <w:shd w:val="clear" w:color="auto" w:fill="DBE5F1" w:themeFill="accent1" w:themeFillTint="33"/>
            <w:vAlign w:val="center"/>
          </w:tcPr>
          <w:p w:rsidR="00D44A9B" w:rsidRPr="00924FC9" w:rsidRDefault="00D44A9B" w:rsidP="00D44A9B">
            <w:pPr>
              <w:jc w:val="center"/>
              <w:rPr>
                <w:rFonts w:asciiTheme="minorHAnsi" w:hAnsiTheme="minorHAnsi" w:cstheme="minorHAnsi"/>
              </w:rPr>
            </w:pPr>
            <w:r w:rsidRPr="00924FC9">
              <w:rPr>
                <w:rFonts w:asciiTheme="minorHAnsi" w:hAnsiTheme="minorHAnsi" w:cstheme="minorHAnsi"/>
              </w:rPr>
              <w:t>Radon Pipe Routing</w:t>
            </w:r>
          </w:p>
        </w:tc>
        <w:tc>
          <w:tcPr>
            <w:tcW w:w="5109" w:type="dxa"/>
            <w:tcBorders>
              <w:top w:val="single" w:sz="8" w:space="0" w:color="auto"/>
              <w:left w:val="nil"/>
              <w:bottom w:val="single" w:sz="8" w:space="0" w:color="auto"/>
              <w:right w:val="single" w:sz="6" w:space="0" w:color="auto"/>
            </w:tcBorders>
            <w:shd w:val="clear" w:color="auto" w:fill="DBE5F1" w:themeFill="accent1" w:themeFillTint="33"/>
            <w:vAlign w:val="center"/>
          </w:tcPr>
          <w:p w:rsidR="00D44A9B" w:rsidRPr="00924FC9" w:rsidRDefault="00D44A9B" w:rsidP="00D44A9B">
            <w:pPr>
              <w:jc w:val="center"/>
              <w:rPr>
                <w:rFonts w:asciiTheme="minorHAnsi" w:hAnsiTheme="minorHAnsi" w:cstheme="minorHAnsi"/>
              </w:rPr>
            </w:pPr>
          </w:p>
        </w:tc>
      </w:tr>
      <w:tr w:rsidR="00D44A9B" w:rsidRPr="00924FC9" w:rsidTr="00D44A9B">
        <w:trPr>
          <w:trHeight w:val="314"/>
        </w:trPr>
        <w:tc>
          <w:tcPr>
            <w:tcW w:w="5691" w:type="dxa"/>
            <w:tcBorders>
              <w:top w:val="single" w:sz="8" w:space="0" w:color="auto"/>
              <w:left w:val="single" w:sz="12" w:space="0" w:color="auto"/>
              <w:bottom w:val="single" w:sz="8" w:space="0" w:color="auto"/>
              <w:right w:val="single" w:sz="6" w:space="0" w:color="auto"/>
            </w:tcBorders>
            <w:vAlign w:val="center"/>
          </w:tcPr>
          <w:p w:rsidR="00D44A9B" w:rsidRPr="00924FC9" w:rsidRDefault="00D44A9B" w:rsidP="00D44A9B">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Are building exits for fire and safety clear of obstructions?</w:t>
            </w:r>
          </w:p>
        </w:tc>
        <w:tc>
          <w:tcPr>
            <w:tcW w:w="5109" w:type="dxa"/>
            <w:vMerge w:val="restart"/>
            <w:tcBorders>
              <w:top w:val="single" w:sz="8" w:space="0" w:color="auto"/>
              <w:left w:val="single" w:sz="6" w:space="0" w:color="auto"/>
              <w:right w:val="single" w:sz="6" w:space="0" w:color="auto"/>
            </w:tcBorders>
            <w:vAlign w:val="center"/>
          </w:tcPr>
          <w:p w:rsidR="00D44A9B" w:rsidRPr="00924FC9" w:rsidRDefault="00D44A9B" w:rsidP="00D44A9B">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Take action to correct hazards</w:t>
            </w:r>
          </w:p>
        </w:tc>
      </w:tr>
      <w:tr w:rsidR="00D44A9B" w:rsidRPr="00924FC9" w:rsidTr="00D44A9B">
        <w:trPr>
          <w:trHeight w:val="169"/>
        </w:trPr>
        <w:tc>
          <w:tcPr>
            <w:tcW w:w="5691" w:type="dxa"/>
            <w:tcBorders>
              <w:top w:val="single" w:sz="8" w:space="0" w:color="auto"/>
              <w:left w:val="single" w:sz="12" w:space="0" w:color="auto"/>
              <w:bottom w:val="single" w:sz="8" w:space="0" w:color="auto"/>
              <w:right w:val="single" w:sz="6" w:space="0" w:color="auto"/>
            </w:tcBorders>
            <w:vAlign w:val="center"/>
          </w:tcPr>
          <w:p w:rsidR="00D44A9B" w:rsidRPr="00924FC9" w:rsidRDefault="00D44A9B" w:rsidP="00D44A9B">
            <w:pPr>
              <w:jc w:val="both"/>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Does pipe routing retain fire protection and safe distances from electrical panels or meters for gas or liquid fuel?</w:t>
            </w:r>
          </w:p>
        </w:tc>
        <w:tc>
          <w:tcPr>
            <w:tcW w:w="5109" w:type="dxa"/>
            <w:vMerge/>
            <w:tcBorders>
              <w:left w:val="single" w:sz="6" w:space="0" w:color="auto"/>
              <w:bottom w:val="single" w:sz="8" w:space="0" w:color="auto"/>
              <w:right w:val="single" w:sz="6" w:space="0" w:color="auto"/>
            </w:tcBorders>
            <w:vAlign w:val="center"/>
          </w:tcPr>
          <w:p w:rsidR="00D44A9B" w:rsidRPr="00924FC9" w:rsidRDefault="00D44A9B" w:rsidP="00D44A9B">
            <w:pPr>
              <w:jc w:val="center"/>
              <w:rPr>
                <w:rFonts w:asciiTheme="minorHAnsi" w:hAnsiTheme="minorHAnsi" w:cstheme="minorHAnsi"/>
              </w:rPr>
            </w:pPr>
          </w:p>
        </w:tc>
      </w:tr>
      <w:tr w:rsidR="00D44A9B" w:rsidRPr="00924FC9" w:rsidTr="00D44A9B">
        <w:trPr>
          <w:trHeight w:val="19"/>
        </w:trPr>
        <w:tc>
          <w:tcPr>
            <w:tcW w:w="5691" w:type="dxa"/>
            <w:tcBorders>
              <w:top w:val="single" w:sz="8" w:space="0" w:color="auto"/>
              <w:left w:val="single" w:sz="12" w:space="0" w:color="auto"/>
              <w:bottom w:val="single" w:sz="8" w:space="0" w:color="auto"/>
              <w:right w:val="nil"/>
            </w:tcBorders>
            <w:shd w:val="clear" w:color="auto" w:fill="DBE5F1" w:themeFill="accent1" w:themeFillTint="33"/>
            <w:vAlign w:val="center"/>
          </w:tcPr>
          <w:p w:rsidR="00D44A9B" w:rsidRPr="00924FC9" w:rsidRDefault="00D44A9B" w:rsidP="00D44A9B">
            <w:pPr>
              <w:jc w:val="center"/>
              <w:rPr>
                <w:rFonts w:asciiTheme="minorHAnsi" w:hAnsiTheme="minorHAnsi" w:cstheme="minorHAnsi"/>
              </w:rPr>
            </w:pPr>
            <w:r w:rsidRPr="00924FC9">
              <w:rPr>
                <w:rFonts w:asciiTheme="minorHAnsi" w:hAnsiTheme="minorHAnsi" w:cstheme="minorHAnsi"/>
              </w:rPr>
              <w:t>Radon Fan Monitor</w:t>
            </w:r>
          </w:p>
        </w:tc>
        <w:tc>
          <w:tcPr>
            <w:tcW w:w="5109" w:type="dxa"/>
            <w:tcBorders>
              <w:top w:val="single" w:sz="8" w:space="0" w:color="auto"/>
              <w:left w:val="nil"/>
              <w:bottom w:val="single" w:sz="8" w:space="0" w:color="auto"/>
              <w:right w:val="single" w:sz="6" w:space="0" w:color="auto"/>
            </w:tcBorders>
            <w:shd w:val="clear" w:color="auto" w:fill="DBE5F1" w:themeFill="accent1" w:themeFillTint="33"/>
            <w:vAlign w:val="center"/>
          </w:tcPr>
          <w:p w:rsidR="00D44A9B" w:rsidRPr="00924FC9" w:rsidRDefault="00D44A9B" w:rsidP="00D44A9B">
            <w:pPr>
              <w:jc w:val="center"/>
              <w:rPr>
                <w:rFonts w:asciiTheme="minorHAnsi" w:hAnsiTheme="minorHAnsi" w:cstheme="minorHAnsi"/>
              </w:rPr>
            </w:pPr>
          </w:p>
        </w:tc>
      </w:tr>
      <w:tr w:rsidR="00D44A9B" w:rsidRPr="00924FC9" w:rsidTr="00D44A9B">
        <w:tc>
          <w:tcPr>
            <w:tcW w:w="5691" w:type="dxa"/>
            <w:tcBorders>
              <w:top w:val="single" w:sz="8" w:space="0" w:color="auto"/>
              <w:left w:val="single" w:sz="12" w:space="0" w:color="auto"/>
              <w:bottom w:val="single" w:sz="8" w:space="0" w:color="auto"/>
              <w:right w:val="single" w:sz="6" w:space="0" w:color="auto"/>
            </w:tcBorders>
            <w:vAlign w:val="center"/>
          </w:tcPr>
          <w:p w:rsidR="00D44A9B" w:rsidRPr="00924FC9" w:rsidRDefault="00D44A9B" w:rsidP="00D44A9B">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 xml:space="preserve">Is there a viewable fan monitor? </w:t>
            </w:r>
          </w:p>
        </w:tc>
        <w:tc>
          <w:tcPr>
            <w:tcW w:w="5109" w:type="dxa"/>
            <w:tcBorders>
              <w:top w:val="single" w:sz="8" w:space="0" w:color="auto"/>
              <w:left w:val="single" w:sz="6" w:space="0" w:color="auto"/>
              <w:bottom w:val="single" w:sz="8" w:space="0" w:color="auto"/>
              <w:right w:val="single" w:sz="6" w:space="0" w:color="auto"/>
            </w:tcBorders>
            <w:vAlign w:val="center"/>
          </w:tcPr>
          <w:p w:rsidR="00D44A9B" w:rsidRPr="00924FC9" w:rsidRDefault="00D44A9B" w:rsidP="00D44A9B">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Install a viewable fan monitor</w:t>
            </w:r>
          </w:p>
        </w:tc>
      </w:tr>
      <w:tr w:rsidR="00D44A9B" w:rsidRPr="00924FC9" w:rsidTr="00D44A9B">
        <w:trPr>
          <w:trHeight w:val="274"/>
        </w:trPr>
        <w:tc>
          <w:tcPr>
            <w:tcW w:w="5691" w:type="dxa"/>
            <w:tcBorders>
              <w:top w:val="single" w:sz="8" w:space="0" w:color="auto"/>
              <w:left w:val="single" w:sz="12" w:space="0" w:color="auto"/>
              <w:bottom w:val="single" w:sz="8" w:space="0" w:color="auto"/>
              <w:right w:val="single" w:sz="6" w:space="0" w:color="auto"/>
            </w:tcBorders>
            <w:vAlign w:val="center"/>
          </w:tcPr>
          <w:p w:rsidR="00D44A9B" w:rsidRPr="00924FC9" w:rsidRDefault="00D44A9B" w:rsidP="00D44A9B">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Does the radon fan appear to be running?</w:t>
            </w:r>
          </w:p>
        </w:tc>
        <w:tc>
          <w:tcPr>
            <w:tcW w:w="5109" w:type="dxa"/>
            <w:tcBorders>
              <w:top w:val="single" w:sz="8" w:space="0" w:color="auto"/>
              <w:left w:val="single" w:sz="6" w:space="0" w:color="auto"/>
              <w:bottom w:val="single" w:sz="8" w:space="0" w:color="auto"/>
              <w:right w:val="single" w:sz="6" w:space="0" w:color="auto"/>
            </w:tcBorders>
            <w:tcMar>
              <w:top w:w="29" w:type="dxa"/>
              <w:bottom w:w="29" w:type="dxa"/>
            </w:tcMar>
            <w:vAlign w:val="center"/>
          </w:tcPr>
          <w:p w:rsidR="00D44A9B" w:rsidRPr="00924FC9" w:rsidRDefault="00D44A9B" w:rsidP="00D44A9B">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Activate or replace the fan</w:t>
            </w:r>
          </w:p>
        </w:tc>
      </w:tr>
      <w:tr w:rsidR="00D44A9B" w:rsidRPr="00924FC9" w:rsidTr="00D44A9B">
        <w:trPr>
          <w:trHeight w:val="19"/>
        </w:trPr>
        <w:tc>
          <w:tcPr>
            <w:tcW w:w="5691" w:type="dxa"/>
            <w:tcBorders>
              <w:top w:val="single" w:sz="8" w:space="0" w:color="auto"/>
              <w:left w:val="single" w:sz="12" w:space="0" w:color="auto"/>
              <w:bottom w:val="single" w:sz="8" w:space="0" w:color="auto"/>
              <w:right w:val="nil"/>
            </w:tcBorders>
            <w:shd w:val="clear" w:color="auto" w:fill="DBE5F1" w:themeFill="accent1" w:themeFillTint="33"/>
            <w:vAlign w:val="center"/>
          </w:tcPr>
          <w:p w:rsidR="00D44A9B" w:rsidRPr="00924FC9" w:rsidRDefault="00D44A9B" w:rsidP="00D44A9B">
            <w:pPr>
              <w:jc w:val="center"/>
              <w:rPr>
                <w:rFonts w:asciiTheme="minorHAnsi" w:hAnsiTheme="minorHAnsi" w:cstheme="minorHAnsi"/>
              </w:rPr>
            </w:pPr>
            <w:r w:rsidRPr="00924FC9">
              <w:rPr>
                <w:rFonts w:asciiTheme="minorHAnsi" w:hAnsiTheme="minorHAnsi" w:cstheme="minorHAnsi"/>
              </w:rPr>
              <w:t>Openings to soil</w:t>
            </w:r>
          </w:p>
        </w:tc>
        <w:tc>
          <w:tcPr>
            <w:tcW w:w="5109" w:type="dxa"/>
            <w:tcBorders>
              <w:top w:val="single" w:sz="8" w:space="0" w:color="auto"/>
              <w:left w:val="nil"/>
              <w:bottom w:val="single" w:sz="8" w:space="0" w:color="auto"/>
              <w:right w:val="single" w:sz="6" w:space="0" w:color="auto"/>
            </w:tcBorders>
            <w:shd w:val="clear" w:color="auto" w:fill="DBE5F1" w:themeFill="accent1" w:themeFillTint="33"/>
            <w:vAlign w:val="center"/>
          </w:tcPr>
          <w:p w:rsidR="00D44A9B" w:rsidRPr="00924FC9" w:rsidRDefault="00D44A9B" w:rsidP="00D44A9B">
            <w:pPr>
              <w:jc w:val="center"/>
              <w:rPr>
                <w:rFonts w:asciiTheme="minorHAnsi" w:hAnsiTheme="minorHAnsi" w:cstheme="minorHAnsi"/>
              </w:rPr>
            </w:pPr>
          </w:p>
        </w:tc>
      </w:tr>
      <w:tr w:rsidR="00D44A9B" w:rsidRPr="00924FC9" w:rsidTr="00D44A9B">
        <w:trPr>
          <w:trHeight w:val="112"/>
        </w:trPr>
        <w:tc>
          <w:tcPr>
            <w:tcW w:w="5691" w:type="dxa"/>
            <w:tcBorders>
              <w:top w:val="single" w:sz="8" w:space="0" w:color="auto"/>
              <w:left w:val="single" w:sz="12" w:space="0" w:color="auto"/>
              <w:bottom w:val="single" w:sz="8" w:space="0" w:color="auto"/>
              <w:right w:val="single" w:sz="6" w:space="0" w:color="auto"/>
            </w:tcBorders>
            <w:vAlign w:val="center"/>
          </w:tcPr>
          <w:p w:rsidR="00D44A9B" w:rsidRPr="00924FC9" w:rsidRDefault="00D44A9B" w:rsidP="00D44A9B">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Do all sump pits have rigid sealed lids?</w:t>
            </w:r>
          </w:p>
        </w:tc>
        <w:tc>
          <w:tcPr>
            <w:tcW w:w="5109" w:type="dxa"/>
            <w:vMerge w:val="restart"/>
            <w:tcBorders>
              <w:top w:val="single" w:sz="8" w:space="0" w:color="auto"/>
              <w:left w:val="single" w:sz="6" w:space="0" w:color="auto"/>
              <w:right w:val="single" w:sz="6" w:space="0" w:color="auto"/>
            </w:tcBorders>
            <w:vAlign w:val="center"/>
          </w:tcPr>
          <w:p w:rsidR="00D44A9B" w:rsidRPr="00924FC9" w:rsidRDefault="00D44A9B" w:rsidP="00D44A9B">
            <w:pPr>
              <w:ind w:left="226" w:hanging="226"/>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Seal or install a durable sump lid</w:t>
            </w:r>
          </w:p>
        </w:tc>
      </w:tr>
      <w:tr w:rsidR="00D44A9B" w:rsidRPr="00924FC9" w:rsidTr="00D44A9B">
        <w:trPr>
          <w:trHeight w:val="112"/>
        </w:trPr>
        <w:tc>
          <w:tcPr>
            <w:tcW w:w="5691" w:type="dxa"/>
            <w:tcBorders>
              <w:top w:val="single" w:sz="8" w:space="0" w:color="auto"/>
              <w:left w:val="single" w:sz="12" w:space="0" w:color="auto"/>
              <w:bottom w:val="single" w:sz="8" w:space="0" w:color="auto"/>
              <w:right w:val="single" w:sz="6" w:space="0" w:color="auto"/>
            </w:tcBorders>
            <w:vAlign w:val="center"/>
          </w:tcPr>
          <w:p w:rsidR="00D44A9B" w:rsidRPr="00924FC9" w:rsidRDefault="00D44A9B" w:rsidP="00D44A9B">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Are sump lid materials durable and safe if stepped on?</w:t>
            </w:r>
          </w:p>
        </w:tc>
        <w:tc>
          <w:tcPr>
            <w:tcW w:w="5109" w:type="dxa"/>
            <w:vMerge/>
            <w:tcBorders>
              <w:left w:val="single" w:sz="6" w:space="0" w:color="auto"/>
              <w:bottom w:val="single" w:sz="8" w:space="0" w:color="auto"/>
              <w:right w:val="single" w:sz="6" w:space="0" w:color="auto"/>
            </w:tcBorders>
            <w:vAlign w:val="center"/>
          </w:tcPr>
          <w:p w:rsidR="00D44A9B" w:rsidRPr="00924FC9" w:rsidRDefault="00D44A9B" w:rsidP="00D44A9B">
            <w:pPr>
              <w:ind w:left="226" w:hanging="226"/>
              <w:rPr>
                <w:rFonts w:asciiTheme="minorHAnsi" w:hAnsiTheme="minorHAnsi" w:cstheme="minorHAnsi"/>
              </w:rPr>
            </w:pPr>
          </w:p>
        </w:tc>
      </w:tr>
      <w:tr w:rsidR="00D44A9B" w:rsidRPr="00924FC9" w:rsidTr="00D44A9B">
        <w:trPr>
          <w:trHeight w:val="274"/>
        </w:trPr>
        <w:tc>
          <w:tcPr>
            <w:tcW w:w="5691" w:type="dxa"/>
            <w:tcBorders>
              <w:top w:val="single" w:sz="8" w:space="0" w:color="auto"/>
              <w:left w:val="single" w:sz="12" w:space="0" w:color="auto"/>
              <w:bottom w:val="single" w:sz="8" w:space="0" w:color="auto"/>
              <w:right w:val="single" w:sz="6" w:space="0" w:color="auto"/>
            </w:tcBorders>
            <w:vAlign w:val="center"/>
          </w:tcPr>
          <w:p w:rsidR="00D44A9B" w:rsidRPr="00924FC9" w:rsidRDefault="00D44A9B" w:rsidP="00D44A9B">
            <w:pPr>
              <w:jc w:val="both"/>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Are accessible openings to soil closed or sealed except those that might compromise water drainage?</w:t>
            </w:r>
          </w:p>
        </w:tc>
        <w:tc>
          <w:tcPr>
            <w:tcW w:w="5109" w:type="dxa"/>
            <w:tcBorders>
              <w:top w:val="single" w:sz="8" w:space="0" w:color="auto"/>
              <w:left w:val="single" w:sz="6" w:space="0" w:color="auto"/>
              <w:bottom w:val="single" w:sz="8" w:space="0" w:color="auto"/>
              <w:right w:val="single" w:sz="6" w:space="0" w:color="auto"/>
            </w:tcBorders>
            <w:vAlign w:val="center"/>
          </w:tcPr>
          <w:p w:rsidR="00D44A9B" w:rsidRPr="00924FC9" w:rsidRDefault="00D44A9B" w:rsidP="00D44A9B">
            <w:pPr>
              <w:ind w:left="226" w:hanging="226"/>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 xml:space="preserve">As appropriate, seal openings in slabs and </w:t>
            </w:r>
            <w:r w:rsidRPr="005B51EA">
              <w:rPr>
                <w:rFonts w:asciiTheme="minorHAnsi" w:hAnsiTheme="minorHAnsi" w:cstheme="minorHAnsi"/>
                <w:i/>
                <w:iCs/>
              </w:rPr>
              <w:t xml:space="preserve">crawl space </w:t>
            </w:r>
            <w:r w:rsidRPr="00924FC9">
              <w:rPr>
                <w:rFonts w:asciiTheme="minorHAnsi" w:hAnsiTheme="minorHAnsi" w:cstheme="minorHAnsi"/>
              </w:rPr>
              <w:t>membranes</w:t>
            </w:r>
          </w:p>
        </w:tc>
      </w:tr>
      <w:tr w:rsidR="00D44A9B" w:rsidRPr="00924FC9" w:rsidTr="00D44A9B">
        <w:trPr>
          <w:trHeight w:val="19"/>
        </w:trPr>
        <w:tc>
          <w:tcPr>
            <w:tcW w:w="5691" w:type="dxa"/>
            <w:tcBorders>
              <w:top w:val="single" w:sz="8" w:space="0" w:color="auto"/>
              <w:left w:val="single" w:sz="12" w:space="0" w:color="auto"/>
              <w:bottom w:val="single" w:sz="8" w:space="0" w:color="auto"/>
              <w:right w:val="nil"/>
            </w:tcBorders>
            <w:shd w:val="clear" w:color="auto" w:fill="DBE5F1" w:themeFill="accent1" w:themeFillTint="33"/>
            <w:vAlign w:val="center"/>
          </w:tcPr>
          <w:p w:rsidR="00D44A9B" w:rsidRPr="00924FC9" w:rsidRDefault="00D44A9B" w:rsidP="00D44A9B">
            <w:pPr>
              <w:jc w:val="center"/>
              <w:rPr>
                <w:rFonts w:asciiTheme="minorHAnsi" w:hAnsiTheme="minorHAnsi" w:cstheme="minorHAnsi"/>
              </w:rPr>
            </w:pPr>
            <w:r w:rsidRPr="00924FC9">
              <w:rPr>
                <w:rFonts w:asciiTheme="minorHAnsi" w:hAnsiTheme="minorHAnsi" w:cstheme="minorHAnsi"/>
              </w:rPr>
              <w:t>Non-habitable air spaces</w:t>
            </w:r>
          </w:p>
        </w:tc>
        <w:tc>
          <w:tcPr>
            <w:tcW w:w="5109" w:type="dxa"/>
            <w:tcBorders>
              <w:top w:val="single" w:sz="8" w:space="0" w:color="auto"/>
              <w:left w:val="nil"/>
              <w:bottom w:val="single" w:sz="8" w:space="0" w:color="auto"/>
              <w:right w:val="single" w:sz="6" w:space="0" w:color="auto"/>
            </w:tcBorders>
            <w:shd w:val="clear" w:color="auto" w:fill="DBE5F1" w:themeFill="accent1" w:themeFillTint="33"/>
            <w:vAlign w:val="center"/>
          </w:tcPr>
          <w:p w:rsidR="00D44A9B" w:rsidRPr="00924FC9" w:rsidRDefault="00D44A9B" w:rsidP="00D44A9B">
            <w:pPr>
              <w:jc w:val="center"/>
              <w:rPr>
                <w:rFonts w:asciiTheme="minorHAnsi" w:hAnsiTheme="minorHAnsi" w:cstheme="minorHAnsi"/>
              </w:rPr>
            </w:pPr>
          </w:p>
        </w:tc>
      </w:tr>
      <w:tr w:rsidR="00D44A9B" w:rsidRPr="00924FC9" w:rsidTr="00D44A9B">
        <w:trPr>
          <w:trHeight w:val="580"/>
        </w:trPr>
        <w:tc>
          <w:tcPr>
            <w:tcW w:w="5691" w:type="dxa"/>
            <w:tcBorders>
              <w:top w:val="single" w:sz="8" w:space="0" w:color="auto"/>
              <w:left w:val="single" w:sz="12" w:space="0" w:color="auto"/>
              <w:bottom w:val="single" w:sz="8" w:space="0" w:color="auto"/>
              <w:right w:val="single" w:sz="6" w:space="0" w:color="auto"/>
            </w:tcBorders>
            <w:vAlign w:val="center"/>
          </w:tcPr>
          <w:p w:rsidR="00D44A9B" w:rsidRPr="00924FC9" w:rsidRDefault="00D44A9B" w:rsidP="00D44A9B">
            <w:pPr>
              <w:jc w:val="both"/>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 xml:space="preserve">For less common systems that draw air from behind a wall, under a floor or from a </w:t>
            </w:r>
            <w:r w:rsidRPr="005B51EA">
              <w:rPr>
                <w:rFonts w:asciiTheme="minorHAnsi" w:hAnsiTheme="minorHAnsi" w:cstheme="minorHAnsi"/>
                <w:i/>
                <w:iCs/>
              </w:rPr>
              <w:t>crawl space</w:t>
            </w:r>
            <w:r w:rsidRPr="00924FC9">
              <w:rPr>
                <w:rFonts w:asciiTheme="minorHAnsi" w:hAnsiTheme="minorHAnsi" w:cstheme="minorHAnsi"/>
              </w:rPr>
              <w:t xml:space="preserve">, are openings closed or sealed between the non-habitable air space and both indoor and outdoor air surrounding the  non-habitable air space? </w:t>
            </w:r>
          </w:p>
        </w:tc>
        <w:tc>
          <w:tcPr>
            <w:tcW w:w="5109" w:type="dxa"/>
            <w:tcBorders>
              <w:top w:val="single" w:sz="8" w:space="0" w:color="auto"/>
              <w:left w:val="single" w:sz="6" w:space="0" w:color="auto"/>
              <w:bottom w:val="single" w:sz="8" w:space="0" w:color="auto"/>
              <w:right w:val="single" w:sz="6" w:space="0" w:color="auto"/>
            </w:tcBorders>
            <w:vAlign w:val="center"/>
          </w:tcPr>
          <w:p w:rsidR="00D44A9B" w:rsidRPr="00924FC9" w:rsidRDefault="00D44A9B" w:rsidP="00D44A9B">
            <w:pPr>
              <w:ind w:left="226" w:hanging="226"/>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Take action to establish sufficient closure to prevent energy penalties or flue gas spillage from atmospherically vented combustion appliances</w:t>
            </w:r>
          </w:p>
        </w:tc>
      </w:tr>
      <w:tr w:rsidR="00D44A9B" w:rsidRPr="00924FC9" w:rsidTr="00D44A9B">
        <w:trPr>
          <w:trHeight w:val="580"/>
        </w:trPr>
        <w:tc>
          <w:tcPr>
            <w:tcW w:w="5691" w:type="dxa"/>
            <w:tcBorders>
              <w:top w:val="single" w:sz="8" w:space="0" w:color="auto"/>
              <w:left w:val="single" w:sz="12" w:space="0" w:color="auto"/>
              <w:bottom w:val="single" w:sz="8" w:space="0" w:color="auto"/>
              <w:right w:val="single" w:sz="6" w:space="0" w:color="auto"/>
            </w:tcBorders>
            <w:vAlign w:val="center"/>
          </w:tcPr>
          <w:p w:rsidR="00D44A9B" w:rsidRPr="00A33CD3" w:rsidRDefault="00D44A9B" w:rsidP="00D44A9B">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If radon testing indicates open foundation or crawl space vents are an important mitigation component, are permanently open vents installed?</w:t>
            </w:r>
            <w:r w:rsidDel="00DC4438">
              <w:rPr>
                <w:rFonts w:asciiTheme="minorHAnsi" w:hAnsiTheme="minorHAnsi" w:cstheme="minorHAnsi"/>
              </w:rPr>
              <w:t xml:space="preserve"> </w:t>
            </w:r>
          </w:p>
        </w:tc>
        <w:tc>
          <w:tcPr>
            <w:tcW w:w="5109" w:type="dxa"/>
            <w:tcBorders>
              <w:top w:val="single" w:sz="8" w:space="0" w:color="auto"/>
              <w:left w:val="single" w:sz="6" w:space="0" w:color="auto"/>
              <w:bottom w:val="single" w:sz="8" w:space="0" w:color="auto"/>
              <w:right w:val="single" w:sz="6" w:space="0" w:color="auto"/>
            </w:tcBorders>
            <w:vAlign w:val="center"/>
          </w:tcPr>
          <w:p w:rsidR="00D44A9B" w:rsidRPr="00DC4438" w:rsidRDefault="00D44A9B" w:rsidP="00D44A9B">
            <w:pPr>
              <w:ind w:left="226" w:hanging="226"/>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Take action to install non-closable vents or install a system that is effective during all seasons</w:t>
            </w:r>
          </w:p>
        </w:tc>
      </w:tr>
    </w:tbl>
    <w:p w:rsidR="00D44A9B" w:rsidRDefault="00D44A9B">
      <w:r>
        <w:br w:type="page"/>
      </w:r>
    </w:p>
    <w:tbl>
      <w:tblPr>
        <w:tblStyle w:val="TableGrid"/>
        <w:tblpPr w:leftFromText="180" w:rightFromText="180" w:vertAnchor="text" w:tblpXSpec="center" w:tblpY="69"/>
        <w:tblOverlap w:val="never"/>
        <w:tblW w:w="10800" w:type="dxa"/>
        <w:tblCellMar>
          <w:top w:w="43" w:type="dxa"/>
          <w:left w:w="115" w:type="dxa"/>
          <w:bottom w:w="43" w:type="dxa"/>
          <w:right w:w="115" w:type="dxa"/>
        </w:tblCellMar>
        <w:tblLook w:val="04A0" w:firstRow="1" w:lastRow="0" w:firstColumn="1" w:lastColumn="0" w:noHBand="0" w:noVBand="1"/>
      </w:tblPr>
      <w:tblGrid>
        <w:gridCol w:w="350"/>
        <w:gridCol w:w="3060"/>
        <w:gridCol w:w="2520"/>
        <w:gridCol w:w="1260"/>
        <w:gridCol w:w="3240"/>
        <w:gridCol w:w="360"/>
        <w:gridCol w:w="10"/>
      </w:tblGrid>
      <w:tr w:rsidR="00D44A9B" w:rsidRPr="00924FC9" w:rsidTr="00172666">
        <w:trPr>
          <w:trHeight w:val="149"/>
        </w:trPr>
        <w:tc>
          <w:tcPr>
            <w:tcW w:w="10800" w:type="dxa"/>
            <w:gridSpan w:val="7"/>
            <w:tcBorders>
              <w:top w:val="nil"/>
              <w:left w:val="nil"/>
              <w:bottom w:val="single" w:sz="8" w:space="0" w:color="auto"/>
              <w:right w:val="nil"/>
            </w:tcBorders>
          </w:tcPr>
          <w:p w:rsidR="00D44A9B" w:rsidRPr="00924FC9" w:rsidRDefault="00D44A9B" w:rsidP="00172666">
            <w:pPr>
              <w:jc w:val="center"/>
              <w:rPr>
                <w:rFonts w:asciiTheme="minorHAnsi" w:hAnsiTheme="minorHAnsi" w:cstheme="minorHAnsi"/>
                <w:sz w:val="32"/>
                <w:szCs w:val="32"/>
              </w:rPr>
            </w:pPr>
            <w:r>
              <w:rPr>
                <w:rFonts w:asciiTheme="minorHAnsi" w:hAnsiTheme="minorHAnsi" w:cstheme="minorHAnsi"/>
                <w:sz w:val="32"/>
                <w:szCs w:val="32"/>
              </w:rPr>
              <w:lastRenderedPageBreak/>
              <w:t xml:space="preserve">GENERAL </w:t>
            </w:r>
            <w:r w:rsidRPr="00924FC9">
              <w:rPr>
                <w:rFonts w:asciiTheme="minorHAnsi" w:hAnsiTheme="minorHAnsi" w:cstheme="minorHAnsi"/>
                <w:sz w:val="32"/>
                <w:szCs w:val="32"/>
              </w:rPr>
              <w:t>INSPECTION</w:t>
            </w:r>
            <w:r>
              <w:rPr>
                <w:rFonts w:asciiTheme="minorHAnsi" w:hAnsiTheme="minorHAnsi" w:cstheme="minorHAnsi"/>
                <w:sz w:val="32"/>
                <w:szCs w:val="32"/>
              </w:rPr>
              <w:t xml:space="preserve"> </w:t>
            </w:r>
            <w:r w:rsidRPr="00924FC9">
              <w:rPr>
                <w:rFonts w:asciiTheme="minorHAnsi" w:hAnsiTheme="minorHAnsi" w:cstheme="minorHAnsi"/>
                <w:sz w:val="32"/>
                <w:szCs w:val="32"/>
              </w:rPr>
              <w:t>— EXISTING RADON MITIGATION SYSTEMS</w:t>
            </w:r>
          </w:p>
          <w:p w:rsidR="00D44A9B" w:rsidRPr="006E015F" w:rsidRDefault="00D44A9B" w:rsidP="00172666">
            <w:pPr>
              <w:jc w:val="center"/>
              <w:rPr>
                <w:rFonts w:asciiTheme="minorHAnsi" w:hAnsiTheme="minorHAnsi" w:cstheme="minorHAnsi"/>
                <w:b/>
                <w:bCs/>
                <w:noProof/>
              </w:rPr>
            </w:pPr>
            <w:r>
              <w:rPr>
                <w:rFonts w:asciiTheme="minorHAnsi" w:hAnsiTheme="minorHAnsi" w:cstheme="minorHAnsi"/>
                <w:b/>
                <w:bCs/>
                <w:caps/>
                <w:sz w:val="36"/>
                <w:szCs w:val="36"/>
              </w:rPr>
              <w:t>Functional I</w:t>
            </w:r>
            <w:r w:rsidRPr="006E015F">
              <w:rPr>
                <w:rFonts w:asciiTheme="minorHAnsi" w:hAnsiTheme="minorHAnsi" w:cstheme="minorHAnsi"/>
                <w:b/>
                <w:bCs/>
                <w:caps/>
                <w:sz w:val="36"/>
                <w:szCs w:val="36"/>
              </w:rPr>
              <w:t>ntegrity OF Components</w:t>
            </w:r>
            <w:r w:rsidRPr="006E015F">
              <w:rPr>
                <w:rFonts w:asciiTheme="minorHAnsi" w:hAnsiTheme="minorHAnsi" w:cstheme="minorHAnsi"/>
                <w:b/>
                <w:bCs/>
                <w:sz w:val="36"/>
                <w:szCs w:val="36"/>
              </w:rPr>
              <w:t xml:space="preserve"> </w:t>
            </w:r>
          </w:p>
        </w:tc>
      </w:tr>
      <w:tr w:rsidR="00D44A9B" w:rsidRPr="00924FC9" w:rsidTr="00172666">
        <w:trPr>
          <w:trHeight w:val="149"/>
        </w:trPr>
        <w:tc>
          <w:tcPr>
            <w:tcW w:w="10800" w:type="dxa"/>
            <w:gridSpan w:val="7"/>
            <w:tcBorders>
              <w:top w:val="single" w:sz="8" w:space="0" w:color="auto"/>
              <w:left w:val="single" w:sz="8" w:space="0" w:color="auto"/>
              <w:bottom w:val="single" w:sz="8" w:space="0" w:color="auto"/>
              <w:right w:val="single" w:sz="8" w:space="0" w:color="auto"/>
            </w:tcBorders>
          </w:tcPr>
          <w:p w:rsidR="00D44A9B" w:rsidRPr="00924FC9" w:rsidRDefault="00D44A9B" w:rsidP="00172666">
            <w:pPr>
              <w:jc w:val="center"/>
              <w:rPr>
                <w:rFonts w:asciiTheme="minorHAnsi" w:hAnsiTheme="minorHAnsi" w:cstheme="minorHAnsi"/>
              </w:rPr>
            </w:pPr>
            <w:r w:rsidRPr="00924FC9">
              <w:rPr>
                <w:rFonts w:asciiTheme="minorHAnsi" w:hAnsiTheme="minorHAnsi" w:cstheme="minorHAnsi"/>
                <w:noProof/>
              </w:rPr>
              <w:drawing>
                <wp:anchor distT="0" distB="0" distL="114300" distR="114300" simplePos="0" relativeHeight="487617024" behindDoc="0" locked="0" layoutInCell="1" allowOverlap="1" wp14:anchorId="7B8D17EA" wp14:editId="6EDB5F78">
                  <wp:simplePos x="0" y="0"/>
                  <wp:positionH relativeFrom="column">
                    <wp:posOffset>6134735</wp:posOffset>
                  </wp:positionH>
                  <wp:positionV relativeFrom="paragraph">
                    <wp:posOffset>9525</wp:posOffset>
                  </wp:positionV>
                  <wp:extent cx="609600" cy="296047"/>
                  <wp:effectExtent l="0" t="0" r="0" b="0"/>
                  <wp:wrapNone/>
                  <wp:docPr id="49" name="Picture 4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ARST2017-twocolor-4x4Joineme.psd"/>
                          <pic:cNvPicPr/>
                        </pic:nvPicPr>
                        <pic:blipFill rotWithShape="1">
                          <a:blip r:embed="rId34" cstate="print">
                            <a:extLst>
                              <a:ext uri="{28A0092B-C50C-407E-A947-70E740481C1C}">
                                <a14:useLocalDpi xmlns:a14="http://schemas.microsoft.com/office/drawing/2010/main" val="0"/>
                              </a:ext>
                            </a:extLst>
                          </a:blip>
                          <a:srcRect t="25494" b="25861"/>
                          <a:stretch/>
                        </pic:blipFill>
                        <pic:spPr bwMode="auto">
                          <a:xfrm>
                            <a:off x="0" y="0"/>
                            <a:ext cx="609600" cy="29604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24FC9">
              <w:rPr>
                <w:rFonts w:asciiTheme="minorHAnsi" w:hAnsiTheme="minorHAnsi" w:cstheme="minorHAnsi"/>
              </w:rPr>
              <w:t>Advisory—This list is intended for use by homeowners and inspection personnel.</w:t>
            </w:r>
          </w:p>
          <w:p w:rsidR="00D44A9B" w:rsidRPr="00924FC9" w:rsidRDefault="00D44A9B" w:rsidP="00172666">
            <w:pPr>
              <w:jc w:val="center"/>
              <w:rPr>
                <w:rFonts w:asciiTheme="minorHAnsi" w:hAnsiTheme="minorHAnsi" w:cstheme="minorHAnsi"/>
                <w:noProof/>
              </w:rPr>
            </w:pPr>
            <w:r w:rsidRPr="00924FC9">
              <w:rPr>
                <w:rFonts w:asciiTheme="minorHAnsi" w:hAnsiTheme="minorHAnsi" w:cstheme="minorHAnsi"/>
              </w:rPr>
              <w:t>It is not intended to verify compliance with local regulations or any published radon standard.</w:t>
            </w:r>
            <w:r w:rsidRPr="00924FC9">
              <w:rPr>
                <w:rFonts w:asciiTheme="minorHAnsi" w:hAnsiTheme="minorHAnsi" w:cstheme="minorHAnsi"/>
                <w:caps/>
                <w:sz w:val="28"/>
                <w:szCs w:val="28"/>
              </w:rPr>
              <w:t xml:space="preserve"> </w:t>
            </w:r>
          </w:p>
        </w:tc>
      </w:tr>
      <w:tr w:rsidR="00D44A9B" w:rsidRPr="00924FC9" w:rsidTr="00172666">
        <w:trPr>
          <w:gridAfter w:val="1"/>
          <w:wAfter w:w="10" w:type="dxa"/>
          <w:trHeight w:val="22"/>
        </w:trPr>
        <w:tc>
          <w:tcPr>
            <w:tcW w:w="10790" w:type="dxa"/>
            <w:gridSpan w:val="6"/>
            <w:tcBorders>
              <w:top w:val="single" w:sz="8" w:space="0" w:color="auto"/>
              <w:left w:val="single" w:sz="8" w:space="0" w:color="auto"/>
              <w:bottom w:val="nil"/>
              <w:right w:val="single" w:sz="8" w:space="0" w:color="auto"/>
            </w:tcBorders>
          </w:tcPr>
          <w:p w:rsidR="00D44A9B" w:rsidRPr="00924FC9" w:rsidRDefault="00D44A9B" w:rsidP="00172666">
            <w:pPr>
              <w:jc w:val="center"/>
              <w:rPr>
                <w:rFonts w:asciiTheme="minorHAnsi" w:hAnsiTheme="minorHAnsi" w:cstheme="minorHAnsi"/>
              </w:rPr>
            </w:pPr>
            <w:r w:rsidRPr="00924FC9">
              <w:rPr>
                <w:rFonts w:asciiTheme="minorHAnsi" w:hAnsiTheme="minorHAnsi" w:cstheme="minorHAnsi"/>
                <w:caps/>
              </w:rPr>
              <w:t>Type of Mitigation System(s) Installed</w:t>
            </w:r>
          </w:p>
        </w:tc>
      </w:tr>
      <w:tr w:rsidR="00D44A9B" w:rsidRPr="00924FC9" w:rsidTr="00172666">
        <w:trPr>
          <w:gridAfter w:val="1"/>
          <w:wAfter w:w="10" w:type="dxa"/>
          <w:trHeight w:val="162"/>
        </w:trPr>
        <w:tc>
          <w:tcPr>
            <w:tcW w:w="350" w:type="dxa"/>
            <w:tcBorders>
              <w:top w:val="nil"/>
              <w:left w:val="single" w:sz="8" w:space="0" w:color="auto"/>
              <w:bottom w:val="nil"/>
              <w:right w:val="nil"/>
            </w:tcBorders>
            <w:tcMar>
              <w:top w:w="0" w:type="dxa"/>
              <w:bottom w:w="0" w:type="dxa"/>
            </w:tcMar>
          </w:tcPr>
          <w:p w:rsidR="00D44A9B" w:rsidRPr="00924FC9" w:rsidRDefault="00D44A9B" w:rsidP="00172666">
            <w:pPr>
              <w:jc w:val="center"/>
              <w:rPr>
                <w:rFonts w:asciiTheme="minorHAnsi" w:hAnsiTheme="minorHAnsi" w:cstheme="minorHAnsi"/>
                <w:caps/>
              </w:rPr>
            </w:pPr>
          </w:p>
        </w:tc>
        <w:tc>
          <w:tcPr>
            <w:tcW w:w="3060" w:type="dxa"/>
            <w:tcBorders>
              <w:top w:val="nil"/>
              <w:left w:val="nil"/>
              <w:bottom w:val="nil"/>
              <w:right w:val="nil"/>
            </w:tcBorders>
            <w:tcMar>
              <w:top w:w="0" w:type="dxa"/>
              <w:bottom w:w="0" w:type="dxa"/>
            </w:tcMar>
          </w:tcPr>
          <w:p w:rsidR="00D44A9B" w:rsidRPr="00924FC9" w:rsidRDefault="00D44A9B" w:rsidP="00172666">
            <w:pPr>
              <w:rPr>
                <w:rFonts w:asciiTheme="minorHAnsi" w:hAnsiTheme="minorHAnsi" w:cstheme="minorHAnsi"/>
                <w:caps/>
              </w:rPr>
            </w:pPr>
            <w:r w:rsidRPr="00924FC9">
              <w:rPr>
                <w:rFonts w:asciiTheme="minorHAnsi" w:hAnsiTheme="minorHAnsi" w:cstheme="minorHAnsi"/>
              </w:rPr>
              <w:t>(  ) Sub-slab Depressurization</w:t>
            </w:r>
          </w:p>
        </w:tc>
        <w:tc>
          <w:tcPr>
            <w:tcW w:w="3780" w:type="dxa"/>
            <w:gridSpan w:val="2"/>
            <w:tcBorders>
              <w:top w:val="nil"/>
              <w:left w:val="nil"/>
              <w:bottom w:val="nil"/>
              <w:right w:val="nil"/>
            </w:tcBorders>
            <w:tcMar>
              <w:top w:w="0" w:type="dxa"/>
              <w:bottom w:w="0" w:type="dxa"/>
            </w:tcMar>
          </w:tcPr>
          <w:p w:rsidR="00D44A9B" w:rsidRPr="00924FC9" w:rsidRDefault="00D44A9B" w:rsidP="00172666">
            <w:pPr>
              <w:rPr>
                <w:rFonts w:asciiTheme="minorHAnsi" w:hAnsiTheme="minorHAnsi" w:cstheme="minorHAnsi"/>
                <w:caps/>
              </w:rPr>
            </w:pPr>
            <w:r w:rsidRPr="00924FC9">
              <w:rPr>
                <w:rFonts w:asciiTheme="minorHAnsi" w:hAnsiTheme="minorHAnsi" w:cstheme="minorHAnsi"/>
              </w:rPr>
              <w:t>(  ) Sub-membrane Depressurization</w:t>
            </w:r>
          </w:p>
        </w:tc>
        <w:tc>
          <w:tcPr>
            <w:tcW w:w="3240" w:type="dxa"/>
            <w:tcBorders>
              <w:top w:val="nil"/>
              <w:left w:val="nil"/>
              <w:bottom w:val="nil"/>
              <w:right w:val="nil"/>
            </w:tcBorders>
            <w:tcMar>
              <w:top w:w="0" w:type="dxa"/>
              <w:bottom w:w="0" w:type="dxa"/>
            </w:tcMar>
          </w:tcPr>
          <w:p w:rsidR="00D44A9B" w:rsidRPr="00924FC9" w:rsidRDefault="00D44A9B" w:rsidP="00172666">
            <w:pPr>
              <w:rPr>
                <w:rFonts w:asciiTheme="minorHAnsi" w:hAnsiTheme="minorHAnsi" w:cstheme="minorHAnsi"/>
                <w:caps/>
              </w:rPr>
            </w:pPr>
            <w:r w:rsidRPr="00924FC9">
              <w:rPr>
                <w:rFonts w:asciiTheme="minorHAnsi" w:hAnsiTheme="minorHAnsi" w:cstheme="minorHAnsi"/>
              </w:rPr>
              <w:t>(  ) Soil Vent Piping Without Fan</w:t>
            </w:r>
          </w:p>
        </w:tc>
        <w:tc>
          <w:tcPr>
            <w:tcW w:w="360" w:type="dxa"/>
            <w:tcBorders>
              <w:top w:val="nil"/>
              <w:left w:val="nil"/>
              <w:bottom w:val="nil"/>
              <w:right w:val="single" w:sz="8" w:space="0" w:color="auto"/>
            </w:tcBorders>
            <w:tcMar>
              <w:top w:w="0" w:type="dxa"/>
              <w:bottom w:w="0" w:type="dxa"/>
            </w:tcMar>
          </w:tcPr>
          <w:p w:rsidR="00D44A9B" w:rsidRPr="00924FC9" w:rsidRDefault="00D44A9B" w:rsidP="00172666">
            <w:pPr>
              <w:spacing w:after="80"/>
              <w:jc w:val="center"/>
              <w:rPr>
                <w:rFonts w:asciiTheme="minorHAnsi" w:hAnsiTheme="minorHAnsi" w:cstheme="minorHAnsi"/>
                <w:caps/>
              </w:rPr>
            </w:pPr>
          </w:p>
        </w:tc>
      </w:tr>
      <w:tr w:rsidR="00D44A9B" w:rsidRPr="00924FC9" w:rsidTr="00172666">
        <w:trPr>
          <w:gridAfter w:val="1"/>
          <w:wAfter w:w="10" w:type="dxa"/>
          <w:trHeight w:val="117"/>
        </w:trPr>
        <w:tc>
          <w:tcPr>
            <w:tcW w:w="350" w:type="dxa"/>
            <w:tcBorders>
              <w:top w:val="nil"/>
              <w:left w:val="single" w:sz="8" w:space="0" w:color="auto"/>
              <w:bottom w:val="nil"/>
              <w:right w:val="nil"/>
            </w:tcBorders>
            <w:tcMar>
              <w:top w:w="0" w:type="dxa"/>
              <w:bottom w:w="0" w:type="dxa"/>
            </w:tcMar>
          </w:tcPr>
          <w:p w:rsidR="00D44A9B" w:rsidRPr="00924FC9" w:rsidRDefault="00D44A9B" w:rsidP="00172666">
            <w:pPr>
              <w:jc w:val="center"/>
              <w:rPr>
                <w:rFonts w:asciiTheme="minorHAnsi" w:hAnsiTheme="minorHAnsi" w:cstheme="minorHAnsi"/>
                <w:caps/>
              </w:rPr>
            </w:pPr>
          </w:p>
        </w:tc>
        <w:tc>
          <w:tcPr>
            <w:tcW w:w="3060" w:type="dxa"/>
            <w:tcBorders>
              <w:top w:val="nil"/>
              <w:left w:val="nil"/>
              <w:bottom w:val="nil"/>
              <w:right w:val="nil"/>
            </w:tcBorders>
            <w:tcMar>
              <w:top w:w="0" w:type="dxa"/>
              <w:bottom w:w="0" w:type="dxa"/>
            </w:tcMar>
          </w:tcPr>
          <w:p w:rsidR="00D44A9B" w:rsidRPr="00924FC9" w:rsidRDefault="00D44A9B" w:rsidP="00172666">
            <w:pPr>
              <w:rPr>
                <w:rFonts w:asciiTheme="minorHAnsi" w:hAnsiTheme="minorHAnsi" w:cstheme="minorHAnsi"/>
                <w:caps/>
              </w:rPr>
            </w:pPr>
            <w:r w:rsidRPr="00924FC9">
              <w:rPr>
                <w:rFonts w:asciiTheme="minorHAnsi" w:hAnsiTheme="minorHAnsi" w:cstheme="minorHAnsi"/>
              </w:rPr>
              <w:t>(  ) Sump Depressurization</w:t>
            </w:r>
          </w:p>
        </w:tc>
        <w:tc>
          <w:tcPr>
            <w:tcW w:w="3780" w:type="dxa"/>
            <w:gridSpan w:val="2"/>
            <w:tcBorders>
              <w:top w:val="nil"/>
              <w:left w:val="nil"/>
              <w:bottom w:val="nil"/>
              <w:right w:val="nil"/>
            </w:tcBorders>
            <w:tcMar>
              <w:top w:w="0" w:type="dxa"/>
              <w:bottom w:w="0" w:type="dxa"/>
            </w:tcMar>
          </w:tcPr>
          <w:p w:rsidR="00D44A9B" w:rsidRPr="00924FC9" w:rsidRDefault="00D44A9B" w:rsidP="00172666">
            <w:pPr>
              <w:rPr>
                <w:rFonts w:asciiTheme="minorHAnsi" w:hAnsiTheme="minorHAnsi" w:cstheme="minorHAnsi"/>
                <w:caps/>
              </w:rPr>
            </w:pPr>
            <w:r w:rsidRPr="00924FC9">
              <w:rPr>
                <w:rFonts w:asciiTheme="minorHAnsi" w:hAnsiTheme="minorHAnsi" w:cstheme="minorHAnsi"/>
              </w:rPr>
              <w:t>(  ) Block Wall Depressurization</w:t>
            </w:r>
          </w:p>
        </w:tc>
        <w:tc>
          <w:tcPr>
            <w:tcW w:w="3240" w:type="dxa"/>
            <w:tcBorders>
              <w:top w:val="nil"/>
              <w:left w:val="nil"/>
              <w:bottom w:val="nil"/>
              <w:right w:val="nil"/>
            </w:tcBorders>
            <w:tcMar>
              <w:top w:w="0" w:type="dxa"/>
              <w:bottom w:w="0" w:type="dxa"/>
            </w:tcMar>
          </w:tcPr>
          <w:p w:rsidR="00D44A9B" w:rsidRPr="00924FC9" w:rsidRDefault="00D44A9B" w:rsidP="00172666">
            <w:pPr>
              <w:rPr>
                <w:rFonts w:asciiTheme="minorHAnsi" w:hAnsiTheme="minorHAnsi" w:cstheme="minorHAnsi"/>
                <w:caps/>
              </w:rPr>
            </w:pPr>
            <w:r w:rsidRPr="00924FC9">
              <w:rPr>
                <w:rFonts w:asciiTheme="minorHAnsi" w:hAnsiTheme="minorHAnsi" w:cstheme="minorHAnsi"/>
              </w:rPr>
              <w:t>(  ) Other Method</w:t>
            </w:r>
          </w:p>
        </w:tc>
        <w:tc>
          <w:tcPr>
            <w:tcW w:w="360" w:type="dxa"/>
            <w:tcBorders>
              <w:top w:val="nil"/>
              <w:left w:val="nil"/>
              <w:bottom w:val="nil"/>
              <w:right w:val="single" w:sz="8" w:space="0" w:color="auto"/>
            </w:tcBorders>
            <w:tcMar>
              <w:top w:w="0" w:type="dxa"/>
              <w:bottom w:w="0" w:type="dxa"/>
            </w:tcMar>
          </w:tcPr>
          <w:p w:rsidR="00D44A9B" w:rsidRPr="00924FC9" w:rsidRDefault="00D44A9B" w:rsidP="00172666">
            <w:pPr>
              <w:spacing w:after="80"/>
              <w:jc w:val="center"/>
              <w:rPr>
                <w:rFonts w:asciiTheme="minorHAnsi" w:hAnsiTheme="minorHAnsi" w:cstheme="minorHAnsi"/>
                <w:caps/>
              </w:rPr>
            </w:pPr>
          </w:p>
        </w:tc>
      </w:tr>
      <w:tr w:rsidR="00D44A9B" w:rsidRPr="00924FC9" w:rsidTr="00172666">
        <w:trPr>
          <w:gridAfter w:val="1"/>
          <w:wAfter w:w="10" w:type="dxa"/>
          <w:trHeight w:val="99"/>
        </w:trPr>
        <w:tc>
          <w:tcPr>
            <w:tcW w:w="350" w:type="dxa"/>
            <w:tcBorders>
              <w:top w:val="nil"/>
              <w:left w:val="single" w:sz="8" w:space="0" w:color="auto"/>
              <w:bottom w:val="single" w:sz="8" w:space="0" w:color="auto"/>
              <w:right w:val="nil"/>
            </w:tcBorders>
            <w:tcMar>
              <w:top w:w="0" w:type="dxa"/>
              <w:bottom w:w="0" w:type="dxa"/>
            </w:tcMar>
          </w:tcPr>
          <w:p w:rsidR="00D44A9B" w:rsidRPr="00924FC9" w:rsidRDefault="00D44A9B" w:rsidP="00172666">
            <w:pPr>
              <w:jc w:val="center"/>
              <w:rPr>
                <w:rFonts w:asciiTheme="minorHAnsi" w:hAnsiTheme="minorHAnsi" w:cstheme="minorHAnsi"/>
                <w:caps/>
              </w:rPr>
            </w:pPr>
          </w:p>
        </w:tc>
        <w:tc>
          <w:tcPr>
            <w:tcW w:w="3060" w:type="dxa"/>
            <w:tcBorders>
              <w:top w:val="nil"/>
              <w:left w:val="nil"/>
              <w:bottom w:val="single" w:sz="8" w:space="0" w:color="auto"/>
              <w:right w:val="nil"/>
            </w:tcBorders>
            <w:tcMar>
              <w:top w:w="0" w:type="dxa"/>
              <w:bottom w:w="0" w:type="dxa"/>
            </w:tcMar>
          </w:tcPr>
          <w:p w:rsidR="00D44A9B" w:rsidRPr="00924FC9" w:rsidRDefault="00D44A9B" w:rsidP="00172666">
            <w:pPr>
              <w:rPr>
                <w:rFonts w:asciiTheme="minorHAnsi" w:hAnsiTheme="minorHAnsi" w:cstheme="minorHAnsi"/>
                <w:caps/>
              </w:rPr>
            </w:pPr>
            <w:r w:rsidRPr="00924FC9">
              <w:rPr>
                <w:rFonts w:asciiTheme="minorHAnsi" w:hAnsiTheme="minorHAnsi" w:cstheme="minorHAnsi"/>
              </w:rPr>
              <w:t>(  ) Drain Tile Depressurization</w:t>
            </w:r>
          </w:p>
        </w:tc>
        <w:tc>
          <w:tcPr>
            <w:tcW w:w="7020" w:type="dxa"/>
            <w:gridSpan w:val="3"/>
            <w:tcBorders>
              <w:top w:val="nil"/>
              <w:left w:val="nil"/>
              <w:bottom w:val="single" w:sz="8" w:space="0" w:color="auto"/>
              <w:right w:val="nil"/>
            </w:tcBorders>
            <w:tcMar>
              <w:top w:w="0" w:type="dxa"/>
              <w:bottom w:w="0" w:type="dxa"/>
            </w:tcMar>
          </w:tcPr>
          <w:p w:rsidR="00D44A9B" w:rsidRPr="00924FC9" w:rsidRDefault="00D44A9B" w:rsidP="00172666">
            <w:pPr>
              <w:rPr>
                <w:rFonts w:asciiTheme="minorHAnsi" w:hAnsiTheme="minorHAnsi" w:cstheme="minorHAnsi"/>
                <w:caps/>
              </w:rPr>
            </w:pPr>
            <w:r w:rsidRPr="00924FC9">
              <w:rPr>
                <w:rFonts w:asciiTheme="minorHAnsi" w:hAnsiTheme="minorHAnsi" w:cstheme="minorHAnsi"/>
              </w:rPr>
              <w:t xml:space="preserve">(  ) Depressurization of Non-habitable Airspace </w:t>
            </w:r>
          </w:p>
        </w:tc>
        <w:tc>
          <w:tcPr>
            <w:tcW w:w="360" w:type="dxa"/>
            <w:tcBorders>
              <w:top w:val="nil"/>
              <w:left w:val="nil"/>
              <w:bottom w:val="single" w:sz="8" w:space="0" w:color="auto"/>
              <w:right w:val="single" w:sz="8" w:space="0" w:color="auto"/>
            </w:tcBorders>
            <w:tcMar>
              <w:top w:w="0" w:type="dxa"/>
              <w:bottom w:w="0" w:type="dxa"/>
            </w:tcMar>
          </w:tcPr>
          <w:p w:rsidR="00D44A9B" w:rsidRPr="00924FC9" w:rsidRDefault="00D44A9B" w:rsidP="00172666">
            <w:pPr>
              <w:spacing w:after="80"/>
              <w:jc w:val="center"/>
              <w:rPr>
                <w:rFonts w:asciiTheme="minorHAnsi" w:hAnsiTheme="minorHAnsi" w:cstheme="minorHAnsi"/>
                <w:caps/>
              </w:rPr>
            </w:pPr>
          </w:p>
        </w:tc>
      </w:tr>
      <w:tr w:rsidR="00D44A9B" w:rsidRPr="00924FC9" w:rsidTr="00172666">
        <w:trPr>
          <w:gridAfter w:val="1"/>
          <w:wAfter w:w="10" w:type="dxa"/>
        </w:trPr>
        <w:tc>
          <w:tcPr>
            <w:tcW w:w="5930" w:type="dxa"/>
            <w:gridSpan w:val="3"/>
            <w:tcBorders>
              <w:top w:val="single" w:sz="8" w:space="0" w:color="auto"/>
              <w:bottom w:val="single" w:sz="8" w:space="0" w:color="auto"/>
            </w:tcBorders>
            <w:shd w:val="clear" w:color="auto" w:fill="DBE5F1" w:themeFill="accent1" w:themeFillTint="33"/>
          </w:tcPr>
          <w:p w:rsidR="00D44A9B" w:rsidRPr="00924FC9" w:rsidRDefault="00D44A9B" w:rsidP="00172666">
            <w:pPr>
              <w:jc w:val="center"/>
              <w:rPr>
                <w:rFonts w:asciiTheme="minorHAnsi" w:hAnsiTheme="minorHAnsi" w:cstheme="minorHAnsi"/>
              </w:rPr>
            </w:pPr>
            <w:r w:rsidRPr="00924FC9">
              <w:rPr>
                <w:rFonts w:asciiTheme="minorHAnsi" w:hAnsiTheme="minorHAnsi" w:cstheme="minorHAnsi"/>
              </w:rPr>
              <w:t>Radon System Piping</w:t>
            </w:r>
          </w:p>
        </w:tc>
        <w:tc>
          <w:tcPr>
            <w:tcW w:w="4860" w:type="dxa"/>
            <w:gridSpan w:val="3"/>
            <w:tcBorders>
              <w:top w:val="single" w:sz="8" w:space="0" w:color="auto"/>
              <w:bottom w:val="single" w:sz="8" w:space="0" w:color="auto"/>
            </w:tcBorders>
            <w:shd w:val="clear" w:color="auto" w:fill="DBE5F1" w:themeFill="accent1" w:themeFillTint="33"/>
          </w:tcPr>
          <w:p w:rsidR="00D44A9B" w:rsidRPr="00F135C6" w:rsidRDefault="00D44A9B" w:rsidP="00172666">
            <w:pPr>
              <w:jc w:val="center"/>
              <w:rPr>
                <w:b/>
              </w:rPr>
            </w:pPr>
            <w:r w:rsidRPr="00F135C6">
              <w:rPr>
                <w:b/>
              </w:rPr>
              <w:t>If No, recommended action</w:t>
            </w:r>
          </w:p>
        </w:tc>
      </w:tr>
      <w:tr w:rsidR="00D44A9B" w:rsidRPr="00924FC9" w:rsidTr="00172666">
        <w:trPr>
          <w:gridAfter w:val="1"/>
          <w:wAfter w:w="10" w:type="dxa"/>
        </w:trPr>
        <w:tc>
          <w:tcPr>
            <w:tcW w:w="5930" w:type="dxa"/>
            <w:gridSpan w:val="3"/>
            <w:tcBorders>
              <w:top w:val="single" w:sz="8" w:space="0" w:color="auto"/>
              <w:bottom w:val="single" w:sz="8" w:space="0" w:color="auto"/>
            </w:tcBorders>
          </w:tcPr>
          <w:p w:rsidR="00D44A9B" w:rsidRPr="00924FC9" w:rsidRDefault="00D44A9B" w:rsidP="00172666">
            <w:pPr>
              <w:rPr>
                <w:rFonts w:asciiTheme="minorHAnsi" w:hAnsiTheme="minorHAnsi" w:cstheme="minorHAnsi"/>
              </w:rPr>
            </w:pPr>
            <w:r w:rsidRPr="00987BF5">
              <w:rPr>
                <w:rFonts w:ascii="Segoe UI Symbol" w:hAnsi="Segoe UI Symbol" w:cs="Segoe UI Symbol"/>
                <w:sz w:val="21"/>
                <w:szCs w:val="21"/>
              </w:rPr>
              <w:t xml:space="preserve">❏ </w:t>
            </w:r>
            <w:r w:rsidRPr="00924FC9">
              <w:rPr>
                <w:rFonts w:asciiTheme="minorHAnsi" w:hAnsiTheme="minorHAnsi" w:cstheme="minorHAnsi"/>
              </w:rPr>
              <w:t>Is piping watertight or free of visible water leaks?</w:t>
            </w:r>
          </w:p>
        </w:tc>
        <w:tc>
          <w:tcPr>
            <w:tcW w:w="4860" w:type="dxa"/>
            <w:gridSpan w:val="3"/>
            <w:tcBorders>
              <w:top w:val="single" w:sz="8" w:space="0" w:color="auto"/>
              <w:bottom w:val="single" w:sz="8" w:space="0" w:color="auto"/>
            </w:tcBorders>
          </w:tcPr>
          <w:p w:rsidR="00D44A9B" w:rsidRPr="00924FC9" w:rsidRDefault="00D44A9B" w:rsidP="00172666">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Take action to seal pipe joints</w:t>
            </w:r>
          </w:p>
        </w:tc>
      </w:tr>
      <w:tr w:rsidR="00D44A9B" w:rsidRPr="00924FC9" w:rsidTr="00172666">
        <w:trPr>
          <w:gridAfter w:val="1"/>
          <w:wAfter w:w="10" w:type="dxa"/>
        </w:trPr>
        <w:tc>
          <w:tcPr>
            <w:tcW w:w="5930" w:type="dxa"/>
            <w:gridSpan w:val="3"/>
            <w:tcBorders>
              <w:top w:val="single" w:sz="8" w:space="0" w:color="auto"/>
              <w:bottom w:val="single" w:sz="8" w:space="0" w:color="auto"/>
            </w:tcBorders>
          </w:tcPr>
          <w:p w:rsidR="00D44A9B" w:rsidRPr="00924FC9" w:rsidRDefault="00D44A9B" w:rsidP="00172666">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Is piping sloped to drain water in the pipe to the soil?</w:t>
            </w:r>
          </w:p>
        </w:tc>
        <w:tc>
          <w:tcPr>
            <w:tcW w:w="4860" w:type="dxa"/>
            <w:gridSpan w:val="3"/>
            <w:tcBorders>
              <w:top w:val="single" w:sz="8" w:space="0" w:color="auto"/>
              <w:bottom w:val="single" w:sz="8" w:space="0" w:color="auto"/>
            </w:tcBorders>
          </w:tcPr>
          <w:p w:rsidR="00D44A9B" w:rsidRPr="00924FC9" w:rsidRDefault="00D44A9B" w:rsidP="00172666">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Take action to achieve drainage</w:t>
            </w:r>
          </w:p>
        </w:tc>
      </w:tr>
      <w:tr w:rsidR="00D44A9B" w:rsidRPr="00924FC9" w:rsidTr="00172666">
        <w:trPr>
          <w:gridAfter w:val="1"/>
          <w:wAfter w:w="10" w:type="dxa"/>
        </w:trPr>
        <w:tc>
          <w:tcPr>
            <w:tcW w:w="5930" w:type="dxa"/>
            <w:gridSpan w:val="3"/>
            <w:tcBorders>
              <w:top w:val="single" w:sz="8" w:space="0" w:color="auto"/>
              <w:bottom w:val="single" w:sz="8" w:space="0" w:color="auto"/>
            </w:tcBorders>
          </w:tcPr>
          <w:p w:rsidR="00D44A9B" w:rsidRPr="00924FC9" w:rsidRDefault="00D44A9B" w:rsidP="00172666">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 xml:space="preserve">Is piping secured to the building in durable manner?  </w:t>
            </w:r>
          </w:p>
        </w:tc>
        <w:tc>
          <w:tcPr>
            <w:tcW w:w="4860" w:type="dxa"/>
            <w:gridSpan w:val="3"/>
            <w:vMerge w:val="restart"/>
            <w:vAlign w:val="center"/>
          </w:tcPr>
          <w:p w:rsidR="00D44A9B" w:rsidRPr="00924FC9" w:rsidRDefault="00D44A9B" w:rsidP="00172666">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 xml:space="preserve">Take action </w:t>
            </w:r>
            <w:r>
              <w:rPr>
                <w:rFonts w:asciiTheme="minorHAnsi" w:hAnsiTheme="minorHAnsi" w:cstheme="minorHAnsi"/>
              </w:rPr>
              <w:t xml:space="preserve">to </w:t>
            </w:r>
            <w:r w:rsidRPr="00924FC9">
              <w:rPr>
                <w:rFonts w:asciiTheme="minorHAnsi" w:hAnsiTheme="minorHAnsi" w:cstheme="minorHAnsi"/>
              </w:rPr>
              <w:t>correct piping deficiencies</w:t>
            </w:r>
          </w:p>
        </w:tc>
      </w:tr>
      <w:tr w:rsidR="00D44A9B" w:rsidRPr="00924FC9" w:rsidTr="00172666">
        <w:trPr>
          <w:gridAfter w:val="1"/>
          <w:wAfter w:w="10" w:type="dxa"/>
        </w:trPr>
        <w:tc>
          <w:tcPr>
            <w:tcW w:w="5930" w:type="dxa"/>
            <w:gridSpan w:val="3"/>
            <w:tcBorders>
              <w:top w:val="single" w:sz="8" w:space="0" w:color="auto"/>
              <w:bottom w:val="single" w:sz="8" w:space="0" w:color="auto"/>
            </w:tcBorders>
          </w:tcPr>
          <w:p w:rsidR="00D44A9B" w:rsidRPr="00924FC9" w:rsidRDefault="00D44A9B" w:rsidP="00172666">
            <w:pPr>
              <w:rPr>
                <w:rFonts w:asciiTheme="minorHAnsi" w:hAnsiTheme="minorHAnsi" w:cstheme="minorHAnsi"/>
              </w:rPr>
            </w:pPr>
            <w:r w:rsidRPr="006E635F">
              <w:rPr>
                <w:rFonts w:ascii="Segoe UI Symbol" w:hAnsi="Segoe UI Symbol" w:cs="Segoe UI Symbol"/>
                <w:sz w:val="21"/>
                <w:szCs w:val="21"/>
              </w:rPr>
              <w:t xml:space="preserve">❏ </w:t>
            </w:r>
            <w:r>
              <w:rPr>
                <w:rFonts w:asciiTheme="minorHAnsi" w:hAnsiTheme="minorHAnsi" w:cstheme="minorHAnsi"/>
              </w:rPr>
              <w:t>Is</w:t>
            </w:r>
            <w:r w:rsidRPr="00924FC9">
              <w:rPr>
                <w:rFonts w:asciiTheme="minorHAnsi" w:hAnsiTheme="minorHAnsi" w:cstheme="minorHAnsi"/>
              </w:rPr>
              <w:t xml:space="preserve"> the exhaust air discharg</w:t>
            </w:r>
            <w:r>
              <w:rPr>
                <w:rFonts w:asciiTheme="minorHAnsi" w:hAnsiTheme="minorHAnsi" w:cstheme="minorHAnsi"/>
              </w:rPr>
              <w:t>ing</w:t>
            </w:r>
            <w:r w:rsidRPr="00924FC9">
              <w:rPr>
                <w:rFonts w:asciiTheme="minorHAnsi" w:hAnsiTheme="minorHAnsi" w:cstheme="minorHAnsi"/>
              </w:rPr>
              <w:t xml:space="preserve"> free</w:t>
            </w:r>
            <w:r>
              <w:rPr>
                <w:rFonts w:asciiTheme="minorHAnsi" w:hAnsiTheme="minorHAnsi" w:cstheme="minorHAnsi"/>
              </w:rPr>
              <w:t>ly</w:t>
            </w:r>
            <w:r w:rsidRPr="00924FC9">
              <w:rPr>
                <w:rFonts w:asciiTheme="minorHAnsi" w:hAnsiTheme="minorHAnsi" w:cstheme="minorHAnsi"/>
              </w:rPr>
              <w:t xml:space="preserve"> </w:t>
            </w:r>
            <w:r>
              <w:rPr>
                <w:rFonts w:asciiTheme="minorHAnsi" w:hAnsiTheme="minorHAnsi" w:cstheme="minorHAnsi"/>
              </w:rPr>
              <w:t>without</w:t>
            </w:r>
            <w:r w:rsidRPr="00924FC9">
              <w:rPr>
                <w:rFonts w:asciiTheme="minorHAnsi" w:hAnsiTheme="minorHAnsi" w:cstheme="minorHAnsi"/>
              </w:rPr>
              <w:t xml:space="preserve"> obstructions?</w:t>
            </w:r>
          </w:p>
        </w:tc>
        <w:tc>
          <w:tcPr>
            <w:tcW w:w="4860" w:type="dxa"/>
            <w:gridSpan w:val="3"/>
            <w:vMerge/>
          </w:tcPr>
          <w:p w:rsidR="00D44A9B" w:rsidRPr="00924FC9" w:rsidRDefault="00D44A9B" w:rsidP="00172666">
            <w:pPr>
              <w:jc w:val="center"/>
              <w:rPr>
                <w:rFonts w:asciiTheme="minorHAnsi" w:hAnsiTheme="minorHAnsi" w:cstheme="minorHAnsi"/>
              </w:rPr>
            </w:pPr>
          </w:p>
        </w:tc>
      </w:tr>
      <w:tr w:rsidR="00D44A9B" w:rsidRPr="00924FC9" w:rsidTr="00172666">
        <w:trPr>
          <w:gridAfter w:val="1"/>
          <w:wAfter w:w="10" w:type="dxa"/>
          <w:trHeight w:val="278"/>
        </w:trPr>
        <w:tc>
          <w:tcPr>
            <w:tcW w:w="5930" w:type="dxa"/>
            <w:gridSpan w:val="3"/>
            <w:tcBorders>
              <w:top w:val="single" w:sz="8" w:space="0" w:color="auto"/>
              <w:bottom w:val="single" w:sz="8" w:space="0" w:color="auto"/>
            </w:tcBorders>
          </w:tcPr>
          <w:p w:rsidR="00D44A9B" w:rsidRPr="00924FC9" w:rsidRDefault="00D44A9B" w:rsidP="00172666">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 xml:space="preserve">Are building materials safe from exhaust vapor damage? </w:t>
            </w:r>
          </w:p>
        </w:tc>
        <w:tc>
          <w:tcPr>
            <w:tcW w:w="4860" w:type="dxa"/>
            <w:gridSpan w:val="3"/>
            <w:vMerge/>
          </w:tcPr>
          <w:p w:rsidR="00D44A9B" w:rsidRPr="00924FC9" w:rsidRDefault="00D44A9B" w:rsidP="00172666">
            <w:pPr>
              <w:jc w:val="center"/>
              <w:rPr>
                <w:rFonts w:asciiTheme="minorHAnsi" w:hAnsiTheme="minorHAnsi" w:cstheme="minorHAnsi"/>
              </w:rPr>
            </w:pPr>
          </w:p>
        </w:tc>
      </w:tr>
      <w:tr w:rsidR="00D44A9B" w:rsidRPr="00924FC9" w:rsidTr="00172666">
        <w:trPr>
          <w:gridAfter w:val="1"/>
          <w:wAfter w:w="10" w:type="dxa"/>
        </w:trPr>
        <w:tc>
          <w:tcPr>
            <w:tcW w:w="5930" w:type="dxa"/>
            <w:gridSpan w:val="3"/>
            <w:tcBorders>
              <w:top w:val="single" w:sz="8" w:space="0" w:color="auto"/>
              <w:bottom w:val="single" w:sz="8" w:space="0" w:color="auto"/>
            </w:tcBorders>
          </w:tcPr>
          <w:p w:rsidR="00D44A9B" w:rsidRPr="00924FC9" w:rsidRDefault="00D44A9B" w:rsidP="00172666">
            <w:pPr>
              <w:tabs>
                <w:tab w:val="left" w:pos="4144"/>
              </w:tabs>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 xml:space="preserve">Is the piping durable and in good repair? </w:t>
            </w:r>
          </w:p>
        </w:tc>
        <w:tc>
          <w:tcPr>
            <w:tcW w:w="4860" w:type="dxa"/>
            <w:gridSpan w:val="3"/>
            <w:vMerge/>
          </w:tcPr>
          <w:p w:rsidR="00D44A9B" w:rsidRPr="00924FC9" w:rsidRDefault="00D44A9B" w:rsidP="00172666">
            <w:pPr>
              <w:jc w:val="center"/>
              <w:rPr>
                <w:rFonts w:asciiTheme="minorHAnsi" w:hAnsiTheme="minorHAnsi" w:cstheme="minorHAnsi"/>
              </w:rPr>
            </w:pPr>
          </w:p>
        </w:tc>
      </w:tr>
      <w:tr w:rsidR="00D44A9B" w:rsidRPr="00924FC9" w:rsidTr="00172666">
        <w:trPr>
          <w:gridAfter w:val="1"/>
          <w:wAfter w:w="10" w:type="dxa"/>
        </w:trPr>
        <w:tc>
          <w:tcPr>
            <w:tcW w:w="5930" w:type="dxa"/>
            <w:gridSpan w:val="3"/>
            <w:tcBorders>
              <w:top w:val="single" w:sz="8" w:space="0" w:color="auto"/>
              <w:bottom w:val="single" w:sz="8" w:space="0" w:color="auto"/>
            </w:tcBorders>
            <w:shd w:val="clear" w:color="auto" w:fill="DBE5F1" w:themeFill="accent1" w:themeFillTint="33"/>
          </w:tcPr>
          <w:p w:rsidR="00D44A9B" w:rsidRPr="00924FC9" w:rsidRDefault="00D44A9B" w:rsidP="00172666">
            <w:pPr>
              <w:jc w:val="center"/>
              <w:rPr>
                <w:rFonts w:asciiTheme="minorHAnsi" w:hAnsiTheme="minorHAnsi" w:cstheme="minorHAnsi"/>
              </w:rPr>
            </w:pPr>
            <w:r w:rsidRPr="00924FC9">
              <w:rPr>
                <w:rFonts w:asciiTheme="minorHAnsi" w:hAnsiTheme="minorHAnsi" w:cstheme="minorHAnsi"/>
              </w:rPr>
              <w:t>Fans</w:t>
            </w:r>
          </w:p>
        </w:tc>
        <w:tc>
          <w:tcPr>
            <w:tcW w:w="4860" w:type="dxa"/>
            <w:gridSpan w:val="3"/>
            <w:tcBorders>
              <w:top w:val="single" w:sz="8" w:space="0" w:color="auto"/>
              <w:bottom w:val="single" w:sz="8" w:space="0" w:color="auto"/>
            </w:tcBorders>
            <w:shd w:val="clear" w:color="auto" w:fill="DBE5F1" w:themeFill="accent1" w:themeFillTint="33"/>
          </w:tcPr>
          <w:p w:rsidR="00D44A9B" w:rsidRPr="00924FC9" w:rsidRDefault="00D44A9B" w:rsidP="00172666">
            <w:pPr>
              <w:jc w:val="center"/>
              <w:rPr>
                <w:rFonts w:asciiTheme="minorHAnsi" w:hAnsiTheme="minorHAnsi" w:cstheme="minorHAnsi"/>
              </w:rPr>
            </w:pPr>
          </w:p>
        </w:tc>
      </w:tr>
      <w:tr w:rsidR="00D44A9B" w:rsidRPr="00924FC9" w:rsidTr="00172666">
        <w:trPr>
          <w:gridAfter w:val="1"/>
          <w:wAfter w:w="10" w:type="dxa"/>
          <w:trHeight w:val="133"/>
        </w:trPr>
        <w:tc>
          <w:tcPr>
            <w:tcW w:w="5930" w:type="dxa"/>
            <w:gridSpan w:val="3"/>
            <w:tcBorders>
              <w:top w:val="single" w:sz="8" w:space="0" w:color="auto"/>
              <w:bottom w:val="single" w:sz="8" w:space="0" w:color="auto"/>
            </w:tcBorders>
          </w:tcPr>
          <w:p w:rsidR="00D44A9B" w:rsidRPr="00924FC9" w:rsidRDefault="00D44A9B" w:rsidP="00172666">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Is there a switch, plug or labeled breaker to turn off the fan?</w:t>
            </w:r>
          </w:p>
        </w:tc>
        <w:tc>
          <w:tcPr>
            <w:tcW w:w="4860" w:type="dxa"/>
            <w:gridSpan w:val="3"/>
            <w:vMerge w:val="restart"/>
            <w:vAlign w:val="center"/>
          </w:tcPr>
          <w:p w:rsidR="00D44A9B" w:rsidRPr="00924FC9" w:rsidRDefault="00D44A9B" w:rsidP="00172666">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Take action to correct the fan installation</w:t>
            </w:r>
          </w:p>
        </w:tc>
      </w:tr>
      <w:tr w:rsidR="00D44A9B" w:rsidRPr="00924FC9" w:rsidTr="00172666">
        <w:trPr>
          <w:gridAfter w:val="1"/>
          <w:wAfter w:w="10" w:type="dxa"/>
          <w:trHeight w:val="278"/>
        </w:trPr>
        <w:tc>
          <w:tcPr>
            <w:tcW w:w="5930" w:type="dxa"/>
            <w:gridSpan w:val="3"/>
            <w:tcBorders>
              <w:top w:val="single" w:sz="8" w:space="0" w:color="auto"/>
              <w:bottom w:val="single" w:sz="8" w:space="0" w:color="auto"/>
            </w:tcBorders>
          </w:tcPr>
          <w:p w:rsidR="00D44A9B" w:rsidRPr="00924FC9" w:rsidRDefault="00D44A9B" w:rsidP="00172666">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Do flexible couplings connect the fan to piping?</w:t>
            </w:r>
          </w:p>
        </w:tc>
        <w:tc>
          <w:tcPr>
            <w:tcW w:w="4860" w:type="dxa"/>
            <w:gridSpan w:val="3"/>
            <w:vMerge/>
          </w:tcPr>
          <w:p w:rsidR="00D44A9B" w:rsidRPr="00924FC9" w:rsidRDefault="00D44A9B" w:rsidP="00172666">
            <w:pPr>
              <w:jc w:val="center"/>
              <w:rPr>
                <w:rFonts w:asciiTheme="minorHAnsi" w:hAnsiTheme="minorHAnsi" w:cstheme="minorHAnsi"/>
              </w:rPr>
            </w:pPr>
          </w:p>
        </w:tc>
      </w:tr>
      <w:tr w:rsidR="00D44A9B" w:rsidRPr="00924FC9" w:rsidTr="00172666">
        <w:trPr>
          <w:gridAfter w:val="1"/>
          <w:wAfter w:w="10" w:type="dxa"/>
          <w:trHeight w:val="278"/>
        </w:trPr>
        <w:tc>
          <w:tcPr>
            <w:tcW w:w="5930" w:type="dxa"/>
            <w:gridSpan w:val="3"/>
            <w:tcBorders>
              <w:top w:val="single" w:sz="8" w:space="0" w:color="auto"/>
              <w:bottom w:val="single" w:sz="8" w:space="0" w:color="auto"/>
            </w:tcBorders>
          </w:tcPr>
          <w:p w:rsidR="00D44A9B" w:rsidRPr="00924FC9" w:rsidRDefault="00D44A9B" w:rsidP="00172666">
            <w:pPr>
              <w:jc w:val="both"/>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Is the fan rated for safety and constant activation needed for radon systems and capable of draining water?</w:t>
            </w:r>
          </w:p>
        </w:tc>
        <w:tc>
          <w:tcPr>
            <w:tcW w:w="4860" w:type="dxa"/>
            <w:gridSpan w:val="3"/>
            <w:vMerge/>
            <w:tcBorders>
              <w:bottom w:val="single" w:sz="8" w:space="0" w:color="auto"/>
            </w:tcBorders>
          </w:tcPr>
          <w:p w:rsidR="00D44A9B" w:rsidRPr="00924FC9" w:rsidRDefault="00D44A9B" w:rsidP="00172666">
            <w:pPr>
              <w:jc w:val="center"/>
              <w:rPr>
                <w:rFonts w:asciiTheme="minorHAnsi" w:hAnsiTheme="minorHAnsi" w:cstheme="minorHAnsi"/>
              </w:rPr>
            </w:pPr>
          </w:p>
        </w:tc>
      </w:tr>
      <w:tr w:rsidR="00D44A9B" w:rsidRPr="00924FC9" w:rsidTr="00172666">
        <w:trPr>
          <w:gridAfter w:val="1"/>
          <w:wAfter w:w="10" w:type="dxa"/>
        </w:trPr>
        <w:tc>
          <w:tcPr>
            <w:tcW w:w="5930" w:type="dxa"/>
            <w:gridSpan w:val="3"/>
            <w:tcBorders>
              <w:top w:val="single" w:sz="8" w:space="0" w:color="auto"/>
              <w:bottom w:val="single" w:sz="8" w:space="0" w:color="auto"/>
            </w:tcBorders>
            <w:shd w:val="clear" w:color="auto" w:fill="DBE5F1" w:themeFill="accent1" w:themeFillTint="33"/>
          </w:tcPr>
          <w:p w:rsidR="00D44A9B" w:rsidRPr="00924FC9" w:rsidRDefault="00D44A9B" w:rsidP="00172666">
            <w:pPr>
              <w:jc w:val="center"/>
              <w:rPr>
                <w:rFonts w:asciiTheme="minorHAnsi" w:hAnsiTheme="minorHAnsi" w:cstheme="minorHAnsi"/>
              </w:rPr>
            </w:pPr>
            <w:r w:rsidRPr="00924FC9">
              <w:rPr>
                <w:rFonts w:asciiTheme="minorHAnsi" w:hAnsiTheme="minorHAnsi" w:cstheme="minorHAnsi"/>
              </w:rPr>
              <w:t>Sump Lids</w:t>
            </w:r>
          </w:p>
        </w:tc>
        <w:tc>
          <w:tcPr>
            <w:tcW w:w="4860" w:type="dxa"/>
            <w:gridSpan w:val="3"/>
            <w:tcBorders>
              <w:top w:val="single" w:sz="8" w:space="0" w:color="auto"/>
              <w:bottom w:val="single" w:sz="8" w:space="0" w:color="auto"/>
            </w:tcBorders>
            <w:shd w:val="clear" w:color="auto" w:fill="DBE5F1" w:themeFill="accent1" w:themeFillTint="33"/>
          </w:tcPr>
          <w:p w:rsidR="00D44A9B" w:rsidRPr="00924FC9" w:rsidRDefault="00D44A9B" w:rsidP="00172666">
            <w:pPr>
              <w:jc w:val="center"/>
              <w:rPr>
                <w:rFonts w:asciiTheme="minorHAnsi" w:hAnsiTheme="minorHAnsi" w:cstheme="minorHAnsi"/>
              </w:rPr>
            </w:pPr>
          </w:p>
        </w:tc>
      </w:tr>
      <w:tr w:rsidR="00D44A9B" w:rsidRPr="00924FC9" w:rsidTr="00172666">
        <w:trPr>
          <w:gridAfter w:val="1"/>
          <w:wAfter w:w="10" w:type="dxa"/>
          <w:trHeight w:val="278"/>
        </w:trPr>
        <w:tc>
          <w:tcPr>
            <w:tcW w:w="5930" w:type="dxa"/>
            <w:gridSpan w:val="3"/>
            <w:tcBorders>
              <w:top w:val="single" w:sz="8" w:space="0" w:color="auto"/>
              <w:bottom w:val="single" w:sz="8" w:space="0" w:color="auto"/>
            </w:tcBorders>
          </w:tcPr>
          <w:p w:rsidR="00D44A9B" w:rsidRPr="00924FC9" w:rsidRDefault="00D44A9B" w:rsidP="00172666">
            <w:pPr>
              <w:jc w:val="both"/>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 xml:space="preserve">Are sump lids fastened and sealed in a manner that allows removal for service where closure </w:t>
            </w:r>
            <w:r>
              <w:rPr>
                <w:rFonts w:asciiTheme="minorHAnsi" w:hAnsiTheme="minorHAnsi" w:cstheme="minorHAnsi"/>
              </w:rPr>
              <w:t xml:space="preserve">is </w:t>
            </w:r>
            <w:r w:rsidRPr="00924FC9">
              <w:rPr>
                <w:rFonts w:asciiTheme="minorHAnsi" w:hAnsiTheme="minorHAnsi" w:cstheme="minorHAnsi"/>
              </w:rPr>
              <w:t>achieved with non-permanent materials such as silicone caulk or gaskets</w:t>
            </w:r>
            <w:r>
              <w:rPr>
                <w:rFonts w:asciiTheme="minorHAnsi" w:hAnsiTheme="minorHAnsi" w:cstheme="minorHAnsi"/>
              </w:rPr>
              <w:t>?</w:t>
            </w:r>
          </w:p>
        </w:tc>
        <w:tc>
          <w:tcPr>
            <w:tcW w:w="4860" w:type="dxa"/>
            <w:gridSpan w:val="3"/>
            <w:vMerge w:val="restart"/>
            <w:vAlign w:val="center"/>
          </w:tcPr>
          <w:p w:rsidR="00D44A9B" w:rsidRPr="001E294F" w:rsidRDefault="00D44A9B" w:rsidP="00172666">
            <w:pPr>
              <w:ind w:left="256" w:hanging="256"/>
              <w:rPr>
                <w:rFonts w:ascii="Segoe UI Symbol" w:hAnsi="Segoe UI Symbol" w:cs="Segoe UI Symbol"/>
                <w:sz w:val="21"/>
                <w:szCs w:val="21"/>
              </w:rPr>
            </w:pPr>
            <w:r w:rsidRPr="006E635F">
              <w:rPr>
                <w:rFonts w:ascii="Segoe UI Symbol" w:hAnsi="Segoe UI Symbol" w:cs="Segoe UI Symbol"/>
                <w:sz w:val="21"/>
                <w:szCs w:val="21"/>
              </w:rPr>
              <w:t xml:space="preserve">❏ </w:t>
            </w:r>
            <w:r w:rsidRPr="001E294F">
              <w:rPr>
                <w:rFonts w:ascii="Segoe UI Symbol" w:hAnsi="Segoe UI Symbol" w:cs="Segoe UI Symbol"/>
                <w:sz w:val="21"/>
                <w:szCs w:val="21"/>
              </w:rPr>
              <w:t>Add features required in national standards that allow reasonable access to conditions inside the pit</w:t>
            </w:r>
          </w:p>
        </w:tc>
      </w:tr>
      <w:tr w:rsidR="00D44A9B" w:rsidRPr="00924FC9" w:rsidTr="00172666">
        <w:trPr>
          <w:gridAfter w:val="1"/>
          <w:wAfter w:w="10" w:type="dxa"/>
          <w:trHeight w:val="278"/>
        </w:trPr>
        <w:tc>
          <w:tcPr>
            <w:tcW w:w="5930" w:type="dxa"/>
            <w:gridSpan w:val="3"/>
            <w:tcBorders>
              <w:top w:val="single" w:sz="8" w:space="0" w:color="auto"/>
              <w:bottom w:val="single" w:sz="8" w:space="0" w:color="auto"/>
            </w:tcBorders>
          </w:tcPr>
          <w:p w:rsidR="00D44A9B" w:rsidRPr="00924FC9" w:rsidRDefault="00D44A9B" w:rsidP="00172666">
            <w:pPr>
              <w:jc w:val="both"/>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For suction piping found attached to a sump lid, does the pipe have a flexible coupling disconnect to ease access to the pit?</w:t>
            </w:r>
          </w:p>
        </w:tc>
        <w:tc>
          <w:tcPr>
            <w:tcW w:w="4860" w:type="dxa"/>
            <w:gridSpan w:val="3"/>
            <w:vMerge/>
            <w:tcBorders>
              <w:bottom w:val="single" w:sz="8" w:space="0" w:color="auto"/>
            </w:tcBorders>
            <w:vAlign w:val="center"/>
          </w:tcPr>
          <w:p w:rsidR="00D44A9B" w:rsidRPr="00924FC9" w:rsidRDefault="00D44A9B" w:rsidP="00172666">
            <w:pPr>
              <w:jc w:val="center"/>
              <w:rPr>
                <w:rFonts w:asciiTheme="minorHAnsi" w:hAnsiTheme="minorHAnsi" w:cstheme="minorHAnsi"/>
              </w:rPr>
            </w:pPr>
          </w:p>
        </w:tc>
      </w:tr>
      <w:tr w:rsidR="00D44A9B" w:rsidRPr="00924FC9" w:rsidTr="00172666">
        <w:trPr>
          <w:gridAfter w:val="1"/>
          <w:wAfter w:w="10" w:type="dxa"/>
        </w:trPr>
        <w:tc>
          <w:tcPr>
            <w:tcW w:w="5930" w:type="dxa"/>
            <w:gridSpan w:val="3"/>
            <w:tcBorders>
              <w:top w:val="single" w:sz="8" w:space="0" w:color="auto"/>
              <w:bottom w:val="single" w:sz="8" w:space="0" w:color="auto"/>
            </w:tcBorders>
            <w:shd w:val="clear" w:color="auto" w:fill="DBE5F1" w:themeFill="accent1" w:themeFillTint="33"/>
          </w:tcPr>
          <w:p w:rsidR="00D44A9B" w:rsidRPr="00924FC9" w:rsidRDefault="00D44A9B" w:rsidP="00172666">
            <w:pPr>
              <w:jc w:val="center"/>
              <w:rPr>
                <w:rFonts w:asciiTheme="minorHAnsi" w:hAnsiTheme="minorHAnsi" w:cstheme="minorHAnsi"/>
              </w:rPr>
            </w:pPr>
            <w:r w:rsidRPr="00924FC9">
              <w:rPr>
                <w:rFonts w:asciiTheme="minorHAnsi" w:hAnsiTheme="minorHAnsi" w:cstheme="minorHAnsi"/>
              </w:rPr>
              <w:t>Sub-membrane Depressurization</w:t>
            </w:r>
          </w:p>
        </w:tc>
        <w:tc>
          <w:tcPr>
            <w:tcW w:w="4860" w:type="dxa"/>
            <w:gridSpan w:val="3"/>
            <w:tcBorders>
              <w:top w:val="single" w:sz="8" w:space="0" w:color="auto"/>
              <w:bottom w:val="single" w:sz="8" w:space="0" w:color="auto"/>
            </w:tcBorders>
            <w:shd w:val="clear" w:color="auto" w:fill="DBE5F1" w:themeFill="accent1" w:themeFillTint="33"/>
            <w:vAlign w:val="center"/>
          </w:tcPr>
          <w:p w:rsidR="00D44A9B" w:rsidRPr="00924FC9" w:rsidRDefault="00D44A9B" w:rsidP="00172666">
            <w:pPr>
              <w:jc w:val="center"/>
              <w:rPr>
                <w:rFonts w:asciiTheme="minorHAnsi" w:hAnsiTheme="minorHAnsi" w:cstheme="minorHAnsi"/>
              </w:rPr>
            </w:pPr>
          </w:p>
        </w:tc>
      </w:tr>
      <w:tr w:rsidR="00D44A9B" w:rsidRPr="00924FC9" w:rsidTr="00172666">
        <w:trPr>
          <w:gridAfter w:val="1"/>
          <w:wAfter w:w="10" w:type="dxa"/>
          <w:trHeight w:val="278"/>
        </w:trPr>
        <w:tc>
          <w:tcPr>
            <w:tcW w:w="5930" w:type="dxa"/>
            <w:gridSpan w:val="3"/>
            <w:tcBorders>
              <w:top w:val="single" w:sz="8" w:space="0" w:color="auto"/>
              <w:bottom w:val="single" w:sz="8" w:space="0" w:color="auto"/>
            </w:tcBorders>
          </w:tcPr>
          <w:p w:rsidR="00D44A9B" w:rsidRPr="00924FC9" w:rsidRDefault="00D44A9B" w:rsidP="00172666">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Are air intakes under the membrane free of obstructions?</w:t>
            </w:r>
          </w:p>
        </w:tc>
        <w:tc>
          <w:tcPr>
            <w:tcW w:w="4860" w:type="dxa"/>
            <w:gridSpan w:val="3"/>
            <w:vMerge w:val="restart"/>
            <w:vAlign w:val="center"/>
          </w:tcPr>
          <w:p w:rsidR="00D44A9B" w:rsidRPr="00924FC9" w:rsidRDefault="00D44A9B" w:rsidP="00172666">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 xml:space="preserve">Take action </w:t>
            </w:r>
            <w:r>
              <w:rPr>
                <w:rFonts w:asciiTheme="minorHAnsi" w:hAnsiTheme="minorHAnsi" w:cstheme="minorHAnsi"/>
              </w:rPr>
              <w:t xml:space="preserve">to </w:t>
            </w:r>
            <w:r w:rsidRPr="00924FC9">
              <w:rPr>
                <w:rFonts w:asciiTheme="minorHAnsi" w:hAnsiTheme="minorHAnsi" w:cstheme="minorHAnsi"/>
              </w:rPr>
              <w:t>correct the deficiency</w:t>
            </w:r>
          </w:p>
        </w:tc>
      </w:tr>
      <w:tr w:rsidR="00D44A9B" w:rsidRPr="00924FC9" w:rsidTr="00172666">
        <w:trPr>
          <w:gridAfter w:val="1"/>
          <w:wAfter w:w="10" w:type="dxa"/>
          <w:trHeight w:val="278"/>
        </w:trPr>
        <w:tc>
          <w:tcPr>
            <w:tcW w:w="5930" w:type="dxa"/>
            <w:gridSpan w:val="3"/>
            <w:tcBorders>
              <w:top w:val="single" w:sz="8" w:space="0" w:color="auto"/>
              <w:bottom w:val="single" w:sz="4" w:space="0" w:color="auto"/>
            </w:tcBorders>
          </w:tcPr>
          <w:p w:rsidR="00D44A9B" w:rsidRPr="00924FC9" w:rsidRDefault="00D44A9B" w:rsidP="00172666">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Is the top of the membrane free of standing water?</w:t>
            </w:r>
          </w:p>
        </w:tc>
        <w:tc>
          <w:tcPr>
            <w:tcW w:w="4860" w:type="dxa"/>
            <w:gridSpan w:val="3"/>
            <w:vMerge/>
            <w:vAlign w:val="center"/>
          </w:tcPr>
          <w:p w:rsidR="00D44A9B" w:rsidRPr="00924FC9" w:rsidRDefault="00D44A9B" w:rsidP="00172666">
            <w:pPr>
              <w:jc w:val="center"/>
              <w:rPr>
                <w:rFonts w:asciiTheme="minorHAnsi" w:hAnsiTheme="minorHAnsi" w:cstheme="minorHAnsi"/>
              </w:rPr>
            </w:pPr>
          </w:p>
        </w:tc>
      </w:tr>
      <w:tr w:rsidR="00D44A9B" w:rsidRPr="00924FC9" w:rsidTr="00172666">
        <w:trPr>
          <w:gridAfter w:val="1"/>
          <w:wAfter w:w="10" w:type="dxa"/>
          <w:trHeight w:val="278"/>
        </w:trPr>
        <w:tc>
          <w:tcPr>
            <w:tcW w:w="5930" w:type="dxa"/>
            <w:gridSpan w:val="3"/>
            <w:tcBorders>
              <w:top w:val="single" w:sz="8" w:space="0" w:color="auto"/>
              <w:bottom w:val="single" w:sz="8" w:space="0" w:color="auto"/>
            </w:tcBorders>
          </w:tcPr>
          <w:p w:rsidR="00D44A9B" w:rsidRPr="00924FC9" w:rsidRDefault="00D44A9B" w:rsidP="00172666">
            <w:pPr>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 xml:space="preserve">Are all sizable membrane openings to soil closed? </w:t>
            </w:r>
          </w:p>
        </w:tc>
        <w:tc>
          <w:tcPr>
            <w:tcW w:w="4860" w:type="dxa"/>
            <w:gridSpan w:val="3"/>
            <w:vMerge/>
            <w:vAlign w:val="center"/>
          </w:tcPr>
          <w:p w:rsidR="00D44A9B" w:rsidRPr="00924FC9" w:rsidRDefault="00D44A9B" w:rsidP="00172666">
            <w:pPr>
              <w:jc w:val="center"/>
              <w:rPr>
                <w:rFonts w:asciiTheme="minorHAnsi" w:hAnsiTheme="minorHAnsi" w:cstheme="minorHAnsi"/>
              </w:rPr>
            </w:pPr>
          </w:p>
        </w:tc>
      </w:tr>
      <w:tr w:rsidR="00D44A9B" w:rsidRPr="00924FC9" w:rsidTr="00172666">
        <w:trPr>
          <w:gridAfter w:val="1"/>
          <w:wAfter w:w="10" w:type="dxa"/>
          <w:trHeight w:val="278"/>
        </w:trPr>
        <w:tc>
          <w:tcPr>
            <w:tcW w:w="5930" w:type="dxa"/>
            <w:gridSpan w:val="3"/>
            <w:tcBorders>
              <w:top w:val="single" w:sz="8" w:space="0" w:color="auto"/>
              <w:bottom w:val="single" w:sz="8" w:space="0" w:color="auto"/>
            </w:tcBorders>
          </w:tcPr>
          <w:p w:rsidR="00D44A9B" w:rsidRPr="00924FC9" w:rsidRDefault="00D44A9B" w:rsidP="00172666">
            <w:pPr>
              <w:rPr>
                <w:rFonts w:asciiTheme="minorHAnsi" w:hAnsiTheme="minorHAnsi" w:cstheme="minorHAnsi"/>
                <w:color w:val="7030A0"/>
              </w:rPr>
            </w:pPr>
            <w:r w:rsidRPr="006E635F">
              <w:rPr>
                <w:rFonts w:ascii="Segoe UI Symbol" w:hAnsi="Segoe UI Symbol" w:cs="Segoe UI Symbol"/>
                <w:sz w:val="21"/>
                <w:szCs w:val="21"/>
              </w:rPr>
              <w:t xml:space="preserve">❏ </w:t>
            </w:r>
            <w:r w:rsidRPr="00924FC9">
              <w:rPr>
                <w:rFonts w:asciiTheme="minorHAnsi" w:hAnsiTheme="minorHAnsi" w:cstheme="minorHAnsi"/>
              </w:rPr>
              <w:t>Are the edges of the soil gas retarder closed or sealed?</w:t>
            </w:r>
          </w:p>
        </w:tc>
        <w:tc>
          <w:tcPr>
            <w:tcW w:w="4860" w:type="dxa"/>
            <w:gridSpan w:val="3"/>
            <w:vMerge w:val="restart"/>
            <w:tcBorders>
              <w:top w:val="single" w:sz="8" w:space="0" w:color="auto"/>
            </w:tcBorders>
            <w:vAlign w:val="center"/>
          </w:tcPr>
          <w:p w:rsidR="00D44A9B" w:rsidRPr="001E294F" w:rsidRDefault="00D44A9B" w:rsidP="00172666">
            <w:pPr>
              <w:ind w:left="256" w:hanging="256"/>
              <w:rPr>
                <w:rFonts w:ascii="Segoe UI Symbol" w:hAnsi="Segoe UI Symbol" w:cs="Segoe UI Symbol"/>
                <w:sz w:val="21"/>
                <w:szCs w:val="21"/>
              </w:rPr>
            </w:pPr>
            <w:r w:rsidRPr="006E635F">
              <w:rPr>
                <w:rFonts w:ascii="Segoe UI Symbol" w:hAnsi="Segoe UI Symbol" w:cs="Segoe UI Symbol"/>
                <w:sz w:val="21"/>
                <w:szCs w:val="21"/>
              </w:rPr>
              <w:t xml:space="preserve">❏ </w:t>
            </w:r>
            <w:r w:rsidRPr="001E294F">
              <w:rPr>
                <w:rFonts w:ascii="Segoe UI Symbol" w:hAnsi="Segoe UI Symbol" w:cs="Segoe UI Symbol"/>
                <w:sz w:val="21"/>
                <w:szCs w:val="21"/>
              </w:rPr>
              <w:t>Improvements may be warranted to enhance system effectiveness and long-term integrity of the membrane</w:t>
            </w:r>
          </w:p>
        </w:tc>
      </w:tr>
      <w:tr w:rsidR="00D44A9B" w:rsidRPr="00924FC9" w:rsidTr="00172666">
        <w:trPr>
          <w:gridAfter w:val="1"/>
          <w:wAfter w:w="10" w:type="dxa"/>
          <w:trHeight w:val="278"/>
        </w:trPr>
        <w:tc>
          <w:tcPr>
            <w:tcW w:w="5930" w:type="dxa"/>
            <w:gridSpan w:val="3"/>
            <w:tcBorders>
              <w:top w:val="single" w:sz="8" w:space="0" w:color="auto"/>
              <w:bottom w:val="single" w:sz="8" w:space="0" w:color="auto"/>
            </w:tcBorders>
          </w:tcPr>
          <w:p w:rsidR="00D44A9B" w:rsidRPr="00924FC9" w:rsidRDefault="00D44A9B" w:rsidP="00172666">
            <w:pPr>
              <w:rPr>
                <w:rFonts w:asciiTheme="minorHAnsi" w:hAnsiTheme="minorHAnsi" w:cstheme="minorHAnsi"/>
                <w:color w:val="7030A0"/>
              </w:rPr>
            </w:pPr>
            <w:r w:rsidRPr="006E635F">
              <w:rPr>
                <w:rFonts w:ascii="Segoe UI Symbol" w:hAnsi="Segoe UI Symbol" w:cs="Segoe UI Symbol"/>
                <w:sz w:val="21"/>
                <w:szCs w:val="21"/>
              </w:rPr>
              <w:t xml:space="preserve">❏ </w:t>
            </w:r>
            <w:r w:rsidRPr="00924FC9">
              <w:rPr>
                <w:rFonts w:asciiTheme="minorHAnsi" w:hAnsiTheme="minorHAnsi" w:cstheme="minorHAnsi"/>
              </w:rPr>
              <w:t xml:space="preserve">Is durability of the membrane material adequate? </w:t>
            </w:r>
          </w:p>
        </w:tc>
        <w:tc>
          <w:tcPr>
            <w:tcW w:w="4860" w:type="dxa"/>
            <w:gridSpan w:val="3"/>
            <w:vMerge/>
          </w:tcPr>
          <w:p w:rsidR="00D44A9B" w:rsidRPr="00924FC9" w:rsidRDefault="00D44A9B" w:rsidP="00172666">
            <w:pPr>
              <w:jc w:val="center"/>
              <w:rPr>
                <w:rFonts w:asciiTheme="minorHAnsi" w:hAnsiTheme="minorHAnsi" w:cstheme="minorHAnsi"/>
              </w:rPr>
            </w:pPr>
          </w:p>
        </w:tc>
      </w:tr>
      <w:tr w:rsidR="00D44A9B" w:rsidRPr="00924FC9" w:rsidTr="00172666">
        <w:trPr>
          <w:gridAfter w:val="1"/>
          <w:wAfter w:w="10" w:type="dxa"/>
          <w:trHeight w:val="196"/>
        </w:trPr>
        <w:tc>
          <w:tcPr>
            <w:tcW w:w="5930" w:type="dxa"/>
            <w:gridSpan w:val="3"/>
            <w:tcBorders>
              <w:top w:val="single" w:sz="8" w:space="0" w:color="auto"/>
              <w:bottom w:val="single" w:sz="8" w:space="0" w:color="auto"/>
            </w:tcBorders>
          </w:tcPr>
          <w:p w:rsidR="00D44A9B" w:rsidRPr="00924FC9" w:rsidRDefault="00D44A9B" w:rsidP="00172666">
            <w:pPr>
              <w:jc w:val="both"/>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 xml:space="preserve">Is the soil gas retarder is not secured to walls </w:t>
            </w:r>
            <w:r>
              <w:rPr>
                <w:rFonts w:asciiTheme="minorHAnsi" w:hAnsiTheme="minorHAnsi" w:cstheme="minorHAnsi"/>
              </w:rPr>
              <w:t>in</w:t>
            </w:r>
            <w:r w:rsidRPr="00924FC9">
              <w:rPr>
                <w:rFonts w:asciiTheme="minorHAnsi" w:hAnsiTheme="minorHAnsi" w:cstheme="minorHAnsi"/>
              </w:rPr>
              <w:t xml:space="preserve"> crawl space areas that are accessible for routine storage or other activity? </w:t>
            </w:r>
          </w:p>
        </w:tc>
        <w:tc>
          <w:tcPr>
            <w:tcW w:w="4860" w:type="dxa"/>
            <w:gridSpan w:val="3"/>
            <w:vMerge/>
          </w:tcPr>
          <w:p w:rsidR="00D44A9B" w:rsidRPr="00924FC9" w:rsidRDefault="00D44A9B" w:rsidP="00172666">
            <w:pPr>
              <w:jc w:val="center"/>
              <w:rPr>
                <w:rFonts w:asciiTheme="minorHAnsi" w:hAnsiTheme="minorHAnsi" w:cstheme="minorHAnsi"/>
              </w:rPr>
            </w:pPr>
          </w:p>
        </w:tc>
      </w:tr>
      <w:tr w:rsidR="00D44A9B" w:rsidRPr="00924FC9" w:rsidTr="00172666">
        <w:trPr>
          <w:gridAfter w:val="1"/>
          <w:wAfter w:w="10" w:type="dxa"/>
        </w:trPr>
        <w:tc>
          <w:tcPr>
            <w:tcW w:w="5930" w:type="dxa"/>
            <w:gridSpan w:val="3"/>
            <w:tcBorders>
              <w:top w:val="single" w:sz="8" w:space="0" w:color="auto"/>
              <w:bottom w:val="single" w:sz="8" w:space="0" w:color="auto"/>
            </w:tcBorders>
            <w:shd w:val="clear" w:color="auto" w:fill="DBE5F1" w:themeFill="accent1" w:themeFillTint="33"/>
          </w:tcPr>
          <w:p w:rsidR="00D44A9B" w:rsidRPr="00924FC9" w:rsidRDefault="00D44A9B" w:rsidP="00172666">
            <w:pPr>
              <w:jc w:val="center"/>
              <w:rPr>
                <w:rFonts w:asciiTheme="minorHAnsi" w:hAnsiTheme="minorHAnsi" w:cstheme="minorHAnsi"/>
              </w:rPr>
            </w:pPr>
            <w:r w:rsidRPr="00924FC9">
              <w:rPr>
                <w:rFonts w:asciiTheme="minorHAnsi" w:hAnsiTheme="minorHAnsi" w:cstheme="minorHAnsi"/>
              </w:rPr>
              <w:t>Less Common Radon Mitigation Methods</w:t>
            </w:r>
          </w:p>
        </w:tc>
        <w:tc>
          <w:tcPr>
            <w:tcW w:w="4860" w:type="dxa"/>
            <w:gridSpan w:val="3"/>
            <w:tcBorders>
              <w:top w:val="single" w:sz="8" w:space="0" w:color="auto"/>
              <w:bottom w:val="single" w:sz="8" w:space="0" w:color="auto"/>
            </w:tcBorders>
            <w:shd w:val="clear" w:color="auto" w:fill="DBE5F1" w:themeFill="accent1" w:themeFillTint="33"/>
          </w:tcPr>
          <w:p w:rsidR="00D44A9B" w:rsidRPr="00924FC9" w:rsidRDefault="00D44A9B" w:rsidP="00172666">
            <w:pPr>
              <w:jc w:val="center"/>
              <w:rPr>
                <w:rFonts w:asciiTheme="minorHAnsi" w:hAnsiTheme="minorHAnsi" w:cstheme="minorHAnsi"/>
              </w:rPr>
            </w:pPr>
          </w:p>
        </w:tc>
      </w:tr>
      <w:tr w:rsidR="00D44A9B" w:rsidRPr="00924FC9" w:rsidTr="00172666">
        <w:trPr>
          <w:gridAfter w:val="1"/>
          <w:wAfter w:w="10" w:type="dxa"/>
          <w:trHeight w:val="278"/>
        </w:trPr>
        <w:tc>
          <w:tcPr>
            <w:tcW w:w="5930" w:type="dxa"/>
            <w:gridSpan w:val="3"/>
            <w:tcBorders>
              <w:top w:val="single" w:sz="8" w:space="0" w:color="auto"/>
              <w:bottom w:val="single" w:sz="8" w:space="0" w:color="auto"/>
            </w:tcBorders>
          </w:tcPr>
          <w:p w:rsidR="00D44A9B" w:rsidRPr="00924FC9" w:rsidRDefault="00D44A9B" w:rsidP="00172666">
            <w:pPr>
              <w:jc w:val="both"/>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 xml:space="preserve">Does the mitigation method solely consist of system piping, radon fan(s) and closure between soil gas and indoor air?  </w:t>
            </w:r>
          </w:p>
        </w:tc>
        <w:tc>
          <w:tcPr>
            <w:tcW w:w="4860" w:type="dxa"/>
            <w:gridSpan w:val="3"/>
          </w:tcPr>
          <w:p w:rsidR="00D44A9B" w:rsidRPr="00924FC9" w:rsidRDefault="00D44A9B" w:rsidP="00172666">
            <w:pPr>
              <w:ind w:left="256" w:hanging="256"/>
              <w:rPr>
                <w:rFonts w:asciiTheme="minorHAnsi" w:hAnsiTheme="minorHAnsi" w:cstheme="minorHAnsi"/>
              </w:rPr>
            </w:pPr>
            <w:r w:rsidRPr="006E635F">
              <w:rPr>
                <w:rFonts w:ascii="Segoe UI Symbol" w:hAnsi="Segoe UI Symbol" w:cs="Segoe UI Symbol"/>
                <w:sz w:val="21"/>
                <w:szCs w:val="21"/>
              </w:rPr>
              <w:t xml:space="preserve">❏ </w:t>
            </w:r>
            <w:r w:rsidRPr="00924FC9">
              <w:rPr>
                <w:rFonts w:asciiTheme="minorHAnsi" w:hAnsiTheme="minorHAnsi" w:cstheme="minorHAnsi"/>
              </w:rPr>
              <w:t>Consult with a radon professional for evaluating Non-ASD systems</w:t>
            </w:r>
          </w:p>
        </w:tc>
      </w:tr>
    </w:tbl>
    <w:p w:rsidR="00911D1C" w:rsidRPr="00ED0B47" w:rsidRDefault="00911D1C" w:rsidP="00911D1C">
      <w:pPr>
        <w:pStyle w:val="Heading2"/>
        <w:ind w:left="0" w:hanging="1"/>
        <w:rPr>
          <w:color w:val="244061" w:themeColor="accent1" w:themeShade="80"/>
        </w:rPr>
      </w:pPr>
      <w:r w:rsidRPr="00ED0B47">
        <w:rPr>
          <w:color w:val="244061" w:themeColor="accent1" w:themeShade="80"/>
        </w:rPr>
        <w:lastRenderedPageBreak/>
        <w:t xml:space="preserve">Exhibit </w:t>
      </w:r>
      <w:r w:rsidR="00D44A9B">
        <w:rPr>
          <w:color w:val="244061" w:themeColor="accent1" w:themeShade="80"/>
        </w:rPr>
        <w:t>F</w:t>
      </w:r>
      <w:r w:rsidRPr="00ED0B47">
        <w:rPr>
          <w:color w:val="244061" w:themeColor="accent1" w:themeShade="80"/>
        </w:rPr>
        <w:t>. Chain of Custody Form</w:t>
      </w:r>
      <w:bookmarkEnd w:id="74"/>
    </w:p>
    <w:p w:rsidR="00892B78" w:rsidRPr="00911D1C" w:rsidRDefault="00892B78" w:rsidP="00892B78">
      <w:pPr>
        <w:spacing w:before="120"/>
        <w:jc w:val="center"/>
        <w:rPr>
          <w:sz w:val="24"/>
          <w:szCs w:val="24"/>
        </w:rPr>
      </w:pPr>
      <w:r w:rsidRPr="00911D1C">
        <w:rPr>
          <w:sz w:val="24"/>
          <w:szCs w:val="24"/>
          <w:highlight w:val="yellow"/>
        </w:rPr>
        <w:t xml:space="preserve">&lt;If this is not the form you plan on using, </w:t>
      </w:r>
      <w:r>
        <w:rPr>
          <w:sz w:val="24"/>
          <w:szCs w:val="24"/>
          <w:highlight w:val="yellow"/>
        </w:rPr>
        <w:t xml:space="preserve">replace with </w:t>
      </w:r>
      <w:r w:rsidRPr="00911D1C">
        <w:rPr>
          <w:sz w:val="24"/>
          <w:szCs w:val="24"/>
          <w:highlight w:val="yellow"/>
        </w:rPr>
        <w:t>a copy of the form you plan on using</w:t>
      </w:r>
      <w:r w:rsidR="00D81169">
        <w:rPr>
          <w:sz w:val="24"/>
          <w:szCs w:val="24"/>
          <w:highlight w:val="yellow"/>
        </w:rPr>
        <w:t>. Customize as necessary</w:t>
      </w:r>
      <w:r w:rsidRPr="00911D1C">
        <w:rPr>
          <w:sz w:val="24"/>
          <w:szCs w:val="24"/>
          <w:highlight w:val="yellow"/>
        </w:rPr>
        <w:t>&gt;</w:t>
      </w:r>
    </w:p>
    <w:p w:rsidR="00911D1C" w:rsidRPr="00892B78" w:rsidRDefault="00911D1C" w:rsidP="00911D1C">
      <w:pPr>
        <w:spacing w:before="120"/>
        <w:rPr>
          <w:rFonts w:eastAsiaTheme="majorEastAsia" w:cstheme="majorBidi"/>
          <w:b/>
          <w:i/>
          <w:szCs w:val="20"/>
        </w:rPr>
      </w:pPr>
      <w:r w:rsidRPr="00892B78">
        <w:rPr>
          <w:rFonts w:eastAsiaTheme="majorEastAsia" w:cstheme="majorBidi"/>
          <w:b/>
          <w:i/>
          <w:szCs w:val="20"/>
        </w:rPr>
        <w:t>&lt;Organization Name&gt;</w:t>
      </w:r>
    </w:p>
    <w:p w:rsidR="00911D1C" w:rsidRPr="00892B78" w:rsidRDefault="00911D1C" w:rsidP="00911D1C">
      <w:pPr>
        <w:rPr>
          <w:rFonts w:eastAsiaTheme="majorEastAsia" w:cstheme="majorBidi"/>
          <w:szCs w:val="20"/>
        </w:rPr>
      </w:pPr>
    </w:p>
    <w:p w:rsidR="00911D1C" w:rsidRPr="00892B78" w:rsidRDefault="00911D1C" w:rsidP="00911D1C">
      <w:pPr>
        <w:rPr>
          <w:rFonts w:eastAsiaTheme="majorEastAsia" w:cstheme="majorBidi"/>
          <w:b/>
          <w:szCs w:val="20"/>
        </w:rPr>
      </w:pPr>
      <w:r w:rsidRPr="00892B78">
        <w:rPr>
          <w:rFonts w:eastAsiaTheme="majorEastAsia" w:cstheme="majorBidi"/>
          <w:b/>
          <w:szCs w:val="20"/>
        </w:rPr>
        <w:t>Device Type (circle):  AC  CLS  EIC  ATD  CRM</w:t>
      </w:r>
    </w:p>
    <w:p w:rsidR="00911D1C" w:rsidRPr="00892B78" w:rsidRDefault="00911D1C" w:rsidP="00911D1C">
      <w:pPr>
        <w:rPr>
          <w:rFonts w:eastAsiaTheme="majorEastAsia" w:cstheme="majorBidi"/>
          <w:b/>
          <w:szCs w:val="20"/>
        </w:rPr>
      </w:pPr>
    </w:p>
    <w:p w:rsidR="00911D1C" w:rsidRPr="00892B78" w:rsidRDefault="00911D1C" w:rsidP="00911D1C">
      <w:pPr>
        <w:rPr>
          <w:rFonts w:eastAsiaTheme="majorEastAsia" w:cstheme="majorBidi"/>
          <w:b/>
          <w:szCs w:val="20"/>
        </w:rPr>
      </w:pPr>
      <w:r w:rsidRPr="00892B78">
        <w:rPr>
          <w:rFonts w:eastAsiaTheme="majorEastAsia" w:cstheme="majorBidi"/>
          <w:b/>
          <w:szCs w:val="20"/>
        </w:rPr>
        <w:t xml:space="preserve">Device Serial Number: </w:t>
      </w:r>
      <w:r w:rsidRPr="00892B78">
        <w:rPr>
          <w:rFonts w:eastAsiaTheme="majorEastAsia" w:cstheme="majorBidi"/>
          <w:szCs w:val="20"/>
        </w:rPr>
        <w:t>__________________________________________________________________________</w:t>
      </w:r>
    </w:p>
    <w:p w:rsidR="00911D1C" w:rsidRPr="00892B78" w:rsidRDefault="00911D1C" w:rsidP="00911D1C">
      <w:pPr>
        <w:rPr>
          <w:rFonts w:eastAsiaTheme="majorEastAsia" w:cstheme="majorBidi"/>
          <w:b/>
          <w:szCs w:val="20"/>
        </w:rPr>
      </w:pPr>
    </w:p>
    <w:p w:rsidR="00911D1C" w:rsidRPr="00892B78" w:rsidRDefault="00911D1C" w:rsidP="00911D1C">
      <w:pPr>
        <w:rPr>
          <w:rFonts w:eastAsiaTheme="majorEastAsia" w:cstheme="majorBidi"/>
          <w:b/>
          <w:szCs w:val="20"/>
        </w:rPr>
      </w:pPr>
      <w:r w:rsidRPr="00892B78">
        <w:rPr>
          <w:rFonts w:eastAsiaTheme="majorEastAsia" w:cstheme="majorBidi"/>
          <w:b/>
          <w:szCs w:val="20"/>
        </w:rPr>
        <w:t xml:space="preserve">Date Received: </w:t>
      </w:r>
      <w:r w:rsidRPr="00892B78">
        <w:rPr>
          <w:rFonts w:eastAsiaTheme="majorEastAsia" w:cstheme="majorBidi"/>
          <w:szCs w:val="20"/>
        </w:rPr>
        <w:t xml:space="preserve">______________ </w:t>
      </w:r>
    </w:p>
    <w:p w:rsidR="00911D1C" w:rsidRPr="00892B78" w:rsidRDefault="00911D1C" w:rsidP="00911D1C">
      <w:pPr>
        <w:rPr>
          <w:rFonts w:eastAsiaTheme="majorEastAsia" w:cstheme="majorBidi"/>
          <w:b/>
          <w:szCs w:val="20"/>
        </w:rPr>
      </w:pPr>
    </w:p>
    <w:p w:rsidR="00911D1C" w:rsidRPr="00892B78" w:rsidRDefault="00911D1C" w:rsidP="00911D1C">
      <w:pPr>
        <w:rPr>
          <w:rFonts w:eastAsiaTheme="majorEastAsia" w:cstheme="majorBidi"/>
          <w:b/>
          <w:szCs w:val="20"/>
        </w:rPr>
      </w:pPr>
      <w:r w:rsidRPr="00892B78">
        <w:rPr>
          <w:rFonts w:eastAsiaTheme="majorEastAsia" w:cstheme="majorBidi"/>
          <w:b/>
          <w:szCs w:val="20"/>
        </w:rPr>
        <w:t xml:space="preserve">QA Officer Name: </w:t>
      </w:r>
      <w:r w:rsidRPr="00892B78">
        <w:rPr>
          <w:rFonts w:eastAsiaTheme="majorEastAsia" w:cstheme="majorBidi"/>
          <w:szCs w:val="20"/>
        </w:rPr>
        <w:t xml:space="preserve">_________________________________________ </w:t>
      </w:r>
      <w:r w:rsidRPr="00892B78">
        <w:rPr>
          <w:rFonts w:eastAsiaTheme="majorEastAsia" w:cstheme="majorBidi"/>
          <w:b/>
          <w:szCs w:val="20"/>
        </w:rPr>
        <w:t xml:space="preserve">QA Officer Initials: </w:t>
      </w:r>
      <w:r w:rsidRPr="00892B78">
        <w:rPr>
          <w:rFonts w:eastAsiaTheme="majorEastAsia" w:cstheme="majorBidi"/>
          <w:szCs w:val="20"/>
        </w:rPr>
        <w:t>_____________________</w:t>
      </w:r>
    </w:p>
    <w:p w:rsidR="00911D1C" w:rsidRPr="00892B78" w:rsidRDefault="00911D1C" w:rsidP="00911D1C">
      <w:pPr>
        <w:rPr>
          <w:rFonts w:eastAsiaTheme="majorEastAsia" w:cstheme="majorBidi"/>
          <w:b/>
          <w:szCs w:val="20"/>
        </w:rPr>
      </w:pPr>
    </w:p>
    <w:p w:rsidR="00911D1C" w:rsidRPr="00892B78" w:rsidRDefault="00911D1C" w:rsidP="00911D1C">
      <w:pPr>
        <w:rPr>
          <w:rFonts w:eastAsiaTheme="majorEastAsia" w:cstheme="majorBidi"/>
          <w:b/>
          <w:szCs w:val="20"/>
        </w:rPr>
      </w:pPr>
      <w:r w:rsidRPr="00892B78">
        <w:rPr>
          <w:rFonts w:eastAsiaTheme="majorEastAsia" w:cstheme="majorBidi"/>
          <w:b/>
          <w:szCs w:val="20"/>
        </w:rPr>
        <w:t xml:space="preserve">Date Disbursed: </w:t>
      </w:r>
      <w:r w:rsidRPr="00892B78">
        <w:rPr>
          <w:rFonts w:eastAsiaTheme="majorEastAsia" w:cstheme="majorBidi"/>
          <w:szCs w:val="20"/>
        </w:rPr>
        <w:t>_________________</w:t>
      </w:r>
    </w:p>
    <w:p w:rsidR="00911D1C" w:rsidRPr="00892B78" w:rsidRDefault="00911D1C" w:rsidP="00911D1C">
      <w:pPr>
        <w:rPr>
          <w:rFonts w:eastAsiaTheme="majorEastAsia" w:cstheme="majorBidi"/>
          <w:b/>
          <w:szCs w:val="20"/>
        </w:rPr>
      </w:pPr>
    </w:p>
    <w:p w:rsidR="00911D1C" w:rsidRPr="00892B78" w:rsidRDefault="00911D1C" w:rsidP="00911D1C">
      <w:pPr>
        <w:rPr>
          <w:rFonts w:eastAsiaTheme="majorEastAsia" w:cstheme="majorBidi"/>
          <w:b/>
          <w:szCs w:val="20"/>
        </w:rPr>
      </w:pPr>
      <w:r w:rsidRPr="00892B78">
        <w:rPr>
          <w:rFonts w:eastAsiaTheme="majorEastAsia" w:cstheme="majorBidi"/>
          <w:b/>
          <w:szCs w:val="20"/>
        </w:rPr>
        <w:t xml:space="preserve">Test Technician Receiving Name: </w:t>
      </w:r>
      <w:r w:rsidRPr="00892B78">
        <w:rPr>
          <w:rFonts w:eastAsiaTheme="majorEastAsia" w:cstheme="majorBidi"/>
          <w:szCs w:val="20"/>
        </w:rPr>
        <w:t>______________________________</w:t>
      </w:r>
      <w:r w:rsidRPr="00892B78">
        <w:rPr>
          <w:rFonts w:eastAsiaTheme="majorEastAsia" w:cstheme="majorBidi"/>
          <w:b/>
          <w:szCs w:val="20"/>
        </w:rPr>
        <w:t xml:space="preserve"> QA Officer Initials: </w:t>
      </w:r>
      <w:r w:rsidRPr="00892B78">
        <w:rPr>
          <w:rFonts w:eastAsiaTheme="majorEastAsia" w:cstheme="majorBidi"/>
          <w:szCs w:val="20"/>
        </w:rPr>
        <w:t>___________________</w:t>
      </w:r>
    </w:p>
    <w:p w:rsidR="00911D1C" w:rsidRPr="00892B78" w:rsidRDefault="00911D1C" w:rsidP="00911D1C">
      <w:pPr>
        <w:rPr>
          <w:rFonts w:eastAsiaTheme="majorEastAsia" w:cstheme="majorBidi"/>
          <w:b/>
          <w:szCs w:val="20"/>
        </w:rPr>
      </w:pPr>
    </w:p>
    <w:p w:rsidR="00911D1C" w:rsidRPr="00892B78" w:rsidRDefault="00911D1C" w:rsidP="00911D1C">
      <w:pPr>
        <w:rPr>
          <w:rFonts w:eastAsiaTheme="majorEastAsia" w:cstheme="majorBidi"/>
          <w:b/>
          <w:szCs w:val="20"/>
        </w:rPr>
      </w:pPr>
      <w:r w:rsidRPr="00892B78">
        <w:rPr>
          <w:rFonts w:eastAsiaTheme="majorEastAsia" w:cstheme="majorBidi"/>
          <w:b/>
          <w:szCs w:val="20"/>
        </w:rPr>
        <w:t xml:space="preserve">Test Address: </w:t>
      </w:r>
      <w:r w:rsidRPr="00892B78">
        <w:rPr>
          <w:rFonts w:eastAsiaTheme="majorEastAsia" w:cstheme="majorBidi"/>
          <w:szCs w:val="20"/>
        </w:rPr>
        <w:t>__________________________________________________________________________________</w:t>
      </w:r>
    </w:p>
    <w:p w:rsidR="00911D1C" w:rsidRPr="00892B78" w:rsidRDefault="00911D1C" w:rsidP="00911D1C">
      <w:pPr>
        <w:rPr>
          <w:rFonts w:eastAsiaTheme="majorEastAsia" w:cstheme="majorBidi"/>
          <w:b/>
          <w:szCs w:val="20"/>
        </w:rPr>
      </w:pPr>
    </w:p>
    <w:p w:rsidR="00911D1C" w:rsidRPr="00892B78" w:rsidRDefault="00911D1C" w:rsidP="00911D1C">
      <w:pPr>
        <w:rPr>
          <w:rFonts w:eastAsiaTheme="majorEastAsia" w:cstheme="majorBidi"/>
          <w:b/>
          <w:szCs w:val="20"/>
        </w:rPr>
      </w:pPr>
      <w:r w:rsidRPr="00892B78">
        <w:rPr>
          <w:rFonts w:eastAsiaTheme="majorEastAsia" w:cstheme="majorBidi"/>
          <w:b/>
          <w:szCs w:val="20"/>
        </w:rPr>
        <w:t xml:space="preserve">Date Returned: </w:t>
      </w:r>
      <w:r w:rsidRPr="00892B78">
        <w:rPr>
          <w:rFonts w:eastAsiaTheme="majorEastAsia" w:cstheme="majorBidi"/>
          <w:szCs w:val="20"/>
        </w:rPr>
        <w:t>_________________</w:t>
      </w:r>
    </w:p>
    <w:p w:rsidR="00911D1C" w:rsidRPr="00892B78" w:rsidRDefault="00911D1C" w:rsidP="00911D1C">
      <w:pPr>
        <w:rPr>
          <w:rFonts w:eastAsiaTheme="majorEastAsia" w:cstheme="majorBidi"/>
          <w:b/>
          <w:szCs w:val="20"/>
        </w:rPr>
      </w:pPr>
    </w:p>
    <w:p w:rsidR="00911D1C" w:rsidRPr="00892B78" w:rsidRDefault="00911D1C" w:rsidP="00911D1C">
      <w:pPr>
        <w:rPr>
          <w:rFonts w:eastAsiaTheme="majorEastAsia" w:cstheme="majorBidi"/>
          <w:szCs w:val="20"/>
        </w:rPr>
      </w:pPr>
      <w:r w:rsidRPr="00892B78">
        <w:rPr>
          <w:rFonts w:eastAsiaTheme="majorEastAsia" w:cstheme="majorBidi"/>
          <w:b/>
          <w:szCs w:val="20"/>
        </w:rPr>
        <w:t xml:space="preserve">Test Technician Returning Name: </w:t>
      </w:r>
      <w:r w:rsidRPr="00892B78">
        <w:rPr>
          <w:rFonts w:eastAsiaTheme="majorEastAsia" w:cstheme="majorBidi"/>
          <w:szCs w:val="20"/>
        </w:rPr>
        <w:t>_______________________________</w:t>
      </w:r>
      <w:r w:rsidRPr="00892B78">
        <w:rPr>
          <w:rFonts w:eastAsiaTheme="majorEastAsia" w:cstheme="majorBidi"/>
          <w:b/>
          <w:szCs w:val="20"/>
        </w:rPr>
        <w:t xml:space="preserve"> QA Officer Initials: </w:t>
      </w:r>
      <w:r w:rsidRPr="00892B78">
        <w:rPr>
          <w:rFonts w:eastAsiaTheme="majorEastAsia" w:cstheme="majorBidi"/>
          <w:szCs w:val="20"/>
        </w:rPr>
        <w:t>_________________</w:t>
      </w:r>
    </w:p>
    <w:p w:rsidR="00911D1C" w:rsidRPr="00892B78" w:rsidRDefault="00911D1C" w:rsidP="00911D1C">
      <w:pPr>
        <w:rPr>
          <w:rFonts w:eastAsiaTheme="majorEastAsia" w:cstheme="majorBidi"/>
          <w:b/>
          <w:szCs w:val="20"/>
        </w:rPr>
      </w:pPr>
    </w:p>
    <w:p w:rsidR="00911D1C" w:rsidRPr="00892B78" w:rsidRDefault="00911D1C" w:rsidP="00911D1C">
      <w:pPr>
        <w:rPr>
          <w:rFonts w:eastAsiaTheme="majorEastAsia" w:cstheme="majorBidi"/>
          <w:b/>
          <w:szCs w:val="20"/>
        </w:rPr>
      </w:pPr>
      <w:r w:rsidRPr="00892B78">
        <w:rPr>
          <w:rFonts w:eastAsiaTheme="majorEastAsia" w:cstheme="majorBidi"/>
          <w:b/>
          <w:szCs w:val="20"/>
        </w:rPr>
        <w:t xml:space="preserve">If Passive Device, Date Sent to Analytical Lab: </w:t>
      </w:r>
      <w:r w:rsidRPr="00892B78">
        <w:rPr>
          <w:rFonts w:eastAsiaTheme="majorEastAsia" w:cstheme="majorBidi"/>
          <w:szCs w:val="20"/>
        </w:rPr>
        <w:t>_________________</w:t>
      </w:r>
      <w:r w:rsidRPr="00892B78">
        <w:rPr>
          <w:rFonts w:eastAsiaTheme="majorEastAsia" w:cstheme="majorBidi"/>
          <w:b/>
          <w:szCs w:val="20"/>
        </w:rPr>
        <w:t xml:space="preserve"> Tracking Number: </w:t>
      </w:r>
      <w:r w:rsidRPr="00892B78">
        <w:rPr>
          <w:rFonts w:eastAsiaTheme="majorEastAsia" w:cstheme="majorBidi"/>
          <w:szCs w:val="20"/>
        </w:rPr>
        <w:t>______________________</w:t>
      </w:r>
    </w:p>
    <w:p w:rsidR="00911D1C" w:rsidRPr="00892B78" w:rsidRDefault="00911D1C" w:rsidP="00911D1C">
      <w:pPr>
        <w:rPr>
          <w:rFonts w:eastAsiaTheme="majorEastAsia" w:cstheme="majorBidi"/>
          <w:b/>
          <w:szCs w:val="20"/>
        </w:rPr>
      </w:pPr>
    </w:p>
    <w:p w:rsidR="00911D1C" w:rsidRPr="00892B78" w:rsidRDefault="00911D1C" w:rsidP="00911D1C">
      <w:pPr>
        <w:rPr>
          <w:rFonts w:eastAsiaTheme="majorEastAsia" w:cstheme="majorBidi"/>
          <w:b/>
          <w:szCs w:val="20"/>
        </w:rPr>
      </w:pPr>
      <w:r w:rsidRPr="00892B78">
        <w:rPr>
          <w:rFonts w:eastAsiaTheme="majorEastAsia" w:cstheme="majorBidi"/>
          <w:b/>
          <w:szCs w:val="20"/>
        </w:rPr>
        <w:t xml:space="preserve">If Passive Device, Date Lab Received: </w:t>
      </w:r>
      <w:r w:rsidRPr="00892B78">
        <w:rPr>
          <w:rFonts w:eastAsiaTheme="majorEastAsia" w:cstheme="majorBidi"/>
          <w:szCs w:val="20"/>
        </w:rPr>
        <w:t>_________________</w:t>
      </w:r>
      <w:r w:rsidRPr="00892B78">
        <w:rPr>
          <w:rFonts w:eastAsiaTheme="majorEastAsia" w:cstheme="majorBidi"/>
          <w:b/>
          <w:szCs w:val="20"/>
        </w:rPr>
        <w:t xml:space="preserve"> Serial Number Verified: </w:t>
      </w:r>
      <w:r w:rsidRPr="00892B78">
        <w:rPr>
          <w:rFonts w:eastAsiaTheme="majorEastAsia" w:cstheme="majorBidi"/>
          <w:szCs w:val="20"/>
        </w:rPr>
        <w:t>_________________________</w:t>
      </w:r>
    </w:p>
    <w:p w:rsidR="00911D1C" w:rsidRPr="00892B78" w:rsidRDefault="00911D1C" w:rsidP="00911D1C">
      <w:pPr>
        <w:rPr>
          <w:rFonts w:eastAsiaTheme="majorEastAsia" w:cstheme="majorBidi"/>
          <w:b/>
          <w:szCs w:val="20"/>
        </w:rPr>
      </w:pPr>
    </w:p>
    <w:p w:rsidR="00911D1C" w:rsidRPr="00892B78" w:rsidRDefault="00911D1C" w:rsidP="00911D1C">
      <w:pPr>
        <w:rPr>
          <w:rFonts w:eastAsiaTheme="majorEastAsia" w:cstheme="majorBidi"/>
          <w:b/>
          <w:szCs w:val="20"/>
        </w:rPr>
      </w:pPr>
      <w:r w:rsidRPr="00892B78">
        <w:rPr>
          <w:rFonts w:eastAsiaTheme="majorEastAsia" w:cstheme="majorBidi"/>
          <w:b/>
          <w:szCs w:val="20"/>
        </w:rPr>
        <w:t xml:space="preserve">Date Test Results Sent to Client: </w:t>
      </w:r>
      <w:r w:rsidRPr="00892B78">
        <w:rPr>
          <w:rFonts w:eastAsiaTheme="majorEastAsia" w:cstheme="majorBidi"/>
          <w:szCs w:val="20"/>
        </w:rPr>
        <w:t xml:space="preserve">_________________ </w:t>
      </w:r>
      <w:r w:rsidRPr="00892B78">
        <w:rPr>
          <w:rFonts w:eastAsiaTheme="majorEastAsia" w:cstheme="majorBidi"/>
          <w:b/>
          <w:szCs w:val="20"/>
        </w:rPr>
        <w:t xml:space="preserve">QA Officer Initials: </w:t>
      </w:r>
      <w:r w:rsidRPr="00892B78">
        <w:rPr>
          <w:rFonts w:eastAsiaTheme="majorEastAsia" w:cstheme="majorBidi"/>
          <w:szCs w:val="20"/>
        </w:rPr>
        <w:t>______________________</w:t>
      </w:r>
    </w:p>
    <w:p w:rsidR="00911D1C" w:rsidRPr="00892B78" w:rsidRDefault="00911D1C" w:rsidP="00911D1C">
      <w:pPr>
        <w:rPr>
          <w:rFonts w:asciiTheme="majorHAnsi" w:eastAsiaTheme="majorEastAsia" w:hAnsiTheme="majorHAnsi" w:cstheme="majorBidi"/>
          <w:sz w:val="26"/>
          <w:szCs w:val="26"/>
        </w:rPr>
      </w:pPr>
      <w:r w:rsidRPr="00892B78">
        <w:br w:type="page"/>
      </w:r>
    </w:p>
    <w:p w:rsidR="00911D1C" w:rsidRPr="00ED0B47" w:rsidRDefault="00911D1C" w:rsidP="00911D1C">
      <w:pPr>
        <w:pStyle w:val="Heading2"/>
        <w:ind w:left="0" w:hanging="1"/>
        <w:rPr>
          <w:color w:val="244061" w:themeColor="accent1" w:themeShade="80"/>
        </w:rPr>
      </w:pPr>
      <w:r w:rsidRPr="00ED0B47">
        <w:rPr>
          <w:color w:val="244061" w:themeColor="accent1" w:themeShade="80"/>
        </w:rPr>
        <w:lastRenderedPageBreak/>
        <w:t xml:space="preserve">Exhibit </w:t>
      </w:r>
      <w:r w:rsidR="00D44A9B">
        <w:rPr>
          <w:color w:val="244061" w:themeColor="accent1" w:themeShade="80"/>
        </w:rPr>
        <w:t>G</w:t>
      </w:r>
      <w:r w:rsidRPr="00ED0B47">
        <w:rPr>
          <w:color w:val="244061" w:themeColor="accent1" w:themeShade="80"/>
        </w:rPr>
        <w:t xml:space="preserve">. </w:t>
      </w:r>
      <w:r w:rsidR="007D73BA">
        <w:rPr>
          <w:color w:val="244061" w:themeColor="accent1" w:themeShade="80"/>
        </w:rPr>
        <w:t xml:space="preserve">Test </w:t>
      </w:r>
      <w:r w:rsidRPr="00ED0B47">
        <w:rPr>
          <w:color w:val="244061" w:themeColor="accent1" w:themeShade="80"/>
        </w:rPr>
        <w:t>Report Form</w:t>
      </w:r>
    </w:p>
    <w:p w:rsidR="00911D1C" w:rsidRPr="00911D1C" w:rsidRDefault="00911D1C" w:rsidP="00911D1C">
      <w:pPr>
        <w:spacing w:before="120"/>
        <w:jc w:val="center"/>
        <w:rPr>
          <w:sz w:val="24"/>
          <w:szCs w:val="24"/>
        </w:rPr>
      </w:pPr>
      <w:r w:rsidRPr="00911D1C">
        <w:rPr>
          <w:sz w:val="24"/>
          <w:szCs w:val="24"/>
          <w:highlight w:val="yellow"/>
        </w:rPr>
        <w:t xml:space="preserve">&lt;If this is not the form you plan on using, </w:t>
      </w:r>
      <w:r>
        <w:rPr>
          <w:sz w:val="24"/>
          <w:szCs w:val="24"/>
          <w:highlight w:val="yellow"/>
        </w:rPr>
        <w:t xml:space="preserve">replace with </w:t>
      </w:r>
      <w:r w:rsidRPr="00911D1C">
        <w:rPr>
          <w:sz w:val="24"/>
          <w:szCs w:val="24"/>
          <w:highlight w:val="yellow"/>
        </w:rPr>
        <w:t>a copy of the form you plan on using &gt;</w:t>
      </w:r>
    </w:p>
    <w:p w:rsidR="00911D1C" w:rsidRPr="00911D1C" w:rsidRDefault="00911D1C" w:rsidP="00911D1C">
      <w:pPr>
        <w:spacing w:before="120"/>
        <w:jc w:val="center"/>
        <w:rPr>
          <w:b/>
          <w:sz w:val="24"/>
          <w:szCs w:val="24"/>
        </w:rPr>
      </w:pPr>
      <w:r w:rsidRPr="00911D1C">
        <w:rPr>
          <w:b/>
          <w:sz w:val="24"/>
          <w:szCs w:val="24"/>
        </w:rPr>
        <w:t>&lt;Organization Name&gt;</w:t>
      </w:r>
    </w:p>
    <w:p w:rsidR="00911D1C" w:rsidRPr="00911D1C" w:rsidRDefault="00911D1C" w:rsidP="00911D1C">
      <w:pPr>
        <w:jc w:val="center"/>
        <w:rPr>
          <w:b/>
          <w:sz w:val="24"/>
          <w:szCs w:val="24"/>
        </w:rPr>
      </w:pPr>
    </w:p>
    <w:p w:rsidR="00911D1C" w:rsidRPr="00911D1C" w:rsidRDefault="00911D1C" w:rsidP="00911D1C">
      <w:pPr>
        <w:jc w:val="center"/>
        <w:rPr>
          <w:b/>
          <w:sz w:val="24"/>
          <w:szCs w:val="24"/>
        </w:rPr>
      </w:pPr>
      <w:r w:rsidRPr="00911D1C">
        <w:rPr>
          <w:b/>
          <w:sz w:val="24"/>
          <w:szCs w:val="24"/>
        </w:rPr>
        <w:t>Radon Test Results Report</w:t>
      </w:r>
    </w:p>
    <w:p w:rsidR="00911D1C" w:rsidRPr="00911D1C" w:rsidRDefault="00911D1C" w:rsidP="00911D1C">
      <w:pPr>
        <w:jc w:val="center"/>
        <w:rPr>
          <w:b/>
          <w:sz w:val="24"/>
          <w:szCs w:val="24"/>
        </w:rPr>
      </w:pPr>
    </w:p>
    <w:p w:rsidR="00911D1C" w:rsidRPr="00911D1C" w:rsidRDefault="00911D1C" w:rsidP="00911D1C">
      <w:pPr>
        <w:spacing w:after="240"/>
        <w:rPr>
          <w:b/>
          <w:sz w:val="24"/>
          <w:szCs w:val="24"/>
        </w:rPr>
      </w:pPr>
      <w:r w:rsidRPr="00911D1C">
        <w:rPr>
          <w:b/>
          <w:sz w:val="24"/>
          <w:szCs w:val="24"/>
        </w:rPr>
        <w:t>Client:</w:t>
      </w:r>
      <w:r w:rsidRPr="00911D1C">
        <w:rPr>
          <w:sz w:val="24"/>
          <w:szCs w:val="24"/>
        </w:rPr>
        <w:t xml:space="preserve"> _____________</w:t>
      </w:r>
      <w:r w:rsidR="00D81169">
        <w:rPr>
          <w:sz w:val="24"/>
          <w:szCs w:val="24"/>
        </w:rPr>
        <w:t>______________________________</w:t>
      </w:r>
    </w:p>
    <w:p w:rsidR="00911D1C" w:rsidRPr="00911D1C" w:rsidRDefault="00911D1C" w:rsidP="00911D1C">
      <w:pPr>
        <w:spacing w:after="240"/>
        <w:rPr>
          <w:b/>
          <w:sz w:val="24"/>
          <w:szCs w:val="24"/>
        </w:rPr>
      </w:pPr>
      <w:r w:rsidRPr="00911D1C">
        <w:rPr>
          <w:b/>
          <w:sz w:val="24"/>
          <w:szCs w:val="24"/>
        </w:rPr>
        <w:t>Test address:</w:t>
      </w:r>
      <w:r w:rsidRPr="00911D1C">
        <w:rPr>
          <w:sz w:val="24"/>
          <w:szCs w:val="24"/>
        </w:rPr>
        <w:t xml:space="preserve"> ________</w:t>
      </w:r>
      <w:r w:rsidR="00D81169">
        <w:rPr>
          <w:sz w:val="24"/>
          <w:szCs w:val="24"/>
        </w:rPr>
        <w:t>______________________________</w:t>
      </w:r>
    </w:p>
    <w:p w:rsidR="00911D1C" w:rsidRPr="00911D1C" w:rsidRDefault="00911D1C" w:rsidP="00911D1C">
      <w:pPr>
        <w:spacing w:after="240"/>
        <w:rPr>
          <w:sz w:val="24"/>
          <w:szCs w:val="24"/>
        </w:rPr>
      </w:pPr>
      <w:r w:rsidRPr="00911D1C">
        <w:rPr>
          <w:b/>
          <w:sz w:val="24"/>
          <w:szCs w:val="24"/>
        </w:rPr>
        <w:t xml:space="preserve">City: </w:t>
      </w:r>
      <w:r w:rsidRPr="00911D1C">
        <w:rPr>
          <w:sz w:val="24"/>
          <w:szCs w:val="24"/>
        </w:rPr>
        <w:t xml:space="preserve">_____________________________________________ </w:t>
      </w:r>
      <w:r w:rsidRPr="00911D1C">
        <w:rPr>
          <w:b/>
          <w:sz w:val="24"/>
          <w:szCs w:val="24"/>
        </w:rPr>
        <w:t>State:</w:t>
      </w:r>
      <w:r w:rsidRPr="00911D1C">
        <w:rPr>
          <w:sz w:val="24"/>
          <w:szCs w:val="24"/>
        </w:rPr>
        <w:t xml:space="preserve"> _____ </w:t>
      </w:r>
      <w:r w:rsidRPr="00911D1C">
        <w:rPr>
          <w:b/>
          <w:sz w:val="24"/>
          <w:szCs w:val="24"/>
        </w:rPr>
        <w:t>Zip:</w:t>
      </w:r>
      <w:r w:rsidRPr="00911D1C">
        <w:rPr>
          <w:sz w:val="24"/>
          <w:szCs w:val="24"/>
        </w:rPr>
        <w:t xml:space="preserve"> _______</w:t>
      </w:r>
      <w:r>
        <w:rPr>
          <w:sz w:val="24"/>
          <w:szCs w:val="24"/>
        </w:rPr>
        <w:t>__</w:t>
      </w:r>
      <w:r w:rsidRPr="00911D1C">
        <w:rPr>
          <w:sz w:val="24"/>
          <w:szCs w:val="24"/>
        </w:rPr>
        <w:t xml:space="preserve">  </w:t>
      </w:r>
    </w:p>
    <w:p w:rsidR="00911D1C" w:rsidRPr="00911D1C" w:rsidRDefault="00911D1C" w:rsidP="00911D1C">
      <w:pPr>
        <w:spacing w:after="240"/>
        <w:rPr>
          <w:b/>
          <w:sz w:val="24"/>
          <w:szCs w:val="24"/>
        </w:rPr>
      </w:pPr>
      <w:r w:rsidRPr="00911D1C">
        <w:rPr>
          <w:b/>
          <w:sz w:val="24"/>
          <w:szCs w:val="24"/>
        </w:rPr>
        <w:t xml:space="preserve">Average radon level during test was: </w:t>
      </w:r>
      <w:r w:rsidR="008C24FF">
        <w:rPr>
          <w:b/>
          <w:sz w:val="24"/>
          <w:szCs w:val="24"/>
        </w:rPr>
        <w:t>____</w:t>
      </w:r>
      <w:r w:rsidRPr="00911D1C">
        <w:rPr>
          <w:b/>
          <w:sz w:val="24"/>
          <w:szCs w:val="24"/>
        </w:rPr>
        <w:t xml:space="preserve"> pCi/L. At this concentration, according to US EPA, the building &lt;</w:t>
      </w:r>
      <w:r w:rsidRPr="00911D1C">
        <w:rPr>
          <w:b/>
          <w:i/>
          <w:sz w:val="24"/>
          <w:szCs w:val="24"/>
        </w:rPr>
        <w:t>should/should not&gt;</w:t>
      </w:r>
      <w:r w:rsidRPr="00911D1C">
        <w:rPr>
          <w:b/>
          <w:sz w:val="24"/>
          <w:szCs w:val="24"/>
        </w:rPr>
        <w:t xml:space="preserve"> be mitigated.</w:t>
      </w:r>
    </w:p>
    <w:p w:rsidR="00911D1C" w:rsidRPr="00911D1C" w:rsidRDefault="00911D1C" w:rsidP="00911D1C">
      <w:pPr>
        <w:spacing w:after="240"/>
        <w:rPr>
          <w:b/>
          <w:sz w:val="24"/>
          <w:szCs w:val="24"/>
        </w:rPr>
      </w:pPr>
      <w:r w:rsidRPr="00911D1C">
        <w:rPr>
          <w:b/>
          <w:sz w:val="24"/>
          <w:szCs w:val="24"/>
        </w:rPr>
        <w:t xml:space="preserve">Email address: </w:t>
      </w:r>
      <w:r w:rsidRPr="00911D1C">
        <w:rPr>
          <w:sz w:val="24"/>
          <w:szCs w:val="24"/>
        </w:rPr>
        <w:t>___________________</w:t>
      </w:r>
      <w:r>
        <w:rPr>
          <w:sz w:val="24"/>
          <w:szCs w:val="24"/>
        </w:rPr>
        <w:t xml:space="preserve">___ </w:t>
      </w:r>
      <w:r w:rsidRPr="00911D1C">
        <w:rPr>
          <w:b/>
          <w:sz w:val="24"/>
          <w:szCs w:val="24"/>
        </w:rPr>
        <w:t>Phone:</w:t>
      </w:r>
      <w:r w:rsidRPr="00911D1C">
        <w:rPr>
          <w:sz w:val="24"/>
          <w:szCs w:val="24"/>
        </w:rPr>
        <w:t xml:space="preserve"> </w:t>
      </w:r>
      <w:r>
        <w:rPr>
          <w:sz w:val="24"/>
          <w:szCs w:val="24"/>
        </w:rPr>
        <w:t xml:space="preserve">_________________ </w:t>
      </w:r>
      <w:r w:rsidRPr="00911D1C">
        <w:rPr>
          <w:b/>
          <w:sz w:val="24"/>
          <w:szCs w:val="24"/>
        </w:rPr>
        <w:t>Alt. Phone:</w:t>
      </w:r>
      <w:r>
        <w:rPr>
          <w:sz w:val="24"/>
          <w:szCs w:val="24"/>
        </w:rPr>
        <w:t xml:space="preserve"> ____________</w:t>
      </w:r>
    </w:p>
    <w:p w:rsidR="00911D1C" w:rsidRPr="00911D1C" w:rsidRDefault="00911D1C" w:rsidP="00911D1C">
      <w:pPr>
        <w:spacing w:after="240"/>
        <w:rPr>
          <w:sz w:val="24"/>
          <w:szCs w:val="24"/>
        </w:rPr>
      </w:pPr>
      <w:r w:rsidRPr="00911D1C">
        <w:rPr>
          <w:b/>
          <w:sz w:val="24"/>
          <w:szCs w:val="24"/>
        </w:rPr>
        <w:t xml:space="preserve">Test location: </w:t>
      </w:r>
      <w:r w:rsidRPr="00911D1C">
        <w:rPr>
          <w:sz w:val="24"/>
          <w:szCs w:val="24"/>
          <w:u w:val="single"/>
        </w:rPr>
        <w:t>&lt;</w:t>
      </w:r>
      <w:r w:rsidRPr="00911D1C">
        <w:rPr>
          <w:i/>
          <w:sz w:val="24"/>
          <w:szCs w:val="24"/>
          <w:u w:val="single"/>
        </w:rPr>
        <w:t>floor level, specific room, specific location in room</w:t>
      </w:r>
      <w:r w:rsidRPr="00911D1C">
        <w:rPr>
          <w:sz w:val="24"/>
          <w:szCs w:val="24"/>
          <w:u w:val="single"/>
        </w:rPr>
        <w:t>&gt;</w:t>
      </w:r>
      <w:r w:rsidRPr="00911D1C">
        <w:rPr>
          <w:b/>
          <w:sz w:val="24"/>
          <w:szCs w:val="24"/>
        </w:rPr>
        <w:t xml:space="preserve"> </w:t>
      </w:r>
      <w:r>
        <w:rPr>
          <w:b/>
          <w:sz w:val="24"/>
          <w:szCs w:val="24"/>
        </w:rPr>
        <w:t xml:space="preserve">  </w:t>
      </w:r>
      <w:r w:rsidRPr="00911D1C">
        <w:rPr>
          <w:b/>
          <w:sz w:val="24"/>
          <w:szCs w:val="24"/>
        </w:rPr>
        <w:t xml:space="preserve">Test </w:t>
      </w:r>
      <w:r w:rsidR="008C24FF">
        <w:rPr>
          <w:b/>
          <w:sz w:val="24"/>
          <w:szCs w:val="24"/>
        </w:rPr>
        <w:t>U</w:t>
      </w:r>
      <w:r w:rsidRPr="00911D1C">
        <w:rPr>
          <w:b/>
          <w:sz w:val="24"/>
          <w:szCs w:val="24"/>
        </w:rPr>
        <w:t xml:space="preserve">nit Serial # </w:t>
      </w:r>
      <w:r w:rsidR="008C24FF">
        <w:rPr>
          <w:sz w:val="24"/>
          <w:szCs w:val="24"/>
        </w:rPr>
        <w:t>__________</w:t>
      </w:r>
    </w:p>
    <w:p w:rsidR="00911D1C" w:rsidRPr="00911D1C" w:rsidRDefault="00911D1C" w:rsidP="00911D1C">
      <w:pPr>
        <w:spacing w:after="240"/>
        <w:rPr>
          <w:sz w:val="24"/>
          <w:szCs w:val="24"/>
        </w:rPr>
      </w:pPr>
      <w:r w:rsidRPr="00911D1C">
        <w:rPr>
          <w:b/>
          <w:sz w:val="24"/>
          <w:szCs w:val="24"/>
        </w:rPr>
        <w:t>Start time</w:t>
      </w:r>
      <w:r w:rsidRPr="00911D1C">
        <w:rPr>
          <w:sz w:val="24"/>
          <w:szCs w:val="24"/>
        </w:rPr>
        <w:t xml:space="preserve">: </w:t>
      </w:r>
      <w:r>
        <w:rPr>
          <w:sz w:val="24"/>
          <w:szCs w:val="24"/>
        </w:rPr>
        <w:t xml:space="preserve">___________ </w:t>
      </w:r>
      <w:r w:rsidRPr="00911D1C">
        <w:rPr>
          <w:b/>
          <w:sz w:val="24"/>
          <w:szCs w:val="24"/>
        </w:rPr>
        <w:t>Date:</w:t>
      </w:r>
      <w:r w:rsidRPr="00911D1C">
        <w:rPr>
          <w:sz w:val="24"/>
          <w:szCs w:val="24"/>
        </w:rPr>
        <w:t xml:space="preserve"> </w:t>
      </w:r>
      <w:r>
        <w:rPr>
          <w:sz w:val="24"/>
          <w:szCs w:val="24"/>
        </w:rPr>
        <w:t>__________</w:t>
      </w:r>
      <w:r w:rsidRPr="00911D1C">
        <w:rPr>
          <w:sz w:val="24"/>
          <w:szCs w:val="24"/>
        </w:rPr>
        <w:t xml:space="preserve"> </w:t>
      </w:r>
      <w:r w:rsidRPr="00911D1C">
        <w:rPr>
          <w:b/>
          <w:sz w:val="24"/>
          <w:szCs w:val="24"/>
        </w:rPr>
        <w:t>Stop time:</w:t>
      </w:r>
      <w:r w:rsidRPr="00911D1C">
        <w:rPr>
          <w:sz w:val="24"/>
          <w:szCs w:val="24"/>
        </w:rPr>
        <w:t xml:space="preserve"> </w:t>
      </w:r>
      <w:r>
        <w:rPr>
          <w:sz w:val="24"/>
          <w:szCs w:val="24"/>
        </w:rPr>
        <w:t xml:space="preserve">__________ </w:t>
      </w:r>
      <w:r w:rsidRPr="00911D1C">
        <w:rPr>
          <w:b/>
          <w:sz w:val="24"/>
          <w:szCs w:val="24"/>
        </w:rPr>
        <w:t xml:space="preserve">Date: </w:t>
      </w:r>
      <w:r w:rsidRPr="00911D1C">
        <w:rPr>
          <w:sz w:val="24"/>
          <w:szCs w:val="24"/>
        </w:rPr>
        <w:t>____________</w:t>
      </w:r>
      <w:r>
        <w:rPr>
          <w:sz w:val="24"/>
          <w:szCs w:val="24"/>
        </w:rPr>
        <w:t>_</w:t>
      </w:r>
    </w:p>
    <w:p w:rsidR="00911D1C" w:rsidRDefault="00911D1C" w:rsidP="00911D1C">
      <w:pPr>
        <w:spacing w:after="240"/>
        <w:rPr>
          <w:b/>
          <w:sz w:val="24"/>
          <w:szCs w:val="24"/>
        </w:rPr>
      </w:pPr>
      <w:r w:rsidRPr="00911D1C">
        <w:rPr>
          <w:b/>
          <w:sz w:val="24"/>
          <w:szCs w:val="24"/>
        </w:rPr>
        <w:t xml:space="preserve">Required test conditions observed at deployment and retrieval </w:t>
      </w:r>
      <w:r w:rsidRPr="00911D1C">
        <w:rPr>
          <w:sz w:val="24"/>
          <w:szCs w:val="24"/>
        </w:rPr>
        <w:t>(circle one)</w:t>
      </w:r>
      <w:r w:rsidRPr="00911D1C">
        <w:rPr>
          <w:b/>
          <w:sz w:val="24"/>
          <w:szCs w:val="24"/>
        </w:rPr>
        <w:t xml:space="preserve">:  Yes </w:t>
      </w:r>
      <w:r>
        <w:rPr>
          <w:b/>
          <w:sz w:val="24"/>
          <w:szCs w:val="24"/>
        </w:rPr>
        <w:t xml:space="preserve">  </w:t>
      </w:r>
      <w:r w:rsidRPr="00911D1C">
        <w:rPr>
          <w:b/>
          <w:sz w:val="24"/>
          <w:szCs w:val="24"/>
        </w:rPr>
        <w:t xml:space="preserve"> No </w:t>
      </w:r>
    </w:p>
    <w:p w:rsidR="00911D1C" w:rsidRPr="00911D1C" w:rsidRDefault="00911D1C" w:rsidP="00911D1C">
      <w:pPr>
        <w:spacing w:after="240"/>
        <w:rPr>
          <w:b/>
          <w:sz w:val="24"/>
          <w:szCs w:val="24"/>
        </w:rPr>
      </w:pPr>
      <w:r>
        <w:rPr>
          <w:b/>
          <w:sz w:val="24"/>
          <w:szCs w:val="24"/>
        </w:rPr>
        <w:t xml:space="preserve">If no, explain: </w:t>
      </w:r>
      <w:r w:rsidRPr="00911D1C">
        <w:rPr>
          <w:sz w:val="24"/>
          <w:szCs w:val="24"/>
        </w:rPr>
        <w:t>_____________</w:t>
      </w:r>
      <w:r>
        <w:rPr>
          <w:sz w:val="24"/>
          <w:szCs w:val="24"/>
        </w:rPr>
        <w:t>_______________________________________________________</w:t>
      </w:r>
    </w:p>
    <w:p w:rsidR="00911D1C" w:rsidRPr="00911D1C" w:rsidRDefault="00911D1C" w:rsidP="00911D1C">
      <w:pPr>
        <w:spacing w:before="240"/>
        <w:rPr>
          <w:sz w:val="24"/>
          <w:szCs w:val="24"/>
        </w:rPr>
      </w:pPr>
      <w:r w:rsidRPr="00911D1C">
        <w:rPr>
          <w:b/>
          <w:sz w:val="24"/>
          <w:szCs w:val="24"/>
          <w:u w:val="single"/>
        </w:rPr>
        <w:t xml:space="preserve">PURPOSE OF THIS INSPECTION REPORT </w:t>
      </w:r>
    </w:p>
    <w:p w:rsidR="00911D1C" w:rsidRPr="00911D1C" w:rsidRDefault="00911D1C" w:rsidP="00911D1C">
      <w:pPr>
        <w:rPr>
          <w:sz w:val="24"/>
          <w:szCs w:val="24"/>
        </w:rPr>
      </w:pPr>
      <w:r w:rsidRPr="00911D1C">
        <w:rPr>
          <w:sz w:val="24"/>
          <w:szCs w:val="24"/>
        </w:rPr>
        <w:t>To provide a professional opinion of a structure’s radon levels at the time of and for the test period as limited to the conditions identified in this report.</w:t>
      </w:r>
    </w:p>
    <w:p w:rsidR="00911D1C" w:rsidRPr="00911D1C" w:rsidRDefault="00911D1C" w:rsidP="00911D1C">
      <w:pPr>
        <w:spacing w:before="240"/>
        <w:rPr>
          <w:sz w:val="24"/>
          <w:szCs w:val="24"/>
        </w:rPr>
      </w:pPr>
      <w:r w:rsidRPr="00911D1C">
        <w:rPr>
          <w:b/>
          <w:sz w:val="24"/>
          <w:szCs w:val="24"/>
          <w:u w:val="single"/>
        </w:rPr>
        <w:t>EPA EXPLANATION OF TEST RESULTS</w:t>
      </w:r>
    </w:p>
    <w:p w:rsidR="00911D1C" w:rsidRDefault="00911D1C" w:rsidP="00911D1C">
      <w:pPr>
        <w:rPr>
          <w:sz w:val="24"/>
          <w:szCs w:val="24"/>
        </w:rPr>
      </w:pPr>
      <w:r w:rsidRPr="00911D1C">
        <w:rPr>
          <w:sz w:val="24"/>
          <w:szCs w:val="24"/>
        </w:rPr>
        <w:t>Radon is the second leading cause of lung cancer, after smoking. The U.S. Environmental Protection Agency (EPA) and the Surgeon General strongly recommend taking further action when the home’s radon test results are</w:t>
      </w:r>
      <w:r w:rsidRPr="00911D1C">
        <w:rPr>
          <w:b/>
          <w:sz w:val="24"/>
          <w:szCs w:val="24"/>
        </w:rPr>
        <w:t xml:space="preserve"> </w:t>
      </w:r>
      <w:r w:rsidRPr="00911D1C">
        <w:rPr>
          <w:sz w:val="24"/>
          <w:szCs w:val="24"/>
        </w:rPr>
        <w:t xml:space="preserve">4.0 pCi/l (picocuries per liter of air) or greater. Radon levels less than 4.0 pCi/l still pose some risk and in many cases may be reduced. The annual national average indoor radon level is about 1.3 pCi/l while annual outdoor radon levels average 0.4 pCi/l. The higher a home’s radon level, the greater the health risk to you and your family. Smokers, former smokers, and individuals with a family history of lung cancer are at especially high risk. </w:t>
      </w:r>
      <w:r w:rsidR="00D81169">
        <w:rPr>
          <w:sz w:val="24"/>
          <w:szCs w:val="24"/>
        </w:rPr>
        <w:t xml:space="preserve">An Iowa credentialed mitigation specialist should be used </w:t>
      </w:r>
      <w:r w:rsidR="00D81169" w:rsidRPr="00911D1C">
        <w:rPr>
          <w:sz w:val="24"/>
          <w:szCs w:val="24"/>
        </w:rPr>
        <w:t xml:space="preserve">to fix radon problems. </w:t>
      </w:r>
      <w:r w:rsidRPr="00911D1C">
        <w:rPr>
          <w:sz w:val="24"/>
          <w:szCs w:val="24"/>
        </w:rPr>
        <w:t xml:space="preserve"> </w:t>
      </w:r>
      <w:r w:rsidR="00D81169">
        <w:rPr>
          <w:sz w:val="24"/>
          <w:szCs w:val="24"/>
        </w:rPr>
        <w:t>C</w:t>
      </w:r>
      <w:r w:rsidRPr="00911D1C">
        <w:rPr>
          <w:sz w:val="24"/>
          <w:szCs w:val="24"/>
        </w:rPr>
        <w:t xml:space="preserve">ontact </w:t>
      </w:r>
      <w:r w:rsidR="00D81169">
        <w:rPr>
          <w:sz w:val="24"/>
          <w:szCs w:val="24"/>
        </w:rPr>
        <w:t xml:space="preserve">the Iowa Department of Public Health Radom Program at (515) 281-4928 or at </w:t>
      </w:r>
      <w:hyperlink r:id="rId35" w:history="1">
        <w:r w:rsidR="00D81169" w:rsidRPr="00950309">
          <w:rPr>
            <w:rStyle w:val="Hyperlink"/>
            <w:sz w:val="24"/>
            <w:szCs w:val="24"/>
          </w:rPr>
          <w:t>www.idph.iowa.gov/radon/fix</w:t>
        </w:r>
      </w:hyperlink>
      <w:r w:rsidR="00D81169">
        <w:rPr>
          <w:sz w:val="24"/>
          <w:szCs w:val="24"/>
        </w:rPr>
        <w:t xml:space="preserve"> </w:t>
      </w:r>
      <w:r w:rsidRPr="00911D1C">
        <w:rPr>
          <w:sz w:val="24"/>
          <w:szCs w:val="24"/>
        </w:rPr>
        <w:t>to obtain information, including a list of State-</w:t>
      </w:r>
      <w:r w:rsidR="00D81169">
        <w:rPr>
          <w:sz w:val="24"/>
          <w:szCs w:val="24"/>
        </w:rPr>
        <w:t xml:space="preserve">credentialed </w:t>
      </w:r>
      <w:r w:rsidRPr="00911D1C">
        <w:rPr>
          <w:sz w:val="24"/>
          <w:szCs w:val="24"/>
        </w:rPr>
        <w:t xml:space="preserve">radon </w:t>
      </w:r>
      <w:r w:rsidR="00D81169">
        <w:rPr>
          <w:sz w:val="24"/>
          <w:szCs w:val="24"/>
        </w:rPr>
        <w:t>mitigation specialists</w:t>
      </w:r>
      <w:r w:rsidRPr="00911D1C">
        <w:rPr>
          <w:sz w:val="24"/>
          <w:szCs w:val="24"/>
        </w:rPr>
        <w:t xml:space="preserve"> who can fix or can help you develop a plan for fixing the radon problem.</w:t>
      </w:r>
    </w:p>
    <w:p w:rsidR="00911D1C" w:rsidRPr="00911D1C" w:rsidRDefault="00911D1C" w:rsidP="00911D1C">
      <w:pPr>
        <w:rPr>
          <w:sz w:val="24"/>
          <w:szCs w:val="24"/>
        </w:rPr>
      </w:pPr>
    </w:p>
    <w:p w:rsidR="00911D1C" w:rsidRDefault="00911D1C" w:rsidP="008C24FF">
      <w:pPr>
        <w:pStyle w:val="BodyText"/>
        <w:ind w:left="0"/>
        <w:rPr>
          <w:rFonts w:asciiTheme="minorHAnsi" w:hAnsiTheme="minorHAnsi"/>
          <w:i/>
        </w:rPr>
      </w:pPr>
      <w:r w:rsidRPr="00911D1C">
        <w:rPr>
          <w:rFonts w:asciiTheme="minorHAnsi" w:hAnsiTheme="minorHAnsi"/>
        </w:rPr>
        <w:t>There can be uncertainty with any radon measurement due to statistical variations and other factors such as daily and seasonal variations in radon concentrations due to changes in the weather and operation of the dwelling as well as possible interference with the necessary test conditions that may or may not influence the results.</w:t>
      </w:r>
    </w:p>
    <w:p w:rsidR="00911D1C" w:rsidRDefault="00911D1C" w:rsidP="00911D1C">
      <w:pPr>
        <w:pStyle w:val="BodyText"/>
        <w:rPr>
          <w:rFonts w:asciiTheme="minorHAnsi" w:hAnsiTheme="minorHAnsi"/>
          <w:i/>
        </w:rPr>
      </w:pPr>
    </w:p>
    <w:p w:rsidR="00911D1C" w:rsidRPr="00911D1C" w:rsidRDefault="00911D1C" w:rsidP="00911D1C">
      <w:pPr>
        <w:pStyle w:val="BodyText"/>
        <w:jc w:val="center"/>
        <w:rPr>
          <w:rFonts w:asciiTheme="minorHAnsi" w:hAnsiTheme="minorHAnsi"/>
        </w:rPr>
      </w:pPr>
      <w:r w:rsidRPr="00911D1C">
        <w:rPr>
          <w:rFonts w:asciiTheme="minorHAnsi" w:hAnsiTheme="minorHAnsi"/>
        </w:rPr>
        <w:t>Page 1 of 2</w:t>
      </w:r>
    </w:p>
    <w:p w:rsidR="00911D1C" w:rsidRPr="00911D1C" w:rsidRDefault="00911D1C" w:rsidP="00911D1C">
      <w:pPr>
        <w:rPr>
          <w:sz w:val="24"/>
          <w:szCs w:val="24"/>
        </w:rPr>
      </w:pPr>
      <w:r w:rsidRPr="00911D1C">
        <w:rPr>
          <w:b/>
          <w:sz w:val="24"/>
          <w:szCs w:val="24"/>
          <w:u w:val="single"/>
        </w:rPr>
        <w:lastRenderedPageBreak/>
        <w:t>TEST LIMITATIONS</w:t>
      </w:r>
    </w:p>
    <w:p w:rsidR="00911D1C" w:rsidRPr="00911D1C" w:rsidRDefault="00911D1C" w:rsidP="00911D1C">
      <w:pPr>
        <w:rPr>
          <w:sz w:val="24"/>
          <w:szCs w:val="24"/>
        </w:rPr>
      </w:pPr>
      <w:r w:rsidRPr="00911D1C">
        <w:rPr>
          <w:sz w:val="24"/>
          <w:szCs w:val="24"/>
        </w:rPr>
        <w:t>This tested house, townhouse, condominium, or apartment should be retested in the following cases:</w:t>
      </w:r>
    </w:p>
    <w:p w:rsidR="00911D1C" w:rsidRPr="00911D1C" w:rsidRDefault="00911D1C" w:rsidP="00CD03AD">
      <w:pPr>
        <w:pStyle w:val="ListBullet"/>
        <w:numPr>
          <w:ilvl w:val="0"/>
          <w:numId w:val="15"/>
        </w:numPr>
        <w:ind w:left="540"/>
        <w:rPr>
          <w:rFonts w:asciiTheme="minorHAnsi" w:hAnsiTheme="minorHAnsi"/>
          <w:sz w:val="24"/>
          <w:szCs w:val="24"/>
        </w:rPr>
      </w:pPr>
      <w:r w:rsidRPr="00911D1C">
        <w:rPr>
          <w:rFonts w:asciiTheme="minorHAnsi" w:hAnsiTheme="minorHAnsi"/>
          <w:sz w:val="24"/>
          <w:szCs w:val="24"/>
        </w:rPr>
        <w:t>If the home was unoccupied during the test, the home should be retested after occupancy;</w:t>
      </w:r>
    </w:p>
    <w:p w:rsidR="00911D1C" w:rsidRPr="00911D1C" w:rsidRDefault="00911D1C" w:rsidP="00CD03AD">
      <w:pPr>
        <w:pStyle w:val="ListBullet"/>
        <w:numPr>
          <w:ilvl w:val="0"/>
          <w:numId w:val="15"/>
        </w:numPr>
        <w:ind w:left="540"/>
        <w:rPr>
          <w:rFonts w:asciiTheme="minorHAnsi" w:hAnsiTheme="minorHAnsi"/>
          <w:sz w:val="24"/>
          <w:szCs w:val="24"/>
        </w:rPr>
      </w:pPr>
      <w:r w:rsidRPr="00911D1C">
        <w:rPr>
          <w:rFonts w:asciiTheme="minorHAnsi" w:hAnsiTheme="minorHAnsi"/>
          <w:sz w:val="24"/>
          <w:szCs w:val="24"/>
        </w:rPr>
        <w:t xml:space="preserve">If the home is located in an area of karst or glacial moraine geology, it should be retested over a 12-month period; </w:t>
      </w:r>
    </w:p>
    <w:p w:rsidR="00911D1C" w:rsidRPr="00911D1C" w:rsidRDefault="00911D1C" w:rsidP="00CD03AD">
      <w:pPr>
        <w:pStyle w:val="ListBullet"/>
        <w:numPr>
          <w:ilvl w:val="0"/>
          <w:numId w:val="15"/>
        </w:numPr>
        <w:ind w:left="540"/>
        <w:rPr>
          <w:rFonts w:asciiTheme="minorHAnsi" w:hAnsiTheme="minorHAnsi"/>
          <w:sz w:val="24"/>
          <w:szCs w:val="24"/>
        </w:rPr>
      </w:pPr>
      <w:r w:rsidRPr="00911D1C">
        <w:rPr>
          <w:rFonts w:asciiTheme="minorHAnsi" w:hAnsiTheme="minorHAnsi"/>
          <w:sz w:val="24"/>
          <w:szCs w:val="24"/>
        </w:rPr>
        <w:t>If occupied by a new owner;</w:t>
      </w:r>
    </w:p>
    <w:p w:rsidR="00911D1C" w:rsidRPr="00911D1C" w:rsidRDefault="00911D1C" w:rsidP="00CD03AD">
      <w:pPr>
        <w:pStyle w:val="ListBullet"/>
        <w:numPr>
          <w:ilvl w:val="0"/>
          <w:numId w:val="15"/>
        </w:numPr>
        <w:ind w:left="540"/>
        <w:rPr>
          <w:rFonts w:asciiTheme="minorHAnsi" w:hAnsiTheme="minorHAnsi"/>
          <w:sz w:val="24"/>
          <w:szCs w:val="24"/>
        </w:rPr>
      </w:pPr>
      <w:r w:rsidRPr="00911D1C">
        <w:rPr>
          <w:rFonts w:asciiTheme="minorHAnsi" w:hAnsiTheme="minorHAnsi"/>
          <w:sz w:val="24"/>
          <w:szCs w:val="24"/>
        </w:rPr>
        <w:t>If the initial test was less than 4 pCi/L, retest every very five years after initial testing;</w:t>
      </w:r>
    </w:p>
    <w:p w:rsidR="00911D1C" w:rsidRPr="00911D1C" w:rsidRDefault="00911D1C" w:rsidP="00CD03AD">
      <w:pPr>
        <w:pStyle w:val="ListBullet"/>
        <w:numPr>
          <w:ilvl w:val="0"/>
          <w:numId w:val="15"/>
        </w:numPr>
        <w:ind w:left="540"/>
        <w:rPr>
          <w:rFonts w:asciiTheme="minorHAnsi" w:hAnsiTheme="minorHAnsi"/>
          <w:sz w:val="24"/>
          <w:szCs w:val="24"/>
        </w:rPr>
      </w:pPr>
      <w:r w:rsidRPr="00911D1C">
        <w:rPr>
          <w:rFonts w:asciiTheme="minorHAnsi" w:hAnsiTheme="minorHAnsi"/>
          <w:sz w:val="24"/>
          <w:szCs w:val="24"/>
        </w:rPr>
        <w:t>If a new addition is added;</w:t>
      </w:r>
    </w:p>
    <w:p w:rsidR="00911D1C" w:rsidRPr="00911D1C" w:rsidRDefault="00911D1C" w:rsidP="00CD03AD">
      <w:pPr>
        <w:pStyle w:val="ListBullet"/>
        <w:numPr>
          <w:ilvl w:val="0"/>
          <w:numId w:val="15"/>
        </w:numPr>
        <w:ind w:left="540"/>
        <w:rPr>
          <w:rFonts w:asciiTheme="minorHAnsi" w:hAnsiTheme="minorHAnsi"/>
          <w:sz w:val="24"/>
          <w:szCs w:val="24"/>
        </w:rPr>
      </w:pPr>
      <w:r w:rsidRPr="00911D1C">
        <w:rPr>
          <w:rFonts w:asciiTheme="minorHAnsi" w:hAnsiTheme="minorHAnsi"/>
          <w:sz w:val="24"/>
          <w:szCs w:val="24"/>
        </w:rPr>
        <w:t>If an alteration is made that could change the home’s ventilation patterns;</w:t>
      </w:r>
    </w:p>
    <w:p w:rsidR="00911D1C" w:rsidRPr="00911D1C" w:rsidRDefault="00911D1C" w:rsidP="00CD03AD">
      <w:pPr>
        <w:pStyle w:val="ListBullet"/>
        <w:numPr>
          <w:ilvl w:val="0"/>
          <w:numId w:val="15"/>
        </w:numPr>
        <w:ind w:left="540"/>
        <w:rPr>
          <w:rFonts w:asciiTheme="minorHAnsi" w:hAnsiTheme="minorHAnsi"/>
          <w:sz w:val="24"/>
          <w:szCs w:val="24"/>
        </w:rPr>
      </w:pPr>
      <w:r w:rsidRPr="00911D1C">
        <w:rPr>
          <w:rFonts w:asciiTheme="minorHAnsi" w:hAnsiTheme="minorHAnsi"/>
          <w:sz w:val="24"/>
          <w:szCs w:val="24"/>
        </w:rPr>
        <w:t>If major cracks or penetrations occur in the home’s foundation walls or slab;</w:t>
      </w:r>
    </w:p>
    <w:p w:rsidR="00911D1C" w:rsidRPr="00911D1C" w:rsidRDefault="00911D1C" w:rsidP="00CD03AD">
      <w:pPr>
        <w:pStyle w:val="ListBullet"/>
        <w:numPr>
          <w:ilvl w:val="0"/>
          <w:numId w:val="15"/>
        </w:numPr>
        <w:ind w:left="540"/>
        <w:rPr>
          <w:rFonts w:asciiTheme="minorHAnsi" w:hAnsiTheme="minorHAnsi"/>
          <w:sz w:val="24"/>
          <w:szCs w:val="24"/>
        </w:rPr>
      </w:pPr>
      <w:r w:rsidRPr="00911D1C">
        <w:rPr>
          <w:rFonts w:asciiTheme="minorHAnsi" w:hAnsiTheme="minorHAnsi"/>
          <w:sz w:val="24"/>
          <w:szCs w:val="24"/>
        </w:rPr>
        <w:t>If significant nearby construction blasting or earthquakes occur;</w:t>
      </w:r>
    </w:p>
    <w:p w:rsidR="00911D1C" w:rsidRPr="00911D1C" w:rsidRDefault="00911D1C" w:rsidP="00CD03AD">
      <w:pPr>
        <w:pStyle w:val="ListBullet"/>
        <w:numPr>
          <w:ilvl w:val="0"/>
          <w:numId w:val="15"/>
        </w:numPr>
        <w:ind w:left="540"/>
        <w:rPr>
          <w:rFonts w:asciiTheme="minorHAnsi" w:hAnsiTheme="minorHAnsi"/>
          <w:sz w:val="24"/>
          <w:szCs w:val="24"/>
        </w:rPr>
      </w:pPr>
      <w:r w:rsidRPr="00911D1C">
        <w:rPr>
          <w:rFonts w:asciiTheme="minorHAnsi" w:hAnsiTheme="minorHAnsi"/>
          <w:sz w:val="24"/>
          <w:szCs w:val="24"/>
        </w:rPr>
        <w:t>If changes are made or happen to an installed mitigation system; or</w:t>
      </w:r>
    </w:p>
    <w:p w:rsidR="00911D1C" w:rsidRPr="00911D1C" w:rsidRDefault="00911D1C" w:rsidP="00CD03AD">
      <w:pPr>
        <w:pStyle w:val="ListBullet"/>
        <w:numPr>
          <w:ilvl w:val="0"/>
          <w:numId w:val="15"/>
        </w:numPr>
        <w:ind w:left="540"/>
        <w:rPr>
          <w:rFonts w:asciiTheme="minorHAnsi" w:hAnsiTheme="minorHAnsi"/>
          <w:sz w:val="24"/>
          <w:szCs w:val="24"/>
        </w:rPr>
      </w:pPr>
      <w:r w:rsidRPr="00911D1C">
        <w:rPr>
          <w:rFonts w:asciiTheme="minorHAnsi" w:hAnsiTheme="minorHAnsi"/>
          <w:sz w:val="24"/>
          <w:szCs w:val="24"/>
        </w:rPr>
        <w:t>If a ground-contacted area is occupied that was not previously tested.</w:t>
      </w:r>
    </w:p>
    <w:p w:rsidR="00911D1C" w:rsidRPr="00911D1C" w:rsidRDefault="00911D1C" w:rsidP="00911D1C">
      <w:pPr>
        <w:rPr>
          <w:b/>
          <w:sz w:val="24"/>
          <w:szCs w:val="24"/>
          <w:u w:val="single"/>
        </w:rPr>
      </w:pPr>
    </w:p>
    <w:p w:rsidR="00911D1C" w:rsidRPr="00911D1C" w:rsidRDefault="00911D1C" w:rsidP="00911D1C">
      <w:pPr>
        <w:rPr>
          <w:b/>
          <w:sz w:val="24"/>
          <w:szCs w:val="24"/>
        </w:rPr>
      </w:pPr>
      <w:r w:rsidRPr="00911D1C">
        <w:rPr>
          <w:b/>
          <w:sz w:val="24"/>
          <w:szCs w:val="24"/>
          <w:u w:val="single"/>
        </w:rPr>
        <w:t>LIMITATIONS OF LIABILITY</w:t>
      </w:r>
    </w:p>
    <w:p w:rsidR="00911D1C" w:rsidRDefault="00911D1C" w:rsidP="00911D1C">
      <w:pPr>
        <w:rPr>
          <w:sz w:val="24"/>
          <w:szCs w:val="24"/>
        </w:rPr>
      </w:pPr>
      <w:r w:rsidRPr="00911D1C">
        <w:rPr>
          <w:sz w:val="24"/>
          <w:szCs w:val="24"/>
        </w:rPr>
        <w:t xml:space="preserve">&lt;Organization Name&gt; cannot guarantee the necessary conditions were maintained during the test period. There can be uncertainty with any radon measurement due to statistical variations and other factors such as changes in the weather and operation of the dwelling. While our radon measurement technicians and we make every effort to maintain the highest possible quality control and include checks and verification steps in our procedures, we make NO WARRANTY OF ANY KIND, EXPRESSED OR IMPLIED, for the consequences of erroneous test results. </w:t>
      </w:r>
      <w:r w:rsidRPr="00911D1C">
        <w:rPr>
          <w:i/>
          <w:sz w:val="24"/>
          <w:szCs w:val="24"/>
        </w:rPr>
        <w:t>&lt;</w:t>
      </w:r>
      <w:r w:rsidRPr="00911D1C">
        <w:rPr>
          <w:sz w:val="24"/>
          <w:szCs w:val="24"/>
        </w:rPr>
        <w:t>Company’s or organization’s name&gt;</w:t>
      </w:r>
      <w:r w:rsidRPr="00911D1C">
        <w:rPr>
          <w:i/>
          <w:sz w:val="24"/>
          <w:szCs w:val="24"/>
        </w:rPr>
        <w:t xml:space="preserve"> </w:t>
      </w:r>
      <w:r w:rsidRPr="00911D1C">
        <w:rPr>
          <w:sz w:val="24"/>
          <w:szCs w:val="24"/>
        </w:rPr>
        <w:t>nor its employees or agents shall not be liable under any claim, charge or demand, whether in contract, tort, or otherwise, for any and all loss, cost, charge, claim, demand, fee, or expense of any nature or kind arising out of, connected with, resulting from, or sustained as a result of any radon test.</w:t>
      </w:r>
    </w:p>
    <w:p w:rsidR="00911D1C" w:rsidRPr="00911D1C" w:rsidRDefault="00911D1C" w:rsidP="00911D1C">
      <w:pPr>
        <w:rPr>
          <w:sz w:val="24"/>
          <w:szCs w:val="24"/>
        </w:rPr>
      </w:pPr>
    </w:p>
    <w:p w:rsidR="00911D1C" w:rsidRPr="00911D1C" w:rsidRDefault="00911D1C" w:rsidP="00911D1C">
      <w:pPr>
        <w:rPr>
          <w:b/>
          <w:sz w:val="24"/>
          <w:szCs w:val="24"/>
          <w:u w:val="single"/>
        </w:rPr>
      </w:pPr>
      <w:r w:rsidRPr="00911D1C">
        <w:rPr>
          <w:b/>
          <w:sz w:val="24"/>
          <w:szCs w:val="24"/>
          <w:u w:val="single"/>
        </w:rPr>
        <w:t>RADON TEST DATA</w:t>
      </w:r>
    </w:p>
    <w:p w:rsidR="00911D1C" w:rsidRPr="00911D1C" w:rsidRDefault="00911D1C" w:rsidP="00911D1C">
      <w:pPr>
        <w:rPr>
          <w:sz w:val="24"/>
          <w:szCs w:val="24"/>
        </w:rPr>
      </w:pPr>
      <w:r w:rsidRPr="00911D1C">
        <w:rPr>
          <w:sz w:val="24"/>
          <w:szCs w:val="24"/>
        </w:rPr>
        <w:t xml:space="preserve">Attached to this report is a copy of the actual test data either taken from the testing device or provided from the analytical laboratory. This test was done with a </w:t>
      </w:r>
      <w:r w:rsidRPr="00911D1C">
        <w:rPr>
          <w:i/>
          <w:sz w:val="24"/>
          <w:szCs w:val="24"/>
        </w:rPr>
        <w:t>&lt;name of testing device&gt;</w:t>
      </w:r>
      <w:r w:rsidRPr="00911D1C">
        <w:rPr>
          <w:sz w:val="24"/>
          <w:szCs w:val="24"/>
        </w:rPr>
        <w:t xml:space="preserve"> an EPA approved testing device. The test was performed in accordance with the current standards and guidelines accepted for radon testing.</w:t>
      </w:r>
    </w:p>
    <w:p w:rsidR="00911D1C" w:rsidRPr="00911D1C" w:rsidRDefault="00911D1C" w:rsidP="00911D1C">
      <w:pPr>
        <w:rPr>
          <w:i/>
          <w:sz w:val="24"/>
          <w:szCs w:val="24"/>
        </w:rPr>
      </w:pPr>
    </w:p>
    <w:p w:rsidR="00911D1C" w:rsidRPr="00911D1C" w:rsidRDefault="00911D1C" w:rsidP="00911D1C">
      <w:pPr>
        <w:tabs>
          <w:tab w:val="left" w:pos="5040"/>
        </w:tabs>
        <w:rPr>
          <w:sz w:val="24"/>
          <w:szCs w:val="24"/>
        </w:rPr>
      </w:pPr>
      <w:r w:rsidRPr="00911D1C">
        <w:rPr>
          <w:sz w:val="24"/>
          <w:szCs w:val="24"/>
        </w:rPr>
        <w:t>_________________________________</w:t>
      </w:r>
      <w:r>
        <w:rPr>
          <w:sz w:val="24"/>
          <w:szCs w:val="24"/>
        </w:rPr>
        <w:t>_______</w:t>
      </w:r>
      <w:r>
        <w:rPr>
          <w:sz w:val="24"/>
          <w:szCs w:val="24"/>
        </w:rPr>
        <w:tab/>
        <w:t>______________________________</w:t>
      </w:r>
    </w:p>
    <w:p w:rsidR="00911D1C" w:rsidRPr="00911D1C" w:rsidRDefault="00911D1C" w:rsidP="00911D1C">
      <w:pPr>
        <w:tabs>
          <w:tab w:val="left" w:pos="5040"/>
        </w:tabs>
        <w:rPr>
          <w:sz w:val="24"/>
          <w:szCs w:val="24"/>
        </w:rPr>
      </w:pPr>
      <w:r>
        <w:rPr>
          <w:sz w:val="24"/>
          <w:szCs w:val="24"/>
        </w:rPr>
        <w:t xml:space="preserve"> Measurement Specialist</w:t>
      </w:r>
      <w:r w:rsidRPr="00911D1C">
        <w:rPr>
          <w:sz w:val="24"/>
          <w:szCs w:val="24"/>
        </w:rPr>
        <w:t xml:space="preserve"> </w:t>
      </w:r>
      <w:r w:rsidRPr="00911D1C">
        <w:rPr>
          <w:sz w:val="24"/>
          <w:szCs w:val="24"/>
        </w:rPr>
        <w:tab/>
      </w:r>
      <w:r>
        <w:rPr>
          <w:sz w:val="24"/>
          <w:szCs w:val="24"/>
        </w:rPr>
        <w:t xml:space="preserve"> </w:t>
      </w:r>
      <w:r w:rsidRPr="00911D1C">
        <w:rPr>
          <w:sz w:val="24"/>
          <w:szCs w:val="24"/>
        </w:rPr>
        <w:t>IDPH Certification Number</w:t>
      </w:r>
    </w:p>
    <w:p w:rsidR="00911D1C" w:rsidRDefault="00911D1C" w:rsidP="00911D1C">
      <w:pPr>
        <w:pStyle w:val="BodyText"/>
        <w:ind w:left="0"/>
        <w:jc w:val="center"/>
        <w:rPr>
          <w:rFonts w:asciiTheme="minorHAnsi" w:hAnsiTheme="minorHAnsi"/>
        </w:rPr>
      </w:pPr>
    </w:p>
    <w:p w:rsidR="00911D1C" w:rsidRDefault="00911D1C" w:rsidP="00911D1C">
      <w:pPr>
        <w:pStyle w:val="BodyText"/>
        <w:ind w:left="0"/>
        <w:jc w:val="center"/>
        <w:rPr>
          <w:rFonts w:asciiTheme="minorHAnsi" w:hAnsiTheme="minorHAnsi"/>
        </w:rPr>
      </w:pPr>
    </w:p>
    <w:p w:rsidR="00911D1C" w:rsidRDefault="00911D1C" w:rsidP="00911D1C">
      <w:pPr>
        <w:pStyle w:val="BodyText"/>
        <w:ind w:left="0"/>
        <w:jc w:val="center"/>
        <w:rPr>
          <w:rFonts w:asciiTheme="minorHAnsi" w:hAnsiTheme="minorHAnsi"/>
        </w:rPr>
      </w:pPr>
    </w:p>
    <w:p w:rsidR="00892B78" w:rsidRDefault="00892B78" w:rsidP="00911D1C">
      <w:pPr>
        <w:pStyle w:val="BodyText"/>
        <w:ind w:left="0"/>
        <w:jc w:val="center"/>
        <w:rPr>
          <w:rFonts w:asciiTheme="minorHAnsi" w:hAnsiTheme="minorHAnsi"/>
        </w:rPr>
      </w:pPr>
    </w:p>
    <w:p w:rsidR="00892B78" w:rsidRDefault="00892B78" w:rsidP="00911D1C">
      <w:pPr>
        <w:pStyle w:val="BodyText"/>
        <w:ind w:left="0"/>
        <w:jc w:val="center"/>
        <w:rPr>
          <w:rFonts w:asciiTheme="minorHAnsi" w:hAnsiTheme="minorHAnsi"/>
        </w:rPr>
      </w:pPr>
    </w:p>
    <w:p w:rsidR="00892B78" w:rsidRDefault="00892B78" w:rsidP="00911D1C">
      <w:pPr>
        <w:pStyle w:val="BodyText"/>
        <w:ind w:left="0"/>
        <w:jc w:val="center"/>
        <w:rPr>
          <w:rFonts w:asciiTheme="minorHAnsi" w:hAnsiTheme="minorHAnsi"/>
        </w:rPr>
      </w:pPr>
    </w:p>
    <w:p w:rsidR="00892B78" w:rsidRDefault="00892B78" w:rsidP="00911D1C">
      <w:pPr>
        <w:pStyle w:val="BodyText"/>
        <w:ind w:left="0"/>
        <w:jc w:val="center"/>
        <w:rPr>
          <w:rFonts w:asciiTheme="minorHAnsi" w:hAnsiTheme="minorHAnsi"/>
        </w:rPr>
      </w:pPr>
    </w:p>
    <w:p w:rsidR="00892B78" w:rsidRDefault="00892B78" w:rsidP="00911D1C">
      <w:pPr>
        <w:pStyle w:val="BodyText"/>
        <w:ind w:left="0"/>
        <w:jc w:val="center"/>
        <w:rPr>
          <w:rFonts w:asciiTheme="minorHAnsi" w:hAnsiTheme="minorHAnsi"/>
        </w:rPr>
      </w:pPr>
    </w:p>
    <w:p w:rsidR="00892B78" w:rsidRDefault="00892B78" w:rsidP="00911D1C">
      <w:pPr>
        <w:pStyle w:val="BodyText"/>
        <w:ind w:left="0"/>
        <w:jc w:val="center"/>
        <w:rPr>
          <w:rFonts w:asciiTheme="minorHAnsi" w:hAnsiTheme="minorHAnsi"/>
        </w:rPr>
      </w:pPr>
    </w:p>
    <w:p w:rsidR="00911D1C" w:rsidRDefault="00911D1C" w:rsidP="00D81169">
      <w:pPr>
        <w:pStyle w:val="BodyText"/>
        <w:ind w:left="0"/>
        <w:rPr>
          <w:rFonts w:asciiTheme="minorHAnsi" w:hAnsiTheme="minorHAnsi"/>
        </w:rPr>
      </w:pPr>
    </w:p>
    <w:p w:rsidR="00911D1C" w:rsidRDefault="00911D1C" w:rsidP="00911D1C">
      <w:pPr>
        <w:pStyle w:val="BodyText"/>
        <w:ind w:left="0"/>
        <w:jc w:val="center"/>
        <w:rPr>
          <w:rFonts w:asciiTheme="minorHAnsi" w:hAnsiTheme="minorHAnsi"/>
        </w:rPr>
      </w:pPr>
    </w:p>
    <w:p w:rsidR="00911D1C" w:rsidRPr="00911D1C" w:rsidRDefault="00911D1C" w:rsidP="00911D1C">
      <w:pPr>
        <w:pStyle w:val="BodyText"/>
        <w:ind w:left="0"/>
        <w:jc w:val="center"/>
        <w:rPr>
          <w:b/>
          <w:color w:val="003969"/>
          <w:sz w:val="22"/>
          <w:szCs w:val="22"/>
        </w:rPr>
      </w:pPr>
      <w:r w:rsidRPr="00911D1C">
        <w:rPr>
          <w:rFonts w:asciiTheme="minorHAnsi" w:hAnsiTheme="minorHAnsi"/>
        </w:rPr>
        <w:t>Page 2 of 2</w:t>
      </w:r>
      <w:r w:rsidRPr="00911D1C">
        <w:rPr>
          <w:b/>
          <w:color w:val="003969"/>
        </w:rPr>
        <w:br w:type="page"/>
      </w:r>
    </w:p>
    <w:p w:rsidR="00D81169" w:rsidRDefault="00D81169" w:rsidP="00D81169">
      <w:pPr>
        <w:pStyle w:val="Heading3"/>
        <w:spacing w:before="23"/>
        <w:ind w:right="80" w:hanging="100"/>
        <w:rPr>
          <w:b/>
          <w:color w:val="003969"/>
        </w:rPr>
      </w:pPr>
      <w:r>
        <w:rPr>
          <w:b/>
          <w:color w:val="003969"/>
        </w:rPr>
        <w:lastRenderedPageBreak/>
        <w:t xml:space="preserve">Exhibit </w:t>
      </w:r>
      <w:r w:rsidR="00D44A9B">
        <w:rPr>
          <w:b/>
          <w:color w:val="003969"/>
        </w:rPr>
        <w:t>H</w:t>
      </w:r>
      <w:r>
        <w:rPr>
          <w:b/>
          <w:color w:val="003969"/>
        </w:rPr>
        <w:t>. Example of Onsite Notice</w:t>
      </w:r>
      <w:r w:rsidR="007D73BA">
        <w:rPr>
          <w:b/>
          <w:color w:val="003969"/>
        </w:rPr>
        <w:t xml:space="preserve"> – Test in Progress</w:t>
      </w:r>
    </w:p>
    <w:p w:rsidR="000668FB" w:rsidRDefault="000668FB" w:rsidP="000668FB">
      <w:pPr>
        <w:jc w:val="center"/>
        <w:rPr>
          <w:sz w:val="24"/>
          <w:szCs w:val="36"/>
        </w:rPr>
      </w:pPr>
    </w:p>
    <w:p w:rsidR="000668FB" w:rsidRPr="000668FB" w:rsidRDefault="000668FB" w:rsidP="000668FB">
      <w:pPr>
        <w:jc w:val="center"/>
        <w:rPr>
          <w:sz w:val="24"/>
          <w:szCs w:val="36"/>
        </w:rPr>
      </w:pPr>
      <w:r>
        <w:rPr>
          <w:noProof/>
        </w:rPr>
        <w:drawing>
          <wp:inline distT="0" distB="0" distL="0" distR="0" wp14:anchorId="49ADC62B" wp14:editId="6E7C4509">
            <wp:extent cx="6728190" cy="78771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743665" cy="7895293"/>
                    </a:xfrm>
                    <a:prstGeom prst="rect">
                      <a:avLst/>
                    </a:prstGeom>
                  </pic:spPr>
                </pic:pic>
              </a:graphicData>
            </a:graphic>
          </wp:inline>
        </w:drawing>
      </w:r>
    </w:p>
    <w:p w:rsidR="00D81169" w:rsidRPr="000668FB" w:rsidRDefault="00D81169">
      <w:pPr>
        <w:rPr>
          <w:sz w:val="24"/>
          <w:szCs w:val="36"/>
        </w:rPr>
      </w:pPr>
      <w:r w:rsidRPr="000668FB">
        <w:rPr>
          <w:sz w:val="24"/>
          <w:szCs w:val="36"/>
        </w:rPr>
        <w:br w:type="page"/>
      </w:r>
    </w:p>
    <w:p w:rsidR="000668FB" w:rsidRDefault="000668FB" w:rsidP="000668FB">
      <w:pPr>
        <w:pStyle w:val="Heading3"/>
        <w:spacing w:before="23"/>
        <w:ind w:right="80" w:hanging="100"/>
        <w:rPr>
          <w:b/>
          <w:color w:val="003969"/>
        </w:rPr>
      </w:pPr>
      <w:r>
        <w:rPr>
          <w:b/>
          <w:color w:val="003969"/>
        </w:rPr>
        <w:lastRenderedPageBreak/>
        <w:t xml:space="preserve">Exhibit </w:t>
      </w:r>
      <w:r w:rsidR="00D44A9B">
        <w:rPr>
          <w:b/>
          <w:color w:val="003969"/>
        </w:rPr>
        <w:t>I</w:t>
      </w:r>
      <w:r>
        <w:rPr>
          <w:b/>
          <w:color w:val="003969"/>
        </w:rPr>
        <w:t>. Example of Onsite Notice</w:t>
      </w:r>
      <w:r w:rsidR="007D73BA">
        <w:rPr>
          <w:b/>
          <w:color w:val="003969"/>
        </w:rPr>
        <w:t xml:space="preserve"> – Door Hangar</w:t>
      </w:r>
    </w:p>
    <w:p w:rsidR="000668FB" w:rsidRDefault="000668FB" w:rsidP="000668FB">
      <w:pPr>
        <w:rPr>
          <w:rFonts w:ascii="Seravek Medium" w:hAnsi="Seravek Medium"/>
        </w:rPr>
      </w:pPr>
      <w:r w:rsidRPr="00597BBA">
        <w:rPr>
          <w:noProof/>
        </w:rPr>
        <mc:AlternateContent>
          <mc:Choice Requires="wps">
            <w:drawing>
              <wp:anchor distT="0" distB="0" distL="114300" distR="114300" simplePos="0" relativeHeight="487595520" behindDoc="1" locked="0" layoutInCell="1" allowOverlap="1" wp14:anchorId="30DD6ECE" wp14:editId="39F095F3">
                <wp:simplePos x="0" y="0"/>
                <wp:positionH relativeFrom="column">
                  <wp:posOffset>1647824</wp:posOffset>
                </wp:positionH>
                <wp:positionV relativeFrom="page">
                  <wp:posOffset>1152525</wp:posOffset>
                </wp:positionV>
                <wp:extent cx="3457575" cy="8026400"/>
                <wp:effectExtent l="57150" t="19050" r="85725" b="88900"/>
                <wp:wrapNone/>
                <wp:docPr id="48" name="Rectangle 48"/>
                <wp:cNvGraphicFramePr/>
                <a:graphic xmlns:a="http://schemas.openxmlformats.org/drawingml/2006/main">
                  <a:graphicData uri="http://schemas.microsoft.com/office/word/2010/wordprocessingShape">
                    <wps:wsp>
                      <wps:cNvSpPr/>
                      <wps:spPr>
                        <a:xfrm>
                          <a:off x="0" y="0"/>
                          <a:ext cx="3457575" cy="8026400"/>
                        </a:xfrm>
                        <a:prstGeom prst="rect">
                          <a:avLst/>
                        </a:prstGeom>
                        <a:noFill/>
                        <a:ln>
                          <a:solidFill>
                            <a:schemeClr val="bg2">
                              <a:lumMod val="50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461011" id="Rectangle 48" o:spid="_x0000_s1026" style="position:absolute;margin-left:129.75pt;margin-top:90.75pt;width:272.25pt;height:632pt;z-index:-15720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" filled="f" strokecolor="#938953 [1614]">
                <v:shadow on="t" color="black" opacity="22937f" origin=",.5" offset="0,.63889mm"/>
                <w10:wrap anchory="page"/>
              </v:rect>
            </w:pict>
          </mc:Fallback>
        </mc:AlternateContent>
      </w:r>
    </w:p>
    <w:p w:rsidR="000668FB" w:rsidRDefault="000668FB" w:rsidP="000668FB">
      <w:pPr>
        <w:rPr>
          <w:rFonts w:ascii="Seravek Medium" w:hAnsi="Seravek Medium"/>
        </w:rPr>
      </w:pPr>
      <w:r>
        <w:rPr>
          <w:noProof/>
        </w:rPr>
        <w:drawing>
          <wp:anchor distT="0" distB="0" distL="114300" distR="114300" simplePos="0" relativeHeight="487596544" behindDoc="0" locked="0" layoutInCell="1" allowOverlap="1" wp14:anchorId="6734F034" wp14:editId="74EFDC25">
            <wp:simplePos x="0" y="0"/>
            <wp:positionH relativeFrom="column">
              <wp:posOffset>2298700</wp:posOffset>
            </wp:positionH>
            <wp:positionV relativeFrom="paragraph">
              <wp:posOffset>87630</wp:posOffset>
            </wp:positionV>
            <wp:extent cx="1508760" cy="1383479"/>
            <wp:effectExtent l="0" t="0" r="0" b="1270"/>
            <wp:wrapNone/>
            <wp:docPr id="55" name="Picture 55"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or hanger hole.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508760" cy="1383479"/>
                    </a:xfrm>
                    <a:prstGeom prst="rect">
                      <a:avLst/>
                    </a:prstGeom>
                  </pic:spPr>
                </pic:pic>
              </a:graphicData>
            </a:graphic>
            <wp14:sizeRelH relativeFrom="page">
              <wp14:pctWidth>0</wp14:pctWidth>
            </wp14:sizeRelH>
            <wp14:sizeRelV relativeFrom="page">
              <wp14:pctHeight>0</wp14:pctHeight>
            </wp14:sizeRelV>
          </wp:anchor>
        </w:drawing>
      </w:r>
    </w:p>
    <w:p w:rsidR="000668FB" w:rsidRPr="00CA20F0" w:rsidRDefault="000668FB" w:rsidP="000668FB">
      <w:pPr>
        <w:rPr>
          <w:rFonts w:ascii="Seravek Medium" w:hAnsi="Seravek Medium"/>
        </w:rPr>
      </w:pPr>
    </w:p>
    <w:p w:rsidR="000668FB" w:rsidRPr="000668FB" w:rsidRDefault="000668FB" w:rsidP="000668FB">
      <w:pPr>
        <w:rPr>
          <w:rFonts w:asciiTheme="minorHAnsi" w:hAnsiTheme="minorHAnsi" w:cstheme="minorHAnsi"/>
          <w:szCs w:val="28"/>
        </w:rPr>
      </w:pPr>
    </w:p>
    <w:p w:rsidR="000668FB" w:rsidRPr="000668FB" w:rsidRDefault="000668FB" w:rsidP="000668FB">
      <w:pPr>
        <w:ind w:right="4680"/>
        <w:rPr>
          <w:rFonts w:asciiTheme="minorHAnsi" w:hAnsiTheme="minorHAnsi" w:cstheme="minorHAnsi"/>
          <w:szCs w:val="28"/>
        </w:rPr>
      </w:pPr>
    </w:p>
    <w:p w:rsidR="000668FB" w:rsidRPr="000668FB" w:rsidRDefault="000668FB" w:rsidP="000668FB">
      <w:pPr>
        <w:ind w:right="4680"/>
        <w:rPr>
          <w:rFonts w:asciiTheme="minorHAnsi" w:hAnsiTheme="minorHAnsi" w:cstheme="minorHAnsi"/>
          <w:szCs w:val="28"/>
        </w:rPr>
      </w:pPr>
    </w:p>
    <w:p w:rsidR="000668FB" w:rsidRPr="00CA20F0" w:rsidRDefault="000668FB" w:rsidP="000668FB">
      <w:pPr>
        <w:rPr>
          <w:rFonts w:asciiTheme="majorHAnsi" w:hAnsiTheme="majorHAnsi"/>
          <w:b/>
          <w:bCs/>
        </w:rPr>
      </w:pPr>
    </w:p>
    <w:tbl>
      <w:tblPr>
        <w:tblpPr w:leftFromText="187" w:rightFromText="187" w:vertAnchor="page" w:horzAnchor="margin" w:tblpXSpec="center" w:tblpY="4341"/>
        <w:tblW w:w="532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FFFFFF"/>
        <w:tblCellMar>
          <w:top w:w="29" w:type="dxa"/>
          <w:left w:w="29" w:type="dxa"/>
          <w:bottom w:w="29" w:type="dxa"/>
          <w:right w:w="29" w:type="dxa"/>
        </w:tblCellMar>
        <w:tblLook w:val="00A0" w:firstRow="1" w:lastRow="0" w:firstColumn="1" w:lastColumn="0" w:noHBand="0" w:noVBand="0"/>
      </w:tblPr>
      <w:tblGrid>
        <w:gridCol w:w="2145"/>
        <w:gridCol w:w="3176"/>
      </w:tblGrid>
      <w:tr w:rsidR="000668FB" w:rsidRPr="00CA20F0" w:rsidTr="007D73BA">
        <w:trPr>
          <w:trHeight w:val="745"/>
        </w:trPr>
        <w:tc>
          <w:tcPr>
            <w:tcW w:w="5321" w:type="dxa"/>
            <w:gridSpan w:val="2"/>
            <w:shd w:val="clear" w:color="auto" w:fill="F2F9FB"/>
            <w:vAlign w:val="center"/>
          </w:tcPr>
          <w:p w:rsidR="000668FB" w:rsidRPr="00CA20F0" w:rsidRDefault="000668FB" w:rsidP="007D73BA">
            <w:pPr>
              <w:pStyle w:val="BodyTextIndent2"/>
              <w:spacing w:after="0" w:line="240" w:lineRule="auto"/>
              <w:ind w:left="0"/>
              <w:jc w:val="center"/>
              <w:rPr>
                <w:b/>
                <w:sz w:val="72"/>
                <w:szCs w:val="72"/>
              </w:rPr>
            </w:pPr>
            <w:r w:rsidRPr="00CA20F0">
              <w:rPr>
                <w:b/>
                <w:sz w:val="72"/>
                <w:szCs w:val="72"/>
              </w:rPr>
              <w:t xml:space="preserve">RADON TEST </w:t>
            </w:r>
          </w:p>
          <w:p w:rsidR="000668FB" w:rsidRPr="00CA20F0" w:rsidRDefault="000668FB" w:rsidP="007D73BA">
            <w:pPr>
              <w:pStyle w:val="BodyTextIndent2"/>
              <w:spacing w:after="0" w:line="240" w:lineRule="auto"/>
              <w:ind w:left="0"/>
              <w:jc w:val="center"/>
              <w:rPr>
                <w:b/>
                <w:sz w:val="72"/>
                <w:szCs w:val="72"/>
              </w:rPr>
            </w:pPr>
            <w:r w:rsidRPr="00CA20F0">
              <w:rPr>
                <w:b/>
                <w:sz w:val="72"/>
                <w:szCs w:val="72"/>
              </w:rPr>
              <w:t>IN PROGRESS</w:t>
            </w:r>
          </w:p>
        </w:tc>
      </w:tr>
      <w:tr w:rsidR="000668FB" w:rsidRPr="00CA20F0" w:rsidTr="007D73BA">
        <w:trPr>
          <w:trHeight w:val="745"/>
        </w:trPr>
        <w:tc>
          <w:tcPr>
            <w:tcW w:w="5321" w:type="dxa"/>
            <w:gridSpan w:val="2"/>
            <w:shd w:val="clear" w:color="auto" w:fill="F2F9FB"/>
            <w:vAlign w:val="center"/>
          </w:tcPr>
          <w:p w:rsidR="000668FB" w:rsidRPr="00CA20F0" w:rsidRDefault="000668FB" w:rsidP="007D73BA">
            <w:pPr>
              <w:pStyle w:val="BodyTextIndent2"/>
              <w:spacing w:after="0" w:line="240" w:lineRule="auto"/>
              <w:ind w:left="0"/>
              <w:jc w:val="center"/>
              <w:rPr>
                <w:sz w:val="32"/>
                <w:szCs w:val="32"/>
              </w:rPr>
            </w:pPr>
            <w:r w:rsidRPr="00CA20F0">
              <w:rPr>
                <w:b/>
                <w:sz w:val="32"/>
                <w:szCs w:val="32"/>
              </w:rPr>
              <w:t>Required closed-building conditions</w:t>
            </w:r>
            <w:r w:rsidRPr="00CA20F0">
              <w:rPr>
                <w:sz w:val="32"/>
                <w:szCs w:val="32"/>
              </w:rPr>
              <w:t xml:space="preserve">  </w:t>
            </w:r>
          </w:p>
          <w:p w:rsidR="000668FB" w:rsidRPr="00CA20F0" w:rsidRDefault="000668FB" w:rsidP="007D73BA">
            <w:pPr>
              <w:pStyle w:val="BodyTextIndent2"/>
              <w:spacing w:after="0" w:line="240" w:lineRule="auto"/>
              <w:ind w:left="0"/>
              <w:jc w:val="center"/>
              <w:rPr>
                <w:sz w:val="24"/>
                <w:szCs w:val="24"/>
              </w:rPr>
            </w:pPr>
            <w:r w:rsidRPr="00CA20F0">
              <w:rPr>
                <w:sz w:val="24"/>
                <w:szCs w:val="24"/>
              </w:rPr>
              <w:t>(12 hours prior to the test and during the test)</w:t>
            </w:r>
          </w:p>
        </w:tc>
      </w:tr>
      <w:tr w:rsidR="000668FB" w:rsidRPr="00CA20F0" w:rsidTr="007D73BA">
        <w:trPr>
          <w:trHeight w:val="567"/>
        </w:trPr>
        <w:tc>
          <w:tcPr>
            <w:tcW w:w="2145" w:type="dxa"/>
            <w:tcBorders>
              <w:bottom w:val="single" w:sz="12" w:space="0" w:color="000000"/>
            </w:tcBorders>
            <w:shd w:val="clear" w:color="auto" w:fill="FFFFFF"/>
            <w:vAlign w:val="center"/>
          </w:tcPr>
          <w:p w:rsidR="000668FB" w:rsidRPr="00CA20F0" w:rsidRDefault="000668FB" w:rsidP="007D73BA">
            <w:pPr>
              <w:jc w:val="center"/>
              <w:rPr>
                <w:b/>
                <w:sz w:val="32"/>
                <w:szCs w:val="32"/>
              </w:rPr>
            </w:pPr>
            <w:r w:rsidRPr="00CA20F0">
              <w:rPr>
                <w:b/>
                <w:sz w:val="32"/>
                <w:szCs w:val="32"/>
              </w:rPr>
              <w:t>Keep closed</w:t>
            </w:r>
          </w:p>
        </w:tc>
        <w:tc>
          <w:tcPr>
            <w:tcW w:w="3176" w:type="dxa"/>
            <w:tcBorders>
              <w:bottom w:val="single" w:sz="12" w:space="0" w:color="000000"/>
            </w:tcBorders>
            <w:shd w:val="clear" w:color="auto" w:fill="FFFFFF"/>
            <w:vAlign w:val="center"/>
          </w:tcPr>
          <w:p w:rsidR="000668FB" w:rsidRPr="00CA20F0" w:rsidRDefault="000668FB" w:rsidP="007D73BA">
            <w:pPr>
              <w:ind w:left="173"/>
              <w:jc w:val="center"/>
              <w:rPr>
                <w:b/>
                <w:szCs w:val="28"/>
              </w:rPr>
            </w:pPr>
            <w:r w:rsidRPr="00CA20F0">
              <w:rPr>
                <w:b/>
                <w:szCs w:val="28"/>
              </w:rPr>
              <w:t>Windows &amp; Exterior doors</w:t>
            </w:r>
          </w:p>
          <w:p w:rsidR="000668FB" w:rsidRPr="00CA20F0" w:rsidRDefault="000668FB" w:rsidP="007D73BA">
            <w:pPr>
              <w:ind w:left="173"/>
              <w:jc w:val="center"/>
              <w:rPr>
                <w:i/>
                <w:sz w:val="20"/>
              </w:rPr>
            </w:pPr>
            <w:r w:rsidRPr="00CA20F0">
              <w:rPr>
                <w:i/>
                <w:sz w:val="20"/>
              </w:rPr>
              <w:t>(except for momentary use)</w:t>
            </w:r>
          </w:p>
        </w:tc>
      </w:tr>
      <w:tr w:rsidR="000668FB" w:rsidRPr="00CA20F0" w:rsidTr="007D73BA">
        <w:trPr>
          <w:trHeight w:val="15"/>
        </w:trPr>
        <w:tc>
          <w:tcPr>
            <w:tcW w:w="2145" w:type="dxa"/>
            <w:shd w:val="clear" w:color="auto" w:fill="auto"/>
            <w:vAlign w:val="center"/>
          </w:tcPr>
          <w:p w:rsidR="000668FB" w:rsidRPr="00CA20F0" w:rsidRDefault="000668FB" w:rsidP="007D73BA">
            <w:pPr>
              <w:jc w:val="center"/>
              <w:rPr>
                <w:b/>
                <w:sz w:val="32"/>
                <w:szCs w:val="32"/>
              </w:rPr>
            </w:pPr>
            <w:r w:rsidRPr="00CA20F0">
              <w:rPr>
                <w:b/>
                <w:sz w:val="32"/>
                <w:szCs w:val="32"/>
              </w:rPr>
              <w:t>Set to normal</w:t>
            </w:r>
          </w:p>
        </w:tc>
        <w:tc>
          <w:tcPr>
            <w:tcW w:w="3176" w:type="dxa"/>
            <w:shd w:val="clear" w:color="auto" w:fill="auto"/>
            <w:vAlign w:val="center"/>
          </w:tcPr>
          <w:p w:rsidR="000668FB" w:rsidRPr="00CA20F0" w:rsidRDefault="000668FB" w:rsidP="007D73BA">
            <w:pPr>
              <w:ind w:left="173"/>
              <w:jc w:val="center"/>
              <w:rPr>
                <w:b/>
                <w:szCs w:val="28"/>
              </w:rPr>
            </w:pPr>
            <w:r w:rsidRPr="00CA20F0">
              <w:rPr>
                <w:b/>
                <w:szCs w:val="28"/>
              </w:rPr>
              <w:t>Heating &amp; Cooling systems</w:t>
            </w:r>
          </w:p>
          <w:p w:rsidR="000668FB" w:rsidRPr="00CA20F0" w:rsidRDefault="000668FB" w:rsidP="000668FB">
            <w:pPr>
              <w:ind w:left="173"/>
              <w:jc w:val="center"/>
              <w:rPr>
                <w:b/>
                <w:sz w:val="20"/>
              </w:rPr>
            </w:pPr>
            <w:r w:rsidRPr="00CA20F0">
              <w:rPr>
                <w:i/>
                <w:sz w:val="20"/>
              </w:rPr>
              <w:t xml:space="preserve"> keep between about 65˚  80˚ F)</w:t>
            </w:r>
          </w:p>
        </w:tc>
      </w:tr>
      <w:tr w:rsidR="000668FB" w:rsidRPr="00CA20F0" w:rsidTr="007D73BA">
        <w:trPr>
          <w:trHeight w:val="15"/>
        </w:trPr>
        <w:tc>
          <w:tcPr>
            <w:tcW w:w="2145" w:type="dxa"/>
            <w:shd w:val="clear" w:color="auto" w:fill="auto"/>
            <w:vAlign w:val="center"/>
          </w:tcPr>
          <w:p w:rsidR="000668FB" w:rsidRPr="00CA20F0" w:rsidRDefault="000668FB" w:rsidP="007D73BA">
            <w:pPr>
              <w:jc w:val="center"/>
              <w:rPr>
                <w:b/>
                <w:sz w:val="28"/>
                <w:szCs w:val="28"/>
              </w:rPr>
            </w:pPr>
            <w:r w:rsidRPr="00CA20F0">
              <w:rPr>
                <w:b/>
                <w:sz w:val="28"/>
                <w:szCs w:val="28"/>
              </w:rPr>
              <w:t>Set to lowest outdoor ventilation</w:t>
            </w:r>
          </w:p>
        </w:tc>
        <w:tc>
          <w:tcPr>
            <w:tcW w:w="3176" w:type="dxa"/>
            <w:shd w:val="clear" w:color="auto" w:fill="auto"/>
            <w:vAlign w:val="center"/>
          </w:tcPr>
          <w:p w:rsidR="000668FB" w:rsidRPr="00CA20F0" w:rsidRDefault="000668FB" w:rsidP="007D73BA">
            <w:pPr>
              <w:ind w:left="173" w:right="88"/>
              <w:jc w:val="center"/>
              <w:rPr>
                <w:b/>
                <w:szCs w:val="28"/>
              </w:rPr>
            </w:pPr>
            <w:r w:rsidRPr="00CA20F0">
              <w:rPr>
                <w:b/>
                <w:szCs w:val="28"/>
              </w:rPr>
              <w:t>Systems that temporarily ventilate with outdoor air for seasonal comfort or energy savings</w:t>
            </w:r>
          </w:p>
        </w:tc>
      </w:tr>
      <w:tr w:rsidR="000668FB" w:rsidRPr="00CA20F0" w:rsidTr="007D73BA">
        <w:trPr>
          <w:trHeight w:val="89"/>
        </w:trPr>
        <w:tc>
          <w:tcPr>
            <w:tcW w:w="2145" w:type="dxa"/>
            <w:shd w:val="clear" w:color="auto" w:fill="auto"/>
            <w:vAlign w:val="center"/>
          </w:tcPr>
          <w:p w:rsidR="000668FB" w:rsidRPr="00CA20F0" w:rsidRDefault="000668FB" w:rsidP="007D73BA">
            <w:pPr>
              <w:jc w:val="center"/>
              <w:rPr>
                <w:sz w:val="28"/>
                <w:szCs w:val="28"/>
              </w:rPr>
            </w:pPr>
            <w:r w:rsidRPr="00CA20F0">
              <w:rPr>
                <w:b/>
                <w:sz w:val="28"/>
                <w:szCs w:val="28"/>
              </w:rPr>
              <w:t>Avoid excessive operation</w:t>
            </w:r>
          </w:p>
        </w:tc>
        <w:tc>
          <w:tcPr>
            <w:tcW w:w="3176" w:type="dxa"/>
            <w:shd w:val="clear" w:color="auto" w:fill="auto"/>
            <w:vAlign w:val="center"/>
          </w:tcPr>
          <w:p w:rsidR="000668FB" w:rsidRPr="00CA20F0" w:rsidRDefault="000668FB" w:rsidP="007D73BA">
            <w:pPr>
              <w:ind w:left="173"/>
              <w:jc w:val="center"/>
              <w:rPr>
                <w:sz w:val="20"/>
              </w:rPr>
            </w:pPr>
            <w:r w:rsidRPr="00CA20F0">
              <w:rPr>
                <w:b/>
                <w:szCs w:val="28"/>
              </w:rPr>
              <w:t xml:space="preserve">Clothes dryers, range hoods  and bathroom fans </w:t>
            </w:r>
          </w:p>
        </w:tc>
      </w:tr>
      <w:tr w:rsidR="000668FB" w:rsidRPr="00CA20F0" w:rsidTr="007D73BA">
        <w:trPr>
          <w:trHeight w:val="799"/>
        </w:trPr>
        <w:tc>
          <w:tcPr>
            <w:tcW w:w="2145" w:type="dxa"/>
            <w:vMerge w:val="restart"/>
            <w:shd w:val="clear" w:color="auto" w:fill="auto"/>
            <w:vAlign w:val="center"/>
          </w:tcPr>
          <w:p w:rsidR="000668FB" w:rsidRPr="00CA20F0" w:rsidRDefault="000668FB" w:rsidP="007D73BA">
            <w:pPr>
              <w:jc w:val="center"/>
              <w:rPr>
                <w:b/>
                <w:sz w:val="28"/>
                <w:szCs w:val="28"/>
              </w:rPr>
            </w:pPr>
            <w:r w:rsidRPr="00CA20F0">
              <w:rPr>
                <w:b/>
                <w:sz w:val="28"/>
                <w:szCs w:val="28"/>
              </w:rPr>
              <w:t>Do not operate</w:t>
            </w:r>
          </w:p>
        </w:tc>
        <w:tc>
          <w:tcPr>
            <w:tcW w:w="3176" w:type="dxa"/>
            <w:shd w:val="clear" w:color="auto" w:fill="auto"/>
            <w:vAlign w:val="center"/>
          </w:tcPr>
          <w:p w:rsidR="000668FB" w:rsidRPr="00CA20F0" w:rsidRDefault="000668FB" w:rsidP="007D73BA">
            <w:pPr>
              <w:ind w:left="173"/>
              <w:jc w:val="center"/>
              <w:rPr>
                <w:b/>
                <w:szCs w:val="28"/>
              </w:rPr>
            </w:pPr>
            <w:r w:rsidRPr="00CA20F0">
              <w:rPr>
                <w:b/>
                <w:szCs w:val="28"/>
              </w:rPr>
              <w:t xml:space="preserve">Whole-house and </w:t>
            </w:r>
          </w:p>
          <w:p w:rsidR="000668FB" w:rsidRPr="00CA20F0" w:rsidRDefault="000668FB" w:rsidP="007D73BA">
            <w:pPr>
              <w:ind w:left="173"/>
              <w:jc w:val="center"/>
              <w:rPr>
                <w:b/>
                <w:sz w:val="20"/>
              </w:rPr>
            </w:pPr>
            <w:r w:rsidRPr="00CA20F0">
              <w:rPr>
                <w:b/>
                <w:szCs w:val="28"/>
              </w:rPr>
              <w:t xml:space="preserve">window fans </w:t>
            </w:r>
          </w:p>
        </w:tc>
      </w:tr>
      <w:tr w:rsidR="000668FB" w:rsidRPr="00CA20F0" w:rsidTr="007D73BA">
        <w:trPr>
          <w:trHeight w:val="1224"/>
        </w:trPr>
        <w:tc>
          <w:tcPr>
            <w:tcW w:w="2145" w:type="dxa"/>
            <w:vMerge/>
            <w:shd w:val="clear" w:color="auto" w:fill="auto"/>
            <w:vAlign w:val="center"/>
          </w:tcPr>
          <w:p w:rsidR="000668FB" w:rsidRPr="00CA20F0" w:rsidRDefault="000668FB" w:rsidP="007D73BA">
            <w:pPr>
              <w:jc w:val="center"/>
              <w:rPr>
                <w:b/>
                <w:sz w:val="20"/>
              </w:rPr>
            </w:pPr>
          </w:p>
        </w:tc>
        <w:tc>
          <w:tcPr>
            <w:tcW w:w="3176" w:type="dxa"/>
            <w:shd w:val="clear" w:color="auto" w:fill="auto"/>
            <w:vAlign w:val="center"/>
          </w:tcPr>
          <w:p w:rsidR="000668FB" w:rsidRPr="00CA20F0" w:rsidRDefault="000668FB" w:rsidP="007D73BA">
            <w:pPr>
              <w:ind w:left="173"/>
              <w:jc w:val="center"/>
              <w:rPr>
                <w:b/>
                <w:szCs w:val="28"/>
              </w:rPr>
            </w:pPr>
            <w:r w:rsidRPr="00CA20F0">
              <w:rPr>
                <w:b/>
                <w:szCs w:val="28"/>
              </w:rPr>
              <w:t>Fireplaces that burn</w:t>
            </w:r>
          </w:p>
          <w:p w:rsidR="000668FB" w:rsidRPr="00CA20F0" w:rsidRDefault="000668FB" w:rsidP="007D73BA">
            <w:pPr>
              <w:jc w:val="center"/>
              <w:rPr>
                <w:b/>
                <w:sz w:val="20"/>
              </w:rPr>
            </w:pPr>
            <w:r w:rsidRPr="00CA20F0">
              <w:rPr>
                <w:b/>
                <w:szCs w:val="28"/>
              </w:rPr>
              <w:t>solid, liquid or gas fuels,</w:t>
            </w:r>
          </w:p>
          <w:p w:rsidR="000668FB" w:rsidRPr="00CA20F0" w:rsidRDefault="000668FB" w:rsidP="007D73BA">
            <w:pPr>
              <w:ind w:left="148" w:right="92"/>
              <w:jc w:val="center"/>
              <w:rPr>
                <w:b/>
                <w:sz w:val="20"/>
              </w:rPr>
            </w:pPr>
            <w:r w:rsidRPr="00CA20F0">
              <w:rPr>
                <w:sz w:val="20"/>
              </w:rPr>
              <w:t>unless they are the primary sources of heat for the building</w:t>
            </w:r>
          </w:p>
        </w:tc>
      </w:tr>
      <w:tr w:rsidR="000668FB" w:rsidRPr="00CA20F0" w:rsidTr="007D73BA">
        <w:trPr>
          <w:trHeight w:val="745"/>
        </w:trPr>
        <w:tc>
          <w:tcPr>
            <w:tcW w:w="5321" w:type="dxa"/>
            <w:gridSpan w:val="2"/>
            <w:shd w:val="clear" w:color="auto" w:fill="F2F9FB"/>
            <w:vAlign w:val="center"/>
          </w:tcPr>
          <w:p w:rsidR="000668FB" w:rsidRPr="000668FB" w:rsidRDefault="000668FB" w:rsidP="000668FB">
            <w:pPr>
              <w:pStyle w:val="BodyTextIndent2"/>
              <w:spacing w:after="0" w:line="240" w:lineRule="auto"/>
              <w:ind w:left="0"/>
              <w:rPr>
                <w:b/>
              </w:rPr>
            </w:pPr>
            <w:r w:rsidRPr="00CA20F0">
              <w:rPr>
                <w:noProof/>
              </w:rPr>
              <w:drawing>
                <wp:anchor distT="0" distB="0" distL="114300" distR="114300" simplePos="0" relativeHeight="487597568" behindDoc="0" locked="0" layoutInCell="1" allowOverlap="1" wp14:anchorId="5DB55F32" wp14:editId="1211EBCA">
                  <wp:simplePos x="0" y="0"/>
                  <wp:positionH relativeFrom="column">
                    <wp:posOffset>629920</wp:posOffset>
                  </wp:positionH>
                  <wp:positionV relativeFrom="paragraph">
                    <wp:posOffset>220345</wp:posOffset>
                  </wp:positionV>
                  <wp:extent cx="2056130" cy="548640"/>
                  <wp:effectExtent l="0" t="0" r="0" b="1016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akeRadonCo.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56130" cy="548640"/>
                          </a:xfrm>
                          <a:prstGeom prst="rect">
                            <a:avLst/>
                          </a:prstGeom>
                        </pic:spPr>
                      </pic:pic>
                    </a:graphicData>
                  </a:graphic>
                  <wp14:sizeRelH relativeFrom="margin">
                    <wp14:pctWidth>0</wp14:pctWidth>
                  </wp14:sizeRelH>
                  <wp14:sizeRelV relativeFrom="margin">
                    <wp14:pctHeight>0</wp14:pctHeight>
                  </wp14:sizeRelV>
                </wp:anchor>
              </w:drawing>
            </w:r>
          </w:p>
          <w:p w:rsidR="000668FB" w:rsidRPr="000668FB" w:rsidRDefault="000668FB" w:rsidP="000668FB">
            <w:pPr>
              <w:pStyle w:val="BodyTextIndent2"/>
              <w:spacing w:after="0" w:line="240" w:lineRule="auto"/>
              <w:ind w:left="0"/>
              <w:rPr>
                <w:b/>
              </w:rPr>
            </w:pPr>
          </w:p>
          <w:p w:rsidR="000668FB" w:rsidRPr="000668FB" w:rsidRDefault="000668FB" w:rsidP="000668FB">
            <w:pPr>
              <w:pStyle w:val="BodyTextIndent2"/>
              <w:spacing w:after="0" w:line="240" w:lineRule="auto"/>
              <w:ind w:left="0"/>
              <w:rPr>
                <w:b/>
              </w:rPr>
            </w:pPr>
          </w:p>
          <w:p w:rsidR="000668FB" w:rsidRDefault="000668FB" w:rsidP="000668FB">
            <w:pPr>
              <w:pStyle w:val="BodyTextIndent2"/>
              <w:spacing w:after="0" w:line="240" w:lineRule="auto"/>
              <w:ind w:left="0"/>
              <w:rPr>
                <w:b/>
              </w:rPr>
            </w:pPr>
          </w:p>
          <w:p w:rsidR="000668FB" w:rsidRPr="000668FB" w:rsidRDefault="000668FB" w:rsidP="000668FB">
            <w:pPr>
              <w:pStyle w:val="BodyTextIndent2"/>
              <w:spacing w:after="0" w:line="240" w:lineRule="auto"/>
              <w:ind w:left="0"/>
              <w:rPr>
                <w:b/>
              </w:rPr>
            </w:pPr>
          </w:p>
          <w:p w:rsidR="000668FB" w:rsidRPr="00CA20F0" w:rsidRDefault="000668FB" w:rsidP="007D73BA">
            <w:pPr>
              <w:pStyle w:val="BodyTextIndent2"/>
              <w:spacing w:after="0" w:line="240" w:lineRule="auto"/>
              <w:ind w:left="0"/>
              <w:jc w:val="center"/>
              <w:rPr>
                <w:b/>
                <w:sz w:val="32"/>
                <w:szCs w:val="32"/>
              </w:rPr>
            </w:pPr>
            <w:r w:rsidRPr="00CA20F0">
              <w:rPr>
                <w:b/>
                <w:sz w:val="32"/>
                <w:szCs w:val="32"/>
              </w:rPr>
              <w:t>Do not disturb test devices.</w:t>
            </w:r>
          </w:p>
        </w:tc>
      </w:tr>
    </w:tbl>
    <w:p w:rsidR="000668FB" w:rsidRDefault="000668FB" w:rsidP="000668FB"/>
    <w:p w:rsidR="000668FB" w:rsidRPr="000668FB" w:rsidRDefault="000668FB">
      <w:r w:rsidRPr="000668FB">
        <w:br w:type="page"/>
      </w:r>
    </w:p>
    <w:p w:rsidR="006005A6" w:rsidRDefault="00ED348C" w:rsidP="006005A6">
      <w:pPr>
        <w:pStyle w:val="Heading3"/>
        <w:spacing w:before="23"/>
        <w:ind w:right="80" w:hanging="100"/>
        <w:rPr>
          <w:b/>
          <w:color w:val="003969"/>
        </w:rPr>
      </w:pPr>
      <w:r>
        <w:rPr>
          <w:b/>
          <w:color w:val="003969"/>
        </w:rPr>
        <w:lastRenderedPageBreak/>
        <w:t>Exhibit</w:t>
      </w:r>
      <w:r w:rsidR="006005A6">
        <w:rPr>
          <w:b/>
          <w:color w:val="003969"/>
        </w:rPr>
        <w:t xml:space="preserve"> </w:t>
      </w:r>
      <w:r w:rsidR="00D44A9B">
        <w:rPr>
          <w:b/>
          <w:color w:val="003969"/>
        </w:rPr>
        <w:t>J</w:t>
      </w:r>
      <w:r w:rsidR="00911D1C">
        <w:rPr>
          <w:b/>
          <w:color w:val="003969"/>
        </w:rPr>
        <w:t>.</w:t>
      </w:r>
      <w:r w:rsidR="006005A6">
        <w:rPr>
          <w:b/>
          <w:color w:val="003969"/>
        </w:rPr>
        <w:t xml:space="preserve"> Confidentiality Waiver </w:t>
      </w:r>
      <w:r w:rsidR="00911D1C">
        <w:rPr>
          <w:b/>
          <w:color w:val="003969"/>
        </w:rPr>
        <w:t>Form</w:t>
      </w:r>
    </w:p>
    <w:p w:rsidR="006005A6" w:rsidRDefault="006005A6" w:rsidP="006005A6">
      <w:pPr>
        <w:pStyle w:val="Heading3"/>
        <w:spacing w:before="23"/>
        <w:ind w:right="80" w:hanging="100"/>
        <w:jc w:val="center"/>
        <w:rPr>
          <w:b/>
          <w:color w:val="003969"/>
        </w:rPr>
      </w:pPr>
    </w:p>
    <w:p w:rsidR="006005A6" w:rsidRDefault="006005A6" w:rsidP="006005A6">
      <w:pPr>
        <w:jc w:val="center"/>
        <w:rPr>
          <w:rFonts w:ascii="Arial" w:hAnsi="Arial"/>
          <w:b/>
        </w:rPr>
      </w:pPr>
      <w:r>
        <w:rPr>
          <w:rFonts w:ascii="Arial" w:hAnsi="Arial"/>
          <w:b/>
        </w:rPr>
        <w:t>&lt;COMPANY LOGO OR LETTERHEAD&gt;</w:t>
      </w:r>
    </w:p>
    <w:p w:rsidR="006005A6" w:rsidRDefault="006005A6" w:rsidP="006005A6">
      <w:pPr>
        <w:jc w:val="center"/>
        <w:rPr>
          <w:rFonts w:ascii="Arial" w:hAnsi="Arial"/>
          <w:b/>
        </w:rPr>
      </w:pPr>
      <w:r>
        <w:rPr>
          <w:rFonts w:ascii="Arial" w:hAnsi="Arial"/>
          <w:b/>
        </w:rPr>
        <w:t>&lt;ADDRESS&gt;</w:t>
      </w:r>
    </w:p>
    <w:p w:rsidR="006005A6" w:rsidRDefault="006005A6" w:rsidP="006005A6">
      <w:pPr>
        <w:jc w:val="center"/>
        <w:rPr>
          <w:rFonts w:ascii="Arial" w:hAnsi="Arial"/>
          <w:b/>
        </w:rPr>
      </w:pPr>
      <w:r>
        <w:rPr>
          <w:rFonts w:ascii="Arial" w:hAnsi="Arial"/>
          <w:b/>
        </w:rPr>
        <w:t>&lt;PHONE #&gt;</w:t>
      </w:r>
    </w:p>
    <w:p w:rsidR="006005A6" w:rsidRDefault="006005A6" w:rsidP="006005A6">
      <w:pPr>
        <w:jc w:val="center"/>
        <w:rPr>
          <w:rFonts w:ascii="Arial" w:hAnsi="Arial"/>
          <w:b/>
        </w:rPr>
      </w:pPr>
    </w:p>
    <w:p w:rsidR="006005A6" w:rsidRPr="00F517AC" w:rsidRDefault="006005A6" w:rsidP="006005A6">
      <w:pPr>
        <w:jc w:val="center"/>
        <w:rPr>
          <w:rFonts w:ascii="Arial" w:hAnsi="Arial"/>
          <w:b/>
        </w:rPr>
      </w:pPr>
      <w:r w:rsidRPr="00F517AC">
        <w:rPr>
          <w:rFonts w:ascii="Arial" w:hAnsi="Arial"/>
          <w:b/>
        </w:rPr>
        <w:t xml:space="preserve">WAIVER OF </w:t>
      </w:r>
      <w:r>
        <w:rPr>
          <w:rFonts w:ascii="Arial" w:hAnsi="Arial"/>
          <w:b/>
        </w:rPr>
        <w:t xml:space="preserve">RIGHT OF CONFIDENTIALITY FOR </w:t>
      </w:r>
      <w:r w:rsidRPr="00F517AC">
        <w:rPr>
          <w:rFonts w:ascii="Arial" w:hAnsi="Arial"/>
          <w:b/>
        </w:rPr>
        <w:t>RADON MEASURMENT RESULTS</w:t>
      </w:r>
      <w:r>
        <w:rPr>
          <w:rFonts w:ascii="Arial" w:hAnsi="Arial"/>
          <w:b/>
        </w:rPr>
        <w:t>*</w:t>
      </w:r>
    </w:p>
    <w:p w:rsidR="006005A6" w:rsidRDefault="006005A6" w:rsidP="006005A6">
      <w:pPr>
        <w:rPr>
          <w:color w:val="000000"/>
        </w:rPr>
      </w:pPr>
    </w:p>
    <w:p w:rsidR="006005A6" w:rsidRDefault="006005A6" w:rsidP="006005A6">
      <w:pPr>
        <w:tabs>
          <w:tab w:val="left" w:pos="180"/>
          <w:tab w:val="left" w:pos="6210"/>
        </w:tabs>
        <w:rPr>
          <w:color w:val="000000"/>
        </w:rPr>
      </w:pPr>
    </w:p>
    <w:p w:rsidR="006005A6" w:rsidRDefault="006005A6" w:rsidP="006005A6">
      <w:pPr>
        <w:tabs>
          <w:tab w:val="left" w:pos="180"/>
          <w:tab w:val="left" w:pos="6210"/>
        </w:tabs>
        <w:rPr>
          <w:rFonts w:ascii="Arial" w:hAnsi="Arial"/>
        </w:rPr>
      </w:pPr>
      <w:r w:rsidRPr="0082003B">
        <w:rPr>
          <w:rFonts w:ascii="Arial" w:hAnsi="Arial"/>
        </w:rPr>
        <w:t>I, ______________</w:t>
      </w:r>
      <w:r>
        <w:rPr>
          <w:rFonts w:ascii="Arial" w:hAnsi="Arial"/>
        </w:rPr>
        <w:t>____</w:t>
      </w:r>
      <w:r w:rsidRPr="0082003B">
        <w:rPr>
          <w:rFonts w:ascii="Arial" w:hAnsi="Arial"/>
        </w:rPr>
        <w:t>_</w:t>
      </w:r>
      <w:r>
        <w:rPr>
          <w:rFonts w:ascii="Arial" w:hAnsi="Arial"/>
        </w:rPr>
        <w:t>__________________</w:t>
      </w:r>
      <w:r w:rsidRPr="0082003B">
        <w:rPr>
          <w:rFonts w:ascii="Arial" w:hAnsi="Arial"/>
        </w:rPr>
        <w:t xml:space="preserve">, </w:t>
      </w:r>
      <w:r>
        <w:rPr>
          <w:rFonts w:ascii="Arial" w:hAnsi="Arial"/>
        </w:rPr>
        <w:t>the owner of the structure located at</w:t>
      </w:r>
    </w:p>
    <w:p w:rsidR="006005A6" w:rsidRDefault="006005A6" w:rsidP="006005A6">
      <w:pPr>
        <w:tabs>
          <w:tab w:val="left" w:pos="270"/>
          <w:tab w:val="left" w:pos="6210"/>
        </w:tabs>
        <w:rPr>
          <w:rFonts w:ascii="Arial" w:eastAsia="Times New Roman" w:hAnsi="Arial"/>
          <w:sz w:val="18"/>
        </w:rPr>
      </w:pPr>
      <w:r>
        <w:rPr>
          <w:rFonts w:ascii="Arial" w:eastAsia="Times New Roman" w:hAnsi="Arial"/>
          <w:sz w:val="18"/>
        </w:rPr>
        <w:tab/>
        <w:t xml:space="preserve">  [Print Name</w:t>
      </w:r>
      <w:r w:rsidRPr="000B7653">
        <w:rPr>
          <w:rFonts w:ascii="Arial" w:eastAsia="Times New Roman" w:hAnsi="Arial"/>
          <w:sz w:val="18"/>
        </w:rPr>
        <w:t>]</w:t>
      </w:r>
    </w:p>
    <w:p w:rsidR="006005A6" w:rsidRDefault="006005A6" w:rsidP="006005A6">
      <w:pPr>
        <w:tabs>
          <w:tab w:val="center" w:pos="6480"/>
        </w:tabs>
        <w:spacing w:before="120"/>
        <w:rPr>
          <w:rFonts w:ascii="Arial" w:eastAsia="Times New Roman" w:hAnsi="Arial"/>
        </w:rPr>
      </w:pPr>
      <w:r w:rsidRPr="0082003B">
        <w:rPr>
          <w:rFonts w:ascii="Arial" w:hAnsi="Arial"/>
        </w:rPr>
        <w:t>______</w:t>
      </w:r>
      <w:r>
        <w:rPr>
          <w:rFonts w:ascii="Arial" w:hAnsi="Arial"/>
        </w:rPr>
        <w:t>_____</w:t>
      </w:r>
      <w:r w:rsidRPr="0082003B">
        <w:rPr>
          <w:rFonts w:ascii="Arial" w:hAnsi="Arial"/>
        </w:rPr>
        <w:t>________</w:t>
      </w:r>
      <w:r>
        <w:rPr>
          <w:rFonts w:ascii="Arial" w:hAnsi="Arial"/>
        </w:rPr>
        <w:t xml:space="preserve">_____________ </w:t>
      </w:r>
      <w:r w:rsidRPr="0082003B">
        <w:rPr>
          <w:rFonts w:ascii="Arial" w:hAnsi="Arial"/>
        </w:rPr>
        <w:t xml:space="preserve">in </w:t>
      </w:r>
      <w:r w:rsidRPr="000B7653">
        <w:t>______________________</w:t>
      </w:r>
      <w:r>
        <w:rPr>
          <w:rFonts w:ascii="Arial" w:eastAsia="Times New Roman" w:hAnsi="Arial"/>
        </w:rPr>
        <w:t xml:space="preserve">______, Iowa, </w:t>
      </w:r>
    </w:p>
    <w:p w:rsidR="006005A6" w:rsidRDefault="006005A6" w:rsidP="006005A6">
      <w:pPr>
        <w:tabs>
          <w:tab w:val="left" w:pos="0"/>
          <w:tab w:val="left" w:pos="4320"/>
        </w:tabs>
        <w:rPr>
          <w:rFonts w:ascii="Arial" w:eastAsia="Times New Roman" w:hAnsi="Arial"/>
        </w:rPr>
      </w:pPr>
      <w:r>
        <w:rPr>
          <w:rFonts w:ascii="Arial" w:eastAsia="Times New Roman" w:hAnsi="Arial"/>
          <w:sz w:val="18"/>
        </w:rPr>
        <w:t xml:space="preserve">  </w:t>
      </w:r>
      <w:r w:rsidRPr="000B7653">
        <w:rPr>
          <w:rFonts w:ascii="Arial" w:eastAsia="Times New Roman" w:hAnsi="Arial"/>
          <w:sz w:val="18"/>
        </w:rPr>
        <w:t>[street address]</w:t>
      </w:r>
      <w:r>
        <w:rPr>
          <w:rFonts w:ascii="Arial" w:eastAsia="Times New Roman" w:hAnsi="Arial"/>
          <w:sz w:val="18"/>
        </w:rPr>
        <w:tab/>
      </w:r>
      <w:r w:rsidRPr="000B7653">
        <w:rPr>
          <w:rFonts w:ascii="Arial" w:eastAsia="Times New Roman" w:hAnsi="Arial"/>
          <w:sz w:val="18"/>
        </w:rPr>
        <w:t>[City]</w:t>
      </w:r>
    </w:p>
    <w:p w:rsidR="006005A6" w:rsidRDefault="006005A6" w:rsidP="006005A6">
      <w:pPr>
        <w:tabs>
          <w:tab w:val="center" w:pos="900"/>
          <w:tab w:val="center" w:pos="5220"/>
        </w:tabs>
        <w:spacing w:before="120" w:line="360" w:lineRule="auto"/>
        <w:rPr>
          <w:rFonts w:ascii="Arial" w:eastAsia="Times New Roman" w:hAnsi="Arial"/>
        </w:rPr>
      </w:pPr>
      <w:r>
        <w:rPr>
          <w:rFonts w:ascii="Arial" w:eastAsia="Times New Roman" w:hAnsi="Arial"/>
        </w:rPr>
        <w:t xml:space="preserve">do </w:t>
      </w:r>
      <w:r w:rsidRPr="00F517AC">
        <w:rPr>
          <w:rFonts w:ascii="Arial" w:eastAsia="Times New Roman" w:hAnsi="Arial"/>
        </w:rPr>
        <w:t xml:space="preserve">hereby </w:t>
      </w:r>
      <w:r>
        <w:rPr>
          <w:rFonts w:ascii="Arial" w:eastAsia="Times New Roman" w:hAnsi="Arial"/>
        </w:rPr>
        <w:t xml:space="preserve">waive the confidentiality rights delineated in Iowa Code 136B.2* and </w:t>
      </w:r>
      <w:r w:rsidRPr="00F517AC">
        <w:rPr>
          <w:rFonts w:ascii="Arial" w:eastAsia="Times New Roman" w:hAnsi="Arial"/>
        </w:rPr>
        <w:t xml:space="preserve">authorize the results of the radon test performed by </w:t>
      </w:r>
      <w:r>
        <w:rPr>
          <w:rFonts w:ascii="Arial" w:eastAsia="Times New Roman" w:hAnsi="Arial"/>
        </w:rPr>
        <w:t xml:space="preserve">_____________   , with &lt;COMPNAY NAME&gt; </w:t>
      </w:r>
    </w:p>
    <w:p w:rsidR="006005A6" w:rsidRDefault="006005A6" w:rsidP="006005A6">
      <w:pPr>
        <w:tabs>
          <w:tab w:val="center" w:pos="900"/>
          <w:tab w:val="center" w:pos="5220"/>
        </w:tabs>
        <w:spacing w:before="120"/>
      </w:pPr>
      <w:r>
        <w:rPr>
          <w:rFonts w:ascii="Arial" w:eastAsia="Times New Roman" w:hAnsi="Arial"/>
        </w:rPr>
        <w:t xml:space="preserve">on </w:t>
      </w:r>
      <w:r w:rsidRPr="00F517AC">
        <w:rPr>
          <w:rFonts w:ascii="Arial" w:eastAsia="Times New Roman" w:hAnsi="Arial"/>
          <w:u w:val="single"/>
        </w:rPr>
        <w:t xml:space="preserve">                    </w:t>
      </w:r>
      <w:r>
        <w:rPr>
          <w:rFonts w:ascii="Arial" w:eastAsia="Times New Roman" w:hAnsi="Arial"/>
          <w:u w:val="single"/>
        </w:rPr>
        <w:t xml:space="preserve">      </w:t>
      </w:r>
      <w:r w:rsidRPr="00F517AC">
        <w:rPr>
          <w:rFonts w:ascii="Arial" w:eastAsia="Times New Roman" w:hAnsi="Arial"/>
          <w:u w:val="single"/>
        </w:rPr>
        <w:t xml:space="preserve">      </w:t>
      </w:r>
      <w:r w:rsidRPr="00F517AC">
        <w:rPr>
          <w:rFonts w:ascii="Arial" w:eastAsia="Times New Roman" w:hAnsi="Arial"/>
        </w:rPr>
        <w:t xml:space="preserve"> to be </w:t>
      </w:r>
      <w:r w:rsidRPr="0082003B">
        <w:rPr>
          <w:rFonts w:ascii="Arial" w:eastAsia="Times New Roman" w:hAnsi="Arial"/>
        </w:rPr>
        <w:t xml:space="preserve">disclosed </w:t>
      </w:r>
      <w:r w:rsidRPr="0082003B">
        <w:rPr>
          <w:rFonts w:ascii="Arial" w:hAnsi="Arial"/>
        </w:rPr>
        <w:t>to</w:t>
      </w:r>
      <w:r w:rsidRPr="0082003B">
        <w:t xml:space="preserve"> _____________________</w:t>
      </w:r>
      <w:r>
        <w:t>_________</w:t>
      </w:r>
      <w:r w:rsidRPr="0082003B">
        <w:t>_</w:t>
      </w:r>
      <w:r>
        <w:t>_____</w:t>
      </w:r>
      <w:r w:rsidRPr="0082003B">
        <w:t>_.</w:t>
      </w:r>
    </w:p>
    <w:p w:rsidR="006005A6" w:rsidRPr="000B7653" w:rsidRDefault="006005A6" w:rsidP="006005A6">
      <w:pPr>
        <w:tabs>
          <w:tab w:val="left" w:pos="360"/>
          <w:tab w:val="left" w:pos="4140"/>
        </w:tabs>
        <w:rPr>
          <w:rFonts w:ascii="Arial" w:eastAsia="Times New Roman" w:hAnsi="Arial"/>
        </w:rPr>
      </w:pPr>
      <w:r>
        <w:rPr>
          <w:rFonts w:ascii="Arial" w:eastAsia="Times New Roman" w:hAnsi="Arial"/>
          <w:sz w:val="18"/>
        </w:rPr>
        <w:t xml:space="preserve">     </w:t>
      </w:r>
      <w:r w:rsidR="00D81169">
        <w:rPr>
          <w:rFonts w:ascii="Arial" w:eastAsia="Times New Roman" w:hAnsi="Arial"/>
          <w:sz w:val="18"/>
        </w:rPr>
        <w:t xml:space="preserve"> </w:t>
      </w:r>
      <w:r>
        <w:rPr>
          <w:rFonts w:ascii="Arial" w:eastAsia="Times New Roman" w:hAnsi="Arial"/>
          <w:sz w:val="18"/>
        </w:rPr>
        <w:t xml:space="preserve"> </w:t>
      </w:r>
      <w:r w:rsidRPr="000B7653">
        <w:rPr>
          <w:rFonts w:ascii="Arial" w:eastAsia="Times New Roman" w:hAnsi="Arial"/>
          <w:sz w:val="18"/>
        </w:rPr>
        <w:t>[Date]</w:t>
      </w:r>
      <w:r>
        <w:rPr>
          <w:rFonts w:ascii="Arial" w:eastAsia="Times New Roman" w:hAnsi="Arial"/>
          <w:sz w:val="18"/>
        </w:rPr>
        <w:tab/>
        <w:t xml:space="preserve"> [name of individual]</w:t>
      </w:r>
    </w:p>
    <w:p w:rsidR="006005A6" w:rsidRPr="00F517AC" w:rsidRDefault="006005A6" w:rsidP="006005A6">
      <w:pPr>
        <w:tabs>
          <w:tab w:val="center" w:pos="6480"/>
        </w:tabs>
        <w:spacing w:after="240"/>
        <w:rPr>
          <w:rFonts w:ascii="Arial" w:eastAsia="Times New Roman" w:hAnsi="Arial"/>
        </w:rPr>
      </w:pPr>
    </w:p>
    <w:p w:rsidR="006005A6" w:rsidRPr="00F517AC" w:rsidRDefault="006005A6" w:rsidP="006005A6">
      <w:pPr>
        <w:rPr>
          <w:rFonts w:ascii="Arial" w:eastAsia="Times New Roman" w:hAnsi="Arial"/>
        </w:rPr>
      </w:pPr>
      <w:r w:rsidRPr="00F517AC">
        <w:rPr>
          <w:rFonts w:ascii="Arial" w:eastAsia="Times New Roman" w:hAnsi="Arial"/>
        </w:rPr>
        <w:t>Owner Signature</w:t>
      </w:r>
      <w:r>
        <w:rPr>
          <w:rFonts w:ascii="Arial" w:eastAsia="Times New Roman" w:hAnsi="Arial"/>
        </w:rPr>
        <w:t xml:space="preserve">: </w:t>
      </w:r>
      <w:r w:rsidRPr="00F517AC">
        <w:rPr>
          <w:rFonts w:ascii="Arial" w:hAnsi="Arial"/>
        </w:rPr>
        <w:t>_____________________</w:t>
      </w:r>
      <w:r>
        <w:rPr>
          <w:rFonts w:ascii="Arial" w:hAnsi="Arial"/>
        </w:rPr>
        <w:t xml:space="preserve">____________ </w:t>
      </w:r>
      <w:r w:rsidRPr="00F517AC">
        <w:rPr>
          <w:rFonts w:ascii="Arial" w:hAnsi="Arial"/>
        </w:rPr>
        <w:t xml:space="preserve"> </w:t>
      </w:r>
      <w:r w:rsidRPr="00F517AC">
        <w:rPr>
          <w:rFonts w:ascii="Arial" w:eastAsia="Times New Roman" w:hAnsi="Arial"/>
        </w:rPr>
        <w:t>Date</w:t>
      </w:r>
      <w:r>
        <w:rPr>
          <w:rFonts w:ascii="Arial" w:eastAsia="Times New Roman" w:hAnsi="Arial"/>
        </w:rPr>
        <w:t>:</w:t>
      </w:r>
      <w:r w:rsidRPr="00F517AC">
        <w:rPr>
          <w:rFonts w:ascii="Arial" w:eastAsia="Times New Roman" w:hAnsi="Arial"/>
        </w:rPr>
        <w:t xml:space="preserve"> _______</w:t>
      </w:r>
      <w:r>
        <w:rPr>
          <w:rFonts w:ascii="Arial" w:eastAsia="Times New Roman" w:hAnsi="Arial"/>
        </w:rPr>
        <w:t>_____</w:t>
      </w:r>
    </w:p>
    <w:p w:rsidR="006005A6" w:rsidRDefault="006005A6" w:rsidP="006005A6">
      <w:pPr>
        <w:rPr>
          <w:rFonts w:ascii="Arial" w:eastAsia="Times New Roman" w:hAnsi="Arial"/>
        </w:rPr>
      </w:pPr>
    </w:p>
    <w:p w:rsidR="006005A6" w:rsidRDefault="006005A6" w:rsidP="006005A6">
      <w:pPr>
        <w:rPr>
          <w:rFonts w:ascii="Arial" w:eastAsia="Times New Roman" w:hAnsi="Arial"/>
        </w:rPr>
      </w:pPr>
    </w:p>
    <w:p w:rsidR="006005A6" w:rsidRDefault="006005A6" w:rsidP="006005A6">
      <w:pPr>
        <w:rPr>
          <w:rFonts w:ascii="Arial" w:eastAsia="Times New Roman" w:hAnsi="Arial"/>
        </w:rPr>
      </w:pPr>
    </w:p>
    <w:p w:rsidR="006005A6" w:rsidRDefault="006005A6" w:rsidP="006005A6">
      <w:pPr>
        <w:adjustRightInd w:val="0"/>
        <w:rPr>
          <w:rFonts w:ascii="ImperialBT-Bold-Identity-H" w:hAnsi="ImperialBT-Bold-Identity-H" w:cs="ImperialBT-Bold-Identity-H"/>
          <w:b/>
          <w:bCs/>
          <w:color w:val="000000"/>
          <w:sz w:val="18"/>
          <w:szCs w:val="18"/>
        </w:rPr>
      </w:pPr>
      <w:r>
        <w:rPr>
          <w:rFonts w:ascii="ImperialBT-Bold-Identity-H" w:hAnsi="ImperialBT-Bold-Identity-H" w:cs="ImperialBT-Bold-Identity-H"/>
          <w:b/>
          <w:bCs/>
          <w:color w:val="000000"/>
          <w:sz w:val="18"/>
          <w:szCs w:val="18"/>
        </w:rPr>
        <w:t>* Iowa Code Chapter 136B.2 Radon testing information — disclosure.</w:t>
      </w:r>
    </w:p>
    <w:p w:rsidR="006005A6" w:rsidRPr="000B7653" w:rsidRDefault="006005A6" w:rsidP="006005A6">
      <w:pPr>
        <w:adjustRightInd w:val="0"/>
        <w:ind w:left="90"/>
        <w:rPr>
          <w:rFonts w:ascii="Arial" w:eastAsia="Times New Roman" w:hAnsi="Arial"/>
        </w:rPr>
      </w:pPr>
      <w:r>
        <w:rPr>
          <w:rFonts w:ascii="ImperialBT-Roman-Identity-H" w:hAnsi="ImperialBT-Roman-Identity-H" w:cs="ImperialBT-Roman-Identity-H"/>
          <w:color w:val="000000"/>
          <w:sz w:val="18"/>
          <w:szCs w:val="18"/>
        </w:rPr>
        <w:t xml:space="preserve">Section 1. </w:t>
      </w:r>
      <w:r>
        <w:rPr>
          <w:rFonts w:ascii="ImperialBT-Italic-Identity-H" w:hAnsi="ImperialBT-Italic-Identity-H" w:cs="ImperialBT-Italic-Identity-H"/>
          <w:i/>
          <w:iCs/>
          <w:color w:val="000000"/>
          <w:sz w:val="18"/>
          <w:szCs w:val="18"/>
        </w:rPr>
        <w:t xml:space="preserve">b. </w:t>
      </w:r>
      <w:r>
        <w:rPr>
          <w:rFonts w:ascii="ImperialBT-Roman-Identity-H" w:hAnsi="ImperialBT-Roman-Identity-H" w:cs="ImperialBT-Roman-Identity-H"/>
          <w:color w:val="000000"/>
          <w:sz w:val="18"/>
          <w:szCs w:val="18"/>
        </w:rPr>
        <w:t xml:space="preserve">A person shall not disclose to any other person, except to the department, the results of a test or the address or the name of the owner of a nonpublic building that the person tested for the presence of radon gas and radon progeny, </w:t>
      </w:r>
      <w:r w:rsidRPr="009631B1">
        <w:rPr>
          <w:rFonts w:ascii="ImperialBT-Roman-Identity-H" w:hAnsi="ImperialBT-Roman-Identity-H" w:cs="ImperialBT-Roman-Identity-H"/>
          <w:color w:val="000000"/>
          <w:sz w:val="18"/>
          <w:szCs w:val="18"/>
          <w:u w:val="single"/>
        </w:rPr>
        <w:t>unless the owner of the building waives, in writing, this right of confidentiality</w:t>
      </w:r>
      <w:r>
        <w:rPr>
          <w:rFonts w:ascii="ImperialBT-Roman-Identity-H" w:hAnsi="ImperialBT-Roman-Identity-H" w:cs="ImperialBT-Roman-Identity-H"/>
          <w:color w:val="000000"/>
          <w:sz w:val="18"/>
          <w:szCs w:val="18"/>
        </w:rPr>
        <w:t xml:space="preserve">. However, a person certified or credentialed pursuant to </w:t>
      </w:r>
      <w:r w:rsidRPr="00A969BE">
        <w:rPr>
          <w:rFonts w:ascii="ImperialBT-Roman-Identity-H" w:hAnsi="ImperialBT-Roman-Identity-H" w:cs="ImperialBT-Roman-Identity-H"/>
          <w:sz w:val="18"/>
          <w:szCs w:val="18"/>
        </w:rPr>
        <w:t xml:space="preserve">section 136B.1 </w:t>
      </w:r>
      <w:r>
        <w:rPr>
          <w:rFonts w:ascii="ImperialBT-Roman-Identity-H" w:hAnsi="ImperialBT-Roman-Identity-H" w:cs="ImperialBT-Roman-Identity-H"/>
          <w:color w:val="000000"/>
          <w:sz w:val="18"/>
          <w:szCs w:val="18"/>
        </w:rPr>
        <w:t>may disclose the results of a test performed by the person for the presence of radon and radon progeny to a potential buyer of a nonpublic building when an offer to purchase has been presented by the buyer and if the potential buyer paid for the testing.  Any test results disclosed shall be results of a test performed within the five years prior to the date of the disclosure.</w:t>
      </w:r>
    </w:p>
    <w:p w:rsidR="006005A6" w:rsidRDefault="006005A6">
      <w:pPr>
        <w:rPr>
          <w:color w:val="003969"/>
          <w:sz w:val="24"/>
          <w:szCs w:val="36"/>
        </w:rPr>
      </w:pPr>
      <w:r>
        <w:rPr>
          <w:color w:val="003969"/>
          <w:sz w:val="24"/>
        </w:rPr>
        <w:br w:type="page"/>
      </w:r>
    </w:p>
    <w:p w:rsidR="00E55AA6" w:rsidRDefault="00E55AA6" w:rsidP="00E55AA6">
      <w:pPr>
        <w:rPr>
          <w:i/>
          <w:sz w:val="20"/>
          <w:szCs w:val="20"/>
        </w:rPr>
      </w:pPr>
      <w:bookmarkStart w:id="75" w:name="_Toc529280942"/>
      <w:bookmarkStart w:id="76" w:name="_Toc529280943"/>
      <w:r w:rsidRPr="00AD1C63">
        <w:rPr>
          <w:i/>
          <w:sz w:val="20"/>
          <w:szCs w:val="20"/>
          <w:highlight w:val="yellow"/>
        </w:rPr>
        <w:lastRenderedPageBreak/>
        <w:t>&lt;</w:t>
      </w:r>
      <w:r>
        <w:rPr>
          <w:i/>
          <w:sz w:val="20"/>
          <w:szCs w:val="20"/>
          <w:highlight w:val="yellow"/>
        </w:rPr>
        <w:t xml:space="preserve">If using the Minnesota Department of Health </w:t>
      </w:r>
      <w:r w:rsidRPr="00AD1C63">
        <w:rPr>
          <w:i/>
          <w:sz w:val="20"/>
          <w:szCs w:val="20"/>
          <w:highlight w:val="yellow"/>
        </w:rPr>
        <w:t>Excel file, the file contains the following four appendices. While you could place the worksheet and chart here, in your QA Plan, it is better to maintain them in the separate file. Doing so, will reduce the need to update your QA Plan.</w:t>
      </w:r>
      <w:r w:rsidRPr="008C24FF">
        <w:rPr>
          <w:i/>
          <w:sz w:val="20"/>
          <w:szCs w:val="20"/>
          <w:highlight w:val="yellow"/>
        </w:rPr>
        <w:t xml:space="preserve"> </w:t>
      </w:r>
      <w:r w:rsidRPr="00AD1C63">
        <w:rPr>
          <w:i/>
          <w:sz w:val="20"/>
          <w:szCs w:val="20"/>
          <w:highlight w:val="yellow"/>
        </w:rPr>
        <w:t xml:space="preserve">The MDH example that can be used can be found at </w:t>
      </w:r>
      <w:hyperlink r:id="rId38" w:history="1">
        <w:r w:rsidR="007C4432" w:rsidRPr="007C4432">
          <w:rPr>
            <w:rStyle w:val="Hyperlink"/>
            <w:highlight w:val="yellow"/>
          </w:rPr>
          <w:t>https://www.health.state.mn.us/communities/environment/air/docs/radon/qachart.xlsx</w:t>
        </w:r>
      </w:hyperlink>
      <w:r w:rsidRPr="002204B6">
        <w:rPr>
          <w:i/>
          <w:sz w:val="20"/>
          <w:szCs w:val="20"/>
          <w:highlight w:val="yellow"/>
        </w:rPr>
        <w:t>.</w:t>
      </w:r>
      <w:r w:rsidR="007C4432">
        <w:rPr>
          <w:i/>
          <w:sz w:val="20"/>
          <w:szCs w:val="20"/>
          <w:highlight w:val="yellow"/>
        </w:rPr>
        <w:t xml:space="preserve"> </w:t>
      </w:r>
      <w:r w:rsidRPr="002204B6">
        <w:rPr>
          <w:i/>
          <w:sz w:val="20"/>
          <w:szCs w:val="20"/>
          <w:highlight w:val="yellow"/>
        </w:rPr>
        <w:t xml:space="preserve"> Make sure any references to MDH are removed&gt;</w:t>
      </w:r>
    </w:p>
    <w:p w:rsidR="00E55AA6" w:rsidRDefault="00E55AA6" w:rsidP="00E55AA6">
      <w:pPr>
        <w:rPr>
          <w:i/>
          <w:sz w:val="20"/>
          <w:szCs w:val="20"/>
        </w:rPr>
      </w:pPr>
    </w:p>
    <w:p w:rsidR="00E55AA6" w:rsidRPr="00766C2F" w:rsidRDefault="00E55AA6" w:rsidP="00E55AA6">
      <w:pPr>
        <w:rPr>
          <w:i/>
          <w:sz w:val="20"/>
          <w:szCs w:val="20"/>
        </w:rPr>
      </w:pPr>
      <w:r w:rsidRPr="00AD1C63">
        <w:rPr>
          <w:i/>
          <w:sz w:val="20"/>
          <w:szCs w:val="20"/>
          <w:highlight w:val="yellow"/>
        </w:rPr>
        <w:t xml:space="preserve">&lt;You must include a copy of the template you are using.  It can be submitted either as an Excel spreadsheet or a printout of the template you are using.  You may submit it as part of this document or upload it as a separate document.  </w:t>
      </w:r>
    </w:p>
    <w:p w:rsidR="00E55AA6" w:rsidRPr="00ED0B47" w:rsidRDefault="00E55AA6" w:rsidP="00E55AA6">
      <w:pPr>
        <w:pStyle w:val="Heading2"/>
        <w:ind w:left="0" w:hanging="1"/>
        <w:rPr>
          <w:rFonts w:asciiTheme="minorHAnsi" w:hAnsiTheme="minorHAnsi" w:cstheme="minorHAnsi"/>
          <w:color w:val="244061" w:themeColor="accent1" w:themeShade="80"/>
        </w:rPr>
      </w:pPr>
      <w:bookmarkStart w:id="77" w:name="_Toc529280937"/>
      <w:r w:rsidRPr="00ED0B47">
        <w:rPr>
          <w:rFonts w:asciiTheme="minorHAnsi" w:hAnsiTheme="minorHAnsi" w:cstheme="minorHAnsi"/>
          <w:color w:val="244061" w:themeColor="accent1" w:themeShade="80"/>
        </w:rPr>
        <w:t>Appendix A. Relative Percent Difference Log and Chart for Comparison Checks and Duplicates for All Devices</w:t>
      </w:r>
      <w:bookmarkEnd w:id="77"/>
    </w:p>
    <w:p w:rsidR="00E55AA6" w:rsidRPr="00ED0B47" w:rsidRDefault="00E55AA6" w:rsidP="00E55AA6">
      <w:pPr>
        <w:rPr>
          <w:sz w:val="24"/>
          <w:szCs w:val="20"/>
        </w:rPr>
      </w:pPr>
      <w:r w:rsidRPr="00ED0B47">
        <w:rPr>
          <w:sz w:val="24"/>
          <w:szCs w:val="20"/>
        </w:rPr>
        <w:t xml:space="preserve">In a separate workbook, there are three worksheets for calculating Relative Percent Difference (RPD): </w:t>
      </w:r>
    </w:p>
    <w:p w:rsidR="00E55AA6" w:rsidRPr="00ED0B47" w:rsidRDefault="00E55AA6" w:rsidP="00CD03AD">
      <w:pPr>
        <w:pStyle w:val="ListParagraph"/>
        <w:widowControl/>
        <w:numPr>
          <w:ilvl w:val="0"/>
          <w:numId w:val="16"/>
        </w:numPr>
        <w:autoSpaceDE/>
        <w:autoSpaceDN/>
        <w:spacing w:after="160" w:line="259" w:lineRule="auto"/>
        <w:contextualSpacing/>
        <w:rPr>
          <w:i/>
          <w:sz w:val="24"/>
          <w:szCs w:val="20"/>
        </w:rPr>
      </w:pPr>
      <w:r w:rsidRPr="00ED0B47">
        <w:rPr>
          <w:sz w:val="24"/>
          <w:szCs w:val="20"/>
        </w:rPr>
        <w:t xml:space="preserve">A1. for recording comparison checks or duplicates) averaging less than 2 pCi/L; </w:t>
      </w:r>
    </w:p>
    <w:p w:rsidR="00E55AA6" w:rsidRPr="00ED0B47" w:rsidRDefault="00E55AA6" w:rsidP="00CD03AD">
      <w:pPr>
        <w:pStyle w:val="ListParagraph"/>
        <w:widowControl/>
        <w:numPr>
          <w:ilvl w:val="0"/>
          <w:numId w:val="16"/>
        </w:numPr>
        <w:autoSpaceDE/>
        <w:autoSpaceDN/>
        <w:spacing w:after="160" w:line="259" w:lineRule="auto"/>
        <w:contextualSpacing/>
        <w:rPr>
          <w:i/>
          <w:sz w:val="24"/>
          <w:szCs w:val="20"/>
        </w:rPr>
      </w:pPr>
      <w:r w:rsidRPr="00ED0B47">
        <w:rPr>
          <w:sz w:val="24"/>
          <w:szCs w:val="20"/>
        </w:rPr>
        <w:t xml:space="preserve">A2. for recording and charting comparison checks or duplicates averaging between 2 and 4 pCi/L; and </w:t>
      </w:r>
    </w:p>
    <w:p w:rsidR="00E55AA6" w:rsidRPr="00ED0B47" w:rsidRDefault="00E55AA6" w:rsidP="00CD03AD">
      <w:pPr>
        <w:pStyle w:val="ListParagraph"/>
        <w:widowControl/>
        <w:numPr>
          <w:ilvl w:val="0"/>
          <w:numId w:val="16"/>
        </w:numPr>
        <w:autoSpaceDE/>
        <w:autoSpaceDN/>
        <w:spacing w:after="160" w:line="259" w:lineRule="auto"/>
        <w:contextualSpacing/>
        <w:rPr>
          <w:i/>
          <w:sz w:val="24"/>
          <w:szCs w:val="20"/>
        </w:rPr>
      </w:pPr>
      <w:r w:rsidRPr="00ED0B47">
        <w:rPr>
          <w:sz w:val="24"/>
          <w:szCs w:val="20"/>
        </w:rPr>
        <w:t>A3. for recording and charting comparison checks or duplicates averaging 4 pCi/L or greater.</w:t>
      </w:r>
      <w:r w:rsidRPr="00ED0B47">
        <w:rPr>
          <w:i/>
          <w:sz w:val="24"/>
          <w:szCs w:val="20"/>
        </w:rPr>
        <w:t xml:space="preserve"> </w:t>
      </w:r>
    </w:p>
    <w:p w:rsidR="006722AA" w:rsidRDefault="00E55AA6" w:rsidP="00E55AA6">
      <w:pPr>
        <w:rPr>
          <w:sz w:val="24"/>
          <w:szCs w:val="20"/>
        </w:rPr>
      </w:pPr>
      <w:r w:rsidRPr="00ED0B47">
        <w:rPr>
          <w:sz w:val="24"/>
          <w:szCs w:val="20"/>
        </w:rPr>
        <w:t>These worksheets reflect monitoring of measurement precision.</w:t>
      </w:r>
    </w:p>
    <w:p w:rsidR="00E55AA6" w:rsidRPr="006722AA" w:rsidRDefault="00E55AA6" w:rsidP="00E55AA6">
      <w:pPr>
        <w:rPr>
          <w:szCs w:val="20"/>
        </w:rPr>
      </w:pPr>
      <w:r w:rsidRPr="006722AA">
        <w:rPr>
          <w:sz w:val="24"/>
          <w:szCs w:val="20"/>
        </w:rPr>
        <w:t xml:space="preserve"> </w:t>
      </w:r>
    </w:p>
    <w:p w:rsidR="006722AA" w:rsidRPr="006722AA" w:rsidRDefault="006722AA" w:rsidP="006722AA">
      <w:pPr>
        <w:adjustRightInd w:val="0"/>
        <w:rPr>
          <w:rFonts w:asciiTheme="minorHAnsi" w:hAnsiTheme="minorHAnsi" w:cstheme="minorHAnsi"/>
          <w:b/>
          <w:sz w:val="24"/>
          <w:szCs w:val="20"/>
          <w:u w:val="single"/>
        </w:rPr>
      </w:pPr>
      <w:r w:rsidRPr="006722AA">
        <w:rPr>
          <w:rFonts w:asciiTheme="minorHAnsi" w:hAnsiTheme="minorHAnsi" w:cstheme="minorHAnsi"/>
          <w:b/>
          <w:sz w:val="24"/>
          <w:szCs w:val="20"/>
          <w:u w:val="single"/>
        </w:rPr>
        <w:t>Instructions for AARST Duplicate Template</w:t>
      </w:r>
    </w:p>
    <w:p w:rsidR="006722AA" w:rsidRPr="006722AA" w:rsidRDefault="006722AA" w:rsidP="006722AA">
      <w:pPr>
        <w:adjustRightInd w:val="0"/>
        <w:rPr>
          <w:rFonts w:asciiTheme="minorHAnsi" w:hAnsiTheme="minorHAnsi" w:cstheme="minorHAnsi"/>
          <w:color w:val="FF0000"/>
          <w:sz w:val="24"/>
          <w:szCs w:val="20"/>
        </w:rPr>
      </w:pPr>
      <w:r w:rsidRPr="006722AA">
        <w:rPr>
          <w:rFonts w:asciiTheme="minorHAnsi" w:hAnsiTheme="minorHAnsi" w:cstheme="minorHAnsi"/>
          <w:sz w:val="24"/>
          <w:szCs w:val="20"/>
        </w:rPr>
        <w:t xml:space="preserve">This template is intended for those who are somewhat familiar with using Microsoft Excel.  The Duplicate Spreadsheet contains columns with the headers highlighted in Green and some highlighted in Red </w:t>
      </w:r>
      <w:r w:rsidRPr="00FE168E">
        <w:rPr>
          <w:rFonts w:asciiTheme="minorHAnsi" w:hAnsiTheme="minorHAnsi" w:cstheme="minorHAnsi"/>
          <w:color w:val="FF0000"/>
          <w:sz w:val="24"/>
          <w:szCs w:val="20"/>
        </w:rPr>
        <w:t>(</w:t>
      </w:r>
      <w:r w:rsidRPr="006722AA">
        <w:rPr>
          <w:rFonts w:asciiTheme="minorHAnsi" w:hAnsiTheme="minorHAnsi" w:cstheme="minorHAnsi"/>
          <w:color w:val="FF0000"/>
          <w:sz w:val="24"/>
          <w:szCs w:val="20"/>
        </w:rPr>
        <w:t>Pink)</w:t>
      </w:r>
      <w:r w:rsidRPr="006722AA">
        <w:rPr>
          <w:rFonts w:asciiTheme="minorHAnsi" w:hAnsiTheme="minorHAnsi" w:cstheme="minorHAnsi"/>
          <w:sz w:val="24"/>
          <w:szCs w:val="20"/>
        </w:rPr>
        <w:t xml:space="preserve">.  For each set of duplicates, the Date and the Number of the Duplicate are entered for informational purposes only.  The measured values or values reported from a laboratory for the two samples are entered in the columns headed “A” and “B.”  The larger of the two measurements may be entered into either column.  The first few rows have been filled with example data.  Merely replace those data with your data. </w:t>
      </w:r>
      <w:r w:rsidRPr="006722AA">
        <w:rPr>
          <w:rFonts w:asciiTheme="minorHAnsi" w:hAnsiTheme="minorHAnsi" w:cstheme="minorHAnsi"/>
          <w:color w:val="FF0000"/>
          <w:sz w:val="24"/>
          <w:szCs w:val="20"/>
        </w:rPr>
        <w:t>(If the formula were altered to use the absolute value of A – B, then entering the higher number first is moot.)</w:t>
      </w:r>
    </w:p>
    <w:p w:rsidR="006722AA" w:rsidRPr="006722AA" w:rsidRDefault="006722AA" w:rsidP="006722AA">
      <w:pPr>
        <w:adjustRightInd w:val="0"/>
        <w:rPr>
          <w:rFonts w:asciiTheme="minorHAnsi" w:hAnsiTheme="minorHAnsi" w:cstheme="minorHAnsi"/>
          <w:sz w:val="24"/>
          <w:szCs w:val="20"/>
        </w:rPr>
      </w:pPr>
    </w:p>
    <w:p w:rsidR="006722AA" w:rsidRPr="006722AA" w:rsidRDefault="006722AA" w:rsidP="006722AA">
      <w:pPr>
        <w:adjustRightInd w:val="0"/>
        <w:rPr>
          <w:rFonts w:asciiTheme="minorHAnsi" w:hAnsiTheme="minorHAnsi" w:cstheme="minorHAnsi"/>
          <w:sz w:val="24"/>
          <w:szCs w:val="20"/>
        </w:rPr>
      </w:pPr>
      <w:r w:rsidRPr="006722AA">
        <w:rPr>
          <w:rFonts w:asciiTheme="minorHAnsi" w:hAnsiTheme="minorHAnsi" w:cstheme="minorHAnsi"/>
          <w:sz w:val="24"/>
          <w:szCs w:val="20"/>
        </w:rPr>
        <w:t>DO NOT enter data in the columns labeled “Avg” and “RPD” and highlighted in red.  The cells in the first four rows of these columns contain the formulae for calculating the average of the two measurements and the "Relative Percent Difference."  If you enter data into one of these cells, the formula contained in that cell will be lost.  To copy the formula into further cells in these columns, merely move the cursor to one of the cells containing the formula and hit CTRL C (or alternatively use Edit/Copy), then move the cursor to where you want the formula and hit CTRL V (or alternatively use Edit/Paste).</w:t>
      </w:r>
    </w:p>
    <w:p w:rsidR="006722AA" w:rsidRPr="006722AA" w:rsidRDefault="006722AA" w:rsidP="006722AA">
      <w:pPr>
        <w:adjustRightInd w:val="0"/>
        <w:rPr>
          <w:rFonts w:asciiTheme="minorHAnsi" w:hAnsiTheme="minorHAnsi" w:cstheme="minorHAnsi"/>
          <w:sz w:val="24"/>
          <w:szCs w:val="20"/>
        </w:rPr>
      </w:pPr>
    </w:p>
    <w:p w:rsidR="006722AA" w:rsidRPr="006722AA" w:rsidRDefault="006722AA" w:rsidP="006722AA">
      <w:pPr>
        <w:adjustRightInd w:val="0"/>
        <w:rPr>
          <w:rFonts w:asciiTheme="minorHAnsi" w:hAnsiTheme="minorHAnsi" w:cstheme="minorHAnsi"/>
          <w:sz w:val="24"/>
          <w:szCs w:val="20"/>
        </w:rPr>
      </w:pPr>
      <w:r w:rsidRPr="006722AA">
        <w:rPr>
          <w:rFonts w:asciiTheme="minorHAnsi" w:hAnsiTheme="minorHAnsi" w:cstheme="minorHAnsi"/>
          <w:sz w:val="24"/>
          <w:szCs w:val="20"/>
        </w:rPr>
        <w:t xml:space="preserve">Note that there are three tables in the spreadsheet, depending upon the average of the two duplicates.  There are two different sets of criteria that can be applied to the data depending upon the average of the duplicate measurements.  One set of criteria is applied when the average of the two measurements is </w:t>
      </w:r>
      <w:r w:rsidRPr="006722AA">
        <w:rPr>
          <w:rFonts w:asciiTheme="minorHAnsi" w:hAnsiTheme="minorHAnsi" w:cstheme="minorHAnsi"/>
          <w:color w:val="FF0000"/>
          <w:sz w:val="24"/>
          <w:szCs w:val="20"/>
        </w:rPr>
        <w:t xml:space="preserve">4.0 pCi/L </w:t>
      </w:r>
      <w:r w:rsidRPr="006722AA">
        <w:rPr>
          <w:rFonts w:asciiTheme="minorHAnsi" w:hAnsiTheme="minorHAnsi" w:cstheme="minorHAnsi"/>
          <w:sz w:val="24"/>
          <w:szCs w:val="20"/>
        </w:rPr>
        <w:t xml:space="preserve">or larger, and another set is applied when the average is less </w:t>
      </w:r>
      <w:r w:rsidRPr="006722AA">
        <w:rPr>
          <w:rFonts w:asciiTheme="minorHAnsi" w:hAnsiTheme="minorHAnsi" w:cstheme="minorHAnsi"/>
          <w:color w:val="000000"/>
          <w:sz w:val="24"/>
          <w:szCs w:val="20"/>
        </w:rPr>
        <w:t xml:space="preserve">in the range of </w:t>
      </w:r>
      <w:r w:rsidRPr="006722AA">
        <w:rPr>
          <w:rFonts w:asciiTheme="minorHAnsi" w:hAnsiTheme="minorHAnsi" w:cstheme="minorHAnsi"/>
          <w:color w:val="FF0000"/>
          <w:sz w:val="24"/>
          <w:szCs w:val="20"/>
        </w:rPr>
        <w:t>2.0 – 3.9 pCi/L</w:t>
      </w:r>
      <w:r w:rsidRPr="006722AA">
        <w:rPr>
          <w:rFonts w:asciiTheme="minorHAnsi" w:hAnsiTheme="minorHAnsi" w:cstheme="minorHAnsi"/>
          <w:sz w:val="24"/>
          <w:szCs w:val="20"/>
          <w:vertAlign w:val="superscript"/>
        </w:rPr>
        <w:t>.</w:t>
      </w:r>
      <w:r w:rsidRPr="006722AA">
        <w:rPr>
          <w:rFonts w:asciiTheme="minorHAnsi" w:hAnsiTheme="minorHAnsi" w:cstheme="minorHAnsi"/>
          <w:sz w:val="24"/>
          <w:szCs w:val="20"/>
        </w:rPr>
        <w:t xml:space="preserve">  Further, when the average of the two duplicate measurements is less than </w:t>
      </w:r>
      <w:r w:rsidRPr="006722AA">
        <w:rPr>
          <w:rFonts w:asciiTheme="minorHAnsi" w:hAnsiTheme="minorHAnsi" w:cstheme="minorHAnsi"/>
          <w:color w:val="FF0000"/>
          <w:sz w:val="24"/>
          <w:szCs w:val="20"/>
        </w:rPr>
        <w:t>2.0 pCi/L,</w:t>
      </w:r>
      <w:r w:rsidRPr="006722AA">
        <w:rPr>
          <w:rFonts w:asciiTheme="minorHAnsi" w:hAnsiTheme="minorHAnsi" w:cstheme="minorHAnsi"/>
          <w:sz w:val="24"/>
          <w:szCs w:val="20"/>
        </w:rPr>
        <w:t xml:space="preserve"> there may be no benefit to putting these data on a control chart.  Therefore included in the spreadsheet is a third table where these data may be tabulated, but they are not placed in a control chart.  This is because the RPD becomes very large as the concentration becomes small, and two measurements that are in good agreement. </w:t>
      </w:r>
    </w:p>
    <w:p w:rsidR="006722AA" w:rsidRPr="006722AA" w:rsidRDefault="006722AA" w:rsidP="006722AA">
      <w:pPr>
        <w:adjustRightInd w:val="0"/>
        <w:rPr>
          <w:rFonts w:asciiTheme="minorHAnsi" w:hAnsiTheme="minorHAnsi" w:cstheme="minorHAnsi"/>
          <w:sz w:val="24"/>
          <w:szCs w:val="20"/>
        </w:rPr>
      </w:pPr>
    </w:p>
    <w:p w:rsidR="006722AA" w:rsidRPr="006722AA" w:rsidRDefault="006722AA" w:rsidP="006722AA">
      <w:pPr>
        <w:adjustRightInd w:val="0"/>
        <w:rPr>
          <w:rFonts w:asciiTheme="minorHAnsi" w:hAnsiTheme="minorHAnsi" w:cstheme="minorHAnsi"/>
          <w:color w:val="FF0000"/>
          <w:sz w:val="24"/>
          <w:szCs w:val="20"/>
        </w:rPr>
      </w:pPr>
      <w:r w:rsidRPr="006722AA">
        <w:rPr>
          <w:rFonts w:asciiTheme="minorHAnsi" w:hAnsiTheme="minorHAnsi" w:cstheme="minorHAnsi"/>
          <w:color w:val="FF0000"/>
          <w:sz w:val="24"/>
          <w:szCs w:val="20"/>
        </w:rPr>
        <w:t>[There should be a table for entering data where the higher measurement is greater than or equal to 4.0 pCi/L and the lower measurement is less than 4.0 pCi/L. If the higher is less than twice the lower measurement, then the data is cannot be used to make a mitigation decision. This does not have a graph, but exists in table form and is considered when considering corrective action.]</w:t>
      </w:r>
    </w:p>
    <w:p w:rsidR="006722AA" w:rsidRPr="006722AA" w:rsidRDefault="006722AA" w:rsidP="006722AA">
      <w:pPr>
        <w:adjustRightInd w:val="0"/>
        <w:rPr>
          <w:rFonts w:asciiTheme="minorHAnsi" w:hAnsiTheme="minorHAnsi" w:cstheme="minorHAnsi"/>
          <w:sz w:val="24"/>
          <w:szCs w:val="20"/>
        </w:rPr>
      </w:pPr>
    </w:p>
    <w:p w:rsidR="006722AA" w:rsidRPr="006722AA" w:rsidRDefault="006722AA" w:rsidP="006722AA">
      <w:pPr>
        <w:adjustRightInd w:val="0"/>
        <w:rPr>
          <w:rFonts w:asciiTheme="minorHAnsi" w:hAnsiTheme="minorHAnsi" w:cstheme="minorHAnsi"/>
          <w:sz w:val="24"/>
          <w:szCs w:val="20"/>
        </w:rPr>
      </w:pPr>
      <w:r w:rsidRPr="006722AA">
        <w:rPr>
          <w:rFonts w:asciiTheme="minorHAnsi" w:hAnsiTheme="minorHAnsi" w:cstheme="minorHAnsi"/>
          <w:sz w:val="24"/>
          <w:szCs w:val="20"/>
        </w:rPr>
        <w:lastRenderedPageBreak/>
        <w:t>To update the number of duplicates that are shown on a chart, somewhere on the chart "RIGHT CLICK" to get a menu, then select "Source Data."  Click on the TAB labeled "Series."  In the text box on the lower right, you see text that looks like:</w:t>
      </w:r>
    </w:p>
    <w:p w:rsidR="006722AA" w:rsidRPr="006722AA" w:rsidRDefault="006722AA" w:rsidP="006722AA">
      <w:pPr>
        <w:adjustRightInd w:val="0"/>
        <w:rPr>
          <w:rFonts w:asciiTheme="minorHAnsi" w:hAnsiTheme="minorHAnsi" w:cstheme="minorHAnsi"/>
          <w:sz w:val="24"/>
          <w:szCs w:val="20"/>
        </w:rPr>
      </w:pPr>
    </w:p>
    <w:p w:rsidR="006722AA" w:rsidRPr="006722AA" w:rsidRDefault="006722AA" w:rsidP="006722AA">
      <w:pPr>
        <w:adjustRightInd w:val="0"/>
        <w:rPr>
          <w:rFonts w:asciiTheme="minorHAnsi" w:hAnsiTheme="minorHAnsi" w:cstheme="minorHAnsi"/>
          <w:sz w:val="24"/>
          <w:szCs w:val="20"/>
        </w:rPr>
      </w:pPr>
      <w:r w:rsidRPr="006722AA">
        <w:rPr>
          <w:rFonts w:asciiTheme="minorHAnsi" w:hAnsiTheme="minorHAnsi" w:cstheme="minorHAnsi"/>
          <w:sz w:val="24"/>
          <w:szCs w:val="20"/>
        </w:rPr>
        <w:t>='Duplicate Spreadsheet'!$F$16:$F$19</w:t>
      </w:r>
    </w:p>
    <w:p w:rsidR="006722AA" w:rsidRPr="006722AA" w:rsidRDefault="006722AA" w:rsidP="006722AA">
      <w:pPr>
        <w:adjustRightInd w:val="0"/>
        <w:rPr>
          <w:rFonts w:asciiTheme="minorHAnsi" w:hAnsiTheme="minorHAnsi" w:cstheme="minorHAnsi"/>
          <w:sz w:val="24"/>
          <w:szCs w:val="20"/>
        </w:rPr>
      </w:pPr>
    </w:p>
    <w:p w:rsidR="006722AA" w:rsidRPr="006722AA" w:rsidRDefault="006722AA" w:rsidP="006722AA">
      <w:pPr>
        <w:adjustRightInd w:val="0"/>
        <w:rPr>
          <w:rFonts w:asciiTheme="minorHAnsi" w:hAnsiTheme="minorHAnsi" w:cstheme="minorHAnsi"/>
          <w:sz w:val="24"/>
          <w:szCs w:val="20"/>
        </w:rPr>
      </w:pPr>
      <w:r w:rsidRPr="006722AA">
        <w:rPr>
          <w:rFonts w:asciiTheme="minorHAnsi" w:hAnsiTheme="minorHAnsi" w:cstheme="minorHAnsi"/>
          <w:sz w:val="24"/>
          <w:szCs w:val="20"/>
        </w:rPr>
        <w:t>Change the last number on this line to the number of the row on the spreadsheet that contains your last data entry.  For example, if I added three sets of duplicates to the spreadsheet, I would advance this number by 3 and so would change the "19" at the end of the line to "22."   Click "OK" at the bottom of this window.</w:t>
      </w:r>
    </w:p>
    <w:p w:rsidR="006722AA" w:rsidRPr="006722AA" w:rsidRDefault="006722AA" w:rsidP="006722AA">
      <w:pPr>
        <w:adjustRightInd w:val="0"/>
        <w:rPr>
          <w:rFonts w:asciiTheme="minorHAnsi" w:hAnsiTheme="minorHAnsi" w:cstheme="minorHAnsi"/>
          <w:sz w:val="24"/>
          <w:szCs w:val="20"/>
        </w:rPr>
      </w:pPr>
    </w:p>
    <w:p w:rsidR="006722AA" w:rsidRPr="006722AA" w:rsidRDefault="006722AA" w:rsidP="006722AA">
      <w:pPr>
        <w:adjustRightInd w:val="0"/>
        <w:rPr>
          <w:rFonts w:asciiTheme="minorHAnsi" w:hAnsiTheme="minorHAnsi" w:cstheme="minorHAnsi"/>
          <w:sz w:val="24"/>
          <w:szCs w:val="20"/>
        </w:rPr>
      </w:pPr>
      <w:r w:rsidRPr="006722AA">
        <w:rPr>
          <w:rFonts w:asciiTheme="minorHAnsi" w:hAnsiTheme="minorHAnsi" w:cstheme="minorHAnsi"/>
          <w:sz w:val="24"/>
          <w:szCs w:val="20"/>
        </w:rPr>
        <w:t>Initially, the chart shows a number on the X-axis for every set of duplicates.  As more duplicates are added, this will cause the chart to look very busy.  To change this, DOUBLE-CLICK on one of the number on the X-axis, then click on the tab labeled "Scale."  Experiment entering different numbers into the two text boxes labeled "Number of categories between tick-mark labels" and "Number of categories between tick marks" until you get a chart that looks as you desire.</w:t>
      </w:r>
    </w:p>
    <w:p w:rsidR="006722AA" w:rsidRPr="006722AA" w:rsidRDefault="006722AA" w:rsidP="006722AA">
      <w:pPr>
        <w:adjustRightInd w:val="0"/>
        <w:rPr>
          <w:rFonts w:asciiTheme="minorHAnsi" w:hAnsiTheme="minorHAnsi" w:cstheme="minorHAnsi"/>
          <w:sz w:val="24"/>
          <w:szCs w:val="20"/>
        </w:rPr>
      </w:pPr>
    </w:p>
    <w:p w:rsidR="006722AA" w:rsidRPr="006722AA" w:rsidRDefault="006722AA" w:rsidP="006722AA">
      <w:pPr>
        <w:adjustRightInd w:val="0"/>
        <w:rPr>
          <w:rFonts w:asciiTheme="minorHAnsi" w:hAnsiTheme="minorHAnsi" w:cstheme="minorHAnsi"/>
          <w:sz w:val="24"/>
          <w:szCs w:val="20"/>
        </w:rPr>
      </w:pPr>
      <w:r w:rsidRPr="006722AA">
        <w:rPr>
          <w:rFonts w:asciiTheme="minorHAnsi" w:hAnsiTheme="minorHAnsi" w:cstheme="minorHAnsi"/>
          <w:sz w:val="24"/>
          <w:szCs w:val="20"/>
        </w:rPr>
        <w:t>The title for the chart may be changed as you desired.  Also, the first three rows of the spreadsheet may be changed as you desire.</w:t>
      </w:r>
    </w:p>
    <w:p w:rsidR="006722AA" w:rsidRPr="006722AA" w:rsidRDefault="006722AA" w:rsidP="006722AA">
      <w:pPr>
        <w:adjustRightInd w:val="0"/>
        <w:rPr>
          <w:rFonts w:asciiTheme="minorHAnsi" w:hAnsiTheme="minorHAnsi" w:cstheme="minorHAnsi"/>
          <w:sz w:val="24"/>
          <w:szCs w:val="20"/>
        </w:rPr>
      </w:pPr>
    </w:p>
    <w:p w:rsidR="006722AA" w:rsidRDefault="006722AA" w:rsidP="006722AA">
      <w:pPr>
        <w:adjustRightInd w:val="0"/>
        <w:rPr>
          <w:rFonts w:asciiTheme="minorHAnsi" w:hAnsiTheme="minorHAnsi" w:cstheme="minorHAnsi"/>
          <w:b/>
          <w:sz w:val="24"/>
          <w:szCs w:val="20"/>
        </w:rPr>
      </w:pPr>
      <w:r w:rsidRPr="006722AA">
        <w:rPr>
          <w:rFonts w:asciiTheme="minorHAnsi" w:hAnsiTheme="minorHAnsi" w:cstheme="minorHAnsi"/>
          <w:b/>
          <w:sz w:val="24"/>
          <w:szCs w:val="20"/>
        </w:rPr>
        <w:t>Be sure to save your changes each time you update the spreadsheet and chart</w:t>
      </w:r>
    </w:p>
    <w:p w:rsidR="006722AA" w:rsidRDefault="006722AA" w:rsidP="006722AA">
      <w:pPr>
        <w:adjustRightInd w:val="0"/>
        <w:rPr>
          <w:rFonts w:asciiTheme="minorHAnsi" w:hAnsiTheme="minorHAnsi" w:cstheme="minorHAnsi"/>
          <w:b/>
          <w:sz w:val="24"/>
          <w:szCs w:val="20"/>
        </w:rPr>
      </w:pPr>
    </w:p>
    <w:p w:rsidR="006722AA" w:rsidRPr="006722AA" w:rsidRDefault="006722AA" w:rsidP="006722AA">
      <w:pPr>
        <w:adjustRightInd w:val="0"/>
        <w:rPr>
          <w:rFonts w:asciiTheme="minorHAnsi" w:hAnsiTheme="minorHAnsi" w:cstheme="minorHAnsi"/>
          <w:sz w:val="24"/>
          <w:szCs w:val="20"/>
        </w:rPr>
      </w:pPr>
      <w:r>
        <w:rPr>
          <w:rFonts w:asciiTheme="minorHAnsi" w:hAnsiTheme="minorHAnsi" w:cstheme="minorHAnsi"/>
          <w:b/>
          <w:sz w:val="24"/>
          <w:szCs w:val="20"/>
        </w:rPr>
        <w:t>Example of Worksheet:</w:t>
      </w:r>
    </w:p>
    <w:p w:rsidR="006722AA" w:rsidRDefault="006722AA">
      <w:pPr>
        <w:rPr>
          <w:szCs w:val="36"/>
        </w:rPr>
      </w:pPr>
    </w:p>
    <w:p w:rsidR="006722AA" w:rsidRDefault="006722AA">
      <w:pPr>
        <w:rPr>
          <w:b/>
          <w:color w:val="003969"/>
          <w:sz w:val="36"/>
          <w:szCs w:val="36"/>
        </w:rPr>
      </w:pPr>
      <w:r>
        <w:rPr>
          <w:noProof/>
        </w:rPr>
        <w:drawing>
          <wp:inline distT="0" distB="0" distL="0" distR="0" wp14:anchorId="66424AF1" wp14:editId="0C78EFBD">
            <wp:extent cx="6743700" cy="3960495"/>
            <wp:effectExtent l="0" t="0" r="0" b="19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743700" cy="3960495"/>
                    </a:xfrm>
                    <a:prstGeom prst="rect">
                      <a:avLst/>
                    </a:prstGeom>
                  </pic:spPr>
                </pic:pic>
              </a:graphicData>
            </a:graphic>
          </wp:inline>
        </w:drawing>
      </w:r>
      <w:r>
        <w:rPr>
          <w:b/>
          <w:color w:val="003969"/>
        </w:rPr>
        <w:br w:type="page"/>
      </w:r>
    </w:p>
    <w:p w:rsidR="003C1C06" w:rsidRPr="00ED348C" w:rsidRDefault="003C1C06" w:rsidP="003C1C06">
      <w:pPr>
        <w:pStyle w:val="Heading3"/>
        <w:spacing w:before="23"/>
        <w:ind w:right="80" w:hanging="100"/>
        <w:rPr>
          <w:b/>
          <w:color w:val="003969"/>
        </w:rPr>
      </w:pPr>
      <w:r w:rsidRPr="00ED348C">
        <w:rPr>
          <w:b/>
          <w:color w:val="003969"/>
        </w:rPr>
        <w:lastRenderedPageBreak/>
        <w:t xml:space="preserve">Appendix </w:t>
      </w:r>
      <w:r w:rsidR="00E55AA6">
        <w:rPr>
          <w:b/>
          <w:color w:val="003969"/>
        </w:rPr>
        <w:t>B</w:t>
      </w:r>
      <w:r w:rsidRPr="00ED348C">
        <w:rPr>
          <w:b/>
          <w:color w:val="003969"/>
        </w:rPr>
        <w:t>. Calibration Log</w:t>
      </w:r>
      <w:r w:rsidRPr="00D44A9B">
        <w:rPr>
          <w:b/>
          <w:color w:val="003969"/>
        </w:rPr>
        <w:t xml:space="preserve"> </w:t>
      </w:r>
      <w:r>
        <w:rPr>
          <w:b/>
          <w:color w:val="003969"/>
        </w:rPr>
        <w:t xml:space="preserve">and </w:t>
      </w:r>
      <w:r w:rsidRPr="00ED348C">
        <w:rPr>
          <w:b/>
          <w:color w:val="003969"/>
        </w:rPr>
        <w:t>Certificates</w:t>
      </w:r>
    </w:p>
    <w:p w:rsidR="003C1C06" w:rsidRDefault="003C1C06" w:rsidP="003C1C06">
      <w:pPr>
        <w:spacing w:before="120"/>
        <w:rPr>
          <w:i/>
          <w:color w:val="000000" w:themeColor="text1"/>
          <w:sz w:val="20"/>
          <w:szCs w:val="20"/>
          <w:highlight w:val="yellow"/>
        </w:rPr>
      </w:pPr>
      <w:r>
        <w:rPr>
          <w:i/>
          <w:color w:val="000000" w:themeColor="text1"/>
          <w:sz w:val="20"/>
          <w:szCs w:val="20"/>
          <w:highlight w:val="yellow"/>
        </w:rPr>
        <w:t>&lt;For CRMs only.  Delete if only use passive devices.&gt;</w:t>
      </w:r>
    </w:p>
    <w:p w:rsidR="003C1C06" w:rsidRDefault="003C1C06" w:rsidP="003C1C06">
      <w:pPr>
        <w:spacing w:before="120"/>
        <w:rPr>
          <w:i/>
          <w:color w:val="000000" w:themeColor="text1"/>
          <w:sz w:val="20"/>
          <w:szCs w:val="20"/>
          <w:highlight w:val="yellow"/>
        </w:rPr>
      </w:pPr>
      <w:r w:rsidRPr="00D762C5">
        <w:rPr>
          <w:i/>
          <w:color w:val="000000" w:themeColor="text1"/>
          <w:sz w:val="20"/>
          <w:szCs w:val="20"/>
          <w:highlight w:val="yellow"/>
        </w:rPr>
        <w:t>&lt;State how you are tracking when devices where calibrated and when they are due to be calibrated.  Include an example of the logbook</w:t>
      </w:r>
      <w:r>
        <w:rPr>
          <w:i/>
          <w:color w:val="000000" w:themeColor="text1"/>
          <w:sz w:val="20"/>
          <w:szCs w:val="20"/>
          <w:highlight w:val="yellow"/>
        </w:rPr>
        <w:t>, log sheets</w:t>
      </w:r>
      <w:r w:rsidRPr="00D762C5">
        <w:rPr>
          <w:i/>
          <w:color w:val="000000" w:themeColor="text1"/>
          <w:sz w:val="20"/>
          <w:szCs w:val="20"/>
          <w:highlight w:val="yellow"/>
        </w:rPr>
        <w:t>.&gt;</w:t>
      </w:r>
    </w:p>
    <w:p w:rsidR="003C1C06" w:rsidRDefault="003C1C06" w:rsidP="003C1C06">
      <w:pPr>
        <w:spacing w:before="120"/>
        <w:rPr>
          <w:i/>
          <w:color w:val="000000" w:themeColor="text1"/>
          <w:sz w:val="20"/>
          <w:szCs w:val="20"/>
        </w:rPr>
      </w:pPr>
      <w:r w:rsidRPr="00D44A9B">
        <w:rPr>
          <w:i/>
          <w:color w:val="000000" w:themeColor="text1"/>
          <w:sz w:val="20"/>
          <w:szCs w:val="20"/>
          <w:highlight w:val="yellow"/>
        </w:rPr>
        <w:t xml:space="preserve"> </w:t>
      </w:r>
      <w:r w:rsidRPr="00AD1C63">
        <w:rPr>
          <w:i/>
          <w:color w:val="000000" w:themeColor="text1"/>
          <w:sz w:val="20"/>
          <w:szCs w:val="20"/>
          <w:highlight w:val="yellow"/>
        </w:rPr>
        <w:t>&lt;</w:t>
      </w:r>
      <w:r>
        <w:rPr>
          <w:i/>
          <w:color w:val="000000" w:themeColor="text1"/>
          <w:sz w:val="20"/>
          <w:szCs w:val="20"/>
          <w:highlight w:val="yellow"/>
        </w:rPr>
        <w:t>Insert</w:t>
      </w:r>
      <w:r w:rsidRPr="00AD1C63">
        <w:rPr>
          <w:i/>
          <w:color w:val="000000" w:themeColor="text1"/>
          <w:sz w:val="20"/>
          <w:szCs w:val="20"/>
          <w:highlight w:val="yellow"/>
        </w:rPr>
        <w:t xml:space="preserve"> certificates for each CRM you are using following this cover sheet</w:t>
      </w:r>
      <w:r w:rsidR="00482EFA">
        <w:rPr>
          <w:i/>
          <w:color w:val="000000" w:themeColor="text1"/>
          <w:sz w:val="20"/>
          <w:szCs w:val="20"/>
          <w:highlight w:val="yellow"/>
        </w:rPr>
        <w:t xml:space="preserve"> or log pages</w:t>
      </w:r>
      <w:r w:rsidRPr="00AD1C63">
        <w:rPr>
          <w:i/>
          <w:color w:val="000000" w:themeColor="text1"/>
          <w:sz w:val="20"/>
          <w:szCs w:val="20"/>
          <w:highlight w:val="yellow"/>
        </w:rPr>
        <w:t>.&gt;</w:t>
      </w:r>
    </w:p>
    <w:p w:rsidR="003C1C06" w:rsidRDefault="003C1C06" w:rsidP="003C1C06">
      <w:pPr>
        <w:spacing w:before="120"/>
        <w:rPr>
          <w:i/>
          <w:color w:val="000000" w:themeColor="text1"/>
          <w:sz w:val="20"/>
          <w:szCs w:val="20"/>
          <w:highlight w:val="yellow"/>
        </w:rPr>
      </w:pPr>
    </w:p>
    <w:p w:rsidR="003C1C06" w:rsidRPr="00D44A9B" w:rsidRDefault="003C1C06" w:rsidP="003C1C06">
      <w:pPr>
        <w:rPr>
          <w:i/>
          <w:color w:val="000000" w:themeColor="text1"/>
          <w:sz w:val="20"/>
          <w:szCs w:val="20"/>
        </w:rPr>
      </w:pPr>
      <w:r w:rsidRPr="00D44A9B">
        <w:rPr>
          <w:i/>
          <w:color w:val="000000" w:themeColor="text1"/>
          <w:sz w:val="20"/>
          <w:szCs w:val="20"/>
        </w:rPr>
        <w:br w:type="page"/>
      </w:r>
    </w:p>
    <w:p w:rsidR="003C1C06" w:rsidRDefault="003C1C06" w:rsidP="003C1C06">
      <w:pPr>
        <w:spacing w:before="120"/>
        <w:rPr>
          <w:i/>
          <w:color w:val="000000" w:themeColor="text1"/>
          <w:sz w:val="20"/>
          <w:szCs w:val="20"/>
        </w:rPr>
      </w:pPr>
    </w:p>
    <w:tbl>
      <w:tblPr>
        <w:tblStyle w:val="TableGrid"/>
        <w:tblW w:w="0" w:type="auto"/>
        <w:tblInd w:w="-5" w:type="dxa"/>
        <w:tblLook w:val="04A0" w:firstRow="1" w:lastRow="0" w:firstColumn="1" w:lastColumn="0" w:noHBand="0" w:noVBand="1"/>
      </w:tblPr>
      <w:tblGrid>
        <w:gridCol w:w="720"/>
        <w:gridCol w:w="714"/>
        <w:gridCol w:w="626"/>
        <w:gridCol w:w="714"/>
        <w:gridCol w:w="713"/>
        <w:gridCol w:w="713"/>
        <w:gridCol w:w="713"/>
        <w:gridCol w:w="713"/>
        <w:gridCol w:w="713"/>
        <w:gridCol w:w="713"/>
        <w:gridCol w:w="713"/>
        <w:gridCol w:w="713"/>
        <w:gridCol w:w="713"/>
        <w:gridCol w:w="713"/>
        <w:gridCol w:w="713"/>
      </w:tblGrid>
      <w:tr w:rsidR="003C1C06" w:rsidTr="00172666">
        <w:trPr>
          <w:cantSplit/>
          <w:trHeight w:val="1008"/>
        </w:trPr>
        <w:tc>
          <w:tcPr>
            <w:tcW w:w="720" w:type="dxa"/>
            <w:tcBorders>
              <w:top w:val="single" w:sz="2" w:space="0" w:color="auto"/>
              <w:left w:val="single" w:sz="2" w:space="0" w:color="auto"/>
              <w:bottom w:val="single" w:sz="2" w:space="0" w:color="auto"/>
              <w:right w:val="single" w:sz="12" w:space="0" w:color="auto"/>
            </w:tcBorders>
            <w:shd w:val="clear" w:color="auto" w:fill="BFBFBF" w:themeFill="background1" w:themeFillShade="BF"/>
            <w:textDirection w:val="btLr"/>
            <w:vAlign w:val="bottom"/>
          </w:tcPr>
          <w:p w:rsidR="003C1C06" w:rsidRPr="00D44A9B" w:rsidRDefault="003C1C06" w:rsidP="00172666">
            <w:pPr>
              <w:ind w:left="113" w:right="113"/>
              <w:rPr>
                <w:rFonts w:asciiTheme="minorHAnsi" w:hAnsiTheme="minorHAnsi" w:cstheme="minorHAnsi"/>
                <w:b/>
                <w:sz w:val="20"/>
              </w:rPr>
            </w:pPr>
            <w:r w:rsidRPr="00D44A9B">
              <w:rPr>
                <w:rFonts w:asciiTheme="minorHAnsi" w:hAnsiTheme="minorHAnsi" w:cstheme="minorHAnsi"/>
                <w:b/>
                <w:sz w:val="20"/>
              </w:rPr>
              <w:t>Next Cal. Date</w:t>
            </w:r>
          </w:p>
        </w:tc>
        <w:tc>
          <w:tcPr>
            <w:tcW w:w="714" w:type="dxa"/>
            <w:tcBorders>
              <w:left w:val="single" w:sz="12" w:space="0" w:color="auto"/>
            </w:tcBorders>
            <w:vAlign w:val="bottom"/>
          </w:tcPr>
          <w:p w:rsidR="003C1C06" w:rsidRPr="00D44A9B" w:rsidRDefault="003C1C06" w:rsidP="00172666">
            <w:pPr>
              <w:rPr>
                <w:rFonts w:asciiTheme="minorHAnsi" w:hAnsiTheme="minorHAnsi" w:cstheme="minorHAnsi"/>
              </w:rPr>
            </w:pPr>
          </w:p>
        </w:tc>
        <w:tc>
          <w:tcPr>
            <w:tcW w:w="626" w:type="dxa"/>
            <w:vAlign w:val="bottom"/>
          </w:tcPr>
          <w:p w:rsidR="003C1C06" w:rsidRPr="00D44A9B" w:rsidRDefault="003C1C06" w:rsidP="00172666">
            <w:pPr>
              <w:rPr>
                <w:rFonts w:asciiTheme="minorHAnsi" w:hAnsiTheme="minorHAnsi" w:cstheme="minorHAnsi"/>
              </w:rPr>
            </w:pPr>
          </w:p>
        </w:tc>
        <w:tc>
          <w:tcPr>
            <w:tcW w:w="714" w:type="dxa"/>
            <w:vAlign w:val="bottom"/>
          </w:tcPr>
          <w:p w:rsidR="003C1C06" w:rsidRDefault="003C1C06" w:rsidP="00172666">
            <w:pPr>
              <w:rPr>
                <w:rFonts w:asciiTheme="minorHAnsi" w:hAnsiTheme="minorHAnsi" w:cstheme="minorHAnsi"/>
              </w:rPr>
            </w:pPr>
          </w:p>
        </w:tc>
        <w:tc>
          <w:tcPr>
            <w:tcW w:w="713" w:type="dxa"/>
            <w:vAlign w:val="bottom"/>
          </w:tcPr>
          <w:p w:rsidR="003C1C06" w:rsidRDefault="003C1C06" w:rsidP="00172666">
            <w:pPr>
              <w:rPr>
                <w:rFonts w:asciiTheme="minorHAnsi" w:hAnsiTheme="minorHAnsi" w:cstheme="minorHAnsi"/>
              </w:rPr>
            </w:pPr>
          </w:p>
        </w:tc>
        <w:tc>
          <w:tcPr>
            <w:tcW w:w="713" w:type="dxa"/>
            <w:vAlign w:val="bottom"/>
          </w:tcPr>
          <w:p w:rsidR="003C1C06" w:rsidRDefault="003C1C06" w:rsidP="00172666">
            <w:pPr>
              <w:rPr>
                <w:rFonts w:asciiTheme="minorHAnsi" w:hAnsiTheme="minorHAnsi" w:cstheme="minorHAnsi"/>
              </w:rPr>
            </w:pPr>
          </w:p>
        </w:tc>
        <w:tc>
          <w:tcPr>
            <w:tcW w:w="713" w:type="dxa"/>
            <w:vAlign w:val="bottom"/>
          </w:tcPr>
          <w:p w:rsidR="003C1C06" w:rsidRDefault="003C1C06" w:rsidP="00172666">
            <w:pPr>
              <w:rPr>
                <w:rFonts w:asciiTheme="minorHAnsi" w:hAnsiTheme="minorHAnsi" w:cstheme="minorHAnsi"/>
              </w:rPr>
            </w:pPr>
          </w:p>
        </w:tc>
        <w:tc>
          <w:tcPr>
            <w:tcW w:w="713" w:type="dxa"/>
            <w:vAlign w:val="bottom"/>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r>
      <w:tr w:rsidR="003C1C06" w:rsidTr="00172666">
        <w:trPr>
          <w:cantSplit/>
          <w:trHeight w:val="1008"/>
        </w:trPr>
        <w:tc>
          <w:tcPr>
            <w:tcW w:w="720" w:type="dxa"/>
            <w:tcBorders>
              <w:top w:val="single" w:sz="2" w:space="0" w:color="auto"/>
              <w:left w:val="single" w:sz="2" w:space="0" w:color="auto"/>
              <w:bottom w:val="single" w:sz="2" w:space="0" w:color="auto"/>
              <w:right w:val="single" w:sz="12" w:space="0" w:color="auto"/>
            </w:tcBorders>
            <w:shd w:val="clear" w:color="auto" w:fill="BFBFBF" w:themeFill="background1" w:themeFillShade="BF"/>
            <w:textDirection w:val="btLr"/>
            <w:vAlign w:val="bottom"/>
          </w:tcPr>
          <w:p w:rsidR="003C1C06" w:rsidRPr="00D44A9B" w:rsidRDefault="003C1C06" w:rsidP="00172666">
            <w:pPr>
              <w:ind w:left="113" w:right="113"/>
              <w:rPr>
                <w:rFonts w:asciiTheme="minorHAnsi" w:hAnsiTheme="minorHAnsi" w:cstheme="minorHAnsi"/>
                <w:b/>
                <w:sz w:val="20"/>
              </w:rPr>
            </w:pPr>
            <w:r w:rsidRPr="00D44A9B">
              <w:rPr>
                <w:rFonts w:asciiTheme="minorHAnsi" w:hAnsiTheme="minorHAnsi" w:cstheme="minorHAnsi"/>
                <w:b/>
                <w:sz w:val="20"/>
              </w:rPr>
              <w:t>Next Cal. Date</w:t>
            </w:r>
          </w:p>
        </w:tc>
        <w:tc>
          <w:tcPr>
            <w:tcW w:w="714" w:type="dxa"/>
            <w:tcBorders>
              <w:left w:val="single" w:sz="12" w:space="0" w:color="auto"/>
            </w:tcBorders>
            <w:vAlign w:val="bottom"/>
          </w:tcPr>
          <w:p w:rsidR="003C1C06" w:rsidRPr="00D44A9B" w:rsidRDefault="003C1C06" w:rsidP="00172666">
            <w:pPr>
              <w:rPr>
                <w:rFonts w:asciiTheme="minorHAnsi" w:hAnsiTheme="minorHAnsi" w:cstheme="minorHAnsi"/>
              </w:rPr>
            </w:pPr>
          </w:p>
        </w:tc>
        <w:tc>
          <w:tcPr>
            <w:tcW w:w="626" w:type="dxa"/>
            <w:vAlign w:val="bottom"/>
          </w:tcPr>
          <w:p w:rsidR="003C1C06" w:rsidRPr="00D44A9B" w:rsidRDefault="003C1C06" w:rsidP="00172666">
            <w:pPr>
              <w:rPr>
                <w:rFonts w:asciiTheme="minorHAnsi" w:hAnsiTheme="minorHAnsi" w:cstheme="minorHAnsi"/>
              </w:rPr>
            </w:pPr>
          </w:p>
        </w:tc>
        <w:tc>
          <w:tcPr>
            <w:tcW w:w="714" w:type="dxa"/>
            <w:vAlign w:val="bottom"/>
          </w:tcPr>
          <w:p w:rsidR="003C1C06" w:rsidRDefault="003C1C06" w:rsidP="00172666">
            <w:pPr>
              <w:rPr>
                <w:rFonts w:asciiTheme="minorHAnsi" w:hAnsiTheme="minorHAnsi" w:cstheme="minorHAnsi"/>
              </w:rPr>
            </w:pPr>
          </w:p>
        </w:tc>
        <w:tc>
          <w:tcPr>
            <w:tcW w:w="713" w:type="dxa"/>
            <w:vAlign w:val="bottom"/>
          </w:tcPr>
          <w:p w:rsidR="003C1C06" w:rsidRDefault="003C1C06" w:rsidP="00172666">
            <w:pPr>
              <w:rPr>
                <w:rFonts w:asciiTheme="minorHAnsi" w:hAnsiTheme="minorHAnsi" w:cstheme="minorHAnsi"/>
              </w:rPr>
            </w:pPr>
          </w:p>
        </w:tc>
        <w:tc>
          <w:tcPr>
            <w:tcW w:w="713" w:type="dxa"/>
            <w:vAlign w:val="bottom"/>
          </w:tcPr>
          <w:p w:rsidR="003C1C06" w:rsidRDefault="003C1C06" w:rsidP="00172666">
            <w:pPr>
              <w:rPr>
                <w:rFonts w:asciiTheme="minorHAnsi" w:hAnsiTheme="minorHAnsi" w:cstheme="minorHAnsi"/>
              </w:rPr>
            </w:pPr>
          </w:p>
        </w:tc>
        <w:tc>
          <w:tcPr>
            <w:tcW w:w="713" w:type="dxa"/>
            <w:vAlign w:val="bottom"/>
          </w:tcPr>
          <w:p w:rsidR="003C1C06" w:rsidRDefault="003C1C06" w:rsidP="00172666">
            <w:pPr>
              <w:rPr>
                <w:rFonts w:asciiTheme="minorHAnsi" w:hAnsiTheme="minorHAnsi" w:cstheme="minorHAnsi"/>
              </w:rPr>
            </w:pPr>
          </w:p>
        </w:tc>
        <w:tc>
          <w:tcPr>
            <w:tcW w:w="713" w:type="dxa"/>
            <w:vAlign w:val="bottom"/>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r>
      <w:tr w:rsidR="003C1C06" w:rsidTr="00172666">
        <w:trPr>
          <w:cantSplit/>
          <w:trHeight w:val="1008"/>
        </w:trPr>
        <w:tc>
          <w:tcPr>
            <w:tcW w:w="720" w:type="dxa"/>
            <w:tcBorders>
              <w:top w:val="single" w:sz="2" w:space="0" w:color="auto"/>
              <w:left w:val="single" w:sz="2" w:space="0" w:color="auto"/>
              <w:bottom w:val="single" w:sz="2" w:space="0" w:color="auto"/>
              <w:right w:val="single" w:sz="12" w:space="0" w:color="auto"/>
            </w:tcBorders>
            <w:shd w:val="clear" w:color="auto" w:fill="BFBFBF" w:themeFill="background1" w:themeFillShade="BF"/>
            <w:textDirection w:val="btLr"/>
            <w:vAlign w:val="bottom"/>
          </w:tcPr>
          <w:p w:rsidR="003C1C06" w:rsidRPr="00D44A9B" w:rsidRDefault="003C1C06" w:rsidP="00172666">
            <w:pPr>
              <w:ind w:left="113" w:right="113"/>
              <w:rPr>
                <w:rFonts w:asciiTheme="minorHAnsi" w:hAnsiTheme="minorHAnsi" w:cstheme="minorHAnsi"/>
                <w:b/>
                <w:sz w:val="20"/>
              </w:rPr>
            </w:pPr>
            <w:r w:rsidRPr="00D44A9B">
              <w:rPr>
                <w:rFonts w:asciiTheme="minorHAnsi" w:hAnsiTheme="minorHAnsi" w:cstheme="minorHAnsi"/>
                <w:b/>
                <w:sz w:val="20"/>
              </w:rPr>
              <w:t>Next Cal. Date</w:t>
            </w:r>
          </w:p>
        </w:tc>
        <w:tc>
          <w:tcPr>
            <w:tcW w:w="714" w:type="dxa"/>
            <w:tcBorders>
              <w:left w:val="single" w:sz="12" w:space="0" w:color="auto"/>
            </w:tcBorders>
            <w:vAlign w:val="bottom"/>
          </w:tcPr>
          <w:p w:rsidR="003C1C06" w:rsidRPr="00D44A9B" w:rsidRDefault="003C1C06" w:rsidP="00172666">
            <w:pPr>
              <w:rPr>
                <w:rFonts w:asciiTheme="minorHAnsi" w:hAnsiTheme="minorHAnsi" w:cstheme="minorHAnsi"/>
              </w:rPr>
            </w:pPr>
          </w:p>
        </w:tc>
        <w:tc>
          <w:tcPr>
            <w:tcW w:w="626" w:type="dxa"/>
            <w:vAlign w:val="bottom"/>
          </w:tcPr>
          <w:p w:rsidR="003C1C06" w:rsidRPr="00D44A9B" w:rsidRDefault="003C1C06" w:rsidP="00172666">
            <w:pPr>
              <w:rPr>
                <w:rFonts w:asciiTheme="minorHAnsi" w:hAnsiTheme="minorHAnsi" w:cstheme="minorHAnsi"/>
              </w:rPr>
            </w:pPr>
          </w:p>
        </w:tc>
        <w:tc>
          <w:tcPr>
            <w:tcW w:w="714" w:type="dxa"/>
            <w:vAlign w:val="bottom"/>
          </w:tcPr>
          <w:p w:rsidR="003C1C06" w:rsidRDefault="003C1C06" w:rsidP="00172666">
            <w:pPr>
              <w:rPr>
                <w:rFonts w:asciiTheme="minorHAnsi" w:hAnsiTheme="minorHAnsi" w:cstheme="minorHAnsi"/>
              </w:rPr>
            </w:pPr>
          </w:p>
        </w:tc>
        <w:tc>
          <w:tcPr>
            <w:tcW w:w="713" w:type="dxa"/>
            <w:vAlign w:val="bottom"/>
          </w:tcPr>
          <w:p w:rsidR="003C1C06" w:rsidRDefault="003C1C06" w:rsidP="00172666">
            <w:pPr>
              <w:rPr>
                <w:rFonts w:asciiTheme="minorHAnsi" w:hAnsiTheme="minorHAnsi" w:cstheme="minorHAnsi"/>
              </w:rPr>
            </w:pPr>
          </w:p>
        </w:tc>
        <w:tc>
          <w:tcPr>
            <w:tcW w:w="713" w:type="dxa"/>
            <w:vAlign w:val="bottom"/>
          </w:tcPr>
          <w:p w:rsidR="003C1C06" w:rsidRDefault="003C1C06" w:rsidP="00172666">
            <w:pPr>
              <w:rPr>
                <w:rFonts w:asciiTheme="minorHAnsi" w:hAnsiTheme="minorHAnsi" w:cstheme="minorHAnsi"/>
              </w:rPr>
            </w:pPr>
          </w:p>
        </w:tc>
        <w:tc>
          <w:tcPr>
            <w:tcW w:w="713" w:type="dxa"/>
            <w:vAlign w:val="bottom"/>
          </w:tcPr>
          <w:p w:rsidR="003C1C06" w:rsidRDefault="003C1C06" w:rsidP="00172666">
            <w:pPr>
              <w:rPr>
                <w:rFonts w:asciiTheme="minorHAnsi" w:hAnsiTheme="minorHAnsi" w:cstheme="minorHAnsi"/>
              </w:rPr>
            </w:pPr>
          </w:p>
        </w:tc>
        <w:tc>
          <w:tcPr>
            <w:tcW w:w="713" w:type="dxa"/>
            <w:vAlign w:val="bottom"/>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r>
      <w:tr w:rsidR="003C1C06" w:rsidTr="00172666">
        <w:trPr>
          <w:cantSplit/>
          <w:trHeight w:val="1008"/>
        </w:trPr>
        <w:tc>
          <w:tcPr>
            <w:tcW w:w="720" w:type="dxa"/>
            <w:tcBorders>
              <w:top w:val="single" w:sz="2" w:space="0" w:color="auto"/>
              <w:left w:val="single" w:sz="2" w:space="0" w:color="auto"/>
              <w:bottom w:val="single" w:sz="2" w:space="0" w:color="auto"/>
              <w:right w:val="single" w:sz="12" w:space="0" w:color="auto"/>
            </w:tcBorders>
            <w:shd w:val="clear" w:color="auto" w:fill="BFBFBF" w:themeFill="background1" w:themeFillShade="BF"/>
            <w:textDirection w:val="btLr"/>
            <w:vAlign w:val="bottom"/>
          </w:tcPr>
          <w:p w:rsidR="003C1C06" w:rsidRPr="00D44A9B" w:rsidRDefault="003C1C06" w:rsidP="00172666">
            <w:pPr>
              <w:ind w:left="113" w:right="113"/>
              <w:rPr>
                <w:rFonts w:asciiTheme="minorHAnsi" w:hAnsiTheme="minorHAnsi" w:cstheme="minorHAnsi"/>
                <w:b/>
                <w:sz w:val="20"/>
              </w:rPr>
            </w:pPr>
            <w:r w:rsidRPr="00D44A9B">
              <w:rPr>
                <w:rFonts w:asciiTheme="minorHAnsi" w:hAnsiTheme="minorHAnsi" w:cstheme="minorHAnsi"/>
                <w:b/>
                <w:sz w:val="20"/>
              </w:rPr>
              <w:t>Next Cal.  Date</w:t>
            </w:r>
          </w:p>
        </w:tc>
        <w:tc>
          <w:tcPr>
            <w:tcW w:w="714" w:type="dxa"/>
            <w:tcBorders>
              <w:left w:val="single" w:sz="12" w:space="0" w:color="auto"/>
            </w:tcBorders>
            <w:vAlign w:val="bottom"/>
          </w:tcPr>
          <w:p w:rsidR="003C1C06" w:rsidRPr="00D44A9B" w:rsidRDefault="003C1C06" w:rsidP="00172666">
            <w:pPr>
              <w:rPr>
                <w:rFonts w:asciiTheme="minorHAnsi" w:hAnsiTheme="minorHAnsi" w:cstheme="minorHAnsi"/>
              </w:rPr>
            </w:pPr>
          </w:p>
        </w:tc>
        <w:tc>
          <w:tcPr>
            <w:tcW w:w="626" w:type="dxa"/>
            <w:vAlign w:val="bottom"/>
          </w:tcPr>
          <w:p w:rsidR="003C1C06" w:rsidRPr="00D44A9B" w:rsidRDefault="003C1C06" w:rsidP="00172666">
            <w:pPr>
              <w:rPr>
                <w:rFonts w:asciiTheme="minorHAnsi" w:hAnsiTheme="minorHAnsi" w:cstheme="minorHAnsi"/>
              </w:rPr>
            </w:pPr>
          </w:p>
        </w:tc>
        <w:tc>
          <w:tcPr>
            <w:tcW w:w="714" w:type="dxa"/>
            <w:vAlign w:val="bottom"/>
          </w:tcPr>
          <w:p w:rsidR="003C1C06" w:rsidRDefault="003C1C06" w:rsidP="00172666">
            <w:pPr>
              <w:rPr>
                <w:rFonts w:asciiTheme="minorHAnsi" w:hAnsiTheme="minorHAnsi" w:cstheme="minorHAnsi"/>
              </w:rPr>
            </w:pPr>
          </w:p>
        </w:tc>
        <w:tc>
          <w:tcPr>
            <w:tcW w:w="713" w:type="dxa"/>
            <w:vAlign w:val="bottom"/>
          </w:tcPr>
          <w:p w:rsidR="003C1C06" w:rsidRDefault="003C1C06" w:rsidP="00172666">
            <w:pPr>
              <w:rPr>
                <w:rFonts w:asciiTheme="minorHAnsi" w:hAnsiTheme="minorHAnsi" w:cstheme="minorHAnsi"/>
              </w:rPr>
            </w:pPr>
          </w:p>
        </w:tc>
        <w:tc>
          <w:tcPr>
            <w:tcW w:w="713" w:type="dxa"/>
            <w:vAlign w:val="bottom"/>
          </w:tcPr>
          <w:p w:rsidR="003C1C06" w:rsidRDefault="003C1C06" w:rsidP="00172666">
            <w:pPr>
              <w:rPr>
                <w:rFonts w:asciiTheme="minorHAnsi" w:hAnsiTheme="minorHAnsi" w:cstheme="minorHAnsi"/>
              </w:rPr>
            </w:pPr>
          </w:p>
        </w:tc>
        <w:tc>
          <w:tcPr>
            <w:tcW w:w="713" w:type="dxa"/>
            <w:vAlign w:val="bottom"/>
          </w:tcPr>
          <w:p w:rsidR="003C1C06" w:rsidRDefault="003C1C06" w:rsidP="00172666">
            <w:pPr>
              <w:rPr>
                <w:rFonts w:asciiTheme="minorHAnsi" w:hAnsiTheme="minorHAnsi" w:cstheme="minorHAnsi"/>
              </w:rPr>
            </w:pPr>
          </w:p>
        </w:tc>
        <w:tc>
          <w:tcPr>
            <w:tcW w:w="713" w:type="dxa"/>
            <w:vAlign w:val="bottom"/>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r>
      <w:tr w:rsidR="003C1C06" w:rsidTr="00172666">
        <w:trPr>
          <w:cantSplit/>
          <w:trHeight w:val="1291"/>
        </w:trPr>
        <w:tc>
          <w:tcPr>
            <w:tcW w:w="720" w:type="dxa"/>
            <w:tcBorders>
              <w:top w:val="single" w:sz="2" w:space="0" w:color="auto"/>
              <w:left w:val="single" w:sz="2" w:space="0" w:color="auto"/>
              <w:bottom w:val="single" w:sz="2" w:space="0" w:color="auto"/>
              <w:right w:val="single" w:sz="12" w:space="0" w:color="auto"/>
            </w:tcBorders>
            <w:shd w:val="clear" w:color="auto" w:fill="BFBFBF" w:themeFill="background1" w:themeFillShade="BF"/>
            <w:textDirection w:val="btLr"/>
            <w:vAlign w:val="bottom"/>
          </w:tcPr>
          <w:p w:rsidR="003C1C06" w:rsidRPr="00D44A9B" w:rsidRDefault="003C1C06" w:rsidP="00172666">
            <w:pPr>
              <w:ind w:left="113" w:right="113"/>
              <w:rPr>
                <w:rFonts w:asciiTheme="minorHAnsi" w:hAnsiTheme="minorHAnsi" w:cstheme="minorHAnsi"/>
                <w:b/>
                <w:sz w:val="20"/>
              </w:rPr>
            </w:pPr>
            <w:r w:rsidRPr="00D44A9B">
              <w:rPr>
                <w:rFonts w:asciiTheme="minorHAnsi" w:hAnsiTheme="minorHAnsi" w:cstheme="minorHAnsi"/>
                <w:b/>
                <w:sz w:val="20"/>
              </w:rPr>
              <w:t>Calibration Date</w:t>
            </w:r>
          </w:p>
        </w:tc>
        <w:tc>
          <w:tcPr>
            <w:tcW w:w="714" w:type="dxa"/>
            <w:tcBorders>
              <w:left w:val="single" w:sz="12" w:space="0" w:color="auto"/>
            </w:tcBorders>
            <w:vAlign w:val="bottom"/>
          </w:tcPr>
          <w:p w:rsidR="003C1C06" w:rsidRPr="00D44A9B" w:rsidRDefault="003C1C06" w:rsidP="00172666">
            <w:pPr>
              <w:rPr>
                <w:rFonts w:asciiTheme="minorHAnsi" w:hAnsiTheme="minorHAnsi" w:cstheme="minorHAnsi"/>
              </w:rPr>
            </w:pPr>
          </w:p>
        </w:tc>
        <w:tc>
          <w:tcPr>
            <w:tcW w:w="626" w:type="dxa"/>
            <w:vAlign w:val="bottom"/>
          </w:tcPr>
          <w:p w:rsidR="003C1C06" w:rsidRPr="00D44A9B" w:rsidRDefault="003C1C06" w:rsidP="00172666">
            <w:pPr>
              <w:rPr>
                <w:rFonts w:asciiTheme="minorHAnsi" w:hAnsiTheme="minorHAnsi" w:cstheme="minorHAnsi"/>
              </w:rPr>
            </w:pPr>
          </w:p>
        </w:tc>
        <w:tc>
          <w:tcPr>
            <w:tcW w:w="714" w:type="dxa"/>
            <w:vAlign w:val="bottom"/>
          </w:tcPr>
          <w:p w:rsidR="003C1C06" w:rsidRDefault="003C1C06" w:rsidP="00172666">
            <w:pPr>
              <w:rPr>
                <w:rFonts w:asciiTheme="minorHAnsi" w:hAnsiTheme="minorHAnsi" w:cstheme="minorHAnsi"/>
              </w:rPr>
            </w:pPr>
          </w:p>
        </w:tc>
        <w:tc>
          <w:tcPr>
            <w:tcW w:w="713" w:type="dxa"/>
            <w:vAlign w:val="bottom"/>
          </w:tcPr>
          <w:p w:rsidR="003C1C06" w:rsidRDefault="003C1C06" w:rsidP="00172666">
            <w:pPr>
              <w:rPr>
                <w:rFonts w:asciiTheme="minorHAnsi" w:hAnsiTheme="minorHAnsi" w:cstheme="minorHAnsi"/>
              </w:rPr>
            </w:pPr>
          </w:p>
        </w:tc>
        <w:tc>
          <w:tcPr>
            <w:tcW w:w="713" w:type="dxa"/>
            <w:vAlign w:val="bottom"/>
          </w:tcPr>
          <w:p w:rsidR="003C1C06" w:rsidRDefault="003C1C06" w:rsidP="00172666">
            <w:pPr>
              <w:rPr>
                <w:rFonts w:asciiTheme="minorHAnsi" w:hAnsiTheme="minorHAnsi" w:cstheme="minorHAnsi"/>
              </w:rPr>
            </w:pPr>
          </w:p>
        </w:tc>
        <w:tc>
          <w:tcPr>
            <w:tcW w:w="713" w:type="dxa"/>
            <w:vAlign w:val="bottom"/>
          </w:tcPr>
          <w:p w:rsidR="003C1C06" w:rsidRDefault="003C1C06" w:rsidP="00172666">
            <w:pPr>
              <w:rPr>
                <w:rFonts w:asciiTheme="minorHAnsi" w:hAnsiTheme="minorHAnsi" w:cstheme="minorHAnsi"/>
              </w:rPr>
            </w:pPr>
          </w:p>
        </w:tc>
        <w:tc>
          <w:tcPr>
            <w:tcW w:w="713" w:type="dxa"/>
            <w:vAlign w:val="bottom"/>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r>
      <w:tr w:rsidR="003C1C06" w:rsidTr="00172666">
        <w:trPr>
          <w:cantSplit/>
          <w:trHeight w:val="1134"/>
        </w:trPr>
        <w:tc>
          <w:tcPr>
            <w:tcW w:w="720" w:type="dxa"/>
            <w:tcBorders>
              <w:top w:val="single" w:sz="2" w:space="0" w:color="auto"/>
              <w:left w:val="single" w:sz="2" w:space="0" w:color="auto"/>
              <w:bottom w:val="single" w:sz="2" w:space="0" w:color="auto"/>
              <w:right w:val="single" w:sz="12" w:space="0" w:color="auto"/>
            </w:tcBorders>
            <w:shd w:val="clear" w:color="auto" w:fill="BFBFBF" w:themeFill="background1" w:themeFillShade="BF"/>
            <w:textDirection w:val="btLr"/>
            <w:vAlign w:val="bottom"/>
          </w:tcPr>
          <w:p w:rsidR="003C1C06" w:rsidRPr="00D44A9B" w:rsidRDefault="003C1C06" w:rsidP="00172666">
            <w:pPr>
              <w:ind w:left="113" w:right="113"/>
              <w:rPr>
                <w:rFonts w:asciiTheme="minorHAnsi" w:hAnsiTheme="minorHAnsi" w:cstheme="minorHAnsi"/>
                <w:b/>
                <w:sz w:val="20"/>
              </w:rPr>
            </w:pPr>
            <w:r w:rsidRPr="00D44A9B">
              <w:rPr>
                <w:rFonts w:asciiTheme="minorHAnsi" w:hAnsiTheme="minorHAnsi" w:cstheme="minorHAnsi"/>
                <w:b/>
                <w:sz w:val="20"/>
              </w:rPr>
              <w:t>Purchase Date</w:t>
            </w:r>
          </w:p>
        </w:tc>
        <w:tc>
          <w:tcPr>
            <w:tcW w:w="714" w:type="dxa"/>
            <w:tcBorders>
              <w:left w:val="single" w:sz="12" w:space="0" w:color="auto"/>
            </w:tcBorders>
            <w:vAlign w:val="bottom"/>
          </w:tcPr>
          <w:p w:rsidR="003C1C06" w:rsidRPr="00D44A9B" w:rsidRDefault="003C1C06" w:rsidP="00172666">
            <w:pPr>
              <w:rPr>
                <w:rFonts w:asciiTheme="minorHAnsi" w:hAnsiTheme="minorHAnsi" w:cstheme="minorHAnsi"/>
              </w:rPr>
            </w:pPr>
          </w:p>
        </w:tc>
        <w:tc>
          <w:tcPr>
            <w:tcW w:w="626" w:type="dxa"/>
            <w:vAlign w:val="bottom"/>
          </w:tcPr>
          <w:p w:rsidR="003C1C06" w:rsidRPr="00D44A9B" w:rsidRDefault="003C1C06" w:rsidP="00172666">
            <w:pPr>
              <w:rPr>
                <w:rFonts w:asciiTheme="minorHAnsi" w:hAnsiTheme="minorHAnsi" w:cstheme="minorHAnsi"/>
              </w:rPr>
            </w:pPr>
          </w:p>
        </w:tc>
        <w:tc>
          <w:tcPr>
            <w:tcW w:w="714" w:type="dxa"/>
            <w:vAlign w:val="bottom"/>
          </w:tcPr>
          <w:p w:rsidR="003C1C06" w:rsidRDefault="003C1C06" w:rsidP="00172666">
            <w:pPr>
              <w:rPr>
                <w:rFonts w:asciiTheme="minorHAnsi" w:hAnsiTheme="minorHAnsi" w:cstheme="minorHAnsi"/>
              </w:rPr>
            </w:pPr>
          </w:p>
        </w:tc>
        <w:tc>
          <w:tcPr>
            <w:tcW w:w="713" w:type="dxa"/>
            <w:vAlign w:val="bottom"/>
          </w:tcPr>
          <w:p w:rsidR="003C1C06" w:rsidRDefault="003C1C06" w:rsidP="00172666">
            <w:pPr>
              <w:rPr>
                <w:rFonts w:asciiTheme="minorHAnsi" w:hAnsiTheme="minorHAnsi" w:cstheme="minorHAnsi"/>
              </w:rPr>
            </w:pPr>
          </w:p>
        </w:tc>
        <w:tc>
          <w:tcPr>
            <w:tcW w:w="713" w:type="dxa"/>
            <w:vAlign w:val="bottom"/>
          </w:tcPr>
          <w:p w:rsidR="003C1C06" w:rsidRDefault="003C1C06" w:rsidP="00172666">
            <w:pPr>
              <w:rPr>
                <w:rFonts w:asciiTheme="minorHAnsi" w:hAnsiTheme="minorHAnsi" w:cstheme="minorHAnsi"/>
              </w:rPr>
            </w:pPr>
          </w:p>
        </w:tc>
        <w:tc>
          <w:tcPr>
            <w:tcW w:w="713" w:type="dxa"/>
            <w:vAlign w:val="bottom"/>
          </w:tcPr>
          <w:p w:rsidR="003C1C06" w:rsidRDefault="003C1C06" w:rsidP="00172666">
            <w:pPr>
              <w:rPr>
                <w:rFonts w:asciiTheme="minorHAnsi" w:hAnsiTheme="minorHAnsi" w:cstheme="minorHAnsi"/>
              </w:rPr>
            </w:pPr>
          </w:p>
        </w:tc>
        <w:tc>
          <w:tcPr>
            <w:tcW w:w="713" w:type="dxa"/>
            <w:vAlign w:val="bottom"/>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r>
      <w:tr w:rsidR="003C1C06" w:rsidTr="00172666">
        <w:trPr>
          <w:cantSplit/>
          <w:trHeight w:val="1728"/>
        </w:trPr>
        <w:tc>
          <w:tcPr>
            <w:tcW w:w="720" w:type="dxa"/>
            <w:tcBorders>
              <w:top w:val="single" w:sz="2" w:space="0" w:color="auto"/>
              <w:left w:val="single" w:sz="2" w:space="0" w:color="auto"/>
              <w:bottom w:val="single" w:sz="2" w:space="0" w:color="auto"/>
              <w:right w:val="single" w:sz="12" w:space="0" w:color="auto"/>
            </w:tcBorders>
            <w:shd w:val="clear" w:color="auto" w:fill="BFBFBF" w:themeFill="background1" w:themeFillShade="BF"/>
            <w:textDirection w:val="btLr"/>
            <w:vAlign w:val="bottom"/>
          </w:tcPr>
          <w:p w:rsidR="003C1C06" w:rsidRPr="00D44A9B" w:rsidRDefault="003C1C06" w:rsidP="00172666">
            <w:pPr>
              <w:ind w:left="113" w:right="113"/>
              <w:rPr>
                <w:rFonts w:asciiTheme="minorHAnsi" w:hAnsiTheme="minorHAnsi" w:cstheme="minorHAnsi"/>
                <w:b/>
                <w:sz w:val="20"/>
              </w:rPr>
            </w:pPr>
            <w:r w:rsidRPr="00D44A9B">
              <w:rPr>
                <w:rFonts w:asciiTheme="minorHAnsi" w:hAnsiTheme="minorHAnsi" w:cstheme="minorHAnsi"/>
                <w:b/>
                <w:sz w:val="20"/>
              </w:rPr>
              <w:t>S/N</w:t>
            </w:r>
          </w:p>
        </w:tc>
        <w:tc>
          <w:tcPr>
            <w:tcW w:w="714" w:type="dxa"/>
            <w:tcBorders>
              <w:left w:val="single" w:sz="12" w:space="0" w:color="auto"/>
            </w:tcBorders>
            <w:vAlign w:val="bottom"/>
          </w:tcPr>
          <w:p w:rsidR="003C1C06" w:rsidRPr="00D44A9B" w:rsidRDefault="003C1C06" w:rsidP="00172666">
            <w:pPr>
              <w:rPr>
                <w:rFonts w:asciiTheme="minorHAnsi" w:hAnsiTheme="minorHAnsi" w:cstheme="minorHAnsi"/>
              </w:rPr>
            </w:pPr>
          </w:p>
        </w:tc>
        <w:tc>
          <w:tcPr>
            <w:tcW w:w="626" w:type="dxa"/>
            <w:vAlign w:val="bottom"/>
          </w:tcPr>
          <w:p w:rsidR="003C1C06" w:rsidRPr="00D44A9B" w:rsidRDefault="003C1C06" w:rsidP="00172666">
            <w:pPr>
              <w:rPr>
                <w:rFonts w:asciiTheme="minorHAnsi" w:hAnsiTheme="minorHAnsi" w:cstheme="minorHAnsi"/>
              </w:rPr>
            </w:pPr>
          </w:p>
        </w:tc>
        <w:tc>
          <w:tcPr>
            <w:tcW w:w="714" w:type="dxa"/>
            <w:vAlign w:val="bottom"/>
          </w:tcPr>
          <w:p w:rsidR="003C1C06" w:rsidRDefault="003C1C06" w:rsidP="00172666">
            <w:pPr>
              <w:rPr>
                <w:rFonts w:asciiTheme="minorHAnsi" w:hAnsiTheme="minorHAnsi" w:cstheme="minorHAnsi"/>
              </w:rPr>
            </w:pPr>
          </w:p>
        </w:tc>
        <w:tc>
          <w:tcPr>
            <w:tcW w:w="713" w:type="dxa"/>
            <w:vAlign w:val="bottom"/>
          </w:tcPr>
          <w:p w:rsidR="003C1C06" w:rsidRDefault="003C1C06" w:rsidP="00172666">
            <w:pPr>
              <w:rPr>
                <w:rFonts w:asciiTheme="minorHAnsi" w:hAnsiTheme="minorHAnsi" w:cstheme="minorHAnsi"/>
              </w:rPr>
            </w:pPr>
          </w:p>
        </w:tc>
        <w:tc>
          <w:tcPr>
            <w:tcW w:w="713" w:type="dxa"/>
            <w:vAlign w:val="bottom"/>
          </w:tcPr>
          <w:p w:rsidR="003C1C06" w:rsidRDefault="003C1C06" w:rsidP="00172666">
            <w:pPr>
              <w:rPr>
                <w:rFonts w:asciiTheme="minorHAnsi" w:hAnsiTheme="minorHAnsi" w:cstheme="minorHAnsi"/>
              </w:rPr>
            </w:pPr>
          </w:p>
        </w:tc>
        <w:tc>
          <w:tcPr>
            <w:tcW w:w="713" w:type="dxa"/>
            <w:vAlign w:val="bottom"/>
          </w:tcPr>
          <w:p w:rsidR="003C1C06" w:rsidRDefault="003C1C06" w:rsidP="00172666">
            <w:pPr>
              <w:rPr>
                <w:rFonts w:asciiTheme="minorHAnsi" w:hAnsiTheme="minorHAnsi" w:cstheme="minorHAnsi"/>
              </w:rPr>
            </w:pPr>
          </w:p>
        </w:tc>
        <w:tc>
          <w:tcPr>
            <w:tcW w:w="713" w:type="dxa"/>
            <w:vAlign w:val="bottom"/>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r>
      <w:tr w:rsidR="003C1C06" w:rsidTr="00172666">
        <w:trPr>
          <w:cantSplit/>
          <w:trHeight w:val="1579"/>
        </w:trPr>
        <w:tc>
          <w:tcPr>
            <w:tcW w:w="720" w:type="dxa"/>
            <w:tcBorders>
              <w:top w:val="single" w:sz="2" w:space="0" w:color="auto"/>
              <w:left w:val="single" w:sz="2" w:space="0" w:color="auto"/>
              <w:bottom w:val="single" w:sz="2" w:space="0" w:color="auto"/>
              <w:right w:val="single" w:sz="12" w:space="0" w:color="auto"/>
            </w:tcBorders>
            <w:shd w:val="clear" w:color="auto" w:fill="BFBFBF" w:themeFill="background1" w:themeFillShade="BF"/>
            <w:textDirection w:val="btLr"/>
            <w:vAlign w:val="bottom"/>
          </w:tcPr>
          <w:p w:rsidR="003C1C06" w:rsidRPr="00D44A9B" w:rsidRDefault="003C1C06" w:rsidP="00172666">
            <w:pPr>
              <w:ind w:left="113" w:right="113"/>
              <w:rPr>
                <w:rFonts w:asciiTheme="minorHAnsi" w:hAnsiTheme="minorHAnsi" w:cstheme="minorHAnsi"/>
                <w:b/>
                <w:sz w:val="20"/>
              </w:rPr>
            </w:pPr>
            <w:r w:rsidRPr="00D44A9B">
              <w:rPr>
                <w:rFonts w:asciiTheme="minorHAnsi" w:hAnsiTheme="minorHAnsi" w:cstheme="minorHAnsi"/>
                <w:b/>
                <w:sz w:val="20"/>
              </w:rPr>
              <w:t>Model No.</w:t>
            </w:r>
          </w:p>
        </w:tc>
        <w:tc>
          <w:tcPr>
            <w:tcW w:w="714" w:type="dxa"/>
            <w:tcBorders>
              <w:left w:val="single" w:sz="12" w:space="0" w:color="auto"/>
            </w:tcBorders>
            <w:vAlign w:val="bottom"/>
          </w:tcPr>
          <w:p w:rsidR="003C1C06" w:rsidRPr="00D44A9B" w:rsidRDefault="003C1C06" w:rsidP="00172666">
            <w:pPr>
              <w:rPr>
                <w:rFonts w:asciiTheme="minorHAnsi" w:hAnsiTheme="minorHAnsi" w:cstheme="minorHAnsi"/>
              </w:rPr>
            </w:pPr>
          </w:p>
        </w:tc>
        <w:tc>
          <w:tcPr>
            <w:tcW w:w="626" w:type="dxa"/>
            <w:vAlign w:val="bottom"/>
          </w:tcPr>
          <w:p w:rsidR="003C1C06" w:rsidRPr="00D44A9B" w:rsidRDefault="003C1C06" w:rsidP="00172666">
            <w:pPr>
              <w:rPr>
                <w:rFonts w:asciiTheme="minorHAnsi" w:hAnsiTheme="minorHAnsi" w:cstheme="minorHAnsi"/>
              </w:rPr>
            </w:pPr>
          </w:p>
        </w:tc>
        <w:tc>
          <w:tcPr>
            <w:tcW w:w="714" w:type="dxa"/>
            <w:vAlign w:val="bottom"/>
          </w:tcPr>
          <w:p w:rsidR="003C1C06" w:rsidRDefault="003C1C06" w:rsidP="00172666">
            <w:pPr>
              <w:rPr>
                <w:rFonts w:asciiTheme="minorHAnsi" w:hAnsiTheme="minorHAnsi" w:cstheme="minorHAnsi"/>
              </w:rPr>
            </w:pPr>
          </w:p>
        </w:tc>
        <w:tc>
          <w:tcPr>
            <w:tcW w:w="713" w:type="dxa"/>
            <w:vAlign w:val="bottom"/>
          </w:tcPr>
          <w:p w:rsidR="003C1C06" w:rsidRDefault="003C1C06" w:rsidP="00172666">
            <w:pPr>
              <w:rPr>
                <w:rFonts w:asciiTheme="minorHAnsi" w:hAnsiTheme="minorHAnsi" w:cstheme="minorHAnsi"/>
              </w:rPr>
            </w:pPr>
          </w:p>
        </w:tc>
        <w:tc>
          <w:tcPr>
            <w:tcW w:w="713" w:type="dxa"/>
            <w:vAlign w:val="bottom"/>
          </w:tcPr>
          <w:p w:rsidR="003C1C06" w:rsidRDefault="003C1C06" w:rsidP="00172666">
            <w:pPr>
              <w:rPr>
                <w:rFonts w:asciiTheme="minorHAnsi" w:hAnsiTheme="minorHAnsi" w:cstheme="minorHAnsi"/>
              </w:rPr>
            </w:pPr>
          </w:p>
        </w:tc>
        <w:tc>
          <w:tcPr>
            <w:tcW w:w="713" w:type="dxa"/>
            <w:vAlign w:val="bottom"/>
          </w:tcPr>
          <w:p w:rsidR="003C1C06" w:rsidRDefault="003C1C06" w:rsidP="00172666">
            <w:pPr>
              <w:rPr>
                <w:rFonts w:asciiTheme="minorHAnsi" w:hAnsiTheme="minorHAnsi" w:cstheme="minorHAnsi"/>
              </w:rPr>
            </w:pPr>
          </w:p>
        </w:tc>
        <w:tc>
          <w:tcPr>
            <w:tcW w:w="713" w:type="dxa"/>
            <w:vAlign w:val="bottom"/>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r>
      <w:tr w:rsidR="003C1C06" w:rsidTr="00172666">
        <w:trPr>
          <w:cantSplit/>
          <w:trHeight w:val="3136"/>
        </w:trPr>
        <w:tc>
          <w:tcPr>
            <w:tcW w:w="720" w:type="dxa"/>
            <w:tcBorders>
              <w:top w:val="single" w:sz="2" w:space="0" w:color="auto"/>
              <w:left w:val="single" w:sz="2" w:space="0" w:color="auto"/>
              <w:bottom w:val="single" w:sz="2" w:space="0" w:color="auto"/>
              <w:right w:val="single" w:sz="12" w:space="0" w:color="auto"/>
            </w:tcBorders>
            <w:shd w:val="clear" w:color="auto" w:fill="BFBFBF" w:themeFill="background1" w:themeFillShade="BF"/>
            <w:textDirection w:val="btLr"/>
            <w:vAlign w:val="bottom"/>
          </w:tcPr>
          <w:p w:rsidR="003C1C06" w:rsidRPr="00D44A9B" w:rsidRDefault="003C1C06" w:rsidP="00172666">
            <w:pPr>
              <w:ind w:left="113" w:right="113"/>
              <w:rPr>
                <w:rFonts w:asciiTheme="minorHAnsi" w:hAnsiTheme="minorHAnsi" w:cstheme="minorHAnsi"/>
                <w:b/>
                <w:sz w:val="20"/>
              </w:rPr>
            </w:pPr>
            <w:r w:rsidRPr="00D44A9B">
              <w:rPr>
                <w:rFonts w:asciiTheme="minorHAnsi" w:hAnsiTheme="minorHAnsi" w:cstheme="minorHAnsi"/>
                <w:b/>
                <w:sz w:val="20"/>
              </w:rPr>
              <w:t>Man./Model Name</w:t>
            </w:r>
          </w:p>
        </w:tc>
        <w:tc>
          <w:tcPr>
            <w:tcW w:w="714" w:type="dxa"/>
            <w:tcBorders>
              <w:left w:val="single" w:sz="12" w:space="0" w:color="auto"/>
            </w:tcBorders>
            <w:vAlign w:val="bottom"/>
          </w:tcPr>
          <w:p w:rsidR="003C1C06" w:rsidRPr="00D44A9B" w:rsidRDefault="003C1C06" w:rsidP="00172666">
            <w:pPr>
              <w:rPr>
                <w:rFonts w:asciiTheme="minorHAnsi" w:hAnsiTheme="minorHAnsi" w:cstheme="minorHAnsi"/>
              </w:rPr>
            </w:pPr>
          </w:p>
        </w:tc>
        <w:tc>
          <w:tcPr>
            <w:tcW w:w="626" w:type="dxa"/>
            <w:vAlign w:val="bottom"/>
          </w:tcPr>
          <w:p w:rsidR="003C1C06" w:rsidRPr="00D44A9B" w:rsidRDefault="003C1C06" w:rsidP="00172666">
            <w:pPr>
              <w:rPr>
                <w:rFonts w:asciiTheme="minorHAnsi" w:hAnsiTheme="minorHAnsi" w:cstheme="minorHAnsi"/>
              </w:rPr>
            </w:pPr>
          </w:p>
        </w:tc>
        <w:tc>
          <w:tcPr>
            <w:tcW w:w="714" w:type="dxa"/>
            <w:vAlign w:val="bottom"/>
          </w:tcPr>
          <w:p w:rsidR="003C1C06" w:rsidRDefault="003C1C06" w:rsidP="00172666">
            <w:pPr>
              <w:rPr>
                <w:rFonts w:asciiTheme="minorHAnsi" w:hAnsiTheme="minorHAnsi" w:cstheme="minorHAnsi"/>
              </w:rPr>
            </w:pPr>
          </w:p>
        </w:tc>
        <w:tc>
          <w:tcPr>
            <w:tcW w:w="713" w:type="dxa"/>
            <w:vAlign w:val="bottom"/>
          </w:tcPr>
          <w:p w:rsidR="003C1C06" w:rsidRDefault="003C1C06" w:rsidP="00172666">
            <w:pPr>
              <w:rPr>
                <w:rFonts w:asciiTheme="minorHAnsi" w:hAnsiTheme="minorHAnsi" w:cstheme="minorHAnsi"/>
              </w:rPr>
            </w:pPr>
          </w:p>
        </w:tc>
        <w:tc>
          <w:tcPr>
            <w:tcW w:w="713" w:type="dxa"/>
            <w:vAlign w:val="bottom"/>
          </w:tcPr>
          <w:p w:rsidR="003C1C06" w:rsidRDefault="003C1C06" w:rsidP="00172666">
            <w:pPr>
              <w:rPr>
                <w:rFonts w:asciiTheme="minorHAnsi" w:hAnsiTheme="minorHAnsi" w:cstheme="minorHAnsi"/>
              </w:rPr>
            </w:pPr>
          </w:p>
        </w:tc>
        <w:tc>
          <w:tcPr>
            <w:tcW w:w="713" w:type="dxa"/>
            <w:vAlign w:val="bottom"/>
          </w:tcPr>
          <w:p w:rsidR="003C1C06" w:rsidRDefault="003C1C06" w:rsidP="00172666">
            <w:pPr>
              <w:rPr>
                <w:rFonts w:asciiTheme="minorHAnsi" w:hAnsiTheme="minorHAnsi" w:cstheme="minorHAnsi"/>
              </w:rPr>
            </w:pPr>
          </w:p>
        </w:tc>
        <w:tc>
          <w:tcPr>
            <w:tcW w:w="713" w:type="dxa"/>
            <w:vAlign w:val="bottom"/>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c>
          <w:tcPr>
            <w:tcW w:w="713" w:type="dxa"/>
          </w:tcPr>
          <w:p w:rsidR="003C1C06" w:rsidRDefault="003C1C06" w:rsidP="00172666">
            <w:pPr>
              <w:rPr>
                <w:rFonts w:asciiTheme="minorHAnsi" w:hAnsiTheme="minorHAnsi" w:cstheme="minorHAnsi"/>
              </w:rPr>
            </w:pPr>
          </w:p>
        </w:tc>
      </w:tr>
    </w:tbl>
    <w:p w:rsidR="003C1C06" w:rsidRDefault="003C1C06" w:rsidP="003C1C06">
      <w:pPr>
        <w:pStyle w:val="BodyText"/>
        <w:spacing w:before="120"/>
        <w:ind w:left="0"/>
      </w:pPr>
    </w:p>
    <w:p w:rsidR="00ED348C" w:rsidRPr="00ED0B47" w:rsidRDefault="00ED348C" w:rsidP="00ED348C">
      <w:pPr>
        <w:pStyle w:val="Heading2"/>
        <w:ind w:left="0" w:hanging="1"/>
        <w:rPr>
          <w:rFonts w:asciiTheme="minorHAnsi" w:hAnsiTheme="minorHAnsi" w:cstheme="minorHAnsi"/>
          <w:color w:val="244061" w:themeColor="accent1" w:themeShade="80"/>
        </w:rPr>
      </w:pPr>
      <w:r w:rsidRPr="00ED0B47">
        <w:rPr>
          <w:rFonts w:asciiTheme="minorHAnsi" w:hAnsiTheme="minorHAnsi" w:cstheme="minorHAnsi"/>
          <w:color w:val="244061" w:themeColor="accent1" w:themeShade="80"/>
        </w:rPr>
        <w:lastRenderedPageBreak/>
        <w:t xml:space="preserve">Appendix </w:t>
      </w:r>
      <w:r w:rsidR="00FC7B67">
        <w:rPr>
          <w:rFonts w:asciiTheme="minorHAnsi" w:hAnsiTheme="minorHAnsi" w:cstheme="minorHAnsi"/>
          <w:color w:val="244061" w:themeColor="accent1" w:themeShade="80"/>
        </w:rPr>
        <w:t>C</w:t>
      </w:r>
      <w:r w:rsidRPr="00ED0B47">
        <w:rPr>
          <w:rFonts w:asciiTheme="minorHAnsi" w:hAnsiTheme="minorHAnsi" w:cstheme="minorHAnsi"/>
          <w:color w:val="244061" w:themeColor="accent1" w:themeShade="80"/>
        </w:rPr>
        <w:t>. Internal Audit Checklist</w:t>
      </w:r>
      <w:bookmarkEnd w:id="75"/>
    </w:p>
    <w:p w:rsidR="00ED348C" w:rsidRPr="008C24FF" w:rsidRDefault="00ED348C" w:rsidP="00ED348C">
      <w:pPr>
        <w:spacing w:before="120"/>
        <w:rPr>
          <w:rFonts w:asciiTheme="minorHAnsi" w:hAnsiTheme="minorHAnsi" w:cstheme="minorHAnsi"/>
          <w:sz w:val="24"/>
          <w:szCs w:val="24"/>
        </w:rPr>
      </w:pPr>
      <w:r w:rsidRPr="008C24FF">
        <w:rPr>
          <w:rFonts w:asciiTheme="minorHAnsi" w:hAnsiTheme="minorHAnsi" w:cstheme="minorHAnsi"/>
          <w:sz w:val="24"/>
          <w:szCs w:val="24"/>
        </w:rPr>
        <w:t>Audit Performed by: _____________________________________________ Date: __________________</w:t>
      </w:r>
    </w:p>
    <w:p w:rsidR="00ED348C" w:rsidRPr="008C24FF" w:rsidRDefault="00ED348C" w:rsidP="00ED348C">
      <w:pPr>
        <w:rPr>
          <w:rFonts w:asciiTheme="minorHAnsi" w:hAnsiTheme="minorHAnsi" w:cstheme="minorHAnsi"/>
          <w:sz w:val="24"/>
          <w:szCs w:val="24"/>
        </w:rPr>
      </w:pPr>
      <w:r w:rsidRPr="008C24FF">
        <w:rPr>
          <w:rFonts w:asciiTheme="minorHAnsi" w:hAnsiTheme="minorHAnsi" w:cstheme="minorHAnsi"/>
          <w:sz w:val="24"/>
          <w:szCs w:val="24"/>
        </w:rPr>
        <w:t>Audit Approved by: ______________________________________________ Date: _________________</w:t>
      </w:r>
    </w:p>
    <w:tbl>
      <w:tblPr>
        <w:tblStyle w:val="TableGrid"/>
        <w:tblW w:w="0" w:type="auto"/>
        <w:tblLook w:val="04A0" w:firstRow="1" w:lastRow="0" w:firstColumn="1" w:lastColumn="0" w:noHBand="0" w:noVBand="1"/>
        <w:tblDescription w:val="internal audit checklist"/>
      </w:tblPr>
      <w:tblGrid>
        <w:gridCol w:w="2695"/>
        <w:gridCol w:w="1170"/>
        <w:gridCol w:w="2340"/>
        <w:gridCol w:w="3780"/>
        <w:gridCol w:w="491"/>
      </w:tblGrid>
      <w:tr w:rsidR="00ED348C" w:rsidRPr="008C24FF" w:rsidTr="005E7063">
        <w:trPr>
          <w:cantSplit/>
          <w:trHeight w:val="1183"/>
          <w:tblHeader/>
        </w:trPr>
        <w:tc>
          <w:tcPr>
            <w:tcW w:w="2695" w:type="dxa"/>
            <w:shd w:val="clear" w:color="auto" w:fill="F2F2F2" w:themeFill="background1" w:themeFillShade="F2"/>
            <w:vAlign w:val="bottom"/>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b/>
                <w:szCs w:val="24"/>
              </w:rPr>
              <w:t xml:space="preserve">Item </w:t>
            </w:r>
            <w:r w:rsidRPr="008C24FF">
              <w:rPr>
                <w:rFonts w:asciiTheme="minorHAnsi" w:hAnsiTheme="minorHAnsi" w:cstheme="minorHAnsi"/>
                <w:szCs w:val="24"/>
              </w:rPr>
              <w:t>(QAP Section, Exhibit [E] or Appendix [A])</w:t>
            </w:r>
          </w:p>
        </w:tc>
        <w:tc>
          <w:tcPr>
            <w:tcW w:w="1170" w:type="dxa"/>
            <w:shd w:val="clear" w:color="auto" w:fill="F2F2F2" w:themeFill="background1" w:themeFillShade="F2"/>
            <w:textDirection w:val="btLr"/>
            <w:vAlign w:val="bottom"/>
          </w:tcPr>
          <w:p w:rsidR="00ED348C" w:rsidRPr="008C24FF" w:rsidRDefault="00ED348C" w:rsidP="00ED348C">
            <w:pPr>
              <w:ind w:left="113" w:right="113"/>
              <w:rPr>
                <w:rFonts w:asciiTheme="minorHAnsi" w:hAnsiTheme="minorHAnsi" w:cstheme="minorHAnsi"/>
                <w:b/>
                <w:szCs w:val="24"/>
              </w:rPr>
            </w:pPr>
            <w:r w:rsidRPr="008C24FF">
              <w:rPr>
                <w:rFonts w:asciiTheme="minorHAnsi" w:hAnsiTheme="minorHAnsi" w:cstheme="minorHAnsi"/>
                <w:b/>
                <w:szCs w:val="24"/>
              </w:rPr>
              <w:t>Observed Concerns</w:t>
            </w:r>
          </w:p>
        </w:tc>
        <w:tc>
          <w:tcPr>
            <w:tcW w:w="2340" w:type="dxa"/>
            <w:shd w:val="clear" w:color="auto" w:fill="F2F2F2" w:themeFill="background1" w:themeFillShade="F2"/>
            <w:vAlign w:val="bottom"/>
          </w:tcPr>
          <w:p w:rsidR="00ED348C" w:rsidRPr="008C24FF" w:rsidRDefault="00ED348C" w:rsidP="00ED348C">
            <w:pPr>
              <w:rPr>
                <w:rFonts w:asciiTheme="minorHAnsi" w:hAnsiTheme="minorHAnsi" w:cstheme="minorHAnsi"/>
                <w:b/>
                <w:szCs w:val="24"/>
              </w:rPr>
            </w:pPr>
            <w:r w:rsidRPr="008C24FF">
              <w:rPr>
                <w:rFonts w:asciiTheme="minorHAnsi" w:hAnsiTheme="minorHAnsi" w:cstheme="minorHAnsi"/>
                <w:b/>
                <w:szCs w:val="24"/>
              </w:rPr>
              <w:t>Comments</w:t>
            </w:r>
          </w:p>
        </w:tc>
        <w:tc>
          <w:tcPr>
            <w:tcW w:w="3780" w:type="dxa"/>
            <w:shd w:val="clear" w:color="auto" w:fill="F2F2F2" w:themeFill="background1" w:themeFillShade="F2"/>
            <w:vAlign w:val="bottom"/>
          </w:tcPr>
          <w:p w:rsidR="00ED348C" w:rsidRPr="008C24FF" w:rsidRDefault="00ED348C" w:rsidP="00ED348C">
            <w:pPr>
              <w:rPr>
                <w:rFonts w:asciiTheme="minorHAnsi" w:hAnsiTheme="minorHAnsi" w:cstheme="minorHAnsi"/>
                <w:b/>
                <w:szCs w:val="24"/>
              </w:rPr>
            </w:pPr>
            <w:r w:rsidRPr="008C24FF">
              <w:rPr>
                <w:rFonts w:asciiTheme="minorHAnsi" w:hAnsiTheme="minorHAnsi" w:cstheme="minorHAnsi"/>
                <w:b/>
                <w:szCs w:val="24"/>
              </w:rPr>
              <w:t>Correction Actions</w:t>
            </w:r>
          </w:p>
        </w:tc>
        <w:tc>
          <w:tcPr>
            <w:tcW w:w="450" w:type="dxa"/>
            <w:shd w:val="clear" w:color="auto" w:fill="F2F2F2" w:themeFill="background1" w:themeFillShade="F2"/>
            <w:textDirection w:val="btLr"/>
            <w:vAlign w:val="bottom"/>
          </w:tcPr>
          <w:p w:rsidR="00ED348C" w:rsidRPr="008C24FF" w:rsidRDefault="00ED348C" w:rsidP="00ED348C">
            <w:pPr>
              <w:ind w:left="113" w:right="113"/>
              <w:rPr>
                <w:rFonts w:asciiTheme="minorHAnsi" w:hAnsiTheme="minorHAnsi" w:cstheme="minorHAnsi"/>
                <w:b/>
                <w:szCs w:val="24"/>
              </w:rPr>
            </w:pPr>
            <w:r w:rsidRPr="008C24FF">
              <w:rPr>
                <w:rFonts w:asciiTheme="minorHAnsi" w:hAnsiTheme="minorHAnsi" w:cstheme="minorHAnsi"/>
                <w:b/>
                <w:szCs w:val="24"/>
              </w:rPr>
              <w:t>Done</w:t>
            </w: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Staff Distribution List Current (1)</w:t>
            </w: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Device List Current (2)</w:t>
            </w:r>
          </w:p>
          <w:p w:rsidR="00ED348C" w:rsidRPr="008C24FF" w:rsidRDefault="00ED348C" w:rsidP="00ED348C">
            <w:pPr>
              <w:rPr>
                <w:rFonts w:asciiTheme="minorHAnsi" w:hAnsiTheme="minorHAnsi" w:cstheme="minorHAnsi"/>
                <w:szCs w:val="24"/>
              </w:rPr>
            </w:pP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Measurement Procedures Current (4)</w:t>
            </w: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Pre-Test Notification Procedure Reviewed (4; E.A)</w:t>
            </w: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Testing in Progress Procedure Reviewed (4; E.B)</w:t>
            </w: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 xml:space="preserve">Test Placement/Retrieval Procedure Reviewed (4; E.C) </w:t>
            </w: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Voluntary Compliance Procedure Reviewed (4; E.D)</w:t>
            </w: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Detector Chain of Custody Procedure Reviewed (5; E.E)</w:t>
            </w: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Analytic Procedures Current (6)</w:t>
            </w: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Data Collection Current (7)</w:t>
            </w:r>
          </w:p>
          <w:p w:rsidR="00ED348C" w:rsidRPr="008C24FF" w:rsidRDefault="00ED348C" w:rsidP="00ED348C">
            <w:pPr>
              <w:rPr>
                <w:rFonts w:asciiTheme="minorHAnsi" w:hAnsiTheme="minorHAnsi" w:cstheme="minorHAnsi"/>
                <w:szCs w:val="24"/>
              </w:rPr>
            </w:pP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Data Validation Current (7)</w:t>
            </w:r>
          </w:p>
          <w:p w:rsidR="00ED348C" w:rsidRPr="008C24FF" w:rsidRDefault="00ED348C" w:rsidP="00ED348C">
            <w:pPr>
              <w:rPr>
                <w:rFonts w:asciiTheme="minorHAnsi" w:hAnsiTheme="minorHAnsi" w:cstheme="minorHAnsi"/>
                <w:szCs w:val="24"/>
              </w:rPr>
            </w:pP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Reporting Form &amp; Procedure Reviewed (7; E.F)</w:t>
            </w: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Comparison Check/ Duplicates Current (8; A.A)</w:t>
            </w: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 xml:space="preserve">Routine Instrument Checks Current (8) </w:t>
            </w: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Blanks Current (8; A.B)</w:t>
            </w:r>
          </w:p>
          <w:p w:rsidR="00ED348C" w:rsidRPr="008C24FF" w:rsidRDefault="00ED348C" w:rsidP="00ED348C">
            <w:pPr>
              <w:rPr>
                <w:rFonts w:asciiTheme="minorHAnsi" w:hAnsiTheme="minorHAnsi" w:cstheme="minorHAnsi"/>
                <w:szCs w:val="24"/>
              </w:rPr>
            </w:pP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Spikes Current (8; A.C)</w:t>
            </w:r>
          </w:p>
          <w:p w:rsidR="00ED348C" w:rsidRPr="008C24FF" w:rsidRDefault="00ED348C" w:rsidP="00ED348C">
            <w:pPr>
              <w:rPr>
                <w:rFonts w:asciiTheme="minorHAnsi" w:hAnsiTheme="minorHAnsi" w:cstheme="minorHAnsi"/>
                <w:szCs w:val="24"/>
              </w:rPr>
            </w:pP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Crosschecks Current (8; A.D)</w:t>
            </w:r>
          </w:p>
          <w:p w:rsidR="00ED348C" w:rsidRPr="008C24FF" w:rsidRDefault="00ED348C" w:rsidP="00ED348C">
            <w:pPr>
              <w:rPr>
                <w:rFonts w:asciiTheme="minorHAnsi" w:hAnsiTheme="minorHAnsi" w:cstheme="minorHAnsi"/>
                <w:szCs w:val="24"/>
              </w:rPr>
            </w:pP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lastRenderedPageBreak/>
              <w:t>Standard Operating Procedures Current (8; A.E)</w:t>
            </w: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Calibration Current (8; A.G)</w:t>
            </w:r>
          </w:p>
          <w:p w:rsidR="00ED348C" w:rsidRPr="008C24FF" w:rsidRDefault="00ED348C" w:rsidP="00ED348C">
            <w:pPr>
              <w:rPr>
                <w:rFonts w:asciiTheme="minorHAnsi" w:hAnsiTheme="minorHAnsi" w:cstheme="minorHAnsi"/>
                <w:szCs w:val="24"/>
              </w:rPr>
            </w:pP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p>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Instrument Checks Current (8)</w:t>
            </w: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Crosschecks Current (8)</w:t>
            </w:r>
          </w:p>
          <w:p w:rsidR="00ED348C" w:rsidRPr="008C24FF" w:rsidRDefault="00ED348C" w:rsidP="00ED348C">
            <w:pPr>
              <w:rPr>
                <w:rFonts w:asciiTheme="minorHAnsi" w:hAnsiTheme="minorHAnsi" w:cstheme="minorHAnsi"/>
                <w:szCs w:val="24"/>
              </w:rPr>
            </w:pP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Source Checks Current (8)</w:t>
            </w:r>
          </w:p>
          <w:p w:rsidR="00ED348C" w:rsidRPr="008C24FF" w:rsidRDefault="00ED348C" w:rsidP="00ED348C">
            <w:pPr>
              <w:rPr>
                <w:rFonts w:asciiTheme="minorHAnsi" w:hAnsiTheme="minorHAnsi" w:cstheme="minorHAnsi"/>
                <w:szCs w:val="24"/>
              </w:rPr>
            </w:pP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QA Objectives, Audits &amp; Reports Current (9 &amp; 10)</w:t>
            </w: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Corrective Actions Current (11)</w:t>
            </w: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r w:rsidR="00ED348C" w:rsidRPr="008C24FF" w:rsidTr="005E7063">
        <w:tc>
          <w:tcPr>
            <w:tcW w:w="2695" w:type="dxa"/>
          </w:tcPr>
          <w:p w:rsidR="00ED348C" w:rsidRPr="008C24FF" w:rsidRDefault="00ED348C" w:rsidP="00ED348C">
            <w:pPr>
              <w:rPr>
                <w:rFonts w:asciiTheme="minorHAnsi" w:hAnsiTheme="minorHAnsi" w:cstheme="minorHAnsi"/>
                <w:szCs w:val="24"/>
              </w:rPr>
            </w:pPr>
            <w:r w:rsidRPr="008C24FF">
              <w:rPr>
                <w:rFonts w:asciiTheme="minorHAnsi" w:hAnsiTheme="minorHAnsi" w:cstheme="minorHAnsi"/>
                <w:szCs w:val="24"/>
              </w:rPr>
              <w:t>QA Training Current (12)</w:t>
            </w:r>
          </w:p>
          <w:p w:rsidR="00ED348C" w:rsidRPr="008C24FF" w:rsidRDefault="00ED348C" w:rsidP="00ED348C">
            <w:pPr>
              <w:rPr>
                <w:rFonts w:asciiTheme="minorHAnsi" w:hAnsiTheme="minorHAnsi" w:cstheme="minorHAnsi"/>
                <w:szCs w:val="24"/>
              </w:rPr>
            </w:pPr>
          </w:p>
        </w:tc>
        <w:tc>
          <w:tcPr>
            <w:tcW w:w="1170" w:type="dxa"/>
          </w:tcPr>
          <w:p w:rsidR="00ED348C" w:rsidRPr="008C24FF" w:rsidRDefault="00ED348C" w:rsidP="00ED348C">
            <w:pPr>
              <w:rPr>
                <w:rFonts w:asciiTheme="minorHAnsi" w:hAnsiTheme="minorHAnsi" w:cstheme="minorHAnsi"/>
                <w:szCs w:val="24"/>
              </w:rPr>
            </w:pPr>
          </w:p>
        </w:tc>
        <w:tc>
          <w:tcPr>
            <w:tcW w:w="2340" w:type="dxa"/>
          </w:tcPr>
          <w:p w:rsidR="00ED348C" w:rsidRPr="008C24FF" w:rsidRDefault="00ED348C" w:rsidP="00ED348C">
            <w:pPr>
              <w:rPr>
                <w:rFonts w:asciiTheme="minorHAnsi" w:hAnsiTheme="minorHAnsi" w:cstheme="minorHAnsi"/>
                <w:szCs w:val="24"/>
              </w:rPr>
            </w:pPr>
          </w:p>
        </w:tc>
        <w:tc>
          <w:tcPr>
            <w:tcW w:w="3780" w:type="dxa"/>
          </w:tcPr>
          <w:p w:rsidR="00ED348C" w:rsidRPr="008C24FF" w:rsidRDefault="00ED348C" w:rsidP="00ED348C">
            <w:pPr>
              <w:rPr>
                <w:rFonts w:asciiTheme="minorHAnsi" w:hAnsiTheme="minorHAnsi" w:cstheme="minorHAnsi"/>
                <w:szCs w:val="24"/>
              </w:rPr>
            </w:pPr>
          </w:p>
        </w:tc>
        <w:tc>
          <w:tcPr>
            <w:tcW w:w="450" w:type="dxa"/>
          </w:tcPr>
          <w:p w:rsidR="00ED348C" w:rsidRPr="008C24FF" w:rsidRDefault="00ED348C" w:rsidP="00ED348C">
            <w:pPr>
              <w:rPr>
                <w:rFonts w:asciiTheme="minorHAnsi" w:hAnsiTheme="minorHAnsi" w:cstheme="minorHAnsi"/>
                <w:szCs w:val="24"/>
              </w:rPr>
            </w:pPr>
          </w:p>
        </w:tc>
      </w:tr>
    </w:tbl>
    <w:p w:rsidR="00ED348C" w:rsidRPr="00766C2F" w:rsidRDefault="00ED348C" w:rsidP="00ED348C">
      <w:pPr>
        <w:rPr>
          <w:sz w:val="20"/>
          <w:szCs w:val="20"/>
        </w:rPr>
      </w:pPr>
    </w:p>
    <w:p w:rsidR="00ED348C" w:rsidRPr="00766C2F" w:rsidRDefault="00ED348C" w:rsidP="00ED348C">
      <w:pPr>
        <w:rPr>
          <w:sz w:val="20"/>
          <w:szCs w:val="20"/>
        </w:rPr>
      </w:pPr>
      <w:r w:rsidRPr="00766C2F">
        <w:rPr>
          <w:sz w:val="20"/>
          <w:szCs w:val="20"/>
        </w:rPr>
        <w:br w:type="page"/>
      </w:r>
    </w:p>
    <w:bookmarkEnd w:id="76"/>
    <w:p w:rsidR="003C1C06" w:rsidRPr="00ED348C" w:rsidRDefault="003C1C06" w:rsidP="003C1C06">
      <w:pPr>
        <w:pStyle w:val="Heading3"/>
        <w:spacing w:before="23"/>
        <w:ind w:right="80" w:hanging="100"/>
        <w:rPr>
          <w:b/>
          <w:color w:val="003969"/>
        </w:rPr>
      </w:pPr>
      <w:r w:rsidRPr="00ED348C">
        <w:rPr>
          <w:b/>
          <w:color w:val="003969"/>
        </w:rPr>
        <w:lastRenderedPageBreak/>
        <w:t xml:space="preserve">Appendix </w:t>
      </w:r>
      <w:r w:rsidR="00FC7B67">
        <w:rPr>
          <w:b/>
          <w:color w:val="003969"/>
        </w:rPr>
        <w:t>D</w:t>
      </w:r>
      <w:r w:rsidRPr="00ED348C">
        <w:rPr>
          <w:b/>
          <w:color w:val="003969"/>
        </w:rPr>
        <w:t xml:space="preserve">. </w:t>
      </w:r>
      <w:r>
        <w:rPr>
          <w:b/>
          <w:color w:val="003969"/>
        </w:rPr>
        <w:t xml:space="preserve">Staff Training </w:t>
      </w:r>
      <w:r w:rsidRPr="00ED348C">
        <w:rPr>
          <w:b/>
          <w:color w:val="003969"/>
        </w:rPr>
        <w:t>Log</w:t>
      </w:r>
    </w:p>
    <w:p w:rsidR="003C1C06" w:rsidRDefault="003C1C06">
      <w:pPr>
        <w:rPr>
          <w:sz w:val="24"/>
          <w:szCs w:val="24"/>
        </w:rPr>
      </w:pPr>
      <w:r w:rsidRPr="003C1C06">
        <w:rPr>
          <w:highlight w:val="yellow"/>
        </w:rPr>
        <w:t>&lt;</w:t>
      </w:r>
      <w:r w:rsidRPr="003C1C06">
        <w:rPr>
          <w:i/>
          <w:highlight w:val="yellow"/>
        </w:rPr>
        <w:t>Insert a log here</w:t>
      </w:r>
      <w:r w:rsidRPr="003C1C06">
        <w:rPr>
          <w:highlight w:val="yellow"/>
        </w:rPr>
        <w:t>&gt;</w:t>
      </w:r>
      <w:r>
        <w:t xml:space="preserve"> </w:t>
      </w:r>
    </w:p>
    <w:p w:rsidR="006005A6" w:rsidRDefault="006005A6" w:rsidP="006005A6">
      <w:pPr>
        <w:pStyle w:val="BodyText"/>
        <w:spacing w:before="120"/>
        <w:ind w:left="0"/>
      </w:pPr>
    </w:p>
    <w:sectPr w:rsidR="006005A6" w:rsidSect="008C24FF">
      <w:pgSz w:w="12240" w:h="15840"/>
      <w:pgMar w:top="1300" w:right="720" w:bottom="880" w:left="900" w:header="834" w:footer="6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2491" w:rsidRDefault="00132491">
      <w:r>
        <w:separator/>
      </w:r>
    </w:p>
  </w:endnote>
  <w:endnote w:type="continuationSeparator" w:id="0">
    <w:p w:rsidR="00132491" w:rsidRDefault="00132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BoldMT">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Calibri-BoldItalic">
    <w:panose1 w:val="00000000000000000000"/>
    <w:charset w:val="00"/>
    <w:family w:val="auto"/>
    <w:notTrueType/>
    <w:pitch w:val="default"/>
    <w:sig w:usb0="000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Seravek">
    <w:altName w:val="Corbel"/>
    <w:charset w:val="00"/>
    <w:family w:val="swiss"/>
    <w:pitch w:val="variable"/>
    <w:sig w:usb0="A00000EF" w:usb1="5000207B" w:usb2="00000000" w:usb3="00000000" w:csb0="0000009F" w:csb1="00000000"/>
  </w:font>
  <w:font w:name="Seravek Medium">
    <w:altName w:val="Franklin Gothic"/>
    <w:charset w:val="00"/>
    <w:family w:val="swiss"/>
    <w:pitch w:val="variable"/>
    <w:sig w:usb0="A00000EF" w:usb1="5000207B" w:usb2="00000000" w:usb3="00000000" w:csb0="0000009F" w:csb1="00000000"/>
  </w:font>
  <w:font w:name="Seravek Light">
    <w:altName w:val="Corbel"/>
    <w:charset w:val="00"/>
    <w:family w:val="swiss"/>
    <w:pitch w:val="variable"/>
    <w:sig w:usb0="00000001" w:usb1="5000207B" w:usb2="00000000" w:usb3="00000000" w:csb0="0000009F" w:csb1="00000000"/>
  </w:font>
  <w:font w:name="ImperialBT-Bold-Identity-H">
    <w:altName w:val="Calibri"/>
    <w:panose1 w:val="00000000000000000000"/>
    <w:charset w:val="00"/>
    <w:family w:val="auto"/>
    <w:notTrueType/>
    <w:pitch w:val="default"/>
    <w:sig w:usb0="00000003" w:usb1="00000000" w:usb2="00000000" w:usb3="00000000" w:csb0="00000001" w:csb1="00000000"/>
  </w:font>
  <w:font w:name="ImperialBT-Roman-Identity-H">
    <w:altName w:val="Calibri"/>
    <w:panose1 w:val="00000000000000000000"/>
    <w:charset w:val="00"/>
    <w:family w:val="auto"/>
    <w:notTrueType/>
    <w:pitch w:val="default"/>
    <w:sig w:usb0="00000003" w:usb1="00000000" w:usb2="00000000" w:usb3="00000000" w:csb0="00000001" w:csb1="00000000"/>
  </w:font>
  <w:font w:name="ImperialBT-Italic-Identity-H">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E92" w:rsidRDefault="009E3E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E92" w:rsidRDefault="009E3E92">
    <w:pPr>
      <w:pStyle w:val="BodyText"/>
      <w:spacing w:line="14" w:lineRule="auto"/>
      <w:ind w:left="0"/>
      <w:rPr>
        <w:sz w:val="20"/>
      </w:rPr>
    </w:pPr>
    <w:r>
      <w:rPr>
        <w:noProof/>
      </w:rPr>
      <mc:AlternateContent>
        <mc:Choice Requires="wps">
          <w:drawing>
            <wp:anchor distT="0" distB="0" distL="114300" distR="114300" simplePos="0" relativeHeight="487249920" behindDoc="1" locked="0" layoutInCell="1" allowOverlap="1" wp14:anchorId="5C043D15" wp14:editId="29A826AC">
              <wp:simplePos x="0" y="0"/>
              <wp:positionH relativeFrom="page">
                <wp:posOffset>876300</wp:posOffset>
              </wp:positionH>
              <wp:positionV relativeFrom="page">
                <wp:posOffset>9619615</wp:posOffset>
              </wp:positionV>
              <wp:extent cx="231775" cy="177800"/>
              <wp:effectExtent l="0" t="0" r="15875" b="1270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E92" w:rsidRDefault="009E3E92">
                          <w:pPr>
                            <w:pStyle w:val="BodyText"/>
                            <w:spacing w:line="264" w:lineRule="exact"/>
                            <w:ind w:left="60"/>
                          </w:pPr>
                          <w:r>
                            <w:fldChar w:fldCharType="begin"/>
                          </w:r>
                          <w:r>
                            <w:instrText xml:space="preserve"> PAGE </w:instrText>
                          </w:r>
                          <w:r>
                            <w:fldChar w:fldCharType="separate"/>
                          </w:r>
                          <w:r w:rsidR="008004C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043D15" id="_x0000_t202" coordsize="21600,21600" o:spt="202" path="m,l,21600r21600,l21600,xe">
              <v:stroke joinstyle="miter"/>
              <v:path gradientshapeok="t" o:connecttype="rect"/>
            </v:shapetype>
            <v:shape id="Text Box 53" o:spid="_x0000_s1055" type="#_x0000_t202" style="position:absolute;margin-left:69pt;margin-top:757.45pt;width:18.25pt;height:14pt;z-index:-1606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" filled="f" stroked="f">
              <v:textbox inset="0,0,0,0">
                <w:txbxContent>
                  <w:p w:rsidR="009E3E92" w:rsidRDefault="009E3E92">
                    <w:pPr>
                      <w:pStyle w:val="BodyText"/>
                      <w:spacing w:line="264" w:lineRule="exact"/>
                      <w:ind w:left="60"/>
                    </w:pPr>
                    <w:r>
                      <w:fldChar w:fldCharType="begin"/>
                    </w:r>
                    <w:r>
                      <w:instrText xml:space="preserve"> PAGE </w:instrText>
                    </w:r>
                    <w:r>
                      <w:fldChar w:fldCharType="separate"/>
                    </w:r>
                    <w:r w:rsidR="008004C7">
                      <w:rPr>
                        <w:noProof/>
                      </w:rPr>
                      <w:t>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E92" w:rsidRDefault="009E3E92">
    <w:pPr>
      <w:pStyle w:val="BodyText"/>
      <w:spacing w:line="14" w:lineRule="auto"/>
      <w:ind w:left="0"/>
      <w:rPr>
        <w:sz w:val="20"/>
      </w:rPr>
    </w:pPr>
    <w:r>
      <w:rPr>
        <w:noProof/>
      </w:rPr>
      <mc:AlternateContent>
        <mc:Choice Requires="wps">
          <w:drawing>
            <wp:anchor distT="0" distB="0" distL="114300" distR="114300" simplePos="0" relativeHeight="487247872" behindDoc="1" locked="0" layoutInCell="1" allowOverlap="1">
              <wp:simplePos x="0" y="0"/>
              <wp:positionH relativeFrom="page">
                <wp:posOffset>876300</wp:posOffset>
              </wp:positionH>
              <wp:positionV relativeFrom="page">
                <wp:posOffset>9619615</wp:posOffset>
              </wp:positionV>
              <wp:extent cx="231775" cy="177800"/>
              <wp:effectExtent l="0" t="0" r="15875" b="127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E92" w:rsidRDefault="009E3E92">
                          <w:pPr>
                            <w:pStyle w:val="BodyText"/>
                            <w:spacing w:line="264" w:lineRule="exact"/>
                            <w:ind w:left="60"/>
                          </w:pPr>
                          <w:r>
                            <w:fldChar w:fldCharType="begin"/>
                          </w:r>
                          <w:r>
                            <w:instrText xml:space="preserve"> PAGE </w:instrText>
                          </w:r>
                          <w:r>
                            <w:fldChar w:fldCharType="separate"/>
                          </w:r>
                          <w:r w:rsidR="008004C7">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56" type="#_x0000_t202" style="position:absolute;margin-left:69pt;margin-top:757.45pt;width:18.25pt;height:14pt;z-index:-1606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" filled="f" stroked="f">
              <v:textbox inset="0,0,0,0">
                <w:txbxContent>
                  <w:p w:rsidR="009E3E92" w:rsidRDefault="009E3E92">
                    <w:pPr>
                      <w:pStyle w:val="BodyText"/>
                      <w:spacing w:line="264" w:lineRule="exact"/>
                      <w:ind w:left="60"/>
                    </w:pPr>
                    <w:r>
                      <w:fldChar w:fldCharType="begin"/>
                    </w:r>
                    <w:r>
                      <w:instrText xml:space="preserve"> PAGE </w:instrText>
                    </w:r>
                    <w:r>
                      <w:fldChar w:fldCharType="separate"/>
                    </w:r>
                    <w:r w:rsidR="008004C7">
                      <w:rPr>
                        <w:noProof/>
                      </w:rPr>
                      <w:t>19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2491" w:rsidRDefault="00132491">
      <w:r>
        <w:separator/>
      </w:r>
    </w:p>
  </w:footnote>
  <w:footnote w:type="continuationSeparator" w:id="0">
    <w:p w:rsidR="00132491" w:rsidRDefault="001324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E92" w:rsidRDefault="009E3E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E92" w:rsidRDefault="009E3E92" w:rsidP="006005A6">
    <w:pPr>
      <w:spacing w:line="223" w:lineRule="exact"/>
      <w:ind w:left="20"/>
      <w:rPr>
        <w:sz w:val="20"/>
      </w:rPr>
    </w:pPr>
    <w:r w:rsidRPr="006005A6">
      <w:rPr>
        <w:sz w:val="20"/>
        <w:highlight w:val="yellow"/>
      </w:rPr>
      <w:t>&lt;COMPANY NAME&gt;</w:t>
    </w:r>
    <w:r>
      <w:rPr>
        <w:sz w:val="20"/>
      </w:rPr>
      <w:t xml:space="preserve"> R</w:t>
    </w:r>
    <w:r>
      <w:rPr>
        <w:spacing w:val="-6"/>
        <w:sz w:val="20"/>
      </w:rPr>
      <w:t xml:space="preserve"> </w:t>
    </w:r>
    <w:r>
      <w:rPr>
        <w:sz w:val="20"/>
      </w:rPr>
      <w:t>A</w:t>
    </w:r>
    <w:r>
      <w:rPr>
        <w:spacing w:val="-5"/>
        <w:sz w:val="20"/>
      </w:rPr>
      <w:t xml:space="preserve"> </w:t>
    </w:r>
    <w:r>
      <w:rPr>
        <w:sz w:val="20"/>
      </w:rPr>
      <w:t>D</w:t>
    </w:r>
    <w:r>
      <w:rPr>
        <w:spacing w:val="-6"/>
        <w:sz w:val="20"/>
      </w:rPr>
      <w:t xml:space="preserve"> </w:t>
    </w:r>
    <w:r>
      <w:rPr>
        <w:sz w:val="20"/>
      </w:rPr>
      <w:t>O</w:t>
    </w:r>
    <w:r>
      <w:rPr>
        <w:spacing w:val="-5"/>
        <w:sz w:val="20"/>
      </w:rPr>
      <w:t xml:space="preserve"> </w:t>
    </w:r>
    <w:r>
      <w:rPr>
        <w:sz w:val="20"/>
      </w:rPr>
      <w:t>N</w:t>
    </w:r>
    <w:r>
      <w:rPr>
        <w:spacing w:val="34"/>
        <w:sz w:val="20"/>
      </w:rPr>
      <w:t xml:space="preserve"> </w:t>
    </w:r>
    <w:r>
      <w:rPr>
        <w:sz w:val="20"/>
      </w:rPr>
      <w:t>M</w:t>
    </w:r>
    <w:r>
      <w:rPr>
        <w:spacing w:val="-5"/>
        <w:sz w:val="20"/>
      </w:rPr>
      <w:t xml:space="preserve"> </w:t>
    </w:r>
    <w:r>
      <w:rPr>
        <w:sz w:val="20"/>
      </w:rPr>
      <w:t>E</w:t>
    </w:r>
    <w:r>
      <w:rPr>
        <w:spacing w:val="-5"/>
        <w:sz w:val="20"/>
      </w:rPr>
      <w:t xml:space="preserve"> </w:t>
    </w:r>
    <w:r>
      <w:rPr>
        <w:sz w:val="20"/>
      </w:rPr>
      <w:t>A</w:t>
    </w:r>
    <w:r>
      <w:rPr>
        <w:spacing w:val="-5"/>
        <w:sz w:val="20"/>
      </w:rPr>
      <w:t xml:space="preserve"> </w:t>
    </w:r>
    <w:r>
      <w:rPr>
        <w:sz w:val="20"/>
      </w:rPr>
      <w:t>S</w:t>
    </w:r>
    <w:r>
      <w:rPr>
        <w:spacing w:val="-5"/>
        <w:sz w:val="20"/>
      </w:rPr>
      <w:t xml:space="preserve"> </w:t>
    </w:r>
    <w:r>
      <w:rPr>
        <w:sz w:val="20"/>
      </w:rPr>
      <w:t>U</w:t>
    </w:r>
    <w:r>
      <w:rPr>
        <w:spacing w:val="-7"/>
        <w:sz w:val="20"/>
      </w:rPr>
      <w:t xml:space="preserve"> </w:t>
    </w:r>
    <w:r>
      <w:rPr>
        <w:sz w:val="20"/>
      </w:rPr>
      <w:t>R</w:t>
    </w:r>
    <w:r>
      <w:rPr>
        <w:spacing w:val="-8"/>
        <w:sz w:val="20"/>
      </w:rPr>
      <w:t xml:space="preserve"> </w:t>
    </w:r>
    <w:r>
      <w:rPr>
        <w:sz w:val="20"/>
      </w:rPr>
      <w:t>E</w:t>
    </w:r>
    <w:r>
      <w:rPr>
        <w:spacing w:val="-5"/>
        <w:sz w:val="20"/>
      </w:rPr>
      <w:t xml:space="preserve"> </w:t>
    </w:r>
    <w:r>
      <w:rPr>
        <w:sz w:val="20"/>
      </w:rPr>
      <w:t>M</w:t>
    </w:r>
    <w:r>
      <w:rPr>
        <w:spacing w:val="-7"/>
        <w:sz w:val="20"/>
      </w:rPr>
      <w:t xml:space="preserve"> </w:t>
    </w:r>
    <w:r>
      <w:rPr>
        <w:sz w:val="20"/>
      </w:rPr>
      <w:t>E</w:t>
    </w:r>
    <w:r>
      <w:rPr>
        <w:spacing w:val="-6"/>
        <w:sz w:val="20"/>
      </w:rPr>
      <w:t xml:space="preserve"> </w:t>
    </w:r>
    <w:r>
      <w:rPr>
        <w:sz w:val="20"/>
      </w:rPr>
      <w:t>N</w:t>
    </w:r>
    <w:r>
      <w:rPr>
        <w:spacing w:val="-5"/>
        <w:sz w:val="20"/>
      </w:rPr>
      <w:t xml:space="preserve"> </w:t>
    </w:r>
    <w:r>
      <w:rPr>
        <w:sz w:val="20"/>
      </w:rPr>
      <w:t>T</w:t>
    </w:r>
    <w:r>
      <w:rPr>
        <w:spacing w:val="35"/>
        <w:sz w:val="20"/>
      </w:rPr>
      <w:t xml:space="preserve"> </w:t>
    </w:r>
    <w:r>
      <w:rPr>
        <w:sz w:val="20"/>
      </w:rPr>
      <w:t>Q</w:t>
    </w:r>
    <w:r>
      <w:rPr>
        <w:spacing w:val="-5"/>
        <w:sz w:val="20"/>
      </w:rPr>
      <w:t xml:space="preserve"> </w:t>
    </w:r>
    <w:r>
      <w:rPr>
        <w:sz w:val="20"/>
      </w:rPr>
      <w:t>U</w:t>
    </w:r>
    <w:r>
      <w:rPr>
        <w:spacing w:val="-1"/>
        <w:sz w:val="20"/>
      </w:rPr>
      <w:t xml:space="preserve"> </w:t>
    </w:r>
    <w:r>
      <w:rPr>
        <w:sz w:val="20"/>
      </w:rPr>
      <w:t>A</w:t>
    </w:r>
    <w:r>
      <w:rPr>
        <w:spacing w:val="-6"/>
        <w:sz w:val="20"/>
      </w:rPr>
      <w:t xml:space="preserve"> </w:t>
    </w:r>
    <w:r>
      <w:rPr>
        <w:sz w:val="20"/>
      </w:rPr>
      <w:t>L</w:t>
    </w:r>
    <w:r>
      <w:rPr>
        <w:spacing w:val="-7"/>
        <w:sz w:val="20"/>
      </w:rPr>
      <w:t xml:space="preserve"> </w:t>
    </w:r>
    <w:r>
      <w:rPr>
        <w:sz w:val="20"/>
      </w:rPr>
      <w:t>I</w:t>
    </w:r>
    <w:r>
      <w:rPr>
        <w:spacing w:val="-5"/>
        <w:sz w:val="20"/>
      </w:rPr>
      <w:t xml:space="preserve"> </w:t>
    </w:r>
    <w:r>
      <w:rPr>
        <w:sz w:val="20"/>
      </w:rPr>
      <w:t>T</w:t>
    </w:r>
    <w:r>
      <w:rPr>
        <w:spacing w:val="-7"/>
        <w:sz w:val="20"/>
      </w:rPr>
      <w:t xml:space="preserve"> </w:t>
    </w:r>
    <w:r>
      <w:rPr>
        <w:sz w:val="20"/>
      </w:rPr>
      <w:t>Y</w:t>
    </w:r>
    <w:r>
      <w:rPr>
        <w:spacing w:val="35"/>
        <w:sz w:val="20"/>
      </w:rPr>
      <w:t xml:space="preserve"> </w:t>
    </w:r>
    <w:r>
      <w:rPr>
        <w:sz w:val="20"/>
      </w:rPr>
      <w:t>A</w:t>
    </w:r>
    <w:r>
      <w:rPr>
        <w:spacing w:val="-5"/>
        <w:sz w:val="20"/>
      </w:rPr>
      <w:t xml:space="preserve"> </w:t>
    </w:r>
    <w:r>
      <w:rPr>
        <w:sz w:val="20"/>
      </w:rPr>
      <w:t>SS</w:t>
    </w:r>
    <w:r>
      <w:rPr>
        <w:spacing w:val="-5"/>
        <w:sz w:val="20"/>
      </w:rPr>
      <w:t xml:space="preserve"> </w:t>
    </w:r>
    <w:r>
      <w:rPr>
        <w:sz w:val="20"/>
      </w:rPr>
      <w:t>U</w:t>
    </w:r>
    <w:r>
      <w:rPr>
        <w:spacing w:val="-6"/>
        <w:sz w:val="20"/>
      </w:rPr>
      <w:t xml:space="preserve"> </w:t>
    </w:r>
    <w:r>
      <w:rPr>
        <w:sz w:val="20"/>
      </w:rPr>
      <w:t>R</w:t>
    </w:r>
    <w:r>
      <w:rPr>
        <w:spacing w:val="-6"/>
        <w:sz w:val="20"/>
      </w:rPr>
      <w:t xml:space="preserve"> </w:t>
    </w:r>
    <w:r>
      <w:rPr>
        <w:sz w:val="20"/>
      </w:rPr>
      <w:t>A</w:t>
    </w:r>
    <w:r>
      <w:rPr>
        <w:spacing w:val="-8"/>
        <w:sz w:val="20"/>
      </w:rPr>
      <w:t xml:space="preserve"> </w:t>
    </w:r>
    <w:r>
      <w:rPr>
        <w:sz w:val="20"/>
      </w:rPr>
      <w:t>N</w:t>
    </w:r>
    <w:r>
      <w:rPr>
        <w:spacing w:val="-4"/>
        <w:sz w:val="20"/>
      </w:rPr>
      <w:t xml:space="preserve"> </w:t>
    </w:r>
    <w:r>
      <w:rPr>
        <w:sz w:val="20"/>
      </w:rPr>
      <w:t>C</w:t>
    </w:r>
    <w:r>
      <w:rPr>
        <w:spacing w:val="-7"/>
        <w:sz w:val="20"/>
      </w:rPr>
      <w:t xml:space="preserve"> </w:t>
    </w:r>
    <w:r>
      <w:rPr>
        <w:sz w:val="20"/>
      </w:rPr>
      <w:t>E</w:t>
    </w:r>
    <w:r>
      <w:rPr>
        <w:spacing w:val="35"/>
        <w:sz w:val="20"/>
      </w:rPr>
      <w:t xml:space="preserve"> </w:t>
    </w:r>
    <w:r>
      <w:rPr>
        <w:sz w:val="20"/>
      </w:rPr>
      <w:t>P</w:t>
    </w:r>
    <w:r>
      <w:rPr>
        <w:spacing w:val="-5"/>
        <w:sz w:val="20"/>
      </w:rPr>
      <w:t xml:space="preserve"> </w:t>
    </w:r>
    <w:r>
      <w:rPr>
        <w:sz w:val="20"/>
      </w:rPr>
      <w:t>L</w:t>
    </w:r>
    <w:r>
      <w:rPr>
        <w:spacing w:val="-5"/>
        <w:sz w:val="20"/>
      </w:rPr>
      <w:t xml:space="preserve"> </w:t>
    </w:r>
    <w:r>
      <w:rPr>
        <w:sz w:val="20"/>
      </w:rPr>
      <w:t>A</w:t>
    </w:r>
    <w:r>
      <w:rPr>
        <w:spacing w:val="-9"/>
        <w:sz w:val="20"/>
      </w:rPr>
      <w:t xml:space="preserve"> </w:t>
    </w:r>
    <w:r>
      <w:rPr>
        <w:sz w:val="20"/>
      </w:rPr>
      <w:t>N</w:t>
    </w:r>
  </w:p>
  <w:p w:rsidR="009E3E92" w:rsidRDefault="009E3E92">
    <w:pPr>
      <w:pStyle w:val="BodyText"/>
      <w:spacing w:line="14" w:lineRule="auto"/>
      <w:ind w:left="0"/>
      <w:rPr>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E92" w:rsidRDefault="009E3E92" w:rsidP="006005A6">
    <w:pPr>
      <w:spacing w:line="223" w:lineRule="exact"/>
      <w:ind w:left="20"/>
      <w:rPr>
        <w:sz w:val="20"/>
      </w:rPr>
    </w:pPr>
    <w:r w:rsidRPr="006005A6">
      <w:rPr>
        <w:sz w:val="20"/>
        <w:highlight w:val="yellow"/>
      </w:rPr>
      <w:t>&lt;COMPANY NAME&gt;</w:t>
    </w:r>
    <w:r>
      <w:rPr>
        <w:sz w:val="20"/>
      </w:rPr>
      <w:t xml:space="preserve"> R</w:t>
    </w:r>
    <w:r>
      <w:rPr>
        <w:spacing w:val="-6"/>
        <w:sz w:val="20"/>
      </w:rPr>
      <w:t xml:space="preserve"> </w:t>
    </w:r>
    <w:r>
      <w:rPr>
        <w:sz w:val="20"/>
      </w:rPr>
      <w:t>A</w:t>
    </w:r>
    <w:r>
      <w:rPr>
        <w:spacing w:val="-5"/>
        <w:sz w:val="20"/>
      </w:rPr>
      <w:t xml:space="preserve"> </w:t>
    </w:r>
    <w:r>
      <w:rPr>
        <w:sz w:val="20"/>
      </w:rPr>
      <w:t>D</w:t>
    </w:r>
    <w:r>
      <w:rPr>
        <w:spacing w:val="-6"/>
        <w:sz w:val="20"/>
      </w:rPr>
      <w:t xml:space="preserve"> </w:t>
    </w:r>
    <w:r>
      <w:rPr>
        <w:sz w:val="20"/>
      </w:rPr>
      <w:t>O</w:t>
    </w:r>
    <w:r>
      <w:rPr>
        <w:spacing w:val="-5"/>
        <w:sz w:val="20"/>
      </w:rPr>
      <w:t xml:space="preserve"> </w:t>
    </w:r>
    <w:r>
      <w:rPr>
        <w:sz w:val="20"/>
      </w:rPr>
      <w:t>N</w:t>
    </w:r>
    <w:r>
      <w:rPr>
        <w:spacing w:val="34"/>
        <w:sz w:val="20"/>
      </w:rPr>
      <w:t xml:space="preserve"> </w:t>
    </w:r>
    <w:r>
      <w:rPr>
        <w:sz w:val="20"/>
      </w:rPr>
      <w:t>M</w:t>
    </w:r>
    <w:r>
      <w:rPr>
        <w:spacing w:val="-5"/>
        <w:sz w:val="20"/>
      </w:rPr>
      <w:t xml:space="preserve"> </w:t>
    </w:r>
    <w:r>
      <w:rPr>
        <w:sz w:val="20"/>
      </w:rPr>
      <w:t>E</w:t>
    </w:r>
    <w:r>
      <w:rPr>
        <w:spacing w:val="-5"/>
        <w:sz w:val="20"/>
      </w:rPr>
      <w:t xml:space="preserve"> </w:t>
    </w:r>
    <w:r>
      <w:rPr>
        <w:sz w:val="20"/>
      </w:rPr>
      <w:t>A</w:t>
    </w:r>
    <w:r>
      <w:rPr>
        <w:spacing w:val="-5"/>
        <w:sz w:val="20"/>
      </w:rPr>
      <w:t xml:space="preserve"> </w:t>
    </w:r>
    <w:r>
      <w:rPr>
        <w:sz w:val="20"/>
      </w:rPr>
      <w:t>S</w:t>
    </w:r>
    <w:r>
      <w:rPr>
        <w:spacing w:val="-5"/>
        <w:sz w:val="20"/>
      </w:rPr>
      <w:t xml:space="preserve"> </w:t>
    </w:r>
    <w:r>
      <w:rPr>
        <w:sz w:val="20"/>
      </w:rPr>
      <w:t>U</w:t>
    </w:r>
    <w:r>
      <w:rPr>
        <w:spacing w:val="-7"/>
        <w:sz w:val="20"/>
      </w:rPr>
      <w:t xml:space="preserve"> </w:t>
    </w:r>
    <w:r>
      <w:rPr>
        <w:sz w:val="20"/>
      </w:rPr>
      <w:t>R</w:t>
    </w:r>
    <w:r>
      <w:rPr>
        <w:spacing w:val="-8"/>
        <w:sz w:val="20"/>
      </w:rPr>
      <w:t xml:space="preserve"> </w:t>
    </w:r>
    <w:r>
      <w:rPr>
        <w:sz w:val="20"/>
      </w:rPr>
      <w:t>E</w:t>
    </w:r>
    <w:r>
      <w:rPr>
        <w:spacing w:val="-5"/>
        <w:sz w:val="20"/>
      </w:rPr>
      <w:t xml:space="preserve"> </w:t>
    </w:r>
    <w:r>
      <w:rPr>
        <w:sz w:val="20"/>
      </w:rPr>
      <w:t>M</w:t>
    </w:r>
    <w:r>
      <w:rPr>
        <w:spacing w:val="-7"/>
        <w:sz w:val="20"/>
      </w:rPr>
      <w:t xml:space="preserve"> </w:t>
    </w:r>
    <w:r>
      <w:rPr>
        <w:sz w:val="20"/>
      </w:rPr>
      <w:t>E</w:t>
    </w:r>
    <w:r>
      <w:rPr>
        <w:spacing w:val="-6"/>
        <w:sz w:val="20"/>
      </w:rPr>
      <w:t xml:space="preserve"> </w:t>
    </w:r>
    <w:r>
      <w:rPr>
        <w:sz w:val="20"/>
      </w:rPr>
      <w:t>N</w:t>
    </w:r>
    <w:r>
      <w:rPr>
        <w:spacing w:val="-5"/>
        <w:sz w:val="20"/>
      </w:rPr>
      <w:t xml:space="preserve"> </w:t>
    </w:r>
    <w:r>
      <w:rPr>
        <w:sz w:val="20"/>
      </w:rPr>
      <w:t>T</w:t>
    </w:r>
    <w:r>
      <w:rPr>
        <w:spacing w:val="35"/>
        <w:sz w:val="20"/>
      </w:rPr>
      <w:t xml:space="preserve"> </w:t>
    </w:r>
    <w:r>
      <w:rPr>
        <w:sz w:val="20"/>
      </w:rPr>
      <w:t>Q</w:t>
    </w:r>
    <w:r>
      <w:rPr>
        <w:spacing w:val="-5"/>
        <w:sz w:val="20"/>
      </w:rPr>
      <w:t xml:space="preserve"> </w:t>
    </w:r>
    <w:r>
      <w:rPr>
        <w:sz w:val="20"/>
      </w:rPr>
      <w:t>U</w:t>
    </w:r>
    <w:r>
      <w:rPr>
        <w:spacing w:val="-1"/>
        <w:sz w:val="20"/>
      </w:rPr>
      <w:t xml:space="preserve"> </w:t>
    </w:r>
    <w:r>
      <w:rPr>
        <w:sz w:val="20"/>
      </w:rPr>
      <w:t>A</w:t>
    </w:r>
    <w:r>
      <w:rPr>
        <w:spacing w:val="-6"/>
        <w:sz w:val="20"/>
      </w:rPr>
      <w:t xml:space="preserve"> </w:t>
    </w:r>
    <w:r>
      <w:rPr>
        <w:sz w:val="20"/>
      </w:rPr>
      <w:t>L</w:t>
    </w:r>
    <w:r>
      <w:rPr>
        <w:spacing w:val="-7"/>
        <w:sz w:val="20"/>
      </w:rPr>
      <w:t xml:space="preserve"> </w:t>
    </w:r>
    <w:r>
      <w:rPr>
        <w:sz w:val="20"/>
      </w:rPr>
      <w:t>I</w:t>
    </w:r>
    <w:r>
      <w:rPr>
        <w:spacing w:val="-5"/>
        <w:sz w:val="20"/>
      </w:rPr>
      <w:t xml:space="preserve"> </w:t>
    </w:r>
    <w:r>
      <w:rPr>
        <w:sz w:val="20"/>
      </w:rPr>
      <w:t>T</w:t>
    </w:r>
    <w:r>
      <w:rPr>
        <w:spacing w:val="-7"/>
        <w:sz w:val="20"/>
      </w:rPr>
      <w:t xml:space="preserve"> </w:t>
    </w:r>
    <w:r>
      <w:rPr>
        <w:sz w:val="20"/>
      </w:rPr>
      <w:t>Y</w:t>
    </w:r>
    <w:r>
      <w:rPr>
        <w:spacing w:val="35"/>
        <w:sz w:val="20"/>
      </w:rPr>
      <w:t xml:space="preserve"> </w:t>
    </w:r>
    <w:r>
      <w:rPr>
        <w:sz w:val="20"/>
      </w:rPr>
      <w:t>A</w:t>
    </w:r>
    <w:r>
      <w:rPr>
        <w:spacing w:val="-5"/>
        <w:sz w:val="20"/>
      </w:rPr>
      <w:t xml:space="preserve"> </w:t>
    </w:r>
    <w:r>
      <w:rPr>
        <w:sz w:val="20"/>
      </w:rPr>
      <w:t>SS</w:t>
    </w:r>
    <w:r>
      <w:rPr>
        <w:spacing w:val="-5"/>
        <w:sz w:val="20"/>
      </w:rPr>
      <w:t xml:space="preserve"> </w:t>
    </w:r>
    <w:r>
      <w:rPr>
        <w:sz w:val="20"/>
      </w:rPr>
      <w:t>U</w:t>
    </w:r>
    <w:r>
      <w:rPr>
        <w:spacing w:val="-6"/>
        <w:sz w:val="20"/>
      </w:rPr>
      <w:t xml:space="preserve"> </w:t>
    </w:r>
    <w:r>
      <w:rPr>
        <w:sz w:val="20"/>
      </w:rPr>
      <w:t>R</w:t>
    </w:r>
    <w:r>
      <w:rPr>
        <w:spacing w:val="-6"/>
        <w:sz w:val="20"/>
      </w:rPr>
      <w:t xml:space="preserve"> </w:t>
    </w:r>
    <w:r>
      <w:rPr>
        <w:sz w:val="20"/>
      </w:rPr>
      <w:t>A</w:t>
    </w:r>
    <w:r>
      <w:rPr>
        <w:spacing w:val="-8"/>
        <w:sz w:val="20"/>
      </w:rPr>
      <w:t xml:space="preserve"> </w:t>
    </w:r>
    <w:r>
      <w:rPr>
        <w:sz w:val="20"/>
      </w:rPr>
      <w:t>N</w:t>
    </w:r>
    <w:r>
      <w:rPr>
        <w:spacing w:val="-4"/>
        <w:sz w:val="20"/>
      </w:rPr>
      <w:t xml:space="preserve"> </w:t>
    </w:r>
    <w:r>
      <w:rPr>
        <w:sz w:val="20"/>
      </w:rPr>
      <w:t>C</w:t>
    </w:r>
    <w:r>
      <w:rPr>
        <w:spacing w:val="-7"/>
        <w:sz w:val="20"/>
      </w:rPr>
      <w:t xml:space="preserve"> </w:t>
    </w:r>
    <w:r>
      <w:rPr>
        <w:sz w:val="20"/>
      </w:rPr>
      <w:t>E</w:t>
    </w:r>
    <w:r>
      <w:rPr>
        <w:spacing w:val="35"/>
        <w:sz w:val="20"/>
      </w:rPr>
      <w:t xml:space="preserve"> </w:t>
    </w:r>
    <w:r>
      <w:rPr>
        <w:sz w:val="20"/>
      </w:rPr>
      <w:t>P</w:t>
    </w:r>
    <w:r>
      <w:rPr>
        <w:spacing w:val="-5"/>
        <w:sz w:val="20"/>
      </w:rPr>
      <w:t xml:space="preserve"> </w:t>
    </w:r>
    <w:r>
      <w:rPr>
        <w:sz w:val="20"/>
      </w:rPr>
      <w:t>L</w:t>
    </w:r>
    <w:r>
      <w:rPr>
        <w:spacing w:val="-5"/>
        <w:sz w:val="20"/>
      </w:rPr>
      <w:t xml:space="preserve"> </w:t>
    </w:r>
    <w:r>
      <w:rPr>
        <w:sz w:val="20"/>
      </w:rPr>
      <w:t>A</w:t>
    </w:r>
    <w:r>
      <w:rPr>
        <w:spacing w:val="-9"/>
        <w:sz w:val="20"/>
      </w:rPr>
      <w:t xml:space="preserve"> </w:t>
    </w:r>
    <w:r>
      <w:rPr>
        <w:sz w:val="20"/>
      </w:rPr>
      <w:t>N</w:t>
    </w:r>
  </w:p>
  <w:p w:rsidR="009E3E92" w:rsidRDefault="009E3E92">
    <w:pPr>
      <w:pStyle w:val="BodyText"/>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A31B3"/>
    <w:multiLevelType w:val="hybridMultilevel"/>
    <w:tmpl w:val="A2566F96"/>
    <w:lvl w:ilvl="0" w:tplc="387C4354">
      <w:numFmt w:val="bullet"/>
      <w:lvlText w:val="□"/>
      <w:lvlJc w:val="left"/>
      <w:pPr>
        <w:ind w:left="532" w:hanging="255"/>
      </w:pPr>
      <w:rPr>
        <w:rFonts w:ascii="Calibri" w:eastAsia="Calibri" w:hAnsi="Calibri" w:cs="Calibri" w:hint="default"/>
        <w:w w:val="100"/>
        <w:sz w:val="24"/>
        <w:szCs w:val="24"/>
        <w:lang w:val="en-US" w:eastAsia="en-US" w:bidi="ar-SA"/>
      </w:rPr>
    </w:lvl>
    <w:lvl w:ilvl="1" w:tplc="724C3ACE">
      <w:numFmt w:val="bullet"/>
      <w:lvlText w:val="•"/>
      <w:lvlJc w:val="left"/>
      <w:pPr>
        <w:ind w:left="1448" w:hanging="255"/>
      </w:pPr>
      <w:rPr>
        <w:rFonts w:hint="default"/>
        <w:lang w:val="en-US" w:eastAsia="en-US" w:bidi="ar-SA"/>
      </w:rPr>
    </w:lvl>
    <w:lvl w:ilvl="2" w:tplc="6072598E">
      <w:numFmt w:val="bullet"/>
      <w:lvlText w:val="•"/>
      <w:lvlJc w:val="left"/>
      <w:pPr>
        <w:ind w:left="2356" w:hanging="255"/>
      </w:pPr>
      <w:rPr>
        <w:rFonts w:hint="default"/>
        <w:lang w:val="en-US" w:eastAsia="en-US" w:bidi="ar-SA"/>
      </w:rPr>
    </w:lvl>
    <w:lvl w:ilvl="3" w:tplc="2AF45C1E">
      <w:numFmt w:val="bullet"/>
      <w:lvlText w:val="•"/>
      <w:lvlJc w:val="left"/>
      <w:pPr>
        <w:ind w:left="3264" w:hanging="255"/>
      </w:pPr>
      <w:rPr>
        <w:rFonts w:hint="default"/>
        <w:lang w:val="en-US" w:eastAsia="en-US" w:bidi="ar-SA"/>
      </w:rPr>
    </w:lvl>
    <w:lvl w:ilvl="4" w:tplc="5FB05C98">
      <w:numFmt w:val="bullet"/>
      <w:lvlText w:val="•"/>
      <w:lvlJc w:val="left"/>
      <w:pPr>
        <w:ind w:left="4172" w:hanging="255"/>
      </w:pPr>
      <w:rPr>
        <w:rFonts w:hint="default"/>
        <w:lang w:val="en-US" w:eastAsia="en-US" w:bidi="ar-SA"/>
      </w:rPr>
    </w:lvl>
    <w:lvl w:ilvl="5" w:tplc="A9209FF4">
      <w:numFmt w:val="bullet"/>
      <w:lvlText w:val="•"/>
      <w:lvlJc w:val="left"/>
      <w:pPr>
        <w:ind w:left="5080" w:hanging="255"/>
      </w:pPr>
      <w:rPr>
        <w:rFonts w:hint="default"/>
        <w:lang w:val="en-US" w:eastAsia="en-US" w:bidi="ar-SA"/>
      </w:rPr>
    </w:lvl>
    <w:lvl w:ilvl="6" w:tplc="D63409F4">
      <w:numFmt w:val="bullet"/>
      <w:lvlText w:val="•"/>
      <w:lvlJc w:val="left"/>
      <w:pPr>
        <w:ind w:left="5988" w:hanging="255"/>
      </w:pPr>
      <w:rPr>
        <w:rFonts w:hint="default"/>
        <w:lang w:val="en-US" w:eastAsia="en-US" w:bidi="ar-SA"/>
      </w:rPr>
    </w:lvl>
    <w:lvl w:ilvl="7" w:tplc="1DCCA05E">
      <w:numFmt w:val="bullet"/>
      <w:lvlText w:val="•"/>
      <w:lvlJc w:val="left"/>
      <w:pPr>
        <w:ind w:left="6896" w:hanging="255"/>
      </w:pPr>
      <w:rPr>
        <w:rFonts w:hint="default"/>
        <w:lang w:val="en-US" w:eastAsia="en-US" w:bidi="ar-SA"/>
      </w:rPr>
    </w:lvl>
    <w:lvl w:ilvl="8" w:tplc="D082B066">
      <w:numFmt w:val="bullet"/>
      <w:lvlText w:val="•"/>
      <w:lvlJc w:val="left"/>
      <w:pPr>
        <w:ind w:left="7804" w:hanging="255"/>
      </w:pPr>
      <w:rPr>
        <w:rFonts w:hint="default"/>
        <w:lang w:val="en-US" w:eastAsia="en-US" w:bidi="ar-SA"/>
      </w:rPr>
    </w:lvl>
  </w:abstractNum>
  <w:abstractNum w:abstractNumId="1" w15:restartNumberingAfterBreak="0">
    <w:nsid w:val="142C1732"/>
    <w:multiLevelType w:val="hybridMultilevel"/>
    <w:tmpl w:val="249022BE"/>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 w15:restartNumberingAfterBreak="0">
    <w:nsid w:val="150219A2"/>
    <w:multiLevelType w:val="hybridMultilevel"/>
    <w:tmpl w:val="19260DA2"/>
    <w:lvl w:ilvl="0" w:tplc="724C3ACE">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25123C"/>
    <w:multiLevelType w:val="singleLevel"/>
    <w:tmpl w:val="9F82C5FA"/>
    <w:lvl w:ilvl="0">
      <w:numFmt w:val="decimal"/>
      <w:lvlText w:val="*"/>
      <w:lvlJc w:val="left"/>
    </w:lvl>
  </w:abstractNum>
  <w:abstractNum w:abstractNumId="4" w15:restartNumberingAfterBreak="0">
    <w:nsid w:val="1F55394C"/>
    <w:multiLevelType w:val="hybridMultilevel"/>
    <w:tmpl w:val="23CE17F4"/>
    <w:lvl w:ilvl="0" w:tplc="04090013">
      <w:start w:val="1"/>
      <w:numFmt w:val="upperRoman"/>
      <w:lvlText w:val="%1."/>
      <w:lvlJc w:val="right"/>
      <w:pPr>
        <w:ind w:left="720" w:hanging="360"/>
      </w:pPr>
    </w:lvl>
    <w:lvl w:ilvl="1" w:tplc="54F23000">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D82C85"/>
    <w:multiLevelType w:val="hybridMultilevel"/>
    <w:tmpl w:val="6BB0B39A"/>
    <w:lvl w:ilvl="0" w:tplc="04090001">
      <w:start w:val="1"/>
      <w:numFmt w:val="bullet"/>
      <w:lvlText w:val=""/>
      <w:lvlJc w:val="left"/>
      <w:pPr>
        <w:ind w:left="1493" w:hanging="360"/>
      </w:pPr>
      <w:rPr>
        <w:rFonts w:ascii="Symbol" w:hAnsi="Symbol" w:hint="default"/>
      </w:rPr>
    </w:lvl>
    <w:lvl w:ilvl="1" w:tplc="04090003" w:tentative="1">
      <w:start w:val="1"/>
      <w:numFmt w:val="bullet"/>
      <w:lvlText w:val="o"/>
      <w:lvlJc w:val="left"/>
      <w:pPr>
        <w:ind w:left="2213" w:hanging="360"/>
      </w:pPr>
      <w:rPr>
        <w:rFonts w:ascii="Courier New" w:hAnsi="Courier New" w:cs="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cs="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cs="Courier New" w:hint="default"/>
      </w:rPr>
    </w:lvl>
    <w:lvl w:ilvl="8" w:tplc="04090005" w:tentative="1">
      <w:start w:val="1"/>
      <w:numFmt w:val="bullet"/>
      <w:lvlText w:val=""/>
      <w:lvlJc w:val="left"/>
      <w:pPr>
        <w:ind w:left="7253" w:hanging="360"/>
      </w:pPr>
      <w:rPr>
        <w:rFonts w:ascii="Wingdings" w:hAnsi="Wingdings" w:hint="default"/>
      </w:rPr>
    </w:lvl>
  </w:abstractNum>
  <w:abstractNum w:abstractNumId="6" w15:restartNumberingAfterBreak="0">
    <w:nsid w:val="25C53B77"/>
    <w:multiLevelType w:val="hybridMultilevel"/>
    <w:tmpl w:val="7DE2D40C"/>
    <w:lvl w:ilvl="0" w:tplc="8EC22C78">
      <w:numFmt w:val="bullet"/>
      <w:lvlText w:val="▪"/>
      <w:lvlJc w:val="left"/>
      <w:pPr>
        <w:ind w:left="532" w:hanging="432"/>
      </w:pPr>
      <w:rPr>
        <w:rFonts w:ascii="Calibri" w:eastAsia="Calibri" w:hAnsi="Calibri" w:cs="Calibri" w:hint="default"/>
        <w:color w:val="78BD20"/>
        <w:w w:val="100"/>
        <w:sz w:val="24"/>
        <w:szCs w:val="24"/>
        <w:lang w:val="en-US" w:eastAsia="en-US" w:bidi="ar-SA"/>
      </w:rPr>
    </w:lvl>
    <w:lvl w:ilvl="1" w:tplc="799E23F0">
      <w:start w:val="1"/>
      <w:numFmt w:val="bullet"/>
      <w:lvlText w:val="o"/>
      <w:lvlJc w:val="left"/>
      <w:pPr>
        <w:ind w:left="964" w:hanging="432"/>
      </w:pPr>
      <w:rPr>
        <w:rFonts w:ascii="Courier New" w:hAnsi="Courier New" w:cs="Courier New" w:hint="default"/>
        <w:color w:val="000000" w:themeColor="text1"/>
        <w:w w:val="100"/>
        <w:sz w:val="24"/>
        <w:szCs w:val="24"/>
        <w:lang w:val="en-US" w:eastAsia="en-US" w:bidi="ar-SA"/>
      </w:rPr>
    </w:lvl>
    <w:lvl w:ilvl="2" w:tplc="3AB20934">
      <w:numFmt w:val="bullet"/>
      <w:lvlText w:val="•"/>
      <w:lvlJc w:val="left"/>
      <w:pPr>
        <w:ind w:left="1922" w:hanging="432"/>
      </w:pPr>
      <w:rPr>
        <w:rFonts w:hint="default"/>
        <w:lang w:val="en-US" w:eastAsia="en-US" w:bidi="ar-SA"/>
      </w:rPr>
    </w:lvl>
    <w:lvl w:ilvl="3" w:tplc="703620F6">
      <w:numFmt w:val="bullet"/>
      <w:lvlText w:val="•"/>
      <w:lvlJc w:val="left"/>
      <w:pPr>
        <w:ind w:left="2884" w:hanging="432"/>
      </w:pPr>
      <w:rPr>
        <w:rFonts w:hint="default"/>
        <w:lang w:val="en-US" w:eastAsia="en-US" w:bidi="ar-SA"/>
      </w:rPr>
    </w:lvl>
    <w:lvl w:ilvl="4" w:tplc="C03AFC64">
      <w:numFmt w:val="bullet"/>
      <w:lvlText w:val="•"/>
      <w:lvlJc w:val="left"/>
      <w:pPr>
        <w:ind w:left="3846" w:hanging="432"/>
      </w:pPr>
      <w:rPr>
        <w:rFonts w:hint="default"/>
        <w:lang w:val="en-US" w:eastAsia="en-US" w:bidi="ar-SA"/>
      </w:rPr>
    </w:lvl>
    <w:lvl w:ilvl="5" w:tplc="3312891C">
      <w:numFmt w:val="bullet"/>
      <w:lvlText w:val="•"/>
      <w:lvlJc w:val="left"/>
      <w:pPr>
        <w:ind w:left="4808" w:hanging="432"/>
      </w:pPr>
      <w:rPr>
        <w:rFonts w:hint="default"/>
        <w:lang w:val="en-US" w:eastAsia="en-US" w:bidi="ar-SA"/>
      </w:rPr>
    </w:lvl>
    <w:lvl w:ilvl="6" w:tplc="7E3C4A34">
      <w:numFmt w:val="bullet"/>
      <w:lvlText w:val="•"/>
      <w:lvlJc w:val="left"/>
      <w:pPr>
        <w:ind w:left="5771" w:hanging="432"/>
      </w:pPr>
      <w:rPr>
        <w:rFonts w:hint="default"/>
        <w:lang w:val="en-US" w:eastAsia="en-US" w:bidi="ar-SA"/>
      </w:rPr>
    </w:lvl>
    <w:lvl w:ilvl="7" w:tplc="2B407E1C">
      <w:numFmt w:val="bullet"/>
      <w:lvlText w:val="•"/>
      <w:lvlJc w:val="left"/>
      <w:pPr>
        <w:ind w:left="6733" w:hanging="432"/>
      </w:pPr>
      <w:rPr>
        <w:rFonts w:hint="default"/>
        <w:lang w:val="en-US" w:eastAsia="en-US" w:bidi="ar-SA"/>
      </w:rPr>
    </w:lvl>
    <w:lvl w:ilvl="8" w:tplc="7012BACC">
      <w:numFmt w:val="bullet"/>
      <w:lvlText w:val="•"/>
      <w:lvlJc w:val="left"/>
      <w:pPr>
        <w:ind w:left="7695" w:hanging="432"/>
      </w:pPr>
      <w:rPr>
        <w:rFonts w:hint="default"/>
        <w:lang w:val="en-US" w:eastAsia="en-US" w:bidi="ar-SA"/>
      </w:rPr>
    </w:lvl>
  </w:abstractNum>
  <w:abstractNum w:abstractNumId="7" w15:restartNumberingAfterBreak="0">
    <w:nsid w:val="30491634"/>
    <w:multiLevelType w:val="hybridMultilevel"/>
    <w:tmpl w:val="DABA9C46"/>
    <w:lvl w:ilvl="0" w:tplc="AF6AE550">
      <w:numFmt w:val="bullet"/>
      <w:lvlText w:val="•"/>
      <w:lvlJc w:val="left"/>
      <w:pPr>
        <w:ind w:left="720" w:hanging="360"/>
      </w:pPr>
      <w:rPr>
        <w:rFonts w:ascii="Times New Roman" w:eastAsia="Times New Roman" w:hAnsi="Times New Roman" w:cs="Times New Roman" w:hint="default"/>
        <w:spacing w:val="-24"/>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821BFB"/>
    <w:multiLevelType w:val="hybridMultilevel"/>
    <w:tmpl w:val="4A947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580181"/>
    <w:multiLevelType w:val="hybridMultilevel"/>
    <w:tmpl w:val="207C7E14"/>
    <w:lvl w:ilvl="0" w:tplc="3348A55E">
      <w:numFmt w:val="bullet"/>
      <w:lvlText w:val=""/>
      <w:lvlJc w:val="left"/>
      <w:pPr>
        <w:ind w:left="460" w:hanging="360"/>
      </w:pPr>
      <w:rPr>
        <w:rFonts w:ascii="Wingdings" w:eastAsia="Wingdings" w:hAnsi="Wingdings" w:cs="Wingdings" w:hint="default"/>
        <w:color w:val="78BD20"/>
        <w:w w:val="100"/>
        <w:sz w:val="24"/>
        <w:szCs w:val="24"/>
        <w:lang w:val="en-US" w:eastAsia="en-US" w:bidi="ar-SA"/>
      </w:rPr>
    </w:lvl>
    <w:lvl w:ilvl="1" w:tplc="A79EED2A">
      <w:numFmt w:val="bullet"/>
      <w:lvlText w:val="o"/>
      <w:lvlJc w:val="left"/>
      <w:pPr>
        <w:ind w:left="1180" w:hanging="360"/>
      </w:pPr>
      <w:rPr>
        <w:rFonts w:ascii="Courier New" w:eastAsia="Courier New" w:hAnsi="Courier New" w:cs="Courier New" w:hint="default"/>
        <w:w w:val="100"/>
        <w:sz w:val="24"/>
        <w:szCs w:val="24"/>
        <w:lang w:val="en-US" w:eastAsia="en-US" w:bidi="ar-SA"/>
      </w:rPr>
    </w:lvl>
    <w:lvl w:ilvl="2" w:tplc="1B667A40">
      <w:numFmt w:val="bullet"/>
      <w:lvlText w:val="•"/>
      <w:lvlJc w:val="left"/>
      <w:pPr>
        <w:ind w:left="2117" w:hanging="360"/>
      </w:pPr>
      <w:rPr>
        <w:rFonts w:hint="default"/>
        <w:lang w:val="en-US" w:eastAsia="en-US" w:bidi="ar-SA"/>
      </w:rPr>
    </w:lvl>
    <w:lvl w:ilvl="3" w:tplc="57724CCE">
      <w:numFmt w:val="bullet"/>
      <w:lvlText w:val="•"/>
      <w:lvlJc w:val="left"/>
      <w:pPr>
        <w:ind w:left="3055" w:hanging="360"/>
      </w:pPr>
      <w:rPr>
        <w:rFonts w:hint="default"/>
        <w:lang w:val="en-US" w:eastAsia="en-US" w:bidi="ar-SA"/>
      </w:rPr>
    </w:lvl>
    <w:lvl w:ilvl="4" w:tplc="ED928016">
      <w:numFmt w:val="bullet"/>
      <w:lvlText w:val="•"/>
      <w:lvlJc w:val="left"/>
      <w:pPr>
        <w:ind w:left="3993" w:hanging="360"/>
      </w:pPr>
      <w:rPr>
        <w:rFonts w:hint="default"/>
        <w:lang w:val="en-US" w:eastAsia="en-US" w:bidi="ar-SA"/>
      </w:rPr>
    </w:lvl>
    <w:lvl w:ilvl="5" w:tplc="613259E0">
      <w:numFmt w:val="bullet"/>
      <w:lvlText w:val="•"/>
      <w:lvlJc w:val="left"/>
      <w:pPr>
        <w:ind w:left="4931" w:hanging="360"/>
      </w:pPr>
      <w:rPr>
        <w:rFonts w:hint="default"/>
        <w:lang w:val="en-US" w:eastAsia="en-US" w:bidi="ar-SA"/>
      </w:rPr>
    </w:lvl>
    <w:lvl w:ilvl="6" w:tplc="79F6333E">
      <w:numFmt w:val="bullet"/>
      <w:lvlText w:val="•"/>
      <w:lvlJc w:val="left"/>
      <w:pPr>
        <w:ind w:left="5868" w:hanging="360"/>
      </w:pPr>
      <w:rPr>
        <w:rFonts w:hint="default"/>
        <w:lang w:val="en-US" w:eastAsia="en-US" w:bidi="ar-SA"/>
      </w:rPr>
    </w:lvl>
    <w:lvl w:ilvl="7" w:tplc="38C664D4">
      <w:numFmt w:val="bullet"/>
      <w:lvlText w:val="•"/>
      <w:lvlJc w:val="left"/>
      <w:pPr>
        <w:ind w:left="6806" w:hanging="360"/>
      </w:pPr>
      <w:rPr>
        <w:rFonts w:hint="default"/>
        <w:lang w:val="en-US" w:eastAsia="en-US" w:bidi="ar-SA"/>
      </w:rPr>
    </w:lvl>
    <w:lvl w:ilvl="8" w:tplc="6ED8B298">
      <w:numFmt w:val="bullet"/>
      <w:lvlText w:val="•"/>
      <w:lvlJc w:val="left"/>
      <w:pPr>
        <w:ind w:left="7744" w:hanging="360"/>
      </w:pPr>
      <w:rPr>
        <w:rFonts w:hint="default"/>
        <w:lang w:val="en-US" w:eastAsia="en-US" w:bidi="ar-SA"/>
      </w:rPr>
    </w:lvl>
  </w:abstractNum>
  <w:abstractNum w:abstractNumId="10" w15:restartNumberingAfterBreak="0">
    <w:nsid w:val="48BA38FB"/>
    <w:multiLevelType w:val="hybridMultilevel"/>
    <w:tmpl w:val="5D2CBF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6B0EBD"/>
    <w:multiLevelType w:val="hybridMultilevel"/>
    <w:tmpl w:val="2C9CAD94"/>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2" w15:restartNumberingAfterBreak="0">
    <w:nsid w:val="575105DE"/>
    <w:multiLevelType w:val="hybridMultilevel"/>
    <w:tmpl w:val="73249BF0"/>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583A7115"/>
    <w:multiLevelType w:val="hybridMultilevel"/>
    <w:tmpl w:val="00FC4606"/>
    <w:lvl w:ilvl="0" w:tplc="9C3E8116">
      <w:start w:val="1"/>
      <w:numFmt w:val="lowerLetter"/>
      <w:lvlText w:val="%1."/>
      <w:lvlJc w:val="left"/>
      <w:pPr>
        <w:ind w:left="532" w:hanging="432"/>
      </w:pPr>
      <w:rPr>
        <w:rFonts w:hint="default"/>
        <w:color w:val="000000" w:themeColor="text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556EF7"/>
    <w:multiLevelType w:val="hybridMultilevel"/>
    <w:tmpl w:val="BAACCA82"/>
    <w:lvl w:ilvl="0" w:tplc="8932B11A">
      <w:start w:val="1"/>
      <w:numFmt w:val="lowerLetter"/>
      <w:lvlText w:val="%1."/>
      <w:lvlJc w:val="left"/>
      <w:pPr>
        <w:ind w:left="532" w:hanging="432"/>
      </w:pPr>
      <w:rPr>
        <w:rFonts w:hint="default"/>
        <w:color w:val="000000" w:themeColor="text1"/>
        <w:w w:val="100"/>
        <w:sz w:val="24"/>
        <w:szCs w:val="24"/>
      </w:rPr>
    </w:lvl>
    <w:lvl w:ilvl="1" w:tplc="5F6E664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ED3475"/>
    <w:multiLevelType w:val="hybridMultilevel"/>
    <w:tmpl w:val="58148344"/>
    <w:lvl w:ilvl="0" w:tplc="724C3ACE">
      <w:numFmt w:val="bullet"/>
      <w:lvlText w:val="•"/>
      <w:lvlJc w:val="left"/>
      <w:pPr>
        <w:ind w:left="720" w:hanging="360"/>
      </w:pPr>
      <w:rPr>
        <w:rFonts w:hint="default"/>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C21C66"/>
    <w:multiLevelType w:val="hybridMultilevel"/>
    <w:tmpl w:val="6206DA24"/>
    <w:lvl w:ilvl="0" w:tplc="A0C05464">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7" w15:restartNumberingAfterBreak="0">
    <w:nsid w:val="6BE44AB8"/>
    <w:multiLevelType w:val="hybridMultilevel"/>
    <w:tmpl w:val="C8A84BE8"/>
    <w:lvl w:ilvl="0" w:tplc="F0FEC1EE">
      <w:start w:val="1"/>
      <w:numFmt w:val="decimal"/>
      <w:lvlText w:val="%1."/>
      <w:lvlJc w:val="left"/>
      <w:pPr>
        <w:ind w:left="748" w:hanging="408"/>
      </w:pPr>
      <w:rPr>
        <w:rFonts w:ascii="Calibri" w:eastAsia="Calibri" w:hAnsi="Calibri" w:cs="Calibri" w:hint="default"/>
        <w:w w:val="100"/>
        <w:sz w:val="24"/>
        <w:szCs w:val="24"/>
        <w:lang w:val="en-US" w:eastAsia="en-US" w:bidi="ar-SA"/>
      </w:rPr>
    </w:lvl>
    <w:lvl w:ilvl="1" w:tplc="44782274">
      <w:start w:val="1"/>
      <w:numFmt w:val="decimal"/>
      <w:lvlText w:val="%2."/>
      <w:lvlJc w:val="left"/>
      <w:pPr>
        <w:ind w:left="820" w:hanging="360"/>
      </w:pPr>
      <w:rPr>
        <w:rFonts w:ascii="Calibri" w:eastAsia="Calibri" w:hAnsi="Calibri" w:cs="Calibri" w:hint="default"/>
        <w:b/>
        <w:bCs/>
        <w:color w:val="003969"/>
        <w:spacing w:val="-10"/>
        <w:w w:val="100"/>
        <w:sz w:val="36"/>
        <w:szCs w:val="36"/>
        <w:lang w:val="en-US" w:eastAsia="en-US" w:bidi="ar-SA"/>
      </w:rPr>
    </w:lvl>
    <w:lvl w:ilvl="2" w:tplc="4796DBAA">
      <w:numFmt w:val="bullet"/>
      <w:lvlText w:val="•"/>
      <w:lvlJc w:val="left"/>
      <w:pPr>
        <w:ind w:left="1797" w:hanging="360"/>
      </w:pPr>
      <w:rPr>
        <w:rFonts w:hint="default"/>
        <w:lang w:val="en-US" w:eastAsia="en-US" w:bidi="ar-SA"/>
      </w:rPr>
    </w:lvl>
    <w:lvl w:ilvl="3" w:tplc="AC78F728">
      <w:numFmt w:val="bullet"/>
      <w:lvlText w:val="•"/>
      <w:lvlJc w:val="left"/>
      <w:pPr>
        <w:ind w:left="2775" w:hanging="360"/>
      </w:pPr>
      <w:rPr>
        <w:rFonts w:hint="default"/>
        <w:lang w:val="en-US" w:eastAsia="en-US" w:bidi="ar-SA"/>
      </w:rPr>
    </w:lvl>
    <w:lvl w:ilvl="4" w:tplc="7598D00A">
      <w:numFmt w:val="bullet"/>
      <w:lvlText w:val="•"/>
      <w:lvlJc w:val="left"/>
      <w:pPr>
        <w:ind w:left="3753" w:hanging="360"/>
      </w:pPr>
      <w:rPr>
        <w:rFonts w:hint="default"/>
        <w:lang w:val="en-US" w:eastAsia="en-US" w:bidi="ar-SA"/>
      </w:rPr>
    </w:lvl>
    <w:lvl w:ilvl="5" w:tplc="CCA0A5C8">
      <w:numFmt w:val="bullet"/>
      <w:lvlText w:val="•"/>
      <w:lvlJc w:val="left"/>
      <w:pPr>
        <w:ind w:left="4731" w:hanging="360"/>
      </w:pPr>
      <w:rPr>
        <w:rFonts w:hint="default"/>
        <w:lang w:val="en-US" w:eastAsia="en-US" w:bidi="ar-SA"/>
      </w:rPr>
    </w:lvl>
    <w:lvl w:ilvl="6" w:tplc="548CE24C">
      <w:numFmt w:val="bullet"/>
      <w:lvlText w:val="•"/>
      <w:lvlJc w:val="left"/>
      <w:pPr>
        <w:ind w:left="5708" w:hanging="360"/>
      </w:pPr>
      <w:rPr>
        <w:rFonts w:hint="default"/>
        <w:lang w:val="en-US" w:eastAsia="en-US" w:bidi="ar-SA"/>
      </w:rPr>
    </w:lvl>
    <w:lvl w:ilvl="7" w:tplc="FA1A4048">
      <w:numFmt w:val="bullet"/>
      <w:lvlText w:val="•"/>
      <w:lvlJc w:val="left"/>
      <w:pPr>
        <w:ind w:left="6686" w:hanging="360"/>
      </w:pPr>
      <w:rPr>
        <w:rFonts w:hint="default"/>
        <w:lang w:val="en-US" w:eastAsia="en-US" w:bidi="ar-SA"/>
      </w:rPr>
    </w:lvl>
    <w:lvl w:ilvl="8" w:tplc="9934D508">
      <w:numFmt w:val="bullet"/>
      <w:lvlText w:val="•"/>
      <w:lvlJc w:val="left"/>
      <w:pPr>
        <w:ind w:left="7664" w:hanging="360"/>
      </w:pPr>
      <w:rPr>
        <w:rFonts w:hint="default"/>
        <w:lang w:val="en-US" w:eastAsia="en-US" w:bidi="ar-SA"/>
      </w:rPr>
    </w:lvl>
  </w:abstractNum>
  <w:abstractNum w:abstractNumId="18" w15:restartNumberingAfterBreak="0">
    <w:nsid w:val="6DE70489"/>
    <w:multiLevelType w:val="hybridMultilevel"/>
    <w:tmpl w:val="2CA04C16"/>
    <w:lvl w:ilvl="0" w:tplc="04090001">
      <w:start w:val="1"/>
      <w:numFmt w:val="bullet"/>
      <w:lvlText w:val=""/>
      <w:lvlJc w:val="left"/>
      <w:pPr>
        <w:ind w:left="362" w:hanging="272"/>
      </w:pPr>
      <w:rPr>
        <w:rFonts w:ascii="Symbol" w:hAnsi="Symbol" w:hint="default"/>
        <w:w w:val="100"/>
        <w:sz w:val="24"/>
        <w:szCs w:val="24"/>
        <w:lang w:val="en-US" w:eastAsia="en-US" w:bidi="ar-SA"/>
      </w:rPr>
    </w:lvl>
    <w:lvl w:ilvl="1" w:tplc="6A92FA7E">
      <w:numFmt w:val="bullet"/>
      <w:lvlText w:val="•"/>
      <w:lvlJc w:val="left"/>
      <w:pPr>
        <w:ind w:left="1052" w:hanging="272"/>
      </w:pPr>
      <w:rPr>
        <w:rFonts w:hint="default"/>
        <w:lang w:val="en-US" w:eastAsia="en-US" w:bidi="ar-SA"/>
      </w:rPr>
    </w:lvl>
    <w:lvl w:ilvl="2" w:tplc="5F6C459C">
      <w:numFmt w:val="bullet"/>
      <w:lvlText w:val="•"/>
      <w:lvlJc w:val="left"/>
      <w:pPr>
        <w:ind w:left="2004" w:hanging="272"/>
      </w:pPr>
      <w:rPr>
        <w:rFonts w:hint="default"/>
        <w:lang w:val="en-US" w:eastAsia="en-US" w:bidi="ar-SA"/>
      </w:rPr>
    </w:lvl>
    <w:lvl w:ilvl="3" w:tplc="0304056A">
      <w:numFmt w:val="bullet"/>
      <w:lvlText w:val="•"/>
      <w:lvlJc w:val="left"/>
      <w:pPr>
        <w:ind w:left="2956" w:hanging="272"/>
      </w:pPr>
      <w:rPr>
        <w:rFonts w:hint="default"/>
        <w:lang w:val="en-US" w:eastAsia="en-US" w:bidi="ar-SA"/>
      </w:rPr>
    </w:lvl>
    <w:lvl w:ilvl="4" w:tplc="F4AC34D4">
      <w:numFmt w:val="bullet"/>
      <w:lvlText w:val="•"/>
      <w:lvlJc w:val="left"/>
      <w:pPr>
        <w:ind w:left="3908" w:hanging="272"/>
      </w:pPr>
      <w:rPr>
        <w:rFonts w:hint="default"/>
        <w:lang w:val="en-US" w:eastAsia="en-US" w:bidi="ar-SA"/>
      </w:rPr>
    </w:lvl>
    <w:lvl w:ilvl="5" w:tplc="3A4CFA36">
      <w:numFmt w:val="bullet"/>
      <w:lvlText w:val="•"/>
      <w:lvlJc w:val="left"/>
      <w:pPr>
        <w:ind w:left="4860" w:hanging="272"/>
      </w:pPr>
      <w:rPr>
        <w:rFonts w:hint="default"/>
        <w:lang w:val="en-US" w:eastAsia="en-US" w:bidi="ar-SA"/>
      </w:rPr>
    </w:lvl>
    <w:lvl w:ilvl="6" w:tplc="800A70D0">
      <w:numFmt w:val="bullet"/>
      <w:lvlText w:val="•"/>
      <w:lvlJc w:val="left"/>
      <w:pPr>
        <w:ind w:left="5812" w:hanging="272"/>
      </w:pPr>
      <w:rPr>
        <w:rFonts w:hint="default"/>
        <w:lang w:val="en-US" w:eastAsia="en-US" w:bidi="ar-SA"/>
      </w:rPr>
    </w:lvl>
    <w:lvl w:ilvl="7" w:tplc="4A449E2E">
      <w:numFmt w:val="bullet"/>
      <w:lvlText w:val="•"/>
      <w:lvlJc w:val="left"/>
      <w:pPr>
        <w:ind w:left="6764" w:hanging="272"/>
      </w:pPr>
      <w:rPr>
        <w:rFonts w:hint="default"/>
        <w:lang w:val="en-US" w:eastAsia="en-US" w:bidi="ar-SA"/>
      </w:rPr>
    </w:lvl>
    <w:lvl w:ilvl="8" w:tplc="DF4281AE">
      <w:numFmt w:val="bullet"/>
      <w:lvlText w:val="•"/>
      <w:lvlJc w:val="left"/>
      <w:pPr>
        <w:ind w:left="7716" w:hanging="272"/>
      </w:pPr>
      <w:rPr>
        <w:rFonts w:hint="default"/>
        <w:lang w:val="en-US" w:eastAsia="en-US" w:bidi="ar-SA"/>
      </w:rPr>
    </w:lvl>
  </w:abstractNum>
  <w:abstractNum w:abstractNumId="19" w15:restartNumberingAfterBreak="0">
    <w:nsid w:val="78A06D10"/>
    <w:multiLevelType w:val="hybridMultilevel"/>
    <w:tmpl w:val="8DE87ACE"/>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0" w15:restartNumberingAfterBreak="0">
    <w:nsid w:val="7BA83813"/>
    <w:multiLevelType w:val="hybridMultilevel"/>
    <w:tmpl w:val="F5B4C5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F17817"/>
    <w:multiLevelType w:val="hybridMultilevel"/>
    <w:tmpl w:val="AC8C08AE"/>
    <w:lvl w:ilvl="0" w:tplc="724C3ACE">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9"/>
  </w:num>
  <w:num w:numId="4">
    <w:abstractNumId w:val="17"/>
  </w:num>
  <w:num w:numId="5">
    <w:abstractNumId w:val="15"/>
  </w:num>
  <w:num w:numId="6">
    <w:abstractNumId w:val="6"/>
  </w:num>
  <w:num w:numId="7">
    <w:abstractNumId w:val="21"/>
  </w:num>
  <w:num w:numId="8">
    <w:abstractNumId w:val="14"/>
  </w:num>
  <w:num w:numId="9">
    <w:abstractNumId w:val="2"/>
  </w:num>
  <w:num w:numId="10">
    <w:abstractNumId w:val="13"/>
  </w:num>
  <w:num w:numId="11">
    <w:abstractNumId w:val="7"/>
  </w:num>
  <w:num w:numId="12">
    <w:abstractNumId w:val="5"/>
  </w:num>
  <w:num w:numId="13">
    <w:abstractNumId w:val="1"/>
  </w:num>
  <w:num w:numId="14">
    <w:abstractNumId w:val="11"/>
  </w:num>
  <w:num w:numId="15">
    <w:abstractNumId w:val="3"/>
  </w:num>
  <w:num w:numId="16">
    <w:abstractNumId w:val="8"/>
  </w:num>
  <w:num w:numId="17">
    <w:abstractNumId w:val="19"/>
  </w:num>
  <w:num w:numId="18">
    <w:abstractNumId w:val="10"/>
  </w:num>
  <w:num w:numId="19">
    <w:abstractNumId w:val="4"/>
  </w:num>
  <w:num w:numId="20">
    <w:abstractNumId w:val="20"/>
  </w:num>
  <w:num w:numId="21">
    <w:abstractNumId w:val="12"/>
  </w:num>
  <w:num w:numId="22">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386"/>
    <w:rsid w:val="000668FB"/>
    <w:rsid w:val="000C0143"/>
    <w:rsid w:val="000E3E22"/>
    <w:rsid w:val="000F2ADE"/>
    <w:rsid w:val="00132491"/>
    <w:rsid w:val="0013610C"/>
    <w:rsid w:val="001418DC"/>
    <w:rsid w:val="00152BB9"/>
    <w:rsid w:val="00172666"/>
    <w:rsid w:val="00177923"/>
    <w:rsid w:val="001E3D64"/>
    <w:rsid w:val="001F3D50"/>
    <w:rsid w:val="00211297"/>
    <w:rsid w:val="002204B6"/>
    <w:rsid w:val="002A17B9"/>
    <w:rsid w:val="002F0F88"/>
    <w:rsid w:val="003327CA"/>
    <w:rsid w:val="003467E3"/>
    <w:rsid w:val="0035624E"/>
    <w:rsid w:val="003C1C06"/>
    <w:rsid w:val="003F6D90"/>
    <w:rsid w:val="00412791"/>
    <w:rsid w:val="00433A39"/>
    <w:rsid w:val="00482EFA"/>
    <w:rsid w:val="00483200"/>
    <w:rsid w:val="004A0D66"/>
    <w:rsid w:val="004A7C5D"/>
    <w:rsid w:val="004B416F"/>
    <w:rsid w:val="004B6001"/>
    <w:rsid w:val="004D23B6"/>
    <w:rsid w:val="00500BF3"/>
    <w:rsid w:val="005079A9"/>
    <w:rsid w:val="00550664"/>
    <w:rsid w:val="0055230C"/>
    <w:rsid w:val="00552864"/>
    <w:rsid w:val="005A5DB1"/>
    <w:rsid w:val="005E7063"/>
    <w:rsid w:val="005F1EF3"/>
    <w:rsid w:val="006005A6"/>
    <w:rsid w:val="006722AA"/>
    <w:rsid w:val="006D386B"/>
    <w:rsid w:val="00702126"/>
    <w:rsid w:val="00761C56"/>
    <w:rsid w:val="0077673E"/>
    <w:rsid w:val="00791FCA"/>
    <w:rsid w:val="007C4432"/>
    <w:rsid w:val="007D73BA"/>
    <w:rsid w:val="007F4794"/>
    <w:rsid w:val="007F79CE"/>
    <w:rsid w:val="008004C7"/>
    <w:rsid w:val="00830C8D"/>
    <w:rsid w:val="00845E51"/>
    <w:rsid w:val="00864E2C"/>
    <w:rsid w:val="00891F20"/>
    <w:rsid w:val="00892B78"/>
    <w:rsid w:val="008C1469"/>
    <w:rsid w:val="008C24FF"/>
    <w:rsid w:val="008E073E"/>
    <w:rsid w:val="0090127E"/>
    <w:rsid w:val="00911D1C"/>
    <w:rsid w:val="00931166"/>
    <w:rsid w:val="00955915"/>
    <w:rsid w:val="00976C32"/>
    <w:rsid w:val="009A4C46"/>
    <w:rsid w:val="009E3E92"/>
    <w:rsid w:val="009E51D9"/>
    <w:rsid w:val="00AB1386"/>
    <w:rsid w:val="00AF198C"/>
    <w:rsid w:val="00B9768D"/>
    <w:rsid w:val="00BD3EF8"/>
    <w:rsid w:val="00BE26DF"/>
    <w:rsid w:val="00C07279"/>
    <w:rsid w:val="00C40B14"/>
    <w:rsid w:val="00C65B62"/>
    <w:rsid w:val="00CD03AD"/>
    <w:rsid w:val="00D44A9B"/>
    <w:rsid w:val="00D7378C"/>
    <w:rsid w:val="00D81169"/>
    <w:rsid w:val="00D85DD2"/>
    <w:rsid w:val="00DB1339"/>
    <w:rsid w:val="00DC5D98"/>
    <w:rsid w:val="00DC7A93"/>
    <w:rsid w:val="00E55AA6"/>
    <w:rsid w:val="00E87D8C"/>
    <w:rsid w:val="00E926AC"/>
    <w:rsid w:val="00E973C7"/>
    <w:rsid w:val="00EB641B"/>
    <w:rsid w:val="00EC6689"/>
    <w:rsid w:val="00ED348C"/>
    <w:rsid w:val="00F17E77"/>
    <w:rsid w:val="00FA197F"/>
    <w:rsid w:val="00FC1A38"/>
    <w:rsid w:val="00FC7B67"/>
    <w:rsid w:val="00FE168E"/>
    <w:rsid w:val="00FF4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129595"/>
  <w15:docId w15:val="{AD4DA555-40D1-489E-905B-C07E5457C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3"/>
      <w:ind w:left="1337" w:right="1375"/>
      <w:jc w:val="center"/>
      <w:outlineLvl w:val="0"/>
    </w:pPr>
    <w:rPr>
      <w:b/>
      <w:bCs/>
      <w:sz w:val="48"/>
      <w:szCs w:val="48"/>
    </w:rPr>
  </w:style>
  <w:style w:type="paragraph" w:styleId="Heading2">
    <w:name w:val="heading 2"/>
    <w:basedOn w:val="Normal"/>
    <w:uiPriority w:val="1"/>
    <w:qFormat/>
    <w:pPr>
      <w:ind w:left="820" w:hanging="361"/>
      <w:outlineLvl w:val="1"/>
    </w:pPr>
    <w:rPr>
      <w:b/>
      <w:bCs/>
      <w:sz w:val="36"/>
      <w:szCs w:val="36"/>
    </w:rPr>
  </w:style>
  <w:style w:type="paragraph" w:styleId="Heading3">
    <w:name w:val="heading 3"/>
    <w:basedOn w:val="Normal"/>
    <w:uiPriority w:val="1"/>
    <w:qFormat/>
    <w:pPr>
      <w:ind w:left="100"/>
      <w:outlineLvl w:val="2"/>
    </w:pPr>
    <w:rPr>
      <w:sz w:val="36"/>
      <w:szCs w:val="36"/>
    </w:rPr>
  </w:style>
  <w:style w:type="paragraph" w:styleId="Heading4">
    <w:name w:val="heading 4"/>
    <w:basedOn w:val="Normal"/>
    <w:uiPriority w:val="1"/>
    <w:qFormat/>
    <w:pPr>
      <w:spacing w:before="44"/>
      <w:ind w:left="100"/>
      <w:outlineLvl w:val="3"/>
    </w:pPr>
    <w:rPr>
      <w:b/>
      <w:bCs/>
      <w:sz w:val="28"/>
      <w:szCs w:val="28"/>
    </w:rPr>
  </w:style>
  <w:style w:type="paragraph" w:styleId="Heading5">
    <w:name w:val="heading 5"/>
    <w:basedOn w:val="Normal"/>
    <w:uiPriority w:val="1"/>
    <w:qFormat/>
    <w:pPr>
      <w:ind w:left="1317" w:right="1375"/>
      <w:jc w:val="center"/>
      <w:outlineLvl w:val="4"/>
    </w:pPr>
    <w:rPr>
      <w:b/>
      <w:bCs/>
      <w:sz w:val="24"/>
      <w:szCs w:val="24"/>
    </w:rPr>
  </w:style>
  <w:style w:type="paragraph" w:styleId="Heading7">
    <w:name w:val="heading 7"/>
    <w:basedOn w:val="Normal"/>
    <w:next w:val="Normal"/>
    <w:link w:val="Heading7Char"/>
    <w:uiPriority w:val="9"/>
    <w:semiHidden/>
    <w:unhideWhenUsed/>
    <w:qFormat/>
    <w:rsid w:val="00DC5D98"/>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91"/>
      <w:ind w:left="100"/>
    </w:pPr>
    <w:rPr>
      <w:sz w:val="24"/>
      <w:szCs w:val="24"/>
    </w:rPr>
  </w:style>
  <w:style w:type="paragraph" w:styleId="TOC2">
    <w:name w:val="toc 2"/>
    <w:basedOn w:val="Normal"/>
    <w:uiPriority w:val="1"/>
    <w:qFormat/>
    <w:pPr>
      <w:spacing w:before="120"/>
      <w:ind w:left="748" w:hanging="409"/>
    </w:pPr>
    <w:rPr>
      <w:sz w:val="24"/>
      <w:szCs w:val="24"/>
    </w:rPr>
  </w:style>
  <w:style w:type="paragraph" w:styleId="TOC3">
    <w:name w:val="toc 3"/>
    <w:basedOn w:val="Normal"/>
    <w:uiPriority w:val="1"/>
    <w:qFormat/>
    <w:pPr>
      <w:spacing w:before="120"/>
      <w:ind w:left="580"/>
    </w:pPr>
    <w:rPr>
      <w:sz w:val="24"/>
      <w:szCs w:val="24"/>
    </w:rPr>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34"/>
    <w:qFormat/>
    <w:pPr>
      <w:ind w:left="532" w:hanging="433"/>
    </w:pPr>
  </w:style>
  <w:style w:type="paragraph" w:customStyle="1" w:styleId="TableParagraph">
    <w:name w:val="Table Paragraph"/>
    <w:basedOn w:val="Normal"/>
    <w:uiPriority w:val="1"/>
    <w:qFormat/>
  </w:style>
  <w:style w:type="character" w:styleId="Hyperlink">
    <w:name w:val="Hyperlink"/>
    <w:rsid w:val="00FC1A38"/>
    <w:rPr>
      <w:color w:val="0000FF"/>
      <w:u w:val="single"/>
    </w:rPr>
  </w:style>
  <w:style w:type="paragraph" w:styleId="Subtitle">
    <w:name w:val="Subtitle"/>
    <w:basedOn w:val="Normal"/>
    <w:next w:val="Normal"/>
    <w:link w:val="SubtitleChar"/>
    <w:qFormat/>
    <w:rsid w:val="00FC1A38"/>
    <w:pPr>
      <w:widowControl/>
      <w:autoSpaceDE/>
      <w:autoSpaceDN/>
      <w:spacing w:after="60"/>
      <w:jc w:val="center"/>
      <w:outlineLvl w:val="1"/>
    </w:pPr>
    <w:rPr>
      <w:rFonts w:ascii="Calibri Light" w:eastAsia="Times New Roman" w:hAnsi="Calibri Light" w:cs="Times New Roman"/>
      <w:sz w:val="24"/>
      <w:szCs w:val="24"/>
    </w:rPr>
  </w:style>
  <w:style w:type="character" w:customStyle="1" w:styleId="SubtitleChar">
    <w:name w:val="Subtitle Char"/>
    <w:basedOn w:val="DefaultParagraphFont"/>
    <w:link w:val="Subtitle"/>
    <w:rsid w:val="00FC1A38"/>
    <w:rPr>
      <w:rFonts w:ascii="Calibri Light" w:eastAsia="Times New Roman" w:hAnsi="Calibri Light" w:cs="Times New Roman"/>
      <w:sz w:val="24"/>
      <w:szCs w:val="24"/>
    </w:rPr>
  </w:style>
  <w:style w:type="character" w:styleId="Emphasis">
    <w:name w:val="Emphasis"/>
    <w:qFormat/>
    <w:rsid w:val="00FC1A38"/>
    <w:rPr>
      <w:i/>
      <w:iCs/>
    </w:rPr>
  </w:style>
  <w:style w:type="paragraph" w:styleId="Header">
    <w:name w:val="header"/>
    <w:basedOn w:val="Normal"/>
    <w:link w:val="HeaderChar"/>
    <w:uiPriority w:val="99"/>
    <w:unhideWhenUsed/>
    <w:rsid w:val="0035624E"/>
    <w:pPr>
      <w:tabs>
        <w:tab w:val="center" w:pos="4680"/>
        <w:tab w:val="right" w:pos="9360"/>
      </w:tabs>
    </w:pPr>
  </w:style>
  <w:style w:type="character" w:customStyle="1" w:styleId="HeaderChar">
    <w:name w:val="Header Char"/>
    <w:basedOn w:val="DefaultParagraphFont"/>
    <w:link w:val="Header"/>
    <w:uiPriority w:val="99"/>
    <w:rsid w:val="0035624E"/>
    <w:rPr>
      <w:rFonts w:ascii="Calibri" w:eastAsia="Calibri" w:hAnsi="Calibri" w:cs="Calibri"/>
    </w:rPr>
  </w:style>
  <w:style w:type="paragraph" w:styleId="Footer">
    <w:name w:val="footer"/>
    <w:basedOn w:val="Normal"/>
    <w:link w:val="FooterChar"/>
    <w:unhideWhenUsed/>
    <w:rsid w:val="0035624E"/>
    <w:pPr>
      <w:tabs>
        <w:tab w:val="center" w:pos="4680"/>
        <w:tab w:val="right" w:pos="9360"/>
      </w:tabs>
    </w:pPr>
  </w:style>
  <w:style w:type="character" w:customStyle="1" w:styleId="FooterChar">
    <w:name w:val="Footer Char"/>
    <w:basedOn w:val="DefaultParagraphFont"/>
    <w:link w:val="Footer"/>
    <w:uiPriority w:val="99"/>
    <w:rsid w:val="0035624E"/>
    <w:rPr>
      <w:rFonts w:ascii="Calibri" w:eastAsia="Calibri" w:hAnsi="Calibri" w:cs="Calibri"/>
    </w:rPr>
  </w:style>
  <w:style w:type="paragraph" w:styleId="BodyText2">
    <w:name w:val="Body Text 2"/>
    <w:basedOn w:val="Normal"/>
    <w:link w:val="BodyText2Char"/>
    <w:uiPriority w:val="99"/>
    <w:semiHidden/>
    <w:unhideWhenUsed/>
    <w:rsid w:val="00DC5D98"/>
    <w:pPr>
      <w:spacing w:after="120" w:line="480" w:lineRule="auto"/>
    </w:pPr>
  </w:style>
  <w:style w:type="character" w:customStyle="1" w:styleId="BodyText2Char">
    <w:name w:val="Body Text 2 Char"/>
    <w:basedOn w:val="DefaultParagraphFont"/>
    <w:link w:val="BodyText2"/>
    <w:uiPriority w:val="99"/>
    <w:semiHidden/>
    <w:rsid w:val="00DC5D98"/>
    <w:rPr>
      <w:rFonts w:ascii="Calibri" w:eastAsia="Calibri" w:hAnsi="Calibri" w:cs="Calibri"/>
    </w:rPr>
  </w:style>
  <w:style w:type="character" w:customStyle="1" w:styleId="Heading7Char">
    <w:name w:val="Heading 7 Char"/>
    <w:basedOn w:val="DefaultParagraphFont"/>
    <w:link w:val="Heading7"/>
    <w:uiPriority w:val="9"/>
    <w:semiHidden/>
    <w:rsid w:val="00DC5D98"/>
    <w:rPr>
      <w:rFonts w:asciiTheme="majorHAnsi" w:eastAsiaTheme="majorEastAsia" w:hAnsiTheme="majorHAnsi" w:cstheme="majorBidi"/>
      <w:i/>
      <w:iCs/>
      <w:color w:val="243F60" w:themeColor="accent1" w:themeShade="7F"/>
    </w:rPr>
  </w:style>
  <w:style w:type="table" w:styleId="TableGrid">
    <w:name w:val="Table Grid"/>
    <w:basedOn w:val="TableNormal"/>
    <w:uiPriority w:val="59"/>
    <w:rsid w:val="00ED348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ED348C"/>
    <w:pPr>
      <w:widowControl/>
      <w:overflowPunct w:val="0"/>
      <w:adjustRightInd w:val="0"/>
      <w:ind w:left="360" w:hanging="360"/>
      <w:textAlignment w:val="baseline"/>
    </w:pPr>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4B6001"/>
    <w:rPr>
      <w:color w:val="800080" w:themeColor="followedHyperlink"/>
      <w:u w:val="single"/>
    </w:rPr>
  </w:style>
  <w:style w:type="paragraph" w:customStyle="1" w:styleId="Default">
    <w:name w:val="Default"/>
    <w:rsid w:val="004A7C5D"/>
    <w:pPr>
      <w:widowControl/>
      <w:adjustRightInd w:val="0"/>
    </w:pPr>
    <w:rPr>
      <w:rFonts w:ascii="Arial" w:hAnsi="Arial" w:cs="Arial"/>
      <w:color w:val="000000"/>
      <w:sz w:val="24"/>
      <w:szCs w:val="24"/>
    </w:rPr>
  </w:style>
  <w:style w:type="paragraph" w:styleId="BodyTextIndent2">
    <w:name w:val="Body Text Indent 2"/>
    <w:basedOn w:val="Normal"/>
    <w:link w:val="BodyTextIndent2Char"/>
    <w:uiPriority w:val="99"/>
    <w:semiHidden/>
    <w:unhideWhenUsed/>
    <w:rsid w:val="000668FB"/>
    <w:pPr>
      <w:spacing w:after="120" w:line="480" w:lineRule="auto"/>
      <w:ind w:left="360"/>
    </w:pPr>
  </w:style>
  <w:style w:type="character" w:customStyle="1" w:styleId="BodyTextIndent2Char">
    <w:name w:val="Body Text Indent 2 Char"/>
    <w:basedOn w:val="DefaultParagraphFont"/>
    <w:link w:val="BodyTextIndent2"/>
    <w:uiPriority w:val="99"/>
    <w:semiHidden/>
    <w:rsid w:val="000668FB"/>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4165162">
      <w:bodyDiv w:val="1"/>
      <w:marLeft w:val="0"/>
      <w:marRight w:val="0"/>
      <w:marTop w:val="0"/>
      <w:marBottom w:val="0"/>
      <w:divBdr>
        <w:top w:val="none" w:sz="0" w:space="0" w:color="auto"/>
        <w:left w:val="none" w:sz="0" w:space="0" w:color="auto"/>
        <w:bottom w:val="none" w:sz="0" w:space="0" w:color="auto"/>
        <w:right w:val="none" w:sz="0" w:space="0" w:color="auto"/>
      </w:divBdr>
    </w:div>
    <w:div w:id="13259398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rpp.info/" TargetMode="External"/><Relationship Id="rId13" Type="http://schemas.openxmlformats.org/officeDocument/2006/relationships/footer" Target="footer2.xm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5.png"/><Relationship Id="rId34" Type="http://schemas.openxmlformats.org/officeDocument/2006/relationships/image" Target="media/image16.png"/><Relationship Id="rId7" Type="http://schemas.openxmlformats.org/officeDocument/2006/relationships/hyperlink" Target="https://standards.aarst.org/public%20review/" TargetMode="Externa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image" Target="media/image15.png"/><Relationship Id="rId38" Type="http://schemas.openxmlformats.org/officeDocument/2006/relationships/hyperlink" Target="https://www.health.state.mn.us/communities/environment/air/docs/radon/qachart.xlsx" TargetMode="External"/><Relationship Id="rId2" Type="http://schemas.openxmlformats.org/officeDocument/2006/relationships/styles" Target="styles.xml"/><Relationship Id="rId16" Type="http://schemas.openxmlformats.org/officeDocument/2006/relationships/hyperlink" Target="http://www.idphiowa.fov/radon/get-certified" TargetMode="External"/><Relationship Id="rId20" Type="http://schemas.openxmlformats.org/officeDocument/2006/relationships/image" Target="media/image4.png"/><Relationship Id="rId29" Type="http://schemas.openxmlformats.org/officeDocument/2006/relationships/image" Target="media/image13.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8.png"/><Relationship Id="rId32" Type="http://schemas.microsoft.com/office/2007/relationships/hdphoto" Target="media/hdphoto2.wdp"/><Relationship Id="rId37" Type="http://schemas.openxmlformats.org/officeDocument/2006/relationships/image" Target="media/image18.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17.png"/><Relationship Id="rId10" Type="http://schemas.openxmlformats.org/officeDocument/2006/relationships/header" Target="header1.xml"/><Relationship Id="rId19" Type="http://schemas.openxmlformats.org/officeDocument/2006/relationships/image" Target="media/image3.png"/><Relationship Id="rId31"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hyperlink" Target="https://standards.aarst.org/" TargetMode="External"/><Relationship Id="rId14" Type="http://schemas.openxmlformats.org/officeDocument/2006/relationships/header" Target="header3.xml"/><Relationship Id="rId22" Type="http://schemas.openxmlformats.org/officeDocument/2006/relationships/image" Target="media/image6.png"/><Relationship Id="rId27" Type="http://schemas.openxmlformats.org/officeDocument/2006/relationships/image" Target="media/image11.png"/><Relationship Id="rId30" Type="http://schemas.microsoft.com/office/2007/relationships/hdphoto" Target="media/hdphoto1.wdp"/><Relationship Id="rId35" Type="http://schemas.openxmlformats.org/officeDocument/2006/relationships/hyperlink" Target="http://www.idph.iowa.gov/radon/fi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277</TotalTime>
  <Pages>1</Pages>
  <Words>12194</Words>
  <Characters>69512</Characters>
  <Application>Microsoft Office Word</Application>
  <DocSecurity>0</DocSecurity>
  <Lines>579</Lines>
  <Paragraphs>163</Paragraphs>
  <ScaleCrop>false</ScaleCrop>
  <HeadingPairs>
    <vt:vector size="2" baseType="variant">
      <vt:variant>
        <vt:lpstr>Title</vt:lpstr>
      </vt:variant>
      <vt:variant>
        <vt:i4>1</vt:i4>
      </vt:variant>
    </vt:vector>
  </HeadingPairs>
  <TitlesOfParts>
    <vt:vector size="1" baseType="lpstr">
      <vt:lpstr>Quality Assurance Plan for Conducting Radon Measurements Template</vt:lpstr>
    </vt:vector>
  </TitlesOfParts>
  <Company>Iowa Department of Public Health</Company>
  <LinksUpToDate>false</LinksUpToDate>
  <CharactersWithSpaces>81543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Assurance Plan for Conducting Radon Measurements Template</dc:title>
  <dc:subject/>
  <dc:creator>MDH-EH-Indoorair</dc:creator>
  <cp:keywords/>
  <dc:description/>
  <cp:lastModifiedBy>Lane, Randy</cp:lastModifiedBy>
  <cp:revision>15</cp:revision>
  <dcterms:created xsi:type="dcterms:W3CDTF">2021-05-11T16:14:00Z</dcterms:created>
  <dcterms:modified xsi:type="dcterms:W3CDTF">2021-05-26T13:52:00Z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2019-11-05T00:00:00Z</vt:filetime>
  </property>
  <property fmtid="{D5CDD505-2E9C-101B-9397-08002B2CF9AE}" pid="3" name="Creator">
    <vt:lpwstr>Microsoft® Word 2016</vt:lpwstr>
  </property>
  <property fmtid="{D5CDD505-2E9C-101B-9397-08002B2CF9AE}" pid="4" name="LastSaved">
    <vt:filetime>2021-03-10T00:00:00Z</vt:filetime>
  </property>
</Properties>
</file>