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55F3B" w14:textId="77777777" w:rsidR="00025C13" w:rsidRPr="00202E8A" w:rsidRDefault="00025C13" w:rsidP="00025C13">
      <w:pPr>
        <w:pStyle w:val="Title"/>
        <w:rPr>
          <w:rFonts w:ascii="Gill Sans MT" w:hAnsi="Gill Sans MT" w:cs="Poppins"/>
          <w:szCs w:val="72"/>
        </w:rPr>
      </w:pPr>
      <w:r w:rsidRPr="00202E8A">
        <w:rPr>
          <w:rFonts w:ascii="Gill Sans MT" w:hAnsi="Gill Sans MT" w:cs="Poppins"/>
          <w:szCs w:val="72"/>
        </w:rPr>
        <w:t>[Agency Name]</w:t>
      </w:r>
    </w:p>
    <w:p w14:paraId="23D3261D" w14:textId="77777777" w:rsidR="00025C13" w:rsidRPr="00202E8A" w:rsidRDefault="00025C13" w:rsidP="00025C13">
      <w:pPr>
        <w:pStyle w:val="Title"/>
        <w:rPr>
          <w:rFonts w:ascii="Gill Sans MT" w:hAnsi="Gill Sans MT" w:cs="Poppins"/>
          <w:szCs w:val="72"/>
        </w:rPr>
      </w:pPr>
      <w:r w:rsidRPr="00202E8A">
        <w:rPr>
          <w:rFonts w:ascii="Gill Sans MT" w:hAnsi="Gill Sans MT" w:cs="Poppins"/>
          <w:szCs w:val="72"/>
        </w:rPr>
        <w:t xml:space="preserve">PSA </w:t>
      </w:r>
      <w:r w:rsidR="005005C1" w:rsidRPr="00202E8A">
        <w:rPr>
          <w:rFonts w:ascii="Gill Sans MT" w:hAnsi="Gill Sans MT" w:cs="Poppins"/>
          <w:szCs w:val="72"/>
        </w:rPr>
        <w:t>[</w:t>
      </w:r>
      <w:r w:rsidRPr="00202E8A">
        <w:rPr>
          <w:rFonts w:ascii="Gill Sans MT" w:hAnsi="Gill Sans MT" w:cs="Poppins"/>
          <w:szCs w:val="72"/>
        </w:rPr>
        <w:t>#</w:t>
      </w:r>
      <w:r w:rsidR="005005C1" w:rsidRPr="00202E8A">
        <w:rPr>
          <w:rFonts w:ascii="Gill Sans MT" w:hAnsi="Gill Sans MT" w:cs="Poppins"/>
          <w:szCs w:val="72"/>
        </w:rPr>
        <w:t>]</w:t>
      </w:r>
    </w:p>
    <w:p w14:paraId="7669EB8B" w14:textId="77777777" w:rsidR="00025C13" w:rsidRPr="00202E8A" w:rsidRDefault="00025C13" w:rsidP="00025C13">
      <w:pPr>
        <w:jc w:val="center"/>
        <w:rPr>
          <w:rFonts w:ascii="Gill Sans MT" w:hAnsi="Gill Sans MT" w:cs="Poppins"/>
          <w:sz w:val="22"/>
        </w:rPr>
      </w:pPr>
    </w:p>
    <w:p w14:paraId="587E1880" w14:textId="2FC09DE5" w:rsidR="005005C1" w:rsidRPr="00202E8A" w:rsidRDefault="005005C1" w:rsidP="005005C1">
      <w:pPr>
        <w:pStyle w:val="Subtitle"/>
        <w:rPr>
          <w:rFonts w:ascii="Gill Sans MT" w:hAnsi="Gill Sans MT" w:cs="Poppins"/>
          <w:i/>
          <w:szCs w:val="32"/>
        </w:rPr>
      </w:pPr>
      <w:r w:rsidRPr="00202E8A">
        <w:rPr>
          <w:rFonts w:ascii="Gill Sans MT" w:hAnsi="Gill Sans MT" w:cs="Poppins"/>
          <w:i/>
          <w:szCs w:val="32"/>
        </w:rPr>
        <w:t>SFY 20</w:t>
      </w:r>
      <w:r w:rsidR="00297B0E" w:rsidRPr="00202E8A">
        <w:rPr>
          <w:rFonts w:ascii="Gill Sans MT" w:hAnsi="Gill Sans MT" w:cs="Poppins"/>
          <w:i/>
          <w:szCs w:val="32"/>
        </w:rPr>
        <w:t>2</w:t>
      </w:r>
      <w:r w:rsidR="00B42CC5" w:rsidRPr="00202E8A">
        <w:rPr>
          <w:rFonts w:ascii="Gill Sans MT" w:hAnsi="Gill Sans MT" w:cs="Poppins"/>
          <w:i/>
          <w:szCs w:val="32"/>
        </w:rPr>
        <w:t>5</w:t>
      </w:r>
      <w:r w:rsidRPr="00202E8A">
        <w:rPr>
          <w:rFonts w:ascii="Gill Sans MT" w:hAnsi="Gill Sans MT" w:cs="Poppins"/>
          <w:i/>
          <w:szCs w:val="32"/>
        </w:rPr>
        <w:t xml:space="preserve"> Area Plan on Aging Update</w:t>
      </w:r>
    </w:p>
    <w:p w14:paraId="787EBAA4" w14:textId="77777777" w:rsidR="00025C13" w:rsidRPr="00202E8A" w:rsidRDefault="00025C13" w:rsidP="003B658C">
      <w:pPr>
        <w:pStyle w:val="Subtitle"/>
        <w:spacing w:after="1100"/>
        <w:rPr>
          <w:rFonts w:ascii="Gill Sans MT" w:hAnsi="Gill Sans MT" w:cs="Poppins"/>
          <w:szCs w:val="32"/>
        </w:rPr>
      </w:pPr>
      <w:r w:rsidRPr="00202E8A">
        <w:rPr>
          <w:rFonts w:ascii="Gill Sans MT" w:hAnsi="Gill Sans MT" w:cs="Poppins"/>
          <w:szCs w:val="32"/>
        </w:rPr>
        <w:t>Area Plan on Aging SFY 20</w:t>
      </w:r>
      <w:r w:rsidR="0008139F" w:rsidRPr="00202E8A">
        <w:rPr>
          <w:rFonts w:ascii="Gill Sans MT" w:hAnsi="Gill Sans MT" w:cs="Poppins"/>
          <w:szCs w:val="32"/>
        </w:rPr>
        <w:t>22</w:t>
      </w:r>
      <w:r w:rsidRPr="00202E8A">
        <w:rPr>
          <w:rFonts w:ascii="Gill Sans MT" w:hAnsi="Gill Sans MT" w:cs="Poppins"/>
          <w:szCs w:val="32"/>
        </w:rPr>
        <w:t xml:space="preserve"> – 202</w:t>
      </w:r>
      <w:r w:rsidR="0008139F" w:rsidRPr="00202E8A">
        <w:rPr>
          <w:rFonts w:ascii="Gill Sans MT" w:hAnsi="Gill Sans MT" w:cs="Poppins"/>
          <w:szCs w:val="32"/>
        </w:rPr>
        <w:t>5</w:t>
      </w:r>
    </w:p>
    <w:p w14:paraId="57FDE5A1" w14:textId="2E5EA1AF" w:rsidR="00025C13" w:rsidRPr="00202E8A" w:rsidRDefault="003B658C" w:rsidP="003B658C">
      <w:pPr>
        <w:spacing w:after="1200"/>
        <w:jc w:val="center"/>
        <w:rPr>
          <w:rFonts w:ascii="Gill Sans MT" w:hAnsi="Gill Sans MT" w:cs="Poppins"/>
          <w:color w:val="404040" w:themeColor="text1" w:themeTint="BF"/>
          <w:sz w:val="22"/>
        </w:rPr>
      </w:pPr>
      <w:r w:rsidRPr="00202E8A">
        <w:rPr>
          <w:rFonts w:ascii="Gill Sans MT" w:hAnsi="Gill Sans MT" w:cs="Poppins"/>
          <w:color w:val="404040" w:themeColor="text1" w:themeTint="BF"/>
          <w:sz w:val="22"/>
        </w:rPr>
        <w:t xml:space="preserve"> </w:t>
      </w:r>
      <w:r w:rsidR="00025C13" w:rsidRPr="00202E8A">
        <w:rPr>
          <w:rFonts w:ascii="Gill Sans MT" w:hAnsi="Gill Sans MT" w:cs="Poppins"/>
          <w:color w:val="404040" w:themeColor="text1" w:themeTint="BF"/>
          <w:sz w:val="22"/>
        </w:rPr>
        <w:t>[Agency logo]</w:t>
      </w:r>
    </w:p>
    <w:p w14:paraId="017FA2F6" w14:textId="346A1D71" w:rsidR="00025C13" w:rsidRPr="00202E8A" w:rsidRDefault="00025C13" w:rsidP="0082027E">
      <w:pPr>
        <w:rPr>
          <w:rFonts w:ascii="Gill Sans MT" w:eastAsiaTheme="majorEastAsia" w:hAnsi="Gill Sans MT" w:cs="Poppins"/>
          <w:iCs/>
          <w:color w:val="001524" w:themeColor="text2" w:themeShade="80"/>
          <w:sz w:val="32"/>
          <w:szCs w:val="32"/>
          <w:lang w:bidi="hi-IN"/>
          <w14:ligatures w14:val="standard"/>
        </w:rPr>
      </w:pPr>
      <w:r w:rsidRPr="00202E8A">
        <w:rPr>
          <w:rFonts w:ascii="Gill Sans MT" w:eastAsiaTheme="majorEastAsia" w:hAnsi="Gill Sans MT" w:cs="Poppins"/>
          <w:iCs/>
          <w:color w:val="001524" w:themeColor="text2" w:themeShade="80"/>
          <w:sz w:val="32"/>
          <w:szCs w:val="32"/>
          <w:lang w:bidi="hi-IN"/>
          <w14:ligatures w14:val="standard"/>
        </w:rPr>
        <w:t>Plan Effective Dates: July 1, 20</w:t>
      </w:r>
      <w:bookmarkStart w:id="0" w:name="TOC"/>
      <w:bookmarkEnd w:id="0"/>
      <w:r w:rsidR="0008139F" w:rsidRPr="00202E8A">
        <w:rPr>
          <w:rFonts w:ascii="Gill Sans MT" w:eastAsiaTheme="majorEastAsia" w:hAnsi="Gill Sans MT" w:cs="Poppins"/>
          <w:iCs/>
          <w:color w:val="001524" w:themeColor="text2" w:themeShade="80"/>
          <w:sz w:val="32"/>
          <w:szCs w:val="32"/>
          <w:lang w:bidi="hi-IN"/>
          <w14:ligatures w14:val="standard"/>
        </w:rPr>
        <w:t>21</w:t>
      </w:r>
      <w:r w:rsidR="00467A9B">
        <w:rPr>
          <w:rFonts w:ascii="Gill Sans MT" w:eastAsiaTheme="majorEastAsia" w:hAnsi="Gill Sans MT" w:cs="Poppins"/>
          <w:iCs/>
          <w:color w:val="001524" w:themeColor="text2" w:themeShade="80"/>
          <w:sz w:val="32"/>
          <w:szCs w:val="32"/>
          <w:lang w:bidi="hi-IN"/>
          <w14:ligatures w14:val="standard"/>
        </w:rPr>
        <w:t xml:space="preserve"> </w:t>
      </w:r>
      <w:r w:rsidRPr="00202E8A">
        <w:rPr>
          <w:rFonts w:ascii="Gill Sans MT" w:eastAsiaTheme="majorEastAsia" w:hAnsi="Gill Sans MT" w:cs="Poppins"/>
          <w:iCs/>
          <w:color w:val="001524" w:themeColor="text2" w:themeShade="80"/>
          <w:sz w:val="32"/>
          <w:szCs w:val="32"/>
          <w:lang w:bidi="hi-IN"/>
          <w14:ligatures w14:val="standard"/>
        </w:rPr>
        <w:t>-</w:t>
      </w:r>
      <w:r w:rsidR="00467A9B">
        <w:rPr>
          <w:rFonts w:ascii="Gill Sans MT" w:eastAsiaTheme="majorEastAsia" w:hAnsi="Gill Sans MT" w:cs="Poppins"/>
          <w:iCs/>
          <w:color w:val="001524" w:themeColor="text2" w:themeShade="80"/>
          <w:sz w:val="32"/>
          <w:szCs w:val="32"/>
          <w:lang w:bidi="hi-IN"/>
          <w14:ligatures w14:val="standard"/>
        </w:rPr>
        <w:t xml:space="preserve"> </w:t>
      </w:r>
      <w:r w:rsidRPr="00202E8A">
        <w:rPr>
          <w:rFonts w:ascii="Gill Sans MT" w:eastAsiaTheme="majorEastAsia" w:hAnsi="Gill Sans MT" w:cs="Poppins"/>
          <w:iCs/>
          <w:color w:val="001524" w:themeColor="text2" w:themeShade="80"/>
          <w:sz w:val="32"/>
          <w:szCs w:val="32"/>
          <w:lang w:bidi="hi-IN"/>
          <w14:ligatures w14:val="standard"/>
        </w:rPr>
        <w:t>June 30, 202</w:t>
      </w:r>
      <w:r w:rsidR="00B42CC5" w:rsidRPr="00202E8A">
        <w:rPr>
          <w:rFonts w:ascii="Gill Sans MT" w:eastAsiaTheme="majorEastAsia" w:hAnsi="Gill Sans MT" w:cs="Poppins"/>
          <w:iCs/>
          <w:color w:val="001524" w:themeColor="text2" w:themeShade="80"/>
          <w:sz w:val="32"/>
          <w:szCs w:val="32"/>
          <w:lang w:bidi="hi-IN"/>
          <w14:ligatures w14:val="standard"/>
        </w:rPr>
        <w:t>5</w:t>
      </w:r>
    </w:p>
    <w:p w14:paraId="189B739D" w14:textId="41D0B12D" w:rsidR="00025C13" w:rsidRPr="00202E8A" w:rsidRDefault="00025C13" w:rsidP="0082027E">
      <w:pPr>
        <w:rPr>
          <w:rFonts w:ascii="Gill Sans MT" w:eastAsiaTheme="majorEastAsia" w:hAnsi="Gill Sans MT" w:cs="Poppins"/>
          <w:iCs/>
          <w:color w:val="001524" w:themeColor="text2" w:themeShade="80"/>
          <w:sz w:val="32"/>
          <w:szCs w:val="32"/>
          <w:lang w:bidi="hi-IN"/>
          <w14:ligatures w14:val="standard"/>
        </w:rPr>
      </w:pPr>
      <w:r w:rsidRPr="00202E8A">
        <w:rPr>
          <w:rFonts w:ascii="Gill Sans MT" w:eastAsiaTheme="majorEastAsia" w:hAnsi="Gill Sans MT" w:cs="Poppins"/>
          <w:iCs/>
          <w:color w:val="001524" w:themeColor="text2" w:themeShade="80"/>
          <w:sz w:val="32"/>
          <w:szCs w:val="32"/>
          <w:lang w:bidi="hi-IN"/>
          <w14:ligatures w14:val="standard"/>
        </w:rPr>
        <w:t xml:space="preserve">Plan Update: July 1, </w:t>
      </w:r>
      <w:r w:rsidR="00297B0E" w:rsidRPr="00202E8A">
        <w:rPr>
          <w:rFonts w:ascii="Gill Sans MT" w:eastAsiaTheme="majorEastAsia" w:hAnsi="Gill Sans MT" w:cs="Poppins"/>
          <w:iCs/>
          <w:color w:val="001524" w:themeColor="text2" w:themeShade="80"/>
          <w:sz w:val="32"/>
          <w:szCs w:val="32"/>
          <w:lang w:bidi="hi-IN"/>
          <w14:ligatures w14:val="standard"/>
        </w:rPr>
        <w:t>20</w:t>
      </w:r>
      <w:r w:rsidR="0008139F" w:rsidRPr="00202E8A">
        <w:rPr>
          <w:rFonts w:ascii="Gill Sans MT" w:eastAsiaTheme="majorEastAsia" w:hAnsi="Gill Sans MT" w:cs="Poppins"/>
          <w:iCs/>
          <w:color w:val="001524" w:themeColor="text2" w:themeShade="80"/>
          <w:sz w:val="32"/>
          <w:szCs w:val="32"/>
          <w:lang w:bidi="hi-IN"/>
          <w14:ligatures w14:val="standard"/>
        </w:rPr>
        <w:t>2</w:t>
      </w:r>
      <w:r w:rsidR="00B42CC5" w:rsidRPr="00202E8A">
        <w:rPr>
          <w:rFonts w:ascii="Gill Sans MT" w:eastAsiaTheme="majorEastAsia" w:hAnsi="Gill Sans MT" w:cs="Poppins"/>
          <w:iCs/>
          <w:color w:val="001524" w:themeColor="text2" w:themeShade="80"/>
          <w:sz w:val="32"/>
          <w:szCs w:val="32"/>
          <w:lang w:bidi="hi-IN"/>
          <w14:ligatures w14:val="standard"/>
        </w:rPr>
        <w:t>4</w:t>
      </w:r>
    </w:p>
    <w:p w14:paraId="2E7BA5B7" w14:textId="77777777" w:rsidR="00D0020D" w:rsidRPr="00202E8A" w:rsidRDefault="00025C13" w:rsidP="00722476">
      <w:pPr>
        <w:rPr>
          <w:rFonts w:ascii="Gill Sans MT" w:hAnsi="Gill Sans MT"/>
          <w:noProof/>
        </w:rPr>
      </w:pPr>
      <w:r w:rsidRPr="00202E8A">
        <w:rPr>
          <w:rFonts w:ascii="Gill Sans MT" w:hAnsi="Gill Sans MT" w:cs="Poppins"/>
          <w:sz w:val="22"/>
        </w:rPr>
        <w:br w:type="page"/>
      </w:r>
      <w:r w:rsidR="00B22044" w:rsidRPr="00202E8A">
        <w:rPr>
          <w:rFonts w:ascii="Gill Sans MT" w:hAnsi="Gill Sans MT" w:cs="Poppins"/>
          <w:szCs w:val="24"/>
        </w:rPr>
        <w:fldChar w:fldCharType="begin"/>
      </w:r>
      <w:r w:rsidR="00B22044" w:rsidRPr="00202E8A">
        <w:rPr>
          <w:rFonts w:ascii="Gill Sans MT" w:hAnsi="Gill Sans MT" w:cs="Poppins"/>
          <w:szCs w:val="24"/>
        </w:rPr>
        <w:instrText xml:space="preserve"> TOC \o "1-2" \h \z \u </w:instrText>
      </w:r>
      <w:r w:rsidR="00B22044" w:rsidRPr="00202E8A">
        <w:rPr>
          <w:rFonts w:ascii="Gill Sans MT" w:hAnsi="Gill Sans MT" w:cs="Poppins"/>
          <w:szCs w:val="24"/>
        </w:rPr>
        <w:fldChar w:fldCharType="separate"/>
      </w:r>
    </w:p>
    <w:p w14:paraId="58912DF4" w14:textId="477D49FF" w:rsidR="00D0020D" w:rsidRPr="00202E8A" w:rsidRDefault="00E46D2E">
      <w:pPr>
        <w:pStyle w:val="TOC1"/>
        <w:rPr>
          <w:rFonts w:ascii="Gill Sans MT" w:eastAsiaTheme="minorEastAsia" w:hAnsi="Gill Sans MT"/>
          <w:noProof/>
          <w:color w:val="auto"/>
          <w:sz w:val="22"/>
        </w:rPr>
      </w:pPr>
      <w:hyperlink w:anchor="_Toc142567673" w:history="1">
        <w:r w:rsidR="00D0020D" w:rsidRPr="00202E8A">
          <w:rPr>
            <w:rStyle w:val="Hyperlink"/>
            <w:rFonts w:ascii="Gill Sans MT" w:hAnsi="Gill Sans MT" w:cs="Poppins"/>
            <w:noProof/>
          </w:rPr>
          <w:t>[Agency Name] Update</w:t>
        </w:r>
        <w:r w:rsidR="00D0020D" w:rsidRPr="00202E8A">
          <w:rPr>
            <w:rFonts w:ascii="Gill Sans MT" w:hAnsi="Gill Sans MT"/>
            <w:noProof/>
            <w:webHidden/>
          </w:rPr>
          <w:tab/>
        </w:r>
        <w:r w:rsidR="00D0020D" w:rsidRPr="00202E8A">
          <w:rPr>
            <w:rFonts w:ascii="Gill Sans MT" w:hAnsi="Gill Sans MT"/>
            <w:noProof/>
            <w:webHidden/>
          </w:rPr>
          <w:fldChar w:fldCharType="begin"/>
        </w:r>
        <w:r w:rsidR="00D0020D" w:rsidRPr="00202E8A">
          <w:rPr>
            <w:rFonts w:ascii="Gill Sans MT" w:hAnsi="Gill Sans MT"/>
            <w:noProof/>
            <w:webHidden/>
          </w:rPr>
          <w:instrText xml:space="preserve"> PAGEREF _Toc142567673 \h </w:instrText>
        </w:r>
        <w:r w:rsidR="00D0020D" w:rsidRPr="00202E8A">
          <w:rPr>
            <w:rFonts w:ascii="Gill Sans MT" w:hAnsi="Gill Sans MT"/>
            <w:noProof/>
            <w:webHidden/>
          </w:rPr>
        </w:r>
        <w:r w:rsidR="00D0020D" w:rsidRPr="00202E8A">
          <w:rPr>
            <w:rFonts w:ascii="Gill Sans MT" w:hAnsi="Gill Sans MT"/>
            <w:noProof/>
            <w:webHidden/>
          </w:rPr>
          <w:fldChar w:fldCharType="separate"/>
        </w:r>
        <w:r w:rsidR="00467A9B">
          <w:rPr>
            <w:rFonts w:ascii="Gill Sans MT" w:hAnsi="Gill Sans MT"/>
            <w:noProof/>
            <w:webHidden/>
          </w:rPr>
          <w:t>3</w:t>
        </w:r>
        <w:r w:rsidR="00D0020D" w:rsidRPr="00202E8A">
          <w:rPr>
            <w:rFonts w:ascii="Gill Sans MT" w:hAnsi="Gill Sans MT"/>
            <w:noProof/>
            <w:webHidden/>
          </w:rPr>
          <w:fldChar w:fldCharType="end"/>
        </w:r>
      </w:hyperlink>
    </w:p>
    <w:p w14:paraId="549CC6A0" w14:textId="4ED6B076" w:rsidR="00D0020D" w:rsidRPr="00202E8A" w:rsidRDefault="00E46D2E">
      <w:pPr>
        <w:pStyle w:val="TOC1"/>
        <w:rPr>
          <w:rFonts w:ascii="Gill Sans MT" w:eastAsiaTheme="minorEastAsia" w:hAnsi="Gill Sans MT"/>
          <w:noProof/>
          <w:color w:val="auto"/>
          <w:sz w:val="22"/>
        </w:rPr>
      </w:pPr>
      <w:hyperlink w:anchor="_Toc142567674" w:history="1">
        <w:r w:rsidR="00D0020D" w:rsidRPr="00202E8A">
          <w:rPr>
            <w:rStyle w:val="Hyperlink"/>
            <w:rFonts w:ascii="Gill Sans MT" w:hAnsi="Gill Sans MT" w:cs="Poppins"/>
            <w:noProof/>
          </w:rPr>
          <w:t>Section 1: Update on Strategies to Achieve 2022-2025 Goals</w:t>
        </w:r>
        <w:r w:rsidR="00D0020D" w:rsidRPr="00202E8A">
          <w:rPr>
            <w:rFonts w:ascii="Gill Sans MT" w:hAnsi="Gill Sans MT"/>
            <w:noProof/>
            <w:webHidden/>
          </w:rPr>
          <w:tab/>
        </w:r>
        <w:r w:rsidR="00D0020D" w:rsidRPr="00202E8A">
          <w:rPr>
            <w:rFonts w:ascii="Gill Sans MT" w:hAnsi="Gill Sans MT"/>
            <w:noProof/>
            <w:webHidden/>
          </w:rPr>
          <w:fldChar w:fldCharType="begin"/>
        </w:r>
        <w:r w:rsidR="00D0020D" w:rsidRPr="00202E8A">
          <w:rPr>
            <w:rFonts w:ascii="Gill Sans MT" w:hAnsi="Gill Sans MT"/>
            <w:noProof/>
            <w:webHidden/>
          </w:rPr>
          <w:instrText xml:space="preserve"> PAGEREF _Toc142567674 \h </w:instrText>
        </w:r>
        <w:r w:rsidR="00D0020D" w:rsidRPr="00202E8A">
          <w:rPr>
            <w:rFonts w:ascii="Gill Sans MT" w:hAnsi="Gill Sans MT"/>
            <w:noProof/>
            <w:webHidden/>
          </w:rPr>
        </w:r>
        <w:r w:rsidR="00D0020D" w:rsidRPr="00202E8A">
          <w:rPr>
            <w:rFonts w:ascii="Gill Sans MT" w:hAnsi="Gill Sans MT"/>
            <w:noProof/>
            <w:webHidden/>
          </w:rPr>
          <w:fldChar w:fldCharType="separate"/>
        </w:r>
        <w:r w:rsidR="00467A9B">
          <w:rPr>
            <w:rFonts w:ascii="Gill Sans MT" w:hAnsi="Gill Sans MT"/>
            <w:noProof/>
            <w:webHidden/>
          </w:rPr>
          <w:t>4</w:t>
        </w:r>
        <w:r w:rsidR="00D0020D" w:rsidRPr="00202E8A">
          <w:rPr>
            <w:rFonts w:ascii="Gill Sans MT" w:hAnsi="Gill Sans MT"/>
            <w:noProof/>
            <w:webHidden/>
          </w:rPr>
          <w:fldChar w:fldCharType="end"/>
        </w:r>
      </w:hyperlink>
    </w:p>
    <w:p w14:paraId="1D7CD1ED" w14:textId="6BDE923C" w:rsidR="00D0020D" w:rsidRPr="00202E8A" w:rsidRDefault="00E46D2E">
      <w:pPr>
        <w:pStyle w:val="TOC2"/>
        <w:rPr>
          <w:rFonts w:ascii="Gill Sans MT" w:eastAsiaTheme="minorEastAsia" w:hAnsi="Gill Sans MT"/>
          <w:noProof/>
          <w:color w:val="auto"/>
          <w:sz w:val="22"/>
        </w:rPr>
      </w:pPr>
      <w:hyperlink w:anchor="_Toc142567675" w:history="1">
        <w:r w:rsidR="00D0020D" w:rsidRPr="00202E8A">
          <w:rPr>
            <w:rStyle w:val="Hyperlink"/>
            <w:rFonts w:ascii="Gill Sans MT" w:hAnsi="Gill Sans MT" w:cs="Poppins"/>
            <w:noProof/>
          </w:rPr>
          <w:t>Goal 1: Iowa Aging Network will work with Older Iowans, Iowans with disabilities, and caregivers as they fully engage and participate in their communities, make informed decisions, and exercise self-determination and control about their independence, well-being and health.</w:t>
        </w:r>
        <w:r w:rsidR="00D0020D" w:rsidRPr="00202E8A">
          <w:rPr>
            <w:rFonts w:ascii="Gill Sans MT" w:hAnsi="Gill Sans MT"/>
            <w:noProof/>
            <w:webHidden/>
          </w:rPr>
          <w:tab/>
        </w:r>
        <w:r w:rsidR="00D0020D" w:rsidRPr="00202E8A">
          <w:rPr>
            <w:rFonts w:ascii="Gill Sans MT" w:hAnsi="Gill Sans MT"/>
            <w:noProof/>
            <w:webHidden/>
          </w:rPr>
          <w:fldChar w:fldCharType="begin"/>
        </w:r>
        <w:r w:rsidR="00D0020D" w:rsidRPr="00202E8A">
          <w:rPr>
            <w:rFonts w:ascii="Gill Sans MT" w:hAnsi="Gill Sans MT"/>
            <w:noProof/>
            <w:webHidden/>
          </w:rPr>
          <w:instrText xml:space="preserve"> PAGEREF _Toc142567675 \h </w:instrText>
        </w:r>
        <w:r w:rsidR="00D0020D" w:rsidRPr="00202E8A">
          <w:rPr>
            <w:rFonts w:ascii="Gill Sans MT" w:hAnsi="Gill Sans MT"/>
            <w:noProof/>
            <w:webHidden/>
          </w:rPr>
        </w:r>
        <w:r w:rsidR="00D0020D" w:rsidRPr="00202E8A">
          <w:rPr>
            <w:rFonts w:ascii="Gill Sans MT" w:hAnsi="Gill Sans MT"/>
            <w:noProof/>
            <w:webHidden/>
          </w:rPr>
          <w:fldChar w:fldCharType="separate"/>
        </w:r>
        <w:r w:rsidR="00467A9B">
          <w:rPr>
            <w:rFonts w:ascii="Gill Sans MT" w:hAnsi="Gill Sans MT"/>
            <w:noProof/>
            <w:webHidden/>
          </w:rPr>
          <w:t>4</w:t>
        </w:r>
        <w:r w:rsidR="00D0020D" w:rsidRPr="00202E8A">
          <w:rPr>
            <w:rFonts w:ascii="Gill Sans MT" w:hAnsi="Gill Sans MT"/>
            <w:noProof/>
            <w:webHidden/>
          </w:rPr>
          <w:fldChar w:fldCharType="end"/>
        </w:r>
      </w:hyperlink>
    </w:p>
    <w:p w14:paraId="588E36DB" w14:textId="5D66CF13" w:rsidR="00D0020D" w:rsidRPr="00202E8A" w:rsidRDefault="00E46D2E">
      <w:pPr>
        <w:pStyle w:val="TOC2"/>
        <w:rPr>
          <w:rFonts w:ascii="Gill Sans MT" w:eastAsiaTheme="minorEastAsia" w:hAnsi="Gill Sans MT"/>
          <w:noProof/>
          <w:color w:val="auto"/>
          <w:sz w:val="22"/>
        </w:rPr>
      </w:pPr>
      <w:hyperlink w:anchor="_Toc142567676" w:history="1">
        <w:r w:rsidR="00D0020D" w:rsidRPr="00202E8A">
          <w:rPr>
            <w:rStyle w:val="Hyperlink"/>
            <w:rFonts w:ascii="Gill Sans MT" w:hAnsi="Gill Sans MT" w:cs="Poppins"/>
            <w:noProof/>
          </w:rPr>
          <w:t>Goal 1 Outcome Measures</w:t>
        </w:r>
        <w:r w:rsidR="00D0020D" w:rsidRPr="00202E8A">
          <w:rPr>
            <w:rFonts w:ascii="Gill Sans MT" w:hAnsi="Gill Sans MT"/>
            <w:noProof/>
            <w:webHidden/>
          </w:rPr>
          <w:tab/>
        </w:r>
        <w:r w:rsidR="00D0020D" w:rsidRPr="00202E8A">
          <w:rPr>
            <w:rFonts w:ascii="Gill Sans MT" w:hAnsi="Gill Sans MT"/>
            <w:noProof/>
            <w:webHidden/>
          </w:rPr>
          <w:fldChar w:fldCharType="begin"/>
        </w:r>
        <w:r w:rsidR="00D0020D" w:rsidRPr="00202E8A">
          <w:rPr>
            <w:rFonts w:ascii="Gill Sans MT" w:hAnsi="Gill Sans MT"/>
            <w:noProof/>
            <w:webHidden/>
          </w:rPr>
          <w:instrText xml:space="preserve"> PAGEREF _Toc142567676 \h </w:instrText>
        </w:r>
        <w:r w:rsidR="00D0020D" w:rsidRPr="00202E8A">
          <w:rPr>
            <w:rFonts w:ascii="Gill Sans MT" w:hAnsi="Gill Sans MT"/>
            <w:noProof/>
            <w:webHidden/>
          </w:rPr>
        </w:r>
        <w:r w:rsidR="00D0020D" w:rsidRPr="00202E8A">
          <w:rPr>
            <w:rFonts w:ascii="Gill Sans MT" w:hAnsi="Gill Sans MT"/>
            <w:noProof/>
            <w:webHidden/>
          </w:rPr>
          <w:fldChar w:fldCharType="separate"/>
        </w:r>
        <w:r w:rsidR="00467A9B">
          <w:rPr>
            <w:rFonts w:ascii="Gill Sans MT" w:hAnsi="Gill Sans MT"/>
            <w:noProof/>
            <w:webHidden/>
          </w:rPr>
          <w:t>5</w:t>
        </w:r>
        <w:r w:rsidR="00D0020D" w:rsidRPr="00202E8A">
          <w:rPr>
            <w:rFonts w:ascii="Gill Sans MT" w:hAnsi="Gill Sans MT"/>
            <w:noProof/>
            <w:webHidden/>
          </w:rPr>
          <w:fldChar w:fldCharType="end"/>
        </w:r>
      </w:hyperlink>
    </w:p>
    <w:p w14:paraId="62DB4D84" w14:textId="3EA6C306" w:rsidR="00D0020D" w:rsidRPr="00202E8A" w:rsidRDefault="00E46D2E">
      <w:pPr>
        <w:pStyle w:val="TOC2"/>
        <w:rPr>
          <w:rFonts w:ascii="Gill Sans MT" w:eastAsiaTheme="minorEastAsia" w:hAnsi="Gill Sans MT"/>
          <w:noProof/>
          <w:color w:val="auto"/>
          <w:sz w:val="22"/>
        </w:rPr>
      </w:pPr>
      <w:hyperlink w:anchor="_Toc142567677" w:history="1">
        <w:r w:rsidR="00D0020D" w:rsidRPr="00202E8A">
          <w:rPr>
            <w:rStyle w:val="Hyperlink"/>
            <w:rFonts w:ascii="Gill Sans MT" w:hAnsi="Gill Sans MT" w:cs="Poppins"/>
            <w:noProof/>
          </w:rPr>
          <w:t>Goal 2: Iowa Aging Network will enable Older Iowans to remain in their own residence and community of choice.</w:t>
        </w:r>
        <w:r w:rsidR="00D0020D" w:rsidRPr="00202E8A">
          <w:rPr>
            <w:rFonts w:ascii="Gill Sans MT" w:hAnsi="Gill Sans MT"/>
            <w:noProof/>
            <w:webHidden/>
          </w:rPr>
          <w:tab/>
        </w:r>
        <w:r w:rsidR="00D0020D" w:rsidRPr="00202E8A">
          <w:rPr>
            <w:rFonts w:ascii="Gill Sans MT" w:hAnsi="Gill Sans MT"/>
            <w:noProof/>
            <w:webHidden/>
          </w:rPr>
          <w:fldChar w:fldCharType="begin"/>
        </w:r>
        <w:r w:rsidR="00D0020D" w:rsidRPr="00202E8A">
          <w:rPr>
            <w:rFonts w:ascii="Gill Sans MT" w:hAnsi="Gill Sans MT"/>
            <w:noProof/>
            <w:webHidden/>
          </w:rPr>
          <w:instrText xml:space="preserve"> PAGEREF _Toc142567677 \h </w:instrText>
        </w:r>
        <w:r w:rsidR="00D0020D" w:rsidRPr="00202E8A">
          <w:rPr>
            <w:rFonts w:ascii="Gill Sans MT" w:hAnsi="Gill Sans MT"/>
            <w:noProof/>
            <w:webHidden/>
          </w:rPr>
        </w:r>
        <w:r w:rsidR="00D0020D" w:rsidRPr="00202E8A">
          <w:rPr>
            <w:rFonts w:ascii="Gill Sans MT" w:hAnsi="Gill Sans MT"/>
            <w:noProof/>
            <w:webHidden/>
          </w:rPr>
          <w:fldChar w:fldCharType="separate"/>
        </w:r>
        <w:r w:rsidR="00467A9B">
          <w:rPr>
            <w:rFonts w:ascii="Gill Sans MT" w:hAnsi="Gill Sans MT"/>
            <w:noProof/>
            <w:webHidden/>
          </w:rPr>
          <w:t>6</w:t>
        </w:r>
        <w:r w:rsidR="00D0020D" w:rsidRPr="00202E8A">
          <w:rPr>
            <w:rFonts w:ascii="Gill Sans MT" w:hAnsi="Gill Sans MT"/>
            <w:noProof/>
            <w:webHidden/>
          </w:rPr>
          <w:fldChar w:fldCharType="end"/>
        </w:r>
      </w:hyperlink>
    </w:p>
    <w:p w14:paraId="1239B89E" w14:textId="369BE37B" w:rsidR="00D0020D" w:rsidRPr="00202E8A" w:rsidRDefault="00E46D2E">
      <w:pPr>
        <w:pStyle w:val="TOC2"/>
        <w:rPr>
          <w:rFonts w:ascii="Gill Sans MT" w:eastAsiaTheme="minorEastAsia" w:hAnsi="Gill Sans MT"/>
          <w:noProof/>
          <w:color w:val="auto"/>
          <w:sz w:val="22"/>
        </w:rPr>
      </w:pPr>
      <w:hyperlink w:anchor="_Toc142567678" w:history="1">
        <w:r w:rsidR="00D0020D" w:rsidRPr="00202E8A">
          <w:rPr>
            <w:rStyle w:val="Hyperlink"/>
            <w:rFonts w:ascii="Gill Sans MT" w:hAnsi="Gill Sans MT" w:cs="Poppins"/>
            <w:noProof/>
          </w:rPr>
          <w:t>Goal 2 Outcome Measures</w:t>
        </w:r>
        <w:r w:rsidR="00D0020D" w:rsidRPr="00202E8A">
          <w:rPr>
            <w:rFonts w:ascii="Gill Sans MT" w:hAnsi="Gill Sans MT"/>
            <w:noProof/>
            <w:webHidden/>
          </w:rPr>
          <w:tab/>
        </w:r>
        <w:r w:rsidR="00D0020D" w:rsidRPr="00202E8A">
          <w:rPr>
            <w:rFonts w:ascii="Gill Sans MT" w:hAnsi="Gill Sans MT"/>
            <w:noProof/>
            <w:webHidden/>
          </w:rPr>
          <w:fldChar w:fldCharType="begin"/>
        </w:r>
        <w:r w:rsidR="00D0020D" w:rsidRPr="00202E8A">
          <w:rPr>
            <w:rFonts w:ascii="Gill Sans MT" w:hAnsi="Gill Sans MT"/>
            <w:noProof/>
            <w:webHidden/>
          </w:rPr>
          <w:instrText xml:space="preserve"> PAGEREF _Toc142567678 \h </w:instrText>
        </w:r>
        <w:r w:rsidR="00D0020D" w:rsidRPr="00202E8A">
          <w:rPr>
            <w:rFonts w:ascii="Gill Sans MT" w:hAnsi="Gill Sans MT"/>
            <w:noProof/>
            <w:webHidden/>
          </w:rPr>
        </w:r>
        <w:r w:rsidR="00D0020D" w:rsidRPr="00202E8A">
          <w:rPr>
            <w:rFonts w:ascii="Gill Sans MT" w:hAnsi="Gill Sans MT"/>
            <w:noProof/>
            <w:webHidden/>
          </w:rPr>
          <w:fldChar w:fldCharType="separate"/>
        </w:r>
        <w:r w:rsidR="00467A9B">
          <w:rPr>
            <w:rFonts w:ascii="Gill Sans MT" w:hAnsi="Gill Sans MT"/>
            <w:noProof/>
            <w:webHidden/>
          </w:rPr>
          <w:t>8</w:t>
        </w:r>
        <w:r w:rsidR="00D0020D" w:rsidRPr="00202E8A">
          <w:rPr>
            <w:rFonts w:ascii="Gill Sans MT" w:hAnsi="Gill Sans MT"/>
            <w:noProof/>
            <w:webHidden/>
          </w:rPr>
          <w:fldChar w:fldCharType="end"/>
        </w:r>
      </w:hyperlink>
    </w:p>
    <w:p w14:paraId="4B6C3BF2" w14:textId="34C1AB77" w:rsidR="00D0020D" w:rsidRPr="00202E8A" w:rsidRDefault="00E46D2E">
      <w:pPr>
        <w:pStyle w:val="TOC2"/>
        <w:rPr>
          <w:rFonts w:ascii="Gill Sans MT" w:eastAsiaTheme="minorEastAsia" w:hAnsi="Gill Sans MT"/>
          <w:noProof/>
          <w:color w:val="auto"/>
          <w:sz w:val="22"/>
        </w:rPr>
      </w:pPr>
      <w:hyperlink w:anchor="_Toc142567679" w:history="1">
        <w:r w:rsidR="00D0020D" w:rsidRPr="00202E8A">
          <w:rPr>
            <w:rStyle w:val="Hyperlink"/>
            <w:rFonts w:ascii="Gill Sans MT" w:hAnsi="Gill Sans MT" w:cs="Poppins"/>
            <w:noProof/>
          </w:rPr>
          <w:t>Goal 3: Iowa Aging Network will protect and enhance the rights; and prevent the abuse, neglect, and exploitation of Older Iowans.</w:t>
        </w:r>
        <w:r w:rsidR="00D0020D" w:rsidRPr="00202E8A">
          <w:rPr>
            <w:rFonts w:ascii="Gill Sans MT" w:hAnsi="Gill Sans MT"/>
            <w:noProof/>
            <w:webHidden/>
          </w:rPr>
          <w:tab/>
        </w:r>
        <w:r w:rsidR="00D0020D" w:rsidRPr="00202E8A">
          <w:rPr>
            <w:rFonts w:ascii="Gill Sans MT" w:hAnsi="Gill Sans MT"/>
            <w:noProof/>
            <w:webHidden/>
          </w:rPr>
          <w:fldChar w:fldCharType="begin"/>
        </w:r>
        <w:r w:rsidR="00D0020D" w:rsidRPr="00202E8A">
          <w:rPr>
            <w:rFonts w:ascii="Gill Sans MT" w:hAnsi="Gill Sans MT"/>
            <w:noProof/>
            <w:webHidden/>
          </w:rPr>
          <w:instrText xml:space="preserve"> PAGEREF _Toc142567679 \h </w:instrText>
        </w:r>
        <w:r w:rsidR="00D0020D" w:rsidRPr="00202E8A">
          <w:rPr>
            <w:rFonts w:ascii="Gill Sans MT" w:hAnsi="Gill Sans MT"/>
            <w:noProof/>
            <w:webHidden/>
          </w:rPr>
        </w:r>
        <w:r w:rsidR="00D0020D" w:rsidRPr="00202E8A">
          <w:rPr>
            <w:rFonts w:ascii="Gill Sans MT" w:hAnsi="Gill Sans MT"/>
            <w:noProof/>
            <w:webHidden/>
          </w:rPr>
          <w:fldChar w:fldCharType="separate"/>
        </w:r>
        <w:r w:rsidR="00467A9B">
          <w:rPr>
            <w:rFonts w:ascii="Gill Sans MT" w:hAnsi="Gill Sans MT"/>
            <w:noProof/>
            <w:webHidden/>
          </w:rPr>
          <w:t>9</w:t>
        </w:r>
        <w:r w:rsidR="00D0020D" w:rsidRPr="00202E8A">
          <w:rPr>
            <w:rFonts w:ascii="Gill Sans MT" w:hAnsi="Gill Sans MT"/>
            <w:noProof/>
            <w:webHidden/>
          </w:rPr>
          <w:fldChar w:fldCharType="end"/>
        </w:r>
      </w:hyperlink>
    </w:p>
    <w:p w14:paraId="124495BF" w14:textId="6C1BEFE5" w:rsidR="00D0020D" w:rsidRPr="00202E8A" w:rsidRDefault="00E46D2E">
      <w:pPr>
        <w:pStyle w:val="TOC2"/>
        <w:rPr>
          <w:rFonts w:ascii="Gill Sans MT" w:eastAsiaTheme="minorEastAsia" w:hAnsi="Gill Sans MT"/>
          <w:noProof/>
          <w:color w:val="auto"/>
          <w:sz w:val="22"/>
        </w:rPr>
      </w:pPr>
      <w:hyperlink w:anchor="_Toc142567680" w:history="1">
        <w:r w:rsidR="00D0020D" w:rsidRPr="00202E8A">
          <w:rPr>
            <w:rStyle w:val="Hyperlink"/>
            <w:rFonts w:ascii="Gill Sans MT" w:hAnsi="Gill Sans MT" w:cs="Poppins"/>
            <w:noProof/>
          </w:rPr>
          <w:t>Goal 3 Outcome Measures</w:t>
        </w:r>
        <w:r w:rsidR="00D0020D" w:rsidRPr="00202E8A">
          <w:rPr>
            <w:rFonts w:ascii="Gill Sans MT" w:hAnsi="Gill Sans MT"/>
            <w:noProof/>
            <w:webHidden/>
          </w:rPr>
          <w:tab/>
        </w:r>
        <w:r w:rsidR="00D0020D" w:rsidRPr="00202E8A">
          <w:rPr>
            <w:rFonts w:ascii="Gill Sans MT" w:hAnsi="Gill Sans MT"/>
            <w:noProof/>
            <w:webHidden/>
          </w:rPr>
          <w:fldChar w:fldCharType="begin"/>
        </w:r>
        <w:r w:rsidR="00D0020D" w:rsidRPr="00202E8A">
          <w:rPr>
            <w:rFonts w:ascii="Gill Sans MT" w:hAnsi="Gill Sans MT"/>
            <w:noProof/>
            <w:webHidden/>
          </w:rPr>
          <w:instrText xml:space="preserve"> PAGEREF _Toc142567680 \h </w:instrText>
        </w:r>
        <w:r w:rsidR="00D0020D" w:rsidRPr="00202E8A">
          <w:rPr>
            <w:rFonts w:ascii="Gill Sans MT" w:hAnsi="Gill Sans MT"/>
            <w:noProof/>
            <w:webHidden/>
          </w:rPr>
        </w:r>
        <w:r w:rsidR="00D0020D" w:rsidRPr="00202E8A">
          <w:rPr>
            <w:rFonts w:ascii="Gill Sans MT" w:hAnsi="Gill Sans MT"/>
            <w:noProof/>
            <w:webHidden/>
          </w:rPr>
          <w:fldChar w:fldCharType="separate"/>
        </w:r>
        <w:r w:rsidR="00467A9B">
          <w:rPr>
            <w:rFonts w:ascii="Gill Sans MT" w:hAnsi="Gill Sans MT"/>
            <w:noProof/>
            <w:webHidden/>
          </w:rPr>
          <w:t>9</w:t>
        </w:r>
        <w:r w:rsidR="00D0020D" w:rsidRPr="00202E8A">
          <w:rPr>
            <w:rFonts w:ascii="Gill Sans MT" w:hAnsi="Gill Sans MT"/>
            <w:noProof/>
            <w:webHidden/>
          </w:rPr>
          <w:fldChar w:fldCharType="end"/>
        </w:r>
      </w:hyperlink>
    </w:p>
    <w:p w14:paraId="6C318A43" w14:textId="134E7E6D" w:rsidR="00D0020D" w:rsidRPr="00202E8A" w:rsidRDefault="00E46D2E">
      <w:pPr>
        <w:pStyle w:val="TOC2"/>
        <w:rPr>
          <w:rFonts w:ascii="Gill Sans MT" w:eastAsiaTheme="minorEastAsia" w:hAnsi="Gill Sans MT"/>
          <w:noProof/>
          <w:color w:val="auto"/>
          <w:sz w:val="22"/>
        </w:rPr>
      </w:pPr>
      <w:hyperlink w:anchor="_Toc142567681" w:history="1">
        <w:r w:rsidR="00D0020D" w:rsidRPr="00202E8A">
          <w:rPr>
            <w:rStyle w:val="Hyperlink"/>
            <w:rFonts w:ascii="Gill Sans MT" w:hAnsi="Gill Sans MT" w:cs="Poppins"/>
            <w:noProof/>
          </w:rPr>
          <w:t>Public Health Emergency</w:t>
        </w:r>
        <w:r w:rsidR="00D0020D" w:rsidRPr="00202E8A">
          <w:rPr>
            <w:rFonts w:ascii="Gill Sans MT" w:hAnsi="Gill Sans MT"/>
            <w:noProof/>
            <w:webHidden/>
          </w:rPr>
          <w:tab/>
        </w:r>
        <w:r w:rsidR="00D0020D" w:rsidRPr="00202E8A">
          <w:rPr>
            <w:rFonts w:ascii="Gill Sans MT" w:hAnsi="Gill Sans MT"/>
            <w:noProof/>
            <w:webHidden/>
          </w:rPr>
          <w:fldChar w:fldCharType="begin"/>
        </w:r>
        <w:r w:rsidR="00D0020D" w:rsidRPr="00202E8A">
          <w:rPr>
            <w:rFonts w:ascii="Gill Sans MT" w:hAnsi="Gill Sans MT"/>
            <w:noProof/>
            <w:webHidden/>
          </w:rPr>
          <w:instrText xml:space="preserve"> PAGEREF _Toc142567681 \h </w:instrText>
        </w:r>
        <w:r w:rsidR="00D0020D" w:rsidRPr="00202E8A">
          <w:rPr>
            <w:rFonts w:ascii="Gill Sans MT" w:hAnsi="Gill Sans MT"/>
            <w:noProof/>
            <w:webHidden/>
          </w:rPr>
        </w:r>
        <w:r w:rsidR="00D0020D" w:rsidRPr="00202E8A">
          <w:rPr>
            <w:rFonts w:ascii="Gill Sans MT" w:hAnsi="Gill Sans MT"/>
            <w:noProof/>
            <w:webHidden/>
          </w:rPr>
          <w:fldChar w:fldCharType="separate"/>
        </w:r>
        <w:r w:rsidR="00467A9B">
          <w:rPr>
            <w:rFonts w:ascii="Gill Sans MT" w:hAnsi="Gill Sans MT"/>
            <w:noProof/>
            <w:webHidden/>
          </w:rPr>
          <w:t>11</w:t>
        </w:r>
        <w:r w:rsidR="00D0020D" w:rsidRPr="00202E8A">
          <w:rPr>
            <w:rFonts w:ascii="Gill Sans MT" w:hAnsi="Gill Sans MT"/>
            <w:noProof/>
            <w:webHidden/>
          </w:rPr>
          <w:fldChar w:fldCharType="end"/>
        </w:r>
      </w:hyperlink>
    </w:p>
    <w:p w14:paraId="4392304A" w14:textId="7BB7EFA1" w:rsidR="00D0020D" w:rsidRPr="00202E8A" w:rsidRDefault="00E46D2E">
      <w:pPr>
        <w:pStyle w:val="TOC1"/>
        <w:rPr>
          <w:rFonts w:ascii="Gill Sans MT" w:eastAsiaTheme="minorEastAsia" w:hAnsi="Gill Sans MT"/>
          <w:noProof/>
          <w:color w:val="auto"/>
          <w:sz w:val="22"/>
        </w:rPr>
      </w:pPr>
      <w:hyperlink w:anchor="_Toc142567682" w:history="1">
        <w:r w:rsidR="00D0020D" w:rsidRPr="00202E8A">
          <w:rPr>
            <w:rStyle w:val="Hyperlink"/>
            <w:rFonts w:ascii="Gill Sans MT" w:hAnsi="Gill Sans MT" w:cs="Poppins"/>
            <w:noProof/>
          </w:rPr>
          <w:t>Service Consumer, Unit, and Expenditure Projections</w:t>
        </w:r>
        <w:r w:rsidR="00D0020D" w:rsidRPr="00202E8A">
          <w:rPr>
            <w:rFonts w:ascii="Gill Sans MT" w:hAnsi="Gill Sans MT"/>
            <w:noProof/>
            <w:webHidden/>
          </w:rPr>
          <w:tab/>
        </w:r>
        <w:r w:rsidR="00D0020D" w:rsidRPr="00202E8A">
          <w:rPr>
            <w:rFonts w:ascii="Gill Sans MT" w:hAnsi="Gill Sans MT"/>
            <w:noProof/>
            <w:webHidden/>
          </w:rPr>
          <w:fldChar w:fldCharType="begin"/>
        </w:r>
        <w:r w:rsidR="00D0020D" w:rsidRPr="00202E8A">
          <w:rPr>
            <w:rFonts w:ascii="Gill Sans MT" w:hAnsi="Gill Sans MT"/>
            <w:noProof/>
            <w:webHidden/>
          </w:rPr>
          <w:instrText xml:space="preserve"> PAGEREF _Toc142567682 \h </w:instrText>
        </w:r>
        <w:r w:rsidR="00D0020D" w:rsidRPr="00202E8A">
          <w:rPr>
            <w:rFonts w:ascii="Gill Sans MT" w:hAnsi="Gill Sans MT"/>
            <w:noProof/>
            <w:webHidden/>
          </w:rPr>
        </w:r>
        <w:r w:rsidR="00D0020D" w:rsidRPr="00202E8A">
          <w:rPr>
            <w:rFonts w:ascii="Gill Sans MT" w:hAnsi="Gill Sans MT"/>
            <w:noProof/>
            <w:webHidden/>
          </w:rPr>
          <w:fldChar w:fldCharType="separate"/>
        </w:r>
        <w:r w:rsidR="00467A9B">
          <w:rPr>
            <w:rFonts w:ascii="Gill Sans MT" w:hAnsi="Gill Sans MT"/>
            <w:noProof/>
            <w:webHidden/>
          </w:rPr>
          <w:t>12</w:t>
        </w:r>
        <w:r w:rsidR="00D0020D" w:rsidRPr="00202E8A">
          <w:rPr>
            <w:rFonts w:ascii="Gill Sans MT" w:hAnsi="Gill Sans MT"/>
            <w:noProof/>
            <w:webHidden/>
          </w:rPr>
          <w:fldChar w:fldCharType="end"/>
        </w:r>
      </w:hyperlink>
    </w:p>
    <w:p w14:paraId="5A535BC6" w14:textId="72EDD7C1" w:rsidR="00D0020D" w:rsidRPr="00202E8A" w:rsidRDefault="00E46D2E">
      <w:pPr>
        <w:pStyle w:val="TOC2"/>
        <w:rPr>
          <w:rFonts w:ascii="Gill Sans MT" w:eastAsiaTheme="minorEastAsia" w:hAnsi="Gill Sans MT"/>
          <w:noProof/>
          <w:color w:val="auto"/>
          <w:sz w:val="22"/>
        </w:rPr>
      </w:pPr>
      <w:hyperlink w:anchor="_Toc142567683" w:history="1">
        <w:r w:rsidR="00D0020D" w:rsidRPr="00202E8A">
          <w:rPr>
            <w:rStyle w:val="Hyperlink"/>
            <w:rFonts w:ascii="Gill Sans MT" w:hAnsi="Gill Sans MT" w:cs="Poppins"/>
            <w:noProof/>
          </w:rPr>
          <w:t>SFY2025: Service Consumer, Unit, and Expenditure Projections</w:t>
        </w:r>
        <w:r w:rsidR="00D0020D" w:rsidRPr="00202E8A">
          <w:rPr>
            <w:rFonts w:ascii="Gill Sans MT" w:hAnsi="Gill Sans MT"/>
            <w:noProof/>
            <w:webHidden/>
          </w:rPr>
          <w:tab/>
        </w:r>
        <w:r w:rsidR="00D0020D" w:rsidRPr="00202E8A">
          <w:rPr>
            <w:rFonts w:ascii="Gill Sans MT" w:hAnsi="Gill Sans MT"/>
            <w:noProof/>
            <w:webHidden/>
          </w:rPr>
          <w:fldChar w:fldCharType="begin"/>
        </w:r>
        <w:r w:rsidR="00D0020D" w:rsidRPr="00202E8A">
          <w:rPr>
            <w:rFonts w:ascii="Gill Sans MT" w:hAnsi="Gill Sans MT"/>
            <w:noProof/>
            <w:webHidden/>
          </w:rPr>
          <w:instrText xml:space="preserve"> PAGEREF _Toc142567683 \h </w:instrText>
        </w:r>
        <w:r w:rsidR="00D0020D" w:rsidRPr="00202E8A">
          <w:rPr>
            <w:rFonts w:ascii="Gill Sans MT" w:hAnsi="Gill Sans MT"/>
            <w:noProof/>
            <w:webHidden/>
          </w:rPr>
        </w:r>
        <w:r w:rsidR="00D0020D" w:rsidRPr="00202E8A">
          <w:rPr>
            <w:rFonts w:ascii="Gill Sans MT" w:hAnsi="Gill Sans MT"/>
            <w:noProof/>
            <w:webHidden/>
          </w:rPr>
          <w:fldChar w:fldCharType="separate"/>
        </w:r>
        <w:r w:rsidR="00467A9B">
          <w:rPr>
            <w:rFonts w:ascii="Gill Sans MT" w:hAnsi="Gill Sans MT"/>
            <w:noProof/>
            <w:webHidden/>
          </w:rPr>
          <w:t>12</w:t>
        </w:r>
        <w:r w:rsidR="00D0020D" w:rsidRPr="00202E8A">
          <w:rPr>
            <w:rFonts w:ascii="Gill Sans MT" w:hAnsi="Gill Sans MT"/>
            <w:noProof/>
            <w:webHidden/>
          </w:rPr>
          <w:fldChar w:fldCharType="end"/>
        </w:r>
      </w:hyperlink>
    </w:p>
    <w:p w14:paraId="4AF4B36A" w14:textId="5E4FCC2D" w:rsidR="00D0020D" w:rsidRPr="00202E8A" w:rsidRDefault="00E46D2E">
      <w:pPr>
        <w:pStyle w:val="TOC1"/>
        <w:rPr>
          <w:rFonts w:ascii="Gill Sans MT" w:eastAsiaTheme="minorEastAsia" w:hAnsi="Gill Sans MT"/>
          <w:noProof/>
          <w:color w:val="auto"/>
          <w:sz w:val="22"/>
        </w:rPr>
      </w:pPr>
      <w:hyperlink w:anchor="_Toc142567684" w:history="1">
        <w:r w:rsidR="00D0020D" w:rsidRPr="00202E8A">
          <w:rPr>
            <w:rStyle w:val="Hyperlink"/>
            <w:rFonts w:ascii="Gill Sans MT" w:hAnsi="Gill Sans MT" w:cs="Poppins"/>
            <w:noProof/>
          </w:rPr>
          <w:t>Section 2: Service Projections</w:t>
        </w:r>
        <w:r w:rsidR="00D0020D" w:rsidRPr="00202E8A">
          <w:rPr>
            <w:rFonts w:ascii="Gill Sans MT" w:hAnsi="Gill Sans MT"/>
            <w:noProof/>
            <w:webHidden/>
          </w:rPr>
          <w:tab/>
        </w:r>
        <w:r w:rsidR="00D0020D" w:rsidRPr="00202E8A">
          <w:rPr>
            <w:rFonts w:ascii="Gill Sans MT" w:hAnsi="Gill Sans MT"/>
            <w:noProof/>
            <w:webHidden/>
          </w:rPr>
          <w:fldChar w:fldCharType="begin"/>
        </w:r>
        <w:r w:rsidR="00D0020D" w:rsidRPr="00202E8A">
          <w:rPr>
            <w:rFonts w:ascii="Gill Sans MT" w:hAnsi="Gill Sans MT"/>
            <w:noProof/>
            <w:webHidden/>
          </w:rPr>
          <w:instrText xml:space="preserve"> PAGEREF _Toc142567684 \h </w:instrText>
        </w:r>
        <w:r w:rsidR="00D0020D" w:rsidRPr="00202E8A">
          <w:rPr>
            <w:rFonts w:ascii="Gill Sans MT" w:hAnsi="Gill Sans MT"/>
            <w:noProof/>
            <w:webHidden/>
          </w:rPr>
        </w:r>
        <w:r w:rsidR="00D0020D" w:rsidRPr="00202E8A">
          <w:rPr>
            <w:rFonts w:ascii="Gill Sans MT" w:hAnsi="Gill Sans MT"/>
            <w:noProof/>
            <w:webHidden/>
          </w:rPr>
          <w:fldChar w:fldCharType="separate"/>
        </w:r>
        <w:r w:rsidR="00467A9B">
          <w:rPr>
            <w:rFonts w:ascii="Gill Sans MT" w:hAnsi="Gill Sans MT"/>
            <w:noProof/>
            <w:webHidden/>
          </w:rPr>
          <w:t>13</w:t>
        </w:r>
        <w:r w:rsidR="00D0020D" w:rsidRPr="00202E8A">
          <w:rPr>
            <w:rFonts w:ascii="Gill Sans MT" w:hAnsi="Gill Sans MT"/>
            <w:noProof/>
            <w:webHidden/>
          </w:rPr>
          <w:fldChar w:fldCharType="end"/>
        </w:r>
      </w:hyperlink>
    </w:p>
    <w:p w14:paraId="2893C659" w14:textId="073B14C3" w:rsidR="00D0020D" w:rsidRPr="00202E8A" w:rsidRDefault="00E46D2E">
      <w:pPr>
        <w:pStyle w:val="TOC2"/>
        <w:rPr>
          <w:rFonts w:ascii="Gill Sans MT" w:eastAsiaTheme="minorEastAsia" w:hAnsi="Gill Sans MT"/>
          <w:noProof/>
          <w:color w:val="auto"/>
          <w:sz w:val="22"/>
        </w:rPr>
      </w:pPr>
      <w:hyperlink w:anchor="_Toc142567685" w:history="1">
        <w:r w:rsidR="00D0020D" w:rsidRPr="00202E8A">
          <w:rPr>
            <w:rStyle w:val="Hyperlink"/>
            <w:rFonts w:ascii="Gill Sans MT" w:hAnsi="Gill Sans MT" w:cs="Poppins"/>
            <w:noProof/>
          </w:rPr>
          <w:t>SFY 2025 Projected Older Americans Act Consumers and Service Units</w:t>
        </w:r>
        <w:r w:rsidR="00D0020D" w:rsidRPr="00202E8A">
          <w:rPr>
            <w:rFonts w:ascii="Gill Sans MT" w:hAnsi="Gill Sans MT"/>
            <w:noProof/>
            <w:webHidden/>
          </w:rPr>
          <w:tab/>
        </w:r>
        <w:r w:rsidR="00D0020D" w:rsidRPr="00202E8A">
          <w:rPr>
            <w:rFonts w:ascii="Gill Sans MT" w:hAnsi="Gill Sans MT"/>
            <w:noProof/>
            <w:webHidden/>
          </w:rPr>
          <w:fldChar w:fldCharType="begin"/>
        </w:r>
        <w:r w:rsidR="00D0020D" w:rsidRPr="00202E8A">
          <w:rPr>
            <w:rFonts w:ascii="Gill Sans MT" w:hAnsi="Gill Sans MT"/>
            <w:noProof/>
            <w:webHidden/>
          </w:rPr>
          <w:instrText xml:space="preserve"> PAGEREF _Toc142567685 \h </w:instrText>
        </w:r>
        <w:r w:rsidR="00D0020D" w:rsidRPr="00202E8A">
          <w:rPr>
            <w:rFonts w:ascii="Gill Sans MT" w:hAnsi="Gill Sans MT"/>
            <w:noProof/>
            <w:webHidden/>
          </w:rPr>
        </w:r>
        <w:r w:rsidR="00D0020D" w:rsidRPr="00202E8A">
          <w:rPr>
            <w:rFonts w:ascii="Gill Sans MT" w:hAnsi="Gill Sans MT"/>
            <w:noProof/>
            <w:webHidden/>
          </w:rPr>
          <w:fldChar w:fldCharType="separate"/>
        </w:r>
        <w:r w:rsidR="00467A9B">
          <w:rPr>
            <w:rFonts w:ascii="Gill Sans MT" w:hAnsi="Gill Sans MT"/>
            <w:noProof/>
            <w:webHidden/>
          </w:rPr>
          <w:t>13</w:t>
        </w:r>
        <w:r w:rsidR="00D0020D" w:rsidRPr="00202E8A">
          <w:rPr>
            <w:rFonts w:ascii="Gill Sans MT" w:hAnsi="Gill Sans MT"/>
            <w:noProof/>
            <w:webHidden/>
          </w:rPr>
          <w:fldChar w:fldCharType="end"/>
        </w:r>
      </w:hyperlink>
    </w:p>
    <w:p w14:paraId="482CF9D5" w14:textId="38B3B35D" w:rsidR="00D0020D" w:rsidRPr="00202E8A" w:rsidRDefault="00E46D2E">
      <w:pPr>
        <w:pStyle w:val="TOC2"/>
        <w:rPr>
          <w:rFonts w:ascii="Gill Sans MT" w:eastAsiaTheme="minorEastAsia" w:hAnsi="Gill Sans MT"/>
          <w:noProof/>
          <w:color w:val="auto"/>
          <w:sz w:val="22"/>
        </w:rPr>
      </w:pPr>
      <w:hyperlink w:anchor="_Toc142567686" w:history="1">
        <w:r w:rsidR="00D0020D" w:rsidRPr="00202E8A">
          <w:rPr>
            <w:rStyle w:val="Hyperlink"/>
            <w:rFonts w:ascii="Gill Sans MT" w:hAnsi="Gill Sans MT" w:cs="Poppins"/>
            <w:noProof/>
          </w:rPr>
          <w:t>Self-Direction Service Delivery</w:t>
        </w:r>
        <w:r w:rsidR="00D0020D" w:rsidRPr="00202E8A">
          <w:rPr>
            <w:rFonts w:ascii="Gill Sans MT" w:hAnsi="Gill Sans MT"/>
            <w:noProof/>
            <w:webHidden/>
          </w:rPr>
          <w:tab/>
        </w:r>
        <w:r w:rsidR="00D0020D" w:rsidRPr="00202E8A">
          <w:rPr>
            <w:rFonts w:ascii="Gill Sans MT" w:hAnsi="Gill Sans MT"/>
            <w:noProof/>
            <w:webHidden/>
          </w:rPr>
          <w:fldChar w:fldCharType="begin"/>
        </w:r>
        <w:r w:rsidR="00D0020D" w:rsidRPr="00202E8A">
          <w:rPr>
            <w:rFonts w:ascii="Gill Sans MT" w:hAnsi="Gill Sans MT"/>
            <w:noProof/>
            <w:webHidden/>
          </w:rPr>
          <w:instrText xml:space="preserve"> PAGEREF _Toc142567686 \h </w:instrText>
        </w:r>
        <w:r w:rsidR="00D0020D" w:rsidRPr="00202E8A">
          <w:rPr>
            <w:rFonts w:ascii="Gill Sans MT" w:hAnsi="Gill Sans MT"/>
            <w:noProof/>
            <w:webHidden/>
          </w:rPr>
        </w:r>
        <w:r w:rsidR="00D0020D" w:rsidRPr="00202E8A">
          <w:rPr>
            <w:rFonts w:ascii="Gill Sans MT" w:hAnsi="Gill Sans MT"/>
            <w:noProof/>
            <w:webHidden/>
          </w:rPr>
          <w:fldChar w:fldCharType="separate"/>
        </w:r>
        <w:r w:rsidR="00467A9B">
          <w:rPr>
            <w:rFonts w:ascii="Gill Sans MT" w:hAnsi="Gill Sans MT"/>
            <w:noProof/>
            <w:webHidden/>
          </w:rPr>
          <w:t>14</w:t>
        </w:r>
        <w:r w:rsidR="00D0020D" w:rsidRPr="00202E8A">
          <w:rPr>
            <w:rFonts w:ascii="Gill Sans MT" w:hAnsi="Gill Sans MT"/>
            <w:noProof/>
            <w:webHidden/>
          </w:rPr>
          <w:fldChar w:fldCharType="end"/>
        </w:r>
      </w:hyperlink>
    </w:p>
    <w:p w14:paraId="00792E62" w14:textId="4645B82C" w:rsidR="00D0020D" w:rsidRPr="00202E8A" w:rsidRDefault="00E46D2E">
      <w:pPr>
        <w:pStyle w:val="TOC2"/>
        <w:rPr>
          <w:rFonts w:ascii="Gill Sans MT" w:eastAsiaTheme="minorEastAsia" w:hAnsi="Gill Sans MT"/>
          <w:noProof/>
          <w:color w:val="auto"/>
          <w:sz w:val="22"/>
        </w:rPr>
      </w:pPr>
      <w:hyperlink w:anchor="_Toc142567687" w:history="1">
        <w:r w:rsidR="00D0020D" w:rsidRPr="00202E8A">
          <w:rPr>
            <w:rStyle w:val="Hyperlink"/>
            <w:rFonts w:ascii="Gill Sans MT" w:hAnsi="Gill Sans MT" w:cs="Poppins"/>
            <w:noProof/>
          </w:rPr>
          <w:t>Caregiver Respite Voucher</w:t>
        </w:r>
        <w:r w:rsidR="00D0020D" w:rsidRPr="00202E8A">
          <w:rPr>
            <w:rFonts w:ascii="Gill Sans MT" w:hAnsi="Gill Sans MT"/>
            <w:noProof/>
            <w:webHidden/>
          </w:rPr>
          <w:tab/>
        </w:r>
        <w:r w:rsidR="00D0020D" w:rsidRPr="00202E8A">
          <w:rPr>
            <w:rFonts w:ascii="Gill Sans MT" w:hAnsi="Gill Sans MT"/>
            <w:noProof/>
            <w:webHidden/>
          </w:rPr>
          <w:fldChar w:fldCharType="begin"/>
        </w:r>
        <w:r w:rsidR="00D0020D" w:rsidRPr="00202E8A">
          <w:rPr>
            <w:rFonts w:ascii="Gill Sans MT" w:hAnsi="Gill Sans MT"/>
            <w:noProof/>
            <w:webHidden/>
          </w:rPr>
          <w:instrText xml:space="preserve"> PAGEREF _Toc142567687 \h </w:instrText>
        </w:r>
        <w:r w:rsidR="00D0020D" w:rsidRPr="00202E8A">
          <w:rPr>
            <w:rFonts w:ascii="Gill Sans MT" w:hAnsi="Gill Sans MT"/>
            <w:noProof/>
            <w:webHidden/>
          </w:rPr>
        </w:r>
        <w:r w:rsidR="00D0020D" w:rsidRPr="00202E8A">
          <w:rPr>
            <w:rFonts w:ascii="Gill Sans MT" w:hAnsi="Gill Sans MT"/>
            <w:noProof/>
            <w:webHidden/>
          </w:rPr>
          <w:fldChar w:fldCharType="separate"/>
        </w:r>
        <w:r w:rsidR="00467A9B">
          <w:rPr>
            <w:rFonts w:ascii="Gill Sans MT" w:hAnsi="Gill Sans MT"/>
            <w:noProof/>
            <w:webHidden/>
          </w:rPr>
          <w:t>16</w:t>
        </w:r>
        <w:r w:rsidR="00D0020D" w:rsidRPr="00202E8A">
          <w:rPr>
            <w:rFonts w:ascii="Gill Sans MT" w:hAnsi="Gill Sans MT"/>
            <w:noProof/>
            <w:webHidden/>
          </w:rPr>
          <w:fldChar w:fldCharType="end"/>
        </w:r>
      </w:hyperlink>
    </w:p>
    <w:p w14:paraId="43F51C73" w14:textId="2F296200" w:rsidR="00D0020D" w:rsidRPr="00202E8A" w:rsidRDefault="00E46D2E">
      <w:pPr>
        <w:pStyle w:val="TOC2"/>
        <w:rPr>
          <w:rFonts w:ascii="Gill Sans MT" w:eastAsiaTheme="minorEastAsia" w:hAnsi="Gill Sans MT"/>
          <w:noProof/>
          <w:color w:val="auto"/>
          <w:sz w:val="22"/>
        </w:rPr>
      </w:pPr>
      <w:hyperlink w:anchor="_Toc142567688" w:history="1">
        <w:r w:rsidR="00D0020D" w:rsidRPr="00202E8A">
          <w:rPr>
            <w:rStyle w:val="Hyperlink"/>
            <w:rFonts w:ascii="Gill Sans MT" w:hAnsi="Gill Sans MT" w:cs="Poppins"/>
            <w:noProof/>
          </w:rPr>
          <w:t>Service Coverage</w:t>
        </w:r>
        <w:r w:rsidR="00D0020D" w:rsidRPr="00202E8A">
          <w:rPr>
            <w:rFonts w:ascii="Gill Sans MT" w:hAnsi="Gill Sans MT"/>
            <w:noProof/>
            <w:webHidden/>
          </w:rPr>
          <w:tab/>
        </w:r>
        <w:r w:rsidR="00D0020D" w:rsidRPr="00202E8A">
          <w:rPr>
            <w:rFonts w:ascii="Gill Sans MT" w:hAnsi="Gill Sans MT"/>
            <w:noProof/>
            <w:webHidden/>
          </w:rPr>
          <w:fldChar w:fldCharType="begin"/>
        </w:r>
        <w:r w:rsidR="00D0020D" w:rsidRPr="00202E8A">
          <w:rPr>
            <w:rFonts w:ascii="Gill Sans MT" w:hAnsi="Gill Sans MT"/>
            <w:noProof/>
            <w:webHidden/>
          </w:rPr>
          <w:instrText xml:space="preserve"> PAGEREF _Toc142567688 \h </w:instrText>
        </w:r>
        <w:r w:rsidR="00D0020D" w:rsidRPr="00202E8A">
          <w:rPr>
            <w:rFonts w:ascii="Gill Sans MT" w:hAnsi="Gill Sans MT"/>
            <w:noProof/>
            <w:webHidden/>
          </w:rPr>
        </w:r>
        <w:r w:rsidR="00D0020D" w:rsidRPr="00202E8A">
          <w:rPr>
            <w:rFonts w:ascii="Gill Sans MT" w:hAnsi="Gill Sans MT"/>
            <w:noProof/>
            <w:webHidden/>
          </w:rPr>
          <w:fldChar w:fldCharType="separate"/>
        </w:r>
        <w:r w:rsidR="00467A9B">
          <w:rPr>
            <w:rFonts w:ascii="Gill Sans MT" w:hAnsi="Gill Sans MT"/>
            <w:noProof/>
            <w:webHidden/>
          </w:rPr>
          <w:t>17</w:t>
        </w:r>
        <w:r w:rsidR="00D0020D" w:rsidRPr="00202E8A">
          <w:rPr>
            <w:rFonts w:ascii="Gill Sans MT" w:hAnsi="Gill Sans MT"/>
            <w:noProof/>
            <w:webHidden/>
          </w:rPr>
          <w:fldChar w:fldCharType="end"/>
        </w:r>
      </w:hyperlink>
    </w:p>
    <w:p w14:paraId="2D51401F" w14:textId="2F584ADA" w:rsidR="00D0020D" w:rsidRPr="00202E8A" w:rsidRDefault="00E46D2E">
      <w:pPr>
        <w:pStyle w:val="TOC2"/>
        <w:rPr>
          <w:rFonts w:ascii="Gill Sans MT" w:eastAsiaTheme="minorEastAsia" w:hAnsi="Gill Sans MT"/>
          <w:noProof/>
          <w:color w:val="auto"/>
          <w:sz w:val="22"/>
        </w:rPr>
      </w:pPr>
      <w:hyperlink w:anchor="_Toc142567689" w:history="1">
        <w:r w:rsidR="00D0020D" w:rsidRPr="00202E8A">
          <w:rPr>
            <w:rStyle w:val="Hyperlink"/>
            <w:rFonts w:ascii="Gill Sans MT" w:hAnsi="Gill Sans MT" w:cs="Poppins"/>
            <w:noProof/>
          </w:rPr>
          <w:t>Evidence-Based Programing (EBP)</w:t>
        </w:r>
        <w:r w:rsidR="00D0020D" w:rsidRPr="00202E8A">
          <w:rPr>
            <w:rFonts w:ascii="Gill Sans MT" w:hAnsi="Gill Sans MT"/>
            <w:noProof/>
            <w:webHidden/>
          </w:rPr>
          <w:tab/>
        </w:r>
        <w:r w:rsidR="00D0020D" w:rsidRPr="00202E8A">
          <w:rPr>
            <w:rFonts w:ascii="Gill Sans MT" w:hAnsi="Gill Sans MT"/>
            <w:noProof/>
            <w:webHidden/>
          </w:rPr>
          <w:fldChar w:fldCharType="begin"/>
        </w:r>
        <w:r w:rsidR="00D0020D" w:rsidRPr="00202E8A">
          <w:rPr>
            <w:rFonts w:ascii="Gill Sans MT" w:hAnsi="Gill Sans MT"/>
            <w:noProof/>
            <w:webHidden/>
          </w:rPr>
          <w:instrText xml:space="preserve"> PAGEREF _Toc142567689 \h </w:instrText>
        </w:r>
        <w:r w:rsidR="00D0020D" w:rsidRPr="00202E8A">
          <w:rPr>
            <w:rFonts w:ascii="Gill Sans MT" w:hAnsi="Gill Sans MT"/>
            <w:noProof/>
            <w:webHidden/>
          </w:rPr>
        </w:r>
        <w:r w:rsidR="00D0020D" w:rsidRPr="00202E8A">
          <w:rPr>
            <w:rFonts w:ascii="Gill Sans MT" w:hAnsi="Gill Sans MT"/>
            <w:noProof/>
            <w:webHidden/>
          </w:rPr>
          <w:fldChar w:fldCharType="separate"/>
        </w:r>
        <w:r w:rsidR="00467A9B">
          <w:rPr>
            <w:rFonts w:ascii="Gill Sans MT" w:hAnsi="Gill Sans MT"/>
            <w:noProof/>
            <w:webHidden/>
          </w:rPr>
          <w:t>20</w:t>
        </w:r>
        <w:r w:rsidR="00D0020D" w:rsidRPr="00202E8A">
          <w:rPr>
            <w:rFonts w:ascii="Gill Sans MT" w:hAnsi="Gill Sans MT"/>
            <w:noProof/>
            <w:webHidden/>
          </w:rPr>
          <w:fldChar w:fldCharType="end"/>
        </w:r>
      </w:hyperlink>
    </w:p>
    <w:p w14:paraId="2115AA1F" w14:textId="3D510EBD" w:rsidR="00D0020D" w:rsidRPr="00202E8A" w:rsidRDefault="00E46D2E">
      <w:pPr>
        <w:pStyle w:val="TOC2"/>
        <w:rPr>
          <w:rFonts w:ascii="Gill Sans MT" w:eastAsiaTheme="minorEastAsia" w:hAnsi="Gill Sans MT"/>
          <w:noProof/>
          <w:color w:val="auto"/>
          <w:sz w:val="22"/>
        </w:rPr>
      </w:pPr>
      <w:hyperlink w:anchor="_Toc142567690" w:history="1">
        <w:r w:rsidR="00D0020D" w:rsidRPr="00202E8A">
          <w:rPr>
            <w:rStyle w:val="Hyperlink"/>
            <w:rFonts w:ascii="Gill Sans MT" w:hAnsi="Gill Sans MT" w:cs="Poppins"/>
            <w:noProof/>
          </w:rPr>
          <w:t>Area Plan Service Waiting List</w:t>
        </w:r>
        <w:r w:rsidR="00D0020D" w:rsidRPr="00202E8A">
          <w:rPr>
            <w:rFonts w:ascii="Gill Sans MT" w:hAnsi="Gill Sans MT"/>
            <w:noProof/>
            <w:webHidden/>
          </w:rPr>
          <w:tab/>
        </w:r>
        <w:r w:rsidR="00D0020D" w:rsidRPr="00202E8A">
          <w:rPr>
            <w:rFonts w:ascii="Gill Sans MT" w:hAnsi="Gill Sans MT"/>
            <w:noProof/>
            <w:webHidden/>
          </w:rPr>
          <w:fldChar w:fldCharType="begin"/>
        </w:r>
        <w:r w:rsidR="00D0020D" w:rsidRPr="00202E8A">
          <w:rPr>
            <w:rFonts w:ascii="Gill Sans MT" w:hAnsi="Gill Sans MT"/>
            <w:noProof/>
            <w:webHidden/>
          </w:rPr>
          <w:instrText xml:space="preserve"> PAGEREF _Toc142567690 \h </w:instrText>
        </w:r>
        <w:r w:rsidR="00D0020D" w:rsidRPr="00202E8A">
          <w:rPr>
            <w:rFonts w:ascii="Gill Sans MT" w:hAnsi="Gill Sans MT"/>
            <w:noProof/>
            <w:webHidden/>
          </w:rPr>
        </w:r>
        <w:r w:rsidR="00D0020D" w:rsidRPr="00202E8A">
          <w:rPr>
            <w:rFonts w:ascii="Gill Sans MT" w:hAnsi="Gill Sans MT"/>
            <w:noProof/>
            <w:webHidden/>
          </w:rPr>
          <w:fldChar w:fldCharType="separate"/>
        </w:r>
        <w:r w:rsidR="00467A9B">
          <w:rPr>
            <w:rFonts w:ascii="Gill Sans MT" w:hAnsi="Gill Sans MT"/>
            <w:noProof/>
            <w:webHidden/>
          </w:rPr>
          <w:t>21</w:t>
        </w:r>
        <w:r w:rsidR="00D0020D" w:rsidRPr="00202E8A">
          <w:rPr>
            <w:rFonts w:ascii="Gill Sans MT" w:hAnsi="Gill Sans MT"/>
            <w:noProof/>
            <w:webHidden/>
          </w:rPr>
          <w:fldChar w:fldCharType="end"/>
        </w:r>
      </w:hyperlink>
    </w:p>
    <w:p w14:paraId="572C3E54" w14:textId="6C181861" w:rsidR="00D0020D" w:rsidRPr="00202E8A" w:rsidRDefault="00E46D2E">
      <w:pPr>
        <w:pStyle w:val="TOC1"/>
        <w:rPr>
          <w:rFonts w:ascii="Gill Sans MT" w:eastAsiaTheme="minorEastAsia" w:hAnsi="Gill Sans MT"/>
          <w:noProof/>
          <w:color w:val="auto"/>
          <w:sz w:val="22"/>
        </w:rPr>
      </w:pPr>
      <w:hyperlink w:anchor="_Toc142567691" w:history="1">
        <w:r w:rsidR="00D0020D" w:rsidRPr="00202E8A">
          <w:rPr>
            <w:rStyle w:val="Hyperlink"/>
            <w:rFonts w:ascii="Gill Sans MT" w:hAnsi="Gill Sans MT" w:cs="Poppins"/>
            <w:noProof/>
          </w:rPr>
          <w:t>Section 3: Quality Management</w:t>
        </w:r>
        <w:r w:rsidR="00D0020D" w:rsidRPr="00202E8A">
          <w:rPr>
            <w:rFonts w:ascii="Gill Sans MT" w:hAnsi="Gill Sans MT"/>
            <w:noProof/>
            <w:webHidden/>
          </w:rPr>
          <w:tab/>
        </w:r>
        <w:r w:rsidR="00D0020D" w:rsidRPr="00202E8A">
          <w:rPr>
            <w:rFonts w:ascii="Gill Sans MT" w:hAnsi="Gill Sans MT"/>
            <w:noProof/>
            <w:webHidden/>
          </w:rPr>
          <w:fldChar w:fldCharType="begin"/>
        </w:r>
        <w:r w:rsidR="00D0020D" w:rsidRPr="00202E8A">
          <w:rPr>
            <w:rFonts w:ascii="Gill Sans MT" w:hAnsi="Gill Sans MT"/>
            <w:noProof/>
            <w:webHidden/>
          </w:rPr>
          <w:instrText xml:space="preserve"> PAGEREF _Toc142567691 \h </w:instrText>
        </w:r>
        <w:r w:rsidR="00D0020D" w:rsidRPr="00202E8A">
          <w:rPr>
            <w:rFonts w:ascii="Gill Sans MT" w:hAnsi="Gill Sans MT"/>
            <w:noProof/>
            <w:webHidden/>
          </w:rPr>
        </w:r>
        <w:r w:rsidR="00D0020D" w:rsidRPr="00202E8A">
          <w:rPr>
            <w:rFonts w:ascii="Gill Sans MT" w:hAnsi="Gill Sans MT"/>
            <w:noProof/>
            <w:webHidden/>
          </w:rPr>
          <w:fldChar w:fldCharType="separate"/>
        </w:r>
        <w:r w:rsidR="00467A9B">
          <w:rPr>
            <w:rFonts w:ascii="Gill Sans MT" w:hAnsi="Gill Sans MT"/>
            <w:noProof/>
            <w:webHidden/>
          </w:rPr>
          <w:t>22</w:t>
        </w:r>
        <w:r w:rsidR="00D0020D" w:rsidRPr="00202E8A">
          <w:rPr>
            <w:rFonts w:ascii="Gill Sans MT" w:hAnsi="Gill Sans MT"/>
            <w:noProof/>
            <w:webHidden/>
          </w:rPr>
          <w:fldChar w:fldCharType="end"/>
        </w:r>
      </w:hyperlink>
    </w:p>
    <w:p w14:paraId="575FF8E7" w14:textId="438583A5" w:rsidR="00D0020D" w:rsidRPr="00202E8A" w:rsidRDefault="00E46D2E">
      <w:pPr>
        <w:pStyle w:val="TOC1"/>
        <w:rPr>
          <w:rFonts w:ascii="Gill Sans MT" w:eastAsiaTheme="minorEastAsia" w:hAnsi="Gill Sans MT"/>
          <w:noProof/>
          <w:color w:val="auto"/>
          <w:sz w:val="22"/>
        </w:rPr>
      </w:pPr>
      <w:hyperlink w:anchor="_Toc142567692" w:history="1">
        <w:r w:rsidR="00D0020D" w:rsidRPr="00202E8A">
          <w:rPr>
            <w:rStyle w:val="Hyperlink"/>
            <w:rFonts w:ascii="Gill Sans MT" w:hAnsi="Gill Sans MT" w:cs="Poppins"/>
            <w:noProof/>
          </w:rPr>
          <w:t>Section 4: Public Input</w:t>
        </w:r>
        <w:r w:rsidR="00D0020D" w:rsidRPr="00202E8A">
          <w:rPr>
            <w:rFonts w:ascii="Gill Sans MT" w:hAnsi="Gill Sans MT"/>
            <w:noProof/>
            <w:webHidden/>
          </w:rPr>
          <w:tab/>
        </w:r>
        <w:r w:rsidR="00D0020D" w:rsidRPr="00202E8A">
          <w:rPr>
            <w:rFonts w:ascii="Gill Sans MT" w:hAnsi="Gill Sans MT"/>
            <w:noProof/>
            <w:webHidden/>
          </w:rPr>
          <w:fldChar w:fldCharType="begin"/>
        </w:r>
        <w:r w:rsidR="00D0020D" w:rsidRPr="00202E8A">
          <w:rPr>
            <w:rFonts w:ascii="Gill Sans MT" w:hAnsi="Gill Sans MT"/>
            <w:noProof/>
            <w:webHidden/>
          </w:rPr>
          <w:instrText xml:space="preserve"> PAGEREF _Toc142567692 \h </w:instrText>
        </w:r>
        <w:r w:rsidR="00D0020D" w:rsidRPr="00202E8A">
          <w:rPr>
            <w:rFonts w:ascii="Gill Sans MT" w:hAnsi="Gill Sans MT"/>
            <w:noProof/>
            <w:webHidden/>
          </w:rPr>
        </w:r>
        <w:r w:rsidR="00D0020D" w:rsidRPr="00202E8A">
          <w:rPr>
            <w:rFonts w:ascii="Gill Sans MT" w:hAnsi="Gill Sans MT"/>
            <w:noProof/>
            <w:webHidden/>
          </w:rPr>
          <w:fldChar w:fldCharType="separate"/>
        </w:r>
        <w:r w:rsidR="00467A9B">
          <w:rPr>
            <w:rFonts w:ascii="Gill Sans MT" w:hAnsi="Gill Sans MT"/>
            <w:noProof/>
            <w:webHidden/>
          </w:rPr>
          <w:t>23</w:t>
        </w:r>
        <w:r w:rsidR="00D0020D" w:rsidRPr="00202E8A">
          <w:rPr>
            <w:rFonts w:ascii="Gill Sans MT" w:hAnsi="Gill Sans MT"/>
            <w:noProof/>
            <w:webHidden/>
          </w:rPr>
          <w:fldChar w:fldCharType="end"/>
        </w:r>
      </w:hyperlink>
    </w:p>
    <w:p w14:paraId="17DC8E56" w14:textId="68EC9555" w:rsidR="00D0020D" w:rsidRPr="00202E8A" w:rsidRDefault="00E46D2E">
      <w:pPr>
        <w:pStyle w:val="TOC2"/>
        <w:rPr>
          <w:rFonts w:ascii="Gill Sans MT" w:eastAsiaTheme="minorEastAsia" w:hAnsi="Gill Sans MT"/>
          <w:noProof/>
          <w:color w:val="auto"/>
          <w:sz w:val="22"/>
        </w:rPr>
      </w:pPr>
      <w:hyperlink w:anchor="_Toc142567693" w:history="1">
        <w:r w:rsidR="00D0020D" w:rsidRPr="00202E8A">
          <w:rPr>
            <w:rStyle w:val="Hyperlink"/>
            <w:rFonts w:ascii="Gill Sans MT" w:hAnsi="Gill Sans MT" w:cs="Poppins"/>
            <w:noProof/>
          </w:rPr>
          <w:t>Public Hearing Requirements</w:t>
        </w:r>
        <w:r w:rsidR="00D0020D" w:rsidRPr="00202E8A">
          <w:rPr>
            <w:rFonts w:ascii="Gill Sans MT" w:hAnsi="Gill Sans MT"/>
            <w:noProof/>
            <w:webHidden/>
          </w:rPr>
          <w:tab/>
        </w:r>
        <w:r w:rsidR="00D0020D" w:rsidRPr="00202E8A">
          <w:rPr>
            <w:rFonts w:ascii="Gill Sans MT" w:hAnsi="Gill Sans MT"/>
            <w:noProof/>
            <w:webHidden/>
          </w:rPr>
          <w:fldChar w:fldCharType="begin"/>
        </w:r>
        <w:r w:rsidR="00D0020D" w:rsidRPr="00202E8A">
          <w:rPr>
            <w:rFonts w:ascii="Gill Sans MT" w:hAnsi="Gill Sans MT"/>
            <w:noProof/>
            <w:webHidden/>
          </w:rPr>
          <w:instrText xml:space="preserve"> PAGEREF _Toc142567693 \h </w:instrText>
        </w:r>
        <w:r w:rsidR="00D0020D" w:rsidRPr="00202E8A">
          <w:rPr>
            <w:rFonts w:ascii="Gill Sans MT" w:hAnsi="Gill Sans MT"/>
            <w:noProof/>
            <w:webHidden/>
          </w:rPr>
        </w:r>
        <w:r w:rsidR="00D0020D" w:rsidRPr="00202E8A">
          <w:rPr>
            <w:rFonts w:ascii="Gill Sans MT" w:hAnsi="Gill Sans MT"/>
            <w:noProof/>
            <w:webHidden/>
          </w:rPr>
          <w:fldChar w:fldCharType="separate"/>
        </w:r>
        <w:r w:rsidR="00467A9B">
          <w:rPr>
            <w:rFonts w:ascii="Gill Sans MT" w:hAnsi="Gill Sans MT"/>
            <w:noProof/>
            <w:webHidden/>
          </w:rPr>
          <w:t>24</w:t>
        </w:r>
        <w:r w:rsidR="00D0020D" w:rsidRPr="00202E8A">
          <w:rPr>
            <w:rFonts w:ascii="Gill Sans MT" w:hAnsi="Gill Sans MT"/>
            <w:noProof/>
            <w:webHidden/>
          </w:rPr>
          <w:fldChar w:fldCharType="end"/>
        </w:r>
      </w:hyperlink>
    </w:p>
    <w:p w14:paraId="034D399C" w14:textId="67AE7DEC" w:rsidR="00D0020D" w:rsidRPr="00202E8A" w:rsidRDefault="00E46D2E">
      <w:pPr>
        <w:pStyle w:val="TOC2"/>
        <w:rPr>
          <w:rFonts w:ascii="Gill Sans MT" w:eastAsiaTheme="minorEastAsia" w:hAnsi="Gill Sans MT"/>
          <w:noProof/>
          <w:color w:val="auto"/>
          <w:sz w:val="22"/>
        </w:rPr>
      </w:pPr>
      <w:hyperlink w:anchor="_Toc142567694" w:history="1">
        <w:r w:rsidR="00D0020D" w:rsidRPr="00202E8A">
          <w:rPr>
            <w:rStyle w:val="Hyperlink"/>
            <w:rFonts w:ascii="Gill Sans MT" w:hAnsi="Gill Sans MT" w:cs="Poppins"/>
            <w:noProof/>
          </w:rPr>
          <w:t>Governing Body</w:t>
        </w:r>
        <w:r w:rsidR="00D0020D" w:rsidRPr="00202E8A">
          <w:rPr>
            <w:rFonts w:ascii="Gill Sans MT" w:hAnsi="Gill Sans MT"/>
            <w:noProof/>
            <w:webHidden/>
          </w:rPr>
          <w:tab/>
        </w:r>
        <w:r w:rsidR="00D0020D" w:rsidRPr="00202E8A">
          <w:rPr>
            <w:rFonts w:ascii="Gill Sans MT" w:hAnsi="Gill Sans MT"/>
            <w:noProof/>
            <w:webHidden/>
          </w:rPr>
          <w:fldChar w:fldCharType="begin"/>
        </w:r>
        <w:r w:rsidR="00D0020D" w:rsidRPr="00202E8A">
          <w:rPr>
            <w:rFonts w:ascii="Gill Sans MT" w:hAnsi="Gill Sans MT"/>
            <w:noProof/>
            <w:webHidden/>
          </w:rPr>
          <w:instrText xml:space="preserve"> PAGEREF _Toc142567694 \h </w:instrText>
        </w:r>
        <w:r w:rsidR="00D0020D" w:rsidRPr="00202E8A">
          <w:rPr>
            <w:rFonts w:ascii="Gill Sans MT" w:hAnsi="Gill Sans MT"/>
            <w:noProof/>
            <w:webHidden/>
          </w:rPr>
        </w:r>
        <w:r w:rsidR="00D0020D" w:rsidRPr="00202E8A">
          <w:rPr>
            <w:rFonts w:ascii="Gill Sans MT" w:hAnsi="Gill Sans MT"/>
            <w:noProof/>
            <w:webHidden/>
          </w:rPr>
          <w:fldChar w:fldCharType="separate"/>
        </w:r>
        <w:r w:rsidR="00467A9B">
          <w:rPr>
            <w:rFonts w:ascii="Gill Sans MT" w:hAnsi="Gill Sans MT"/>
            <w:noProof/>
            <w:webHidden/>
          </w:rPr>
          <w:t>25</w:t>
        </w:r>
        <w:r w:rsidR="00D0020D" w:rsidRPr="00202E8A">
          <w:rPr>
            <w:rFonts w:ascii="Gill Sans MT" w:hAnsi="Gill Sans MT"/>
            <w:noProof/>
            <w:webHidden/>
          </w:rPr>
          <w:fldChar w:fldCharType="end"/>
        </w:r>
      </w:hyperlink>
    </w:p>
    <w:p w14:paraId="44A7CA46" w14:textId="6C451DEC" w:rsidR="00D0020D" w:rsidRPr="00202E8A" w:rsidRDefault="00E46D2E">
      <w:pPr>
        <w:pStyle w:val="TOC2"/>
        <w:rPr>
          <w:rFonts w:ascii="Gill Sans MT" w:eastAsiaTheme="minorEastAsia" w:hAnsi="Gill Sans MT"/>
          <w:noProof/>
          <w:color w:val="auto"/>
          <w:sz w:val="22"/>
        </w:rPr>
      </w:pPr>
      <w:hyperlink w:anchor="_Toc142567695" w:history="1">
        <w:r w:rsidR="00D0020D" w:rsidRPr="00202E8A">
          <w:rPr>
            <w:rStyle w:val="Hyperlink"/>
            <w:rFonts w:ascii="Gill Sans MT" w:hAnsi="Gill Sans MT" w:cs="Poppins"/>
            <w:noProof/>
          </w:rPr>
          <w:t>Advisory Council</w:t>
        </w:r>
        <w:r w:rsidR="00D0020D" w:rsidRPr="00202E8A">
          <w:rPr>
            <w:rFonts w:ascii="Gill Sans MT" w:hAnsi="Gill Sans MT"/>
            <w:noProof/>
            <w:webHidden/>
          </w:rPr>
          <w:tab/>
        </w:r>
        <w:r w:rsidR="00D0020D" w:rsidRPr="00202E8A">
          <w:rPr>
            <w:rFonts w:ascii="Gill Sans MT" w:hAnsi="Gill Sans MT"/>
            <w:noProof/>
            <w:webHidden/>
          </w:rPr>
          <w:fldChar w:fldCharType="begin"/>
        </w:r>
        <w:r w:rsidR="00D0020D" w:rsidRPr="00202E8A">
          <w:rPr>
            <w:rFonts w:ascii="Gill Sans MT" w:hAnsi="Gill Sans MT"/>
            <w:noProof/>
            <w:webHidden/>
          </w:rPr>
          <w:instrText xml:space="preserve"> PAGEREF _Toc142567695 \h </w:instrText>
        </w:r>
        <w:r w:rsidR="00D0020D" w:rsidRPr="00202E8A">
          <w:rPr>
            <w:rFonts w:ascii="Gill Sans MT" w:hAnsi="Gill Sans MT"/>
            <w:noProof/>
            <w:webHidden/>
          </w:rPr>
        </w:r>
        <w:r w:rsidR="00D0020D" w:rsidRPr="00202E8A">
          <w:rPr>
            <w:rFonts w:ascii="Gill Sans MT" w:hAnsi="Gill Sans MT"/>
            <w:noProof/>
            <w:webHidden/>
          </w:rPr>
          <w:fldChar w:fldCharType="separate"/>
        </w:r>
        <w:r w:rsidR="00467A9B">
          <w:rPr>
            <w:rFonts w:ascii="Gill Sans MT" w:hAnsi="Gill Sans MT"/>
            <w:noProof/>
            <w:webHidden/>
          </w:rPr>
          <w:t>26</w:t>
        </w:r>
        <w:r w:rsidR="00D0020D" w:rsidRPr="00202E8A">
          <w:rPr>
            <w:rFonts w:ascii="Gill Sans MT" w:hAnsi="Gill Sans MT"/>
            <w:noProof/>
            <w:webHidden/>
          </w:rPr>
          <w:fldChar w:fldCharType="end"/>
        </w:r>
      </w:hyperlink>
    </w:p>
    <w:p w14:paraId="7407A689" w14:textId="7E003363" w:rsidR="00D0020D" w:rsidRPr="00202E8A" w:rsidRDefault="00E46D2E">
      <w:pPr>
        <w:pStyle w:val="TOC1"/>
        <w:rPr>
          <w:rFonts w:ascii="Gill Sans MT" w:eastAsiaTheme="minorEastAsia" w:hAnsi="Gill Sans MT"/>
          <w:noProof/>
          <w:color w:val="auto"/>
          <w:sz w:val="22"/>
        </w:rPr>
      </w:pPr>
      <w:hyperlink w:anchor="_Toc142567696" w:history="1">
        <w:r w:rsidR="00D0020D" w:rsidRPr="00202E8A">
          <w:rPr>
            <w:rStyle w:val="Hyperlink"/>
            <w:rFonts w:ascii="Gill Sans MT" w:hAnsi="Gill Sans MT" w:cs="Poppins"/>
            <w:noProof/>
          </w:rPr>
          <w:t>ATTACHMENTS</w:t>
        </w:r>
        <w:r w:rsidR="00D0020D" w:rsidRPr="00202E8A">
          <w:rPr>
            <w:rFonts w:ascii="Gill Sans MT" w:hAnsi="Gill Sans MT"/>
            <w:noProof/>
            <w:webHidden/>
          </w:rPr>
          <w:tab/>
        </w:r>
        <w:r w:rsidR="00D0020D" w:rsidRPr="00202E8A">
          <w:rPr>
            <w:rFonts w:ascii="Gill Sans MT" w:hAnsi="Gill Sans MT"/>
            <w:noProof/>
            <w:webHidden/>
          </w:rPr>
          <w:fldChar w:fldCharType="begin"/>
        </w:r>
        <w:r w:rsidR="00D0020D" w:rsidRPr="00202E8A">
          <w:rPr>
            <w:rFonts w:ascii="Gill Sans MT" w:hAnsi="Gill Sans MT"/>
            <w:noProof/>
            <w:webHidden/>
          </w:rPr>
          <w:instrText xml:space="preserve"> PAGEREF _Toc142567696 \h </w:instrText>
        </w:r>
        <w:r w:rsidR="00D0020D" w:rsidRPr="00202E8A">
          <w:rPr>
            <w:rFonts w:ascii="Gill Sans MT" w:hAnsi="Gill Sans MT"/>
            <w:noProof/>
            <w:webHidden/>
          </w:rPr>
        </w:r>
        <w:r w:rsidR="00D0020D" w:rsidRPr="00202E8A">
          <w:rPr>
            <w:rFonts w:ascii="Gill Sans MT" w:hAnsi="Gill Sans MT"/>
            <w:noProof/>
            <w:webHidden/>
          </w:rPr>
          <w:fldChar w:fldCharType="separate"/>
        </w:r>
        <w:r w:rsidR="00467A9B">
          <w:rPr>
            <w:rFonts w:ascii="Gill Sans MT" w:hAnsi="Gill Sans MT"/>
            <w:noProof/>
            <w:webHidden/>
          </w:rPr>
          <w:t>28</w:t>
        </w:r>
        <w:r w:rsidR="00D0020D" w:rsidRPr="00202E8A">
          <w:rPr>
            <w:rFonts w:ascii="Gill Sans MT" w:hAnsi="Gill Sans MT"/>
            <w:noProof/>
            <w:webHidden/>
          </w:rPr>
          <w:fldChar w:fldCharType="end"/>
        </w:r>
      </w:hyperlink>
    </w:p>
    <w:p w14:paraId="648CD512" w14:textId="42FAE9D7" w:rsidR="00D0020D" w:rsidRPr="00202E8A" w:rsidRDefault="00E46D2E">
      <w:pPr>
        <w:pStyle w:val="TOC2"/>
        <w:rPr>
          <w:rFonts w:ascii="Gill Sans MT" w:eastAsiaTheme="minorEastAsia" w:hAnsi="Gill Sans MT"/>
          <w:noProof/>
          <w:color w:val="auto"/>
          <w:sz w:val="22"/>
        </w:rPr>
      </w:pPr>
      <w:hyperlink w:anchor="_Toc142567697" w:history="1">
        <w:r w:rsidR="00D0020D" w:rsidRPr="00202E8A">
          <w:rPr>
            <w:rStyle w:val="Hyperlink"/>
            <w:rFonts w:ascii="Gill Sans MT" w:hAnsi="Gill Sans MT" w:cs="Poppins"/>
            <w:noProof/>
          </w:rPr>
          <w:t>Authorized Signatures</w:t>
        </w:r>
        <w:r w:rsidR="00D0020D" w:rsidRPr="00202E8A">
          <w:rPr>
            <w:rFonts w:ascii="Gill Sans MT" w:hAnsi="Gill Sans MT"/>
            <w:noProof/>
            <w:webHidden/>
          </w:rPr>
          <w:tab/>
        </w:r>
        <w:r w:rsidR="00D0020D" w:rsidRPr="00202E8A">
          <w:rPr>
            <w:rFonts w:ascii="Gill Sans MT" w:hAnsi="Gill Sans MT"/>
            <w:noProof/>
            <w:webHidden/>
          </w:rPr>
          <w:fldChar w:fldCharType="begin"/>
        </w:r>
        <w:r w:rsidR="00D0020D" w:rsidRPr="00202E8A">
          <w:rPr>
            <w:rFonts w:ascii="Gill Sans MT" w:hAnsi="Gill Sans MT"/>
            <w:noProof/>
            <w:webHidden/>
          </w:rPr>
          <w:instrText xml:space="preserve"> PAGEREF _Toc142567697 \h </w:instrText>
        </w:r>
        <w:r w:rsidR="00D0020D" w:rsidRPr="00202E8A">
          <w:rPr>
            <w:rFonts w:ascii="Gill Sans MT" w:hAnsi="Gill Sans MT"/>
            <w:noProof/>
            <w:webHidden/>
          </w:rPr>
        </w:r>
        <w:r w:rsidR="00D0020D" w:rsidRPr="00202E8A">
          <w:rPr>
            <w:rFonts w:ascii="Gill Sans MT" w:hAnsi="Gill Sans MT"/>
            <w:noProof/>
            <w:webHidden/>
          </w:rPr>
          <w:fldChar w:fldCharType="separate"/>
        </w:r>
        <w:r w:rsidR="00467A9B">
          <w:rPr>
            <w:rFonts w:ascii="Gill Sans MT" w:hAnsi="Gill Sans MT"/>
            <w:noProof/>
            <w:webHidden/>
          </w:rPr>
          <w:t>29</w:t>
        </w:r>
        <w:r w:rsidR="00D0020D" w:rsidRPr="00202E8A">
          <w:rPr>
            <w:rFonts w:ascii="Gill Sans MT" w:hAnsi="Gill Sans MT"/>
            <w:noProof/>
            <w:webHidden/>
          </w:rPr>
          <w:fldChar w:fldCharType="end"/>
        </w:r>
      </w:hyperlink>
    </w:p>
    <w:p w14:paraId="09D704C2" w14:textId="2CDB4A93" w:rsidR="00D0020D" w:rsidRPr="00202E8A" w:rsidRDefault="00E46D2E">
      <w:pPr>
        <w:pStyle w:val="TOC2"/>
        <w:rPr>
          <w:rFonts w:ascii="Gill Sans MT" w:eastAsiaTheme="minorEastAsia" w:hAnsi="Gill Sans MT"/>
          <w:noProof/>
          <w:color w:val="auto"/>
          <w:sz w:val="22"/>
        </w:rPr>
      </w:pPr>
      <w:hyperlink w:anchor="_Toc142567698" w:history="1">
        <w:r w:rsidR="00D0020D" w:rsidRPr="00202E8A">
          <w:rPr>
            <w:rStyle w:val="Hyperlink"/>
            <w:rFonts w:ascii="Gill Sans MT" w:hAnsi="Gill Sans MT" w:cs="Poppins"/>
            <w:noProof/>
          </w:rPr>
          <w:t>Grievance Procedures</w:t>
        </w:r>
        <w:r w:rsidR="00D0020D" w:rsidRPr="00202E8A">
          <w:rPr>
            <w:rFonts w:ascii="Gill Sans MT" w:hAnsi="Gill Sans MT"/>
            <w:noProof/>
            <w:webHidden/>
          </w:rPr>
          <w:tab/>
        </w:r>
        <w:r w:rsidR="00D0020D" w:rsidRPr="00202E8A">
          <w:rPr>
            <w:rFonts w:ascii="Gill Sans MT" w:hAnsi="Gill Sans MT"/>
            <w:noProof/>
            <w:webHidden/>
          </w:rPr>
          <w:fldChar w:fldCharType="begin"/>
        </w:r>
        <w:r w:rsidR="00D0020D" w:rsidRPr="00202E8A">
          <w:rPr>
            <w:rFonts w:ascii="Gill Sans MT" w:hAnsi="Gill Sans MT"/>
            <w:noProof/>
            <w:webHidden/>
          </w:rPr>
          <w:instrText xml:space="preserve"> PAGEREF _Toc142567698 \h </w:instrText>
        </w:r>
        <w:r w:rsidR="00D0020D" w:rsidRPr="00202E8A">
          <w:rPr>
            <w:rFonts w:ascii="Gill Sans MT" w:hAnsi="Gill Sans MT"/>
            <w:noProof/>
            <w:webHidden/>
          </w:rPr>
        </w:r>
        <w:r w:rsidR="00D0020D" w:rsidRPr="00202E8A">
          <w:rPr>
            <w:rFonts w:ascii="Gill Sans MT" w:hAnsi="Gill Sans MT"/>
            <w:noProof/>
            <w:webHidden/>
          </w:rPr>
          <w:fldChar w:fldCharType="separate"/>
        </w:r>
        <w:r w:rsidR="00467A9B">
          <w:rPr>
            <w:rFonts w:ascii="Gill Sans MT" w:hAnsi="Gill Sans MT"/>
            <w:noProof/>
            <w:webHidden/>
          </w:rPr>
          <w:t>29</w:t>
        </w:r>
        <w:r w:rsidR="00D0020D" w:rsidRPr="00202E8A">
          <w:rPr>
            <w:rFonts w:ascii="Gill Sans MT" w:hAnsi="Gill Sans MT"/>
            <w:noProof/>
            <w:webHidden/>
          </w:rPr>
          <w:fldChar w:fldCharType="end"/>
        </w:r>
      </w:hyperlink>
    </w:p>
    <w:p w14:paraId="18DE4B90" w14:textId="36EBE802" w:rsidR="00D0020D" w:rsidRPr="00202E8A" w:rsidRDefault="00E46D2E">
      <w:pPr>
        <w:pStyle w:val="TOC2"/>
        <w:rPr>
          <w:rFonts w:ascii="Gill Sans MT" w:eastAsiaTheme="minorEastAsia" w:hAnsi="Gill Sans MT"/>
          <w:noProof/>
          <w:color w:val="auto"/>
          <w:sz w:val="22"/>
        </w:rPr>
      </w:pPr>
      <w:hyperlink w:anchor="_Toc142567699" w:history="1">
        <w:r w:rsidR="00D0020D" w:rsidRPr="00202E8A">
          <w:rPr>
            <w:rStyle w:val="Hyperlink"/>
            <w:rFonts w:ascii="Gill Sans MT" w:hAnsi="Gill Sans MT" w:cs="Poppins"/>
            <w:noProof/>
          </w:rPr>
          <w:t>Staffing and Volunteer Information</w:t>
        </w:r>
        <w:r w:rsidR="00D0020D" w:rsidRPr="00202E8A">
          <w:rPr>
            <w:rFonts w:ascii="Gill Sans MT" w:hAnsi="Gill Sans MT"/>
            <w:noProof/>
            <w:webHidden/>
          </w:rPr>
          <w:tab/>
        </w:r>
        <w:r w:rsidR="00D0020D" w:rsidRPr="00202E8A">
          <w:rPr>
            <w:rFonts w:ascii="Gill Sans MT" w:hAnsi="Gill Sans MT"/>
            <w:noProof/>
            <w:webHidden/>
          </w:rPr>
          <w:fldChar w:fldCharType="begin"/>
        </w:r>
        <w:r w:rsidR="00D0020D" w:rsidRPr="00202E8A">
          <w:rPr>
            <w:rFonts w:ascii="Gill Sans MT" w:hAnsi="Gill Sans MT"/>
            <w:noProof/>
            <w:webHidden/>
          </w:rPr>
          <w:instrText xml:space="preserve"> PAGEREF _Toc142567699 \h </w:instrText>
        </w:r>
        <w:r w:rsidR="00D0020D" w:rsidRPr="00202E8A">
          <w:rPr>
            <w:rFonts w:ascii="Gill Sans MT" w:hAnsi="Gill Sans MT"/>
            <w:noProof/>
            <w:webHidden/>
          </w:rPr>
        </w:r>
        <w:r w:rsidR="00D0020D" w:rsidRPr="00202E8A">
          <w:rPr>
            <w:rFonts w:ascii="Gill Sans MT" w:hAnsi="Gill Sans MT"/>
            <w:noProof/>
            <w:webHidden/>
          </w:rPr>
          <w:fldChar w:fldCharType="separate"/>
        </w:r>
        <w:r w:rsidR="00467A9B">
          <w:rPr>
            <w:rFonts w:ascii="Gill Sans MT" w:hAnsi="Gill Sans MT"/>
            <w:noProof/>
            <w:webHidden/>
          </w:rPr>
          <w:t>30</w:t>
        </w:r>
        <w:r w:rsidR="00D0020D" w:rsidRPr="00202E8A">
          <w:rPr>
            <w:rFonts w:ascii="Gill Sans MT" w:hAnsi="Gill Sans MT"/>
            <w:noProof/>
            <w:webHidden/>
          </w:rPr>
          <w:fldChar w:fldCharType="end"/>
        </w:r>
      </w:hyperlink>
    </w:p>
    <w:p w14:paraId="230598EC" w14:textId="36ABF559" w:rsidR="00D0020D" w:rsidRPr="00202E8A" w:rsidRDefault="00E46D2E">
      <w:pPr>
        <w:pStyle w:val="TOC2"/>
        <w:rPr>
          <w:rFonts w:ascii="Gill Sans MT" w:eastAsiaTheme="minorEastAsia" w:hAnsi="Gill Sans MT"/>
          <w:noProof/>
          <w:color w:val="auto"/>
          <w:sz w:val="22"/>
        </w:rPr>
      </w:pPr>
      <w:hyperlink w:anchor="_Toc142567700" w:history="1">
        <w:r w:rsidR="00D0020D" w:rsidRPr="00202E8A">
          <w:rPr>
            <w:rStyle w:val="Hyperlink"/>
            <w:rFonts w:ascii="Gill Sans MT" w:hAnsi="Gill Sans MT" w:cs="Poppins"/>
            <w:noProof/>
          </w:rPr>
          <w:t>Nutrition Services, Service Providers, and Senior Center/ Focal Points</w:t>
        </w:r>
        <w:r w:rsidR="00D0020D" w:rsidRPr="00202E8A">
          <w:rPr>
            <w:rFonts w:ascii="Gill Sans MT" w:hAnsi="Gill Sans MT"/>
            <w:noProof/>
            <w:webHidden/>
          </w:rPr>
          <w:tab/>
        </w:r>
        <w:r w:rsidR="00D0020D" w:rsidRPr="00202E8A">
          <w:rPr>
            <w:rFonts w:ascii="Gill Sans MT" w:hAnsi="Gill Sans MT"/>
            <w:noProof/>
            <w:webHidden/>
          </w:rPr>
          <w:fldChar w:fldCharType="begin"/>
        </w:r>
        <w:r w:rsidR="00D0020D" w:rsidRPr="00202E8A">
          <w:rPr>
            <w:rFonts w:ascii="Gill Sans MT" w:hAnsi="Gill Sans MT"/>
            <w:noProof/>
            <w:webHidden/>
          </w:rPr>
          <w:instrText xml:space="preserve"> PAGEREF _Toc142567700 \h </w:instrText>
        </w:r>
        <w:r w:rsidR="00D0020D" w:rsidRPr="00202E8A">
          <w:rPr>
            <w:rFonts w:ascii="Gill Sans MT" w:hAnsi="Gill Sans MT"/>
            <w:noProof/>
            <w:webHidden/>
          </w:rPr>
        </w:r>
        <w:r w:rsidR="00D0020D" w:rsidRPr="00202E8A">
          <w:rPr>
            <w:rFonts w:ascii="Gill Sans MT" w:hAnsi="Gill Sans MT"/>
            <w:noProof/>
            <w:webHidden/>
          </w:rPr>
          <w:fldChar w:fldCharType="separate"/>
        </w:r>
        <w:r w:rsidR="00467A9B">
          <w:rPr>
            <w:rFonts w:ascii="Gill Sans MT" w:hAnsi="Gill Sans MT"/>
            <w:noProof/>
            <w:webHidden/>
          </w:rPr>
          <w:t>30</w:t>
        </w:r>
        <w:r w:rsidR="00D0020D" w:rsidRPr="00202E8A">
          <w:rPr>
            <w:rFonts w:ascii="Gill Sans MT" w:hAnsi="Gill Sans MT"/>
            <w:noProof/>
            <w:webHidden/>
          </w:rPr>
          <w:fldChar w:fldCharType="end"/>
        </w:r>
      </w:hyperlink>
    </w:p>
    <w:p w14:paraId="28C865C2" w14:textId="79ED4192" w:rsidR="00D0020D" w:rsidRPr="00202E8A" w:rsidRDefault="00E46D2E">
      <w:pPr>
        <w:pStyle w:val="TOC2"/>
        <w:rPr>
          <w:rFonts w:ascii="Gill Sans MT" w:eastAsiaTheme="minorEastAsia" w:hAnsi="Gill Sans MT"/>
          <w:noProof/>
          <w:color w:val="auto"/>
          <w:sz w:val="22"/>
        </w:rPr>
      </w:pPr>
      <w:hyperlink w:anchor="_Toc142567701" w:history="1">
        <w:r w:rsidR="00D0020D" w:rsidRPr="00202E8A">
          <w:rPr>
            <w:rStyle w:val="Hyperlink"/>
            <w:rFonts w:ascii="Gill Sans MT" w:hAnsi="Gill Sans MT" w:cs="Poppins"/>
            <w:noProof/>
          </w:rPr>
          <w:t>Emergency Plan Summary</w:t>
        </w:r>
        <w:r w:rsidR="00D0020D" w:rsidRPr="00202E8A">
          <w:rPr>
            <w:rFonts w:ascii="Gill Sans MT" w:hAnsi="Gill Sans MT"/>
            <w:noProof/>
            <w:webHidden/>
          </w:rPr>
          <w:tab/>
        </w:r>
        <w:r w:rsidR="00D0020D" w:rsidRPr="00202E8A">
          <w:rPr>
            <w:rFonts w:ascii="Gill Sans MT" w:hAnsi="Gill Sans MT"/>
            <w:noProof/>
            <w:webHidden/>
          </w:rPr>
          <w:fldChar w:fldCharType="begin"/>
        </w:r>
        <w:r w:rsidR="00D0020D" w:rsidRPr="00202E8A">
          <w:rPr>
            <w:rFonts w:ascii="Gill Sans MT" w:hAnsi="Gill Sans MT"/>
            <w:noProof/>
            <w:webHidden/>
          </w:rPr>
          <w:instrText xml:space="preserve"> PAGEREF _Toc142567701 \h </w:instrText>
        </w:r>
        <w:r w:rsidR="00D0020D" w:rsidRPr="00202E8A">
          <w:rPr>
            <w:rFonts w:ascii="Gill Sans MT" w:hAnsi="Gill Sans MT"/>
            <w:noProof/>
            <w:webHidden/>
          </w:rPr>
        </w:r>
        <w:r w:rsidR="00D0020D" w:rsidRPr="00202E8A">
          <w:rPr>
            <w:rFonts w:ascii="Gill Sans MT" w:hAnsi="Gill Sans MT"/>
            <w:noProof/>
            <w:webHidden/>
          </w:rPr>
          <w:fldChar w:fldCharType="separate"/>
        </w:r>
        <w:r w:rsidR="00467A9B">
          <w:rPr>
            <w:rFonts w:ascii="Gill Sans MT" w:hAnsi="Gill Sans MT"/>
            <w:noProof/>
            <w:webHidden/>
          </w:rPr>
          <w:t>31</w:t>
        </w:r>
        <w:r w:rsidR="00D0020D" w:rsidRPr="00202E8A">
          <w:rPr>
            <w:rFonts w:ascii="Gill Sans MT" w:hAnsi="Gill Sans MT"/>
            <w:noProof/>
            <w:webHidden/>
          </w:rPr>
          <w:fldChar w:fldCharType="end"/>
        </w:r>
      </w:hyperlink>
    </w:p>
    <w:p w14:paraId="2AF49D04" w14:textId="317935E7" w:rsidR="00D0020D" w:rsidRPr="00202E8A" w:rsidRDefault="00E46D2E">
      <w:pPr>
        <w:pStyle w:val="TOC2"/>
        <w:rPr>
          <w:rFonts w:ascii="Gill Sans MT" w:eastAsiaTheme="minorEastAsia" w:hAnsi="Gill Sans MT"/>
          <w:noProof/>
          <w:color w:val="auto"/>
          <w:sz w:val="22"/>
        </w:rPr>
      </w:pPr>
      <w:hyperlink w:anchor="_Toc142567702" w:history="1">
        <w:r w:rsidR="00D0020D" w:rsidRPr="00202E8A">
          <w:rPr>
            <w:rStyle w:val="Hyperlink"/>
            <w:rFonts w:ascii="Gill Sans MT" w:hAnsi="Gill Sans MT" w:cs="Poppins"/>
            <w:noProof/>
          </w:rPr>
          <w:t>Direct Service Requests</w:t>
        </w:r>
        <w:r w:rsidR="00D0020D" w:rsidRPr="00202E8A">
          <w:rPr>
            <w:rFonts w:ascii="Gill Sans MT" w:hAnsi="Gill Sans MT"/>
            <w:noProof/>
            <w:webHidden/>
          </w:rPr>
          <w:tab/>
        </w:r>
        <w:r w:rsidR="00D0020D" w:rsidRPr="00202E8A">
          <w:rPr>
            <w:rFonts w:ascii="Gill Sans MT" w:hAnsi="Gill Sans MT"/>
            <w:noProof/>
            <w:webHidden/>
          </w:rPr>
          <w:fldChar w:fldCharType="begin"/>
        </w:r>
        <w:r w:rsidR="00D0020D" w:rsidRPr="00202E8A">
          <w:rPr>
            <w:rFonts w:ascii="Gill Sans MT" w:hAnsi="Gill Sans MT"/>
            <w:noProof/>
            <w:webHidden/>
          </w:rPr>
          <w:instrText xml:space="preserve"> PAGEREF _Toc142567702 \h </w:instrText>
        </w:r>
        <w:r w:rsidR="00D0020D" w:rsidRPr="00202E8A">
          <w:rPr>
            <w:rFonts w:ascii="Gill Sans MT" w:hAnsi="Gill Sans MT"/>
            <w:noProof/>
            <w:webHidden/>
          </w:rPr>
        </w:r>
        <w:r w:rsidR="00D0020D" w:rsidRPr="00202E8A">
          <w:rPr>
            <w:rFonts w:ascii="Gill Sans MT" w:hAnsi="Gill Sans MT"/>
            <w:noProof/>
            <w:webHidden/>
          </w:rPr>
          <w:fldChar w:fldCharType="separate"/>
        </w:r>
        <w:r w:rsidR="00467A9B">
          <w:rPr>
            <w:rFonts w:ascii="Gill Sans MT" w:hAnsi="Gill Sans MT"/>
            <w:noProof/>
            <w:webHidden/>
          </w:rPr>
          <w:t>32</w:t>
        </w:r>
        <w:r w:rsidR="00D0020D" w:rsidRPr="00202E8A">
          <w:rPr>
            <w:rFonts w:ascii="Gill Sans MT" w:hAnsi="Gill Sans MT"/>
            <w:noProof/>
            <w:webHidden/>
          </w:rPr>
          <w:fldChar w:fldCharType="end"/>
        </w:r>
      </w:hyperlink>
    </w:p>
    <w:p w14:paraId="05387E9E" w14:textId="74CF13CD" w:rsidR="00D0020D" w:rsidRPr="00202E8A" w:rsidRDefault="00E46D2E">
      <w:pPr>
        <w:pStyle w:val="TOC2"/>
        <w:rPr>
          <w:rFonts w:ascii="Gill Sans MT" w:eastAsiaTheme="minorEastAsia" w:hAnsi="Gill Sans MT"/>
          <w:noProof/>
          <w:color w:val="auto"/>
          <w:sz w:val="22"/>
        </w:rPr>
      </w:pPr>
      <w:hyperlink w:anchor="_Toc142567703" w:history="1">
        <w:r w:rsidR="00D0020D" w:rsidRPr="00202E8A">
          <w:rPr>
            <w:rStyle w:val="Hyperlink"/>
            <w:rFonts w:ascii="Gill Sans MT" w:eastAsia="Times New Roman" w:hAnsi="Gill Sans MT" w:cs="Poppins"/>
            <w:noProof/>
          </w:rPr>
          <w:t>Cost Allocation Plan</w:t>
        </w:r>
        <w:r w:rsidR="00D0020D" w:rsidRPr="00202E8A">
          <w:rPr>
            <w:rFonts w:ascii="Gill Sans MT" w:hAnsi="Gill Sans MT"/>
            <w:noProof/>
            <w:webHidden/>
          </w:rPr>
          <w:tab/>
        </w:r>
        <w:r w:rsidR="00D0020D" w:rsidRPr="00202E8A">
          <w:rPr>
            <w:rFonts w:ascii="Gill Sans MT" w:hAnsi="Gill Sans MT"/>
            <w:noProof/>
            <w:webHidden/>
          </w:rPr>
          <w:fldChar w:fldCharType="begin"/>
        </w:r>
        <w:r w:rsidR="00D0020D" w:rsidRPr="00202E8A">
          <w:rPr>
            <w:rFonts w:ascii="Gill Sans MT" w:hAnsi="Gill Sans MT"/>
            <w:noProof/>
            <w:webHidden/>
          </w:rPr>
          <w:instrText xml:space="preserve"> PAGEREF _Toc142567703 \h </w:instrText>
        </w:r>
        <w:r w:rsidR="00D0020D" w:rsidRPr="00202E8A">
          <w:rPr>
            <w:rFonts w:ascii="Gill Sans MT" w:hAnsi="Gill Sans MT"/>
            <w:noProof/>
            <w:webHidden/>
          </w:rPr>
        </w:r>
        <w:r w:rsidR="00D0020D" w:rsidRPr="00202E8A">
          <w:rPr>
            <w:rFonts w:ascii="Gill Sans MT" w:hAnsi="Gill Sans MT"/>
            <w:noProof/>
            <w:webHidden/>
          </w:rPr>
          <w:fldChar w:fldCharType="separate"/>
        </w:r>
        <w:r w:rsidR="00467A9B">
          <w:rPr>
            <w:rFonts w:ascii="Gill Sans MT" w:hAnsi="Gill Sans MT"/>
            <w:noProof/>
            <w:webHidden/>
          </w:rPr>
          <w:t>33</w:t>
        </w:r>
        <w:r w:rsidR="00D0020D" w:rsidRPr="00202E8A">
          <w:rPr>
            <w:rFonts w:ascii="Gill Sans MT" w:hAnsi="Gill Sans MT"/>
            <w:noProof/>
            <w:webHidden/>
          </w:rPr>
          <w:fldChar w:fldCharType="end"/>
        </w:r>
      </w:hyperlink>
    </w:p>
    <w:p w14:paraId="3513C3D4" w14:textId="31616380" w:rsidR="003B658C" w:rsidRDefault="00B22044" w:rsidP="005933EC">
      <w:pPr>
        <w:pStyle w:val="Heading1"/>
        <w:spacing w:before="0"/>
        <w:rPr>
          <w:rFonts w:ascii="Gill Sans MT" w:hAnsi="Gill Sans MT" w:cs="Poppins"/>
          <w:sz w:val="24"/>
          <w:szCs w:val="24"/>
        </w:rPr>
      </w:pPr>
      <w:r w:rsidRPr="00202E8A">
        <w:rPr>
          <w:rFonts w:ascii="Gill Sans MT" w:hAnsi="Gill Sans MT" w:cs="Poppins"/>
          <w:sz w:val="24"/>
          <w:szCs w:val="24"/>
        </w:rPr>
        <w:fldChar w:fldCharType="end"/>
      </w:r>
      <w:bookmarkStart w:id="1" w:name="_Toc87940892"/>
      <w:bookmarkStart w:id="2" w:name="_Toc120693408"/>
      <w:bookmarkStart w:id="3" w:name="_Toc142567673"/>
    </w:p>
    <w:p w14:paraId="0032E4F8" w14:textId="77777777" w:rsidR="003B658C" w:rsidRDefault="003B658C">
      <w:pPr>
        <w:spacing w:after="200" w:line="276" w:lineRule="auto"/>
        <w:rPr>
          <w:rFonts w:ascii="Gill Sans MT" w:eastAsiaTheme="majorEastAsia" w:hAnsi="Gill Sans MT" w:cs="Poppins"/>
          <w:b/>
          <w:bCs/>
          <w:color w:val="007458" w:themeColor="accent1" w:themeShade="BF"/>
          <w:szCs w:val="24"/>
        </w:rPr>
      </w:pPr>
      <w:r>
        <w:rPr>
          <w:rFonts w:ascii="Gill Sans MT" w:hAnsi="Gill Sans MT" w:cs="Poppins"/>
          <w:szCs w:val="24"/>
        </w:rPr>
        <w:br w:type="page"/>
      </w:r>
    </w:p>
    <w:p w14:paraId="3273859D" w14:textId="72128B01" w:rsidR="00025C13" w:rsidRPr="00202E8A" w:rsidRDefault="003B658C" w:rsidP="005933EC">
      <w:pPr>
        <w:pStyle w:val="Heading1"/>
        <w:spacing w:before="0"/>
        <w:rPr>
          <w:rFonts w:ascii="Gill Sans MT" w:hAnsi="Gill Sans MT" w:cs="Poppins"/>
          <w:sz w:val="28"/>
        </w:rPr>
      </w:pPr>
      <w:r w:rsidRPr="00202E8A">
        <w:rPr>
          <w:rFonts w:ascii="Gill Sans MT" w:hAnsi="Gill Sans MT" w:cs="Poppins"/>
          <w:sz w:val="28"/>
        </w:rPr>
        <w:lastRenderedPageBreak/>
        <w:t xml:space="preserve"> </w:t>
      </w:r>
      <w:r w:rsidR="00380D1B" w:rsidRPr="00202E8A">
        <w:rPr>
          <w:rFonts w:ascii="Gill Sans MT" w:hAnsi="Gill Sans MT" w:cs="Poppins"/>
          <w:sz w:val="28"/>
        </w:rPr>
        <w:t>[Agency Name]</w:t>
      </w:r>
      <w:r w:rsidR="00025C13" w:rsidRPr="00202E8A">
        <w:rPr>
          <w:rFonts w:ascii="Gill Sans MT" w:hAnsi="Gill Sans MT" w:cs="Poppins"/>
          <w:sz w:val="28"/>
        </w:rPr>
        <w:t xml:space="preserve"> Update</w:t>
      </w:r>
      <w:bookmarkEnd w:id="1"/>
      <w:bookmarkEnd w:id="2"/>
      <w:bookmarkEnd w:id="3"/>
    </w:p>
    <w:p w14:paraId="14D99A5A" w14:textId="78847A32" w:rsidR="003B658C" w:rsidRDefault="00025C13" w:rsidP="005933EC">
      <w:pPr>
        <w:rPr>
          <w:rFonts w:ascii="Gill Sans MT" w:hAnsi="Gill Sans MT" w:cs="Poppins"/>
          <w:szCs w:val="24"/>
        </w:rPr>
      </w:pPr>
      <w:r w:rsidRPr="00202E8A">
        <w:rPr>
          <w:rFonts w:ascii="Gill Sans MT" w:hAnsi="Gill Sans MT" w:cs="Poppins"/>
          <w:szCs w:val="24"/>
        </w:rPr>
        <w:t>[</w:t>
      </w:r>
      <w:r w:rsidR="00297B0E" w:rsidRPr="00202E8A">
        <w:rPr>
          <w:rFonts w:ascii="Gill Sans MT" w:hAnsi="Gill Sans MT" w:cs="Poppins"/>
          <w:szCs w:val="24"/>
        </w:rPr>
        <w:t>Insert</w:t>
      </w:r>
      <w:r w:rsidRPr="00202E8A">
        <w:rPr>
          <w:rFonts w:ascii="Gill Sans MT" w:hAnsi="Gill Sans MT" w:cs="Poppins"/>
          <w:szCs w:val="24"/>
        </w:rPr>
        <w:t xml:space="preserve"> update </w:t>
      </w:r>
      <w:r w:rsidR="000C54B5" w:rsidRPr="00202E8A">
        <w:rPr>
          <w:rFonts w:ascii="Gill Sans MT" w:hAnsi="Gill Sans MT" w:cs="Poppins"/>
          <w:szCs w:val="24"/>
        </w:rPr>
        <w:t xml:space="preserve">summary </w:t>
      </w:r>
      <w:r w:rsidRPr="00202E8A">
        <w:rPr>
          <w:rFonts w:ascii="Gill Sans MT" w:hAnsi="Gill Sans MT" w:cs="Poppins"/>
          <w:szCs w:val="24"/>
        </w:rPr>
        <w:t>here per instructions.]</w:t>
      </w:r>
    </w:p>
    <w:p w14:paraId="0D50CB20" w14:textId="77777777" w:rsidR="003B658C" w:rsidRDefault="003B658C">
      <w:pPr>
        <w:spacing w:after="200" w:line="276" w:lineRule="auto"/>
        <w:rPr>
          <w:rFonts w:ascii="Gill Sans MT" w:hAnsi="Gill Sans MT" w:cs="Poppins"/>
          <w:szCs w:val="24"/>
        </w:rPr>
      </w:pPr>
      <w:r>
        <w:rPr>
          <w:rFonts w:ascii="Gill Sans MT" w:hAnsi="Gill Sans MT" w:cs="Poppins"/>
          <w:szCs w:val="24"/>
        </w:rPr>
        <w:br w:type="page"/>
      </w:r>
    </w:p>
    <w:p w14:paraId="7B0318A7" w14:textId="77777777" w:rsidR="00025C13" w:rsidRPr="00202E8A" w:rsidRDefault="00025C13" w:rsidP="00D0020D">
      <w:pPr>
        <w:pStyle w:val="Heading1"/>
        <w:rPr>
          <w:rFonts w:ascii="Gill Sans MT" w:hAnsi="Gill Sans MT" w:cs="Poppins"/>
          <w:sz w:val="28"/>
        </w:rPr>
      </w:pPr>
      <w:bookmarkStart w:id="4" w:name="_Toc462386166"/>
      <w:bookmarkStart w:id="5" w:name="_Toc462386214"/>
      <w:bookmarkStart w:id="6" w:name="_Toc466462383"/>
      <w:bookmarkStart w:id="7" w:name="_Toc87940893"/>
      <w:bookmarkStart w:id="8" w:name="_Toc120693409"/>
      <w:bookmarkStart w:id="9" w:name="_Toc142567674"/>
      <w:r w:rsidRPr="00202E8A">
        <w:rPr>
          <w:rFonts w:ascii="Gill Sans MT" w:hAnsi="Gill Sans MT" w:cs="Poppins"/>
          <w:sz w:val="28"/>
        </w:rPr>
        <w:lastRenderedPageBreak/>
        <w:t>Section 1: Update on Strategies to Achieve 20</w:t>
      </w:r>
      <w:r w:rsidR="00014DD0" w:rsidRPr="00202E8A">
        <w:rPr>
          <w:rFonts w:ascii="Gill Sans MT" w:hAnsi="Gill Sans MT" w:cs="Poppins"/>
          <w:sz w:val="28"/>
        </w:rPr>
        <w:t>22</w:t>
      </w:r>
      <w:r w:rsidRPr="00202E8A">
        <w:rPr>
          <w:rFonts w:ascii="Gill Sans MT" w:hAnsi="Gill Sans MT" w:cs="Poppins"/>
          <w:sz w:val="28"/>
        </w:rPr>
        <w:t>-202</w:t>
      </w:r>
      <w:r w:rsidR="00014DD0" w:rsidRPr="00202E8A">
        <w:rPr>
          <w:rFonts w:ascii="Gill Sans MT" w:hAnsi="Gill Sans MT" w:cs="Poppins"/>
          <w:sz w:val="28"/>
        </w:rPr>
        <w:t>5</w:t>
      </w:r>
      <w:r w:rsidRPr="00202E8A">
        <w:rPr>
          <w:rFonts w:ascii="Gill Sans MT" w:hAnsi="Gill Sans MT" w:cs="Poppins"/>
          <w:sz w:val="28"/>
        </w:rPr>
        <w:t xml:space="preserve"> Goals</w:t>
      </w:r>
      <w:bookmarkEnd w:id="4"/>
      <w:bookmarkEnd w:id="5"/>
      <w:bookmarkEnd w:id="6"/>
      <w:bookmarkEnd w:id="7"/>
      <w:bookmarkEnd w:id="8"/>
      <w:bookmarkEnd w:id="9"/>
    </w:p>
    <w:p w14:paraId="0977697B" w14:textId="36962A29" w:rsidR="00B42CC5" w:rsidRPr="00202E8A" w:rsidRDefault="00025C13" w:rsidP="00841571">
      <w:pPr>
        <w:pStyle w:val="Heading2"/>
        <w:rPr>
          <w:rFonts w:ascii="Gill Sans MT" w:hAnsi="Gill Sans MT" w:cs="Poppins"/>
          <w:sz w:val="24"/>
          <w:szCs w:val="24"/>
        </w:rPr>
      </w:pPr>
      <w:bookmarkStart w:id="10" w:name="_Toc405797566"/>
      <w:bookmarkStart w:id="11" w:name="_Toc462386167"/>
      <w:bookmarkStart w:id="12" w:name="_Toc462386215"/>
      <w:bookmarkStart w:id="13" w:name="_Toc466462384"/>
      <w:bookmarkStart w:id="14" w:name="_Toc87940894"/>
      <w:bookmarkStart w:id="15" w:name="_Toc120693410"/>
      <w:bookmarkStart w:id="16" w:name="_Toc142567675"/>
      <w:r w:rsidRPr="00202E8A">
        <w:rPr>
          <w:rFonts w:ascii="Gill Sans MT" w:hAnsi="Gill Sans MT" w:cs="Poppins"/>
          <w:sz w:val="24"/>
          <w:szCs w:val="24"/>
        </w:rPr>
        <w:t xml:space="preserve">Goal 1: </w:t>
      </w:r>
      <w:bookmarkEnd w:id="10"/>
      <w:r w:rsidRPr="00202E8A">
        <w:rPr>
          <w:rFonts w:ascii="Gill Sans MT" w:hAnsi="Gill Sans MT" w:cs="Poppins"/>
          <w:sz w:val="24"/>
          <w:szCs w:val="24"/>
        </w:rPr>
        <w:t xml:space="preserve">Iowa Aging Network will </w:t>
      </w:r>
      <w:r w:rsidR="001A51A2" w:rsidRPr="00202E8A">
        <w:rPr>
          <w:rFonts w:ascii="Gill Sans MT" w:hAnsi="Gill Sans MT" w:cs="Poppins"/>
          <w:sz w:val="24"/>
          <w:szCs w:val="24"/>
        </w:rPr>
        <w:t xml:space="preserve">work with Older Iowans, </w:t>
      </w:r>
      <w:r w:rsidR="000C2177" w:rsidRPr="00202E8A">
        <w:rPr>
          <w:rFonts w:ascii="Gill Sans MT" w:hAnsi="Gill Sans MT" w:cs="Poppins"/>
          <w:sz w:val="24"/>
          <w:szCs w:val="24"/>
        </w:rPr>
        <w:t>Iowans with</w:t>
      </w:r>
      <w:r w:rsidR="001A51A2" w:rsidRPr="00202E8A">
        <w:rPr>
          <w:rFonts w:ascii="Gill Sans MT" w:hAnsi="Gill Sans MT" w:cs="Poppins"/>
          <w:sz w:val="24"/>
          <w:szCs w:val="24"/>
        </w:rPr>
        <w:t xml:space="preserve"> disabilities, and caregivers as they fully engage and participate in their communities, make informed decisions, and exercise self-determination and control about their independence, well-being and health</w:t>
      </w:r>
      <w:r w:rsidRPr="00202E8A">
        <w:rPr>
          <w:rFonts w:ascii="Gill Sans MT" w:hAnsi="Gill Sans MT" w:cs="Poppins"/>
          <w:sz w:val="24"/>
          <w:szCs w:val="24"/>
        </w:rPr>
        <w:t>.</w:t>
      </w:r>
      <w:bookmarkEnd w:id="11"/>
      <w:bookmarkEnd w:id="12"/>
      <w:bookmarkEnd w:id="13"/>
      <w:bookmarkEnd w:id="14"/>
      <w:bookmarkEnd w:id="15"/>
      <w:bookmarkEnd w:id="16"/>
    </w:p>
    <w:p w14:paraId="75377780" w14:textId="77777777" w:rsidR="000C2177" w:rsidRPr="00202E8A" w:rsidRDefault="000C2177" w:rsidP="00025C13">
      <w:pPr>
        <w:rPr>
          <w:rFonts w:ascii="Gill Sans MT" w:hAnsi="Gill Sans MT" w:cs="Poppins"/>
          <w:szCs w:val="24"/>
        </w:rPr>
      </w:pPr>
    </w:p>
    <w:p w14:paraId="4AA4FF57" w14:textId="1A0FACAB" w:rsidR="00E64989" w:rsidRPr="00202E8A" w:rsidRDefault="002C3171" w:rsidP="00D0020D">
      <w:pPr>
        <w:pStyle w:val="Heading2"/>
        <w:rPr>
          <w:rFonts w:ascii="Gill Sans MT" w:hAnsi="Gill Sans MT" w:cs="Poppins"/>
          <w:sz w:val="24"/>
          <w:szCs w:val="24"/>
        </w:rPr>
      </w:pPr>
      <w:bookmarkStart w:id="17" w:name="_Toc117852452"/>
      <w:r w:rsidRPr="00202E8A">
        <w:rPr>
          <w:rFonts w:ascii="Gill Sans MT" w:hAnsi="Gill Sans MT" w:cs="Poppins"/>
          <w:sz w:val="24"/>
          <w:szCs w:val="24"/>
        </w:rPr>
        <w:t>SERVICE GAP #1</w:t>
      </w:r>
      <w:r w:rsidR="00BD02D2" w:rsidRPr="00202E8A">
        <w:rPr>
          <w:rFonts w:ascii="Gill Sans MT" w:hAnsi="Gill Sans MT" w:cs="Poppins"/>
          <w:sz w:val="24"/>
          <w:szCs w:val="24"/>
        </w:rPr>
        <w:t>:</w:t>
      </w:r>
      <w:r w:rsidRPr="00202E8A">
        <w:rPr>
          <w:rFonts w:ascii="Gill Sans MT" w:hAnsi="Gill Sans MT" w:cs="Poppins"/>
          <w:sz w:val="24"/>
          <w:szCs w:val="24"/>
        </w:rPr>
        <w:t xml:space="preserve"> [Insert Service Gap 1 from approved area plan</w:t>
      </w:r>
      <w:r w:rsidR="00BD02D2" w:rsidRPr="00202E8A">
        <w:rPr>
          <w:rFonts w:ascii="Gill Sans MT" w:hAnsi="Gill Sans MT" w:cs="Poppins"/>
          <w:sz w:val="24"/>
          <w:szCs w:val="24"/>
        </w:rPr>
        <w:t xml:space="preserve"> or revised service g</w:t>
      </w:r>
      <w:r w:rsidR="00847740" w:rsidRPr="00202E8A">
        <w:rPr>
          <w:rFonts w:ascii="Gill Sans MT" w:hAnsi="Gill Sans MT" w:cs="Poppins"/>
          <w:sz w:val="24"/>
          <w:szCs w:val="24"/>
        </w:rPr>
        <w:t>ap</w:t>
      </w:r>
      <w:r w:rsidR="00F947E9" w:rsidRPr="00202E8A">
        <w:rPr>
          <w:rFonts w:ascii="Gill Sans MT" w:hAnsi="Gill Sans MT" w:cs="Poppins"/>
          <w:sz w:val="24"/>
          <w:szCs w:val="24"/>
        </w:rPr>
        <w:t>.</w:t>
      </w:r>
      <w:r w:rsidRPr="00202E8A">
        <w:rPr>
          <w:rFonts w:ascii="Gill Sans MT" w:hAnsi="Gill Sans MT" w:cs="Poppins"/>
          <w:sz w:val="24"/>
          <w:szCs w:val="24"/>
        </w:rPr>
        <w:t>]</w:t>
      </w:r>
      <w:bookmarkEnd w:id="17"/>
      <w:r w:rsidR="00E64989" w:rsidRPr="00202E8A">
        <w:rPr>
          <w:rFonts w:ascii="Gill Sans MT" w:hAnsi="Gill Sans MT" w:cs="Poppins"/>
          <w:sz w:val="24"/>
          <w:szCs w:val="24"/>
        </w:rPr>
        <w:t xml:space="preserve"> </w:t>
      </w:r>
    </w:p>
    <w:p w14:paraId="2FA0C5D7" w14:textId="77777777" w:rsidR="00E64989" w:rsidRPr="00202E8A" w:rsidRDefault="00E64989" w:rsidP="002C3171">
      <w:pPr>
        <w:rPr>
          <w:rFonts w:ascii="Gill Sans MT" w:hAnsi="Gill Sans MT" w:cs="Poppins"/>
          <w:szCs w:val="24"/>
        </w:rPr>
      </w:pPr>
    </w:p>
    <w:p w14:paraId="5875125A" w14:textId="436B4E2A" w:rsidR="00B86134" w:rsidRPr="00202E8A" w:rsidRDefault="00841571" w:rsidP="00CA6DBC">
      <w:pPr>
        <w:pStyle w:val="ListParagraph"/>
        <w:numPr>
          <w:ilvl w:val="0"/>
          <w:numId w:val="10"/>
        </w:numPr>
        <w:rPr>
          <w:rFonts w:ascii="Gill Sans MT" w:hAnsi="Gill Sans MT" w:cs="Poppins"/>
          <w:b/>
          <w:color w:val="000000" w:themeColor="text1"/>
          <w:szCs w:val="24"/>
        </w:rPr>
      </w:pPr>
      <w:bookmarkStart w:id="18" w:name="_Hlk142566620"/>
      <w:r w:rsidRPr="00202E8A">
        <w:rPr>
          <w:rFonts w:ascii="Gill Sans MT" w:hAnsi="Gill Sans MT" w:cs="Poppins"/>
          <w:b/>
          <w:color w:val="000000" w:themeColor="text1"/>
          <w:szCs w:val="24"/>
        </w:rPr>
        <w:t xml:space="preserve">Indicator and </w:t>
      </w:r>
      <w:r w:rsidR="00B86134" w:rsidRPr="00202E8A">
        <w:rPr>
          <w:rFonts w:ascii="Gill Sans MT" w:hAnsi="Gill Sans MT" w:cs="Poppins"/>
          <w:b/>
          <w:color w:val="000000" w:themeColor="text1"/>
          <w:szCs w:val="24"/>
        </w:rPr>
        <w:t>Strateg</w:t>
      </w:r>
      <w:r w:rsidRPr="00202E8A">
        <w:rPr>
          <w:rFonts w:ascii="Gill Sans MT" w:hAnsi="Gill Sans MT" w:cs="Poppins"/>
          <w:b/>
          <w:color w:val="000000" w:themeColor="text1"/>
          <w:szCs w:val="24"/>
        </w:rPr>
        <w:t xml:space="preserve">y </w:t>
      </w:r>
      <w:r w:rsidR="00B86134" w:rsidRPr="00202E8A">
        <w:rPr>
          <w:rFonts w:ascii="Gill Sans MT" w:hAnsi="Gill Sans MT" w:cs="Poppins"/>
          <w:b/>
          <w:color w:val="000000" w:themeColor="text1"/>
          <w:szCs w:val="24"/>
        </w:rPr>
        <w:t>Results</w:t>
      </w:r>
    </w:p>
    <w:p w14:paraId="083289A6" w14:textId="3739AACC" w:rsidR="00E64989" w:rsidRPr="00202E8A" w:rsidRDefault="00B86134" w:rsidP="00E64989">
      <w:pPr>
        <w:ind w:left="720"/>
        <w:rPr>
          <w:rFonts w:ascii="Gill Sans MT" w:hAnsi="Gill Sans MT" w:cs="Poppins"/>
          <w:color w:val="000000" w:themeColor="text1"/>
          <w:szCs w:val="24"/>
        </w:rPr>
      </w:pPr>
      <w:r w:rsidRPr="00202E8A">
        <w:rPr>
          <w:rFonts w:ascii="Gill Sans MT" w:hAnsi="Gill Sans MT" w:cs="Poppins"/>
          <w:color w:val="000000" w:themeColor="text1"/>
          <w:szCs w:val="24"/>
        </w:rPr>
        <w:t>[Please explain the results your agenc</w:t>
      </w:r>
      <w:r w:rsidR="00791A7C" w:rsidRPr="00202E8A">
        <w:rPr>
          <w:rFonts w:ascii="Gill Sans MT" w:hAnsi="Gill Sans MT" w:cs="Poppins"/>
          <w:color w:val="000000" w:themeColor="text1"/>
          <w:szCs w:val="24"/>
        </w:rPr>
        <w:t>y</w:t>
      </w:r>
      <w:r w:rsidRPr="00202E8A">
        <w:rPr>
          <w:rFonts w:ascii="Gill Sans MT" w:hAnsi="Gill Sans MT" w:cs="Poppins"/>
          <w:color w:val="000000" w:themeColor="text1"/>
          <w:szCs w:val="24"/>
        </w:rPr>
        <w:t xml:space="preserve"> ha</w:t>
      </w:r>
      <w:r w:rsidR="00791A7C" w:rsidRPr="00202E8A">
        <w:rPr>
          <w:rFonts w:ascii="Gill Sans MT" w:hAnsi="Gill Sans MT" w:cs="Poppins"/>
          <w:color w:val="000000" w:themeColor="text1"/>
          <w:szCs w:val="24"/>
        </w:rPr>
        <w:t>s</w:t>
      </w:r>
      <w:r w:rsidRPr="00202E8A">
        <w:rPr>
          <w:rFonts w:ascii="Gill Sans MT" w:hAnsi="Gill Sans MT" w:cs="Poppins"/>
          <w:color w:val="000000" w:themeColor="text1"/>
          <w:szCs w:val="24"/>
        </w:rPr>
        <w:t xml:space="preserve"> achieved over the past three years of addressing this service gap.</w:t>
      </w:r>
      <w:r w:rsidR="00A44F74" w:rsidRPr="00202E8A">
        <w:rPr>
          <w:rFonts w:ascii="Gill Sans MT" w:hAnsi="Gill Sans MT" w:cs="Poppins"/>
          <w:color w:val="000000" w:themeColor="text1"/>
          <w:szCs w:val="24"/>
        </w:rPr>
        <w:t xml:space="preserve"> </w:t>
      </w:r>
      <w:r w:rsidR="004957FA" w:rsidRPr="00202E8A">
        <w:rPr>
          <w:rFonts w:ascii="Gill Sans MT" w:hAnsi="Gill Sans MT" w:cs="Poppins"/>
          <w:color w:val="000000" w:themeColor="text1"/>
          <w:szCs w:val="24"/>
        </w:rPr>
        <w:t>Use</w:t>
      </w:r>
      <w:r w:rsidR="00A44F74" w:rsidRPr="00202E8A">
        <w:rPr>
          <w:rFonts w:ascii="Gill Sans MT" w:hAnsi="Gill Sans MT" w:cs="Poppins"/>
          <w:color w:val="000000" w:themeColor="text1"/>
          <w:szCs w:val="24"/>
        </w:rPr>
        <w:t xml:space="preserve"> percentages and numbers compiled from your indicators and compare 202</w:t>
      </w:r>
      <w:r w:rsidR="00E64989" w:rsidRPr="00202E8A">
        <w:rPr>
          <w:rFonts w:ascii="Gill Sans MT" w:hAnsi="Gill Sans MT" w:cs="Poppins"/>
          <w:color w:val="000000" w:themeColor="text1"/>
          <w:szCs w:val="24"/>
        </w:rPr>
        <w:t>2</w:t>
      </w:r>
      <w:r w:rsidR="00A44F74" w:rsidRPr="00202E8A">
        <w:rPr>
          <w:rFonts w:ascii="Gill Sans MT" w:hAnsi="Gill Sans MT" w:cs="Poppins"/>
          <w:color w:val="000000" w:themeColor="text1"/>
          <w:szCs w:val="24"/>
        </w:rPr>
        <w:t xml:space="preserve"> data to what your agency has achieved to date.</w:t>
      </w:r>
      <w:r w:rsidR="008F4437">
        <w:rPr>
          <w:rFonts w:ascii="Gill Sans MT" w:hAnsi="Gill Sans MT" w:cs="Poppins"/>
          <w:color w:val="000000" w:themeColor="text1"/>
          <w:szCs w:val="24"/>
        </w:rPr>
        <w:t xml:space="preserve"> Also include any remaining efforts planned for SFY2025.</w:t>
      </w:r>
      <w:r w:rsidRPr="00202E8A">
        <w:rPr>
          <w:rFonts w:ascii="Gill Sans MT" w:hAnsi="Gill Sans MT" w:cs="Poppins"/>
          <w:color w:val="000000" w:themeColor="text1"/>
          <w:szCs w:val="24"/>
        </w:rPr>
        <w:t xml:space="preserve">] </w:t>
      </w:r>
    </w:p>
    <w:p w14:paraId="64BE6AED" w14:textId="77777777" w:rsidR="003A252B" w:rsidRPr="00202E8A" w:rsidRDefault="003A252B" w:rsidP="00E64989">
      <w:pPr>
        <w:ind w:left="720"/>
        <w:rPr>
          <w:rFonts w:ascii="Gill Sans MT" w:hAnsi="Gill Sans MT" w:cs="Poppins"/>
          <w:color w:val="000000" w:themeColor="text1"/>
          <w:szCs w:val="24"/>
        </w:rPr>
      </w:pPr>
    </w:p>
    <w:p w14:paraId="356DA167" w14:textId="7D01584B" w:rsidR="00E64989" w:rsidRPr="00202E8A" w:rsidRDefault="00E64989" w:rsidP="00E64989">
      <w:pPr>
        <w:pStyle w:val="ListParagraph"/>
        <w:numPr>
          <w:ilvl w:val="0"/>
          <w:numId w:val="10"/>
        </w:numPr>
        <w:rPr>
          <w:rFonts w:ascii="Gill Sans MT" w:hAnsi="Gill Sans MT" w:cs="Poppins"/>
          <w:b/>
          <w:color w:val="000000" w:themeColor="text1"/>
          <w:szCs w:val="24"/>
        </w:rPr>
      </w:pPr>
      <w:r w:rsidRPr="00202E8A">
        <w:rPr>
          <w:rFonts w:ascii="Gill Sans MT" w:hAnsi="Gill Sans MT" w:cs="Poppins"/>
          <w:b/>
          <w:color w:val="000000" w:themeColor="text1"/>
          <w:szCs w:val="24"/>
        </w:rPr>
        <w:t xml:space="preserve">Lessons Learned </w:t>
      </w:r>
    </w:p>
    <w:p w14:paraId="0C5CCDF9" w14:textId="11FBDD89" w:rsidR="00E64989" w:rsidRDefault="00E64989" w:rsidP="00E64989">
      <w:pPr>
        <w:pStyle w:val="ListParagraph"/>
        <w:ind w:firstLine="0"/>
        <w:rPr>
          <w:rFonts w:ascii="Gill Sans MT" w:hAnsi="Gill Sans MT" w:cs="Poppins"/>
          <w:color w:val="000000" w:themeColor="text1"/>
          <w:szCs w:val="24"/>
        </w:rPr>
      </w:pPr>
      <w:r w:rsidRPr="00202E8A">
        <w:rPr>
          <w:rFonts w:ascii="Gill Sans MT" w:hAnsi="Gill Sans MT" w:cs="Poppins"/>
          <w:color w:val="000000" w:themeColor="text1"/>
          <w:szCs w:val="24"/>
        </w:rPr>
        <w:t>[</w:t>
      </w:r>
      <w:r w:rsidR="00175BE9" w:rsidRPr="00202E8A">
        <w:rPr>
          <w:rFonts w:ascii="Gill Sans MT" w:hAnsi="Gill Sans MT" w:cs="Poppins"/>
          <w:color w:val="000000" w:themeColor="text1"/>
          <w:szCs w:val="24"/>
        </w:rPr>
        <w:t>Please provide a summary of lessons learned</w:t>
      </w:r>
      <w:r w:rsidR="004957FA" w:rsidRPr="00202E8A">
        <w:rPr>
          <w:rFonts w:ascii="Gill Sans MT" w:hAnsi="Gill Sans MT" w:cs="Poppins"/>
          <w:color w:val="000000" w:themeColor="text1"/>
          <w:szCs w:val="24"/>
        </w:rPr>
        <w:t xml:space="preserve"> in addressing this service gap. </w:t>
      </w:r>
      <w:r w:rsidRPr="00202E8A">
        <w:rPr>
          <w:rFonts w:ascii="Gill Sans MT" w:hAnsi="Gill Sans MT" w:cs="Poppins"/>
          <w:color w:val="000000" w:themeColor="text1"/>
          <w:szCs w:val="24"/>
        </w:rPr>
        <w:t xml:space="preserve">Did you reach </w:t>
      </w:r>
      <w:r w:rsidR="004957FA" w:rsidRPr="00202E8A">
        <w:rPr>
          <w:rFonts w:ascii="Gill Sans MT" w:hAnsi="Gill Sans MT" w:cs="Poppins"/>
          <w:color w:val="000000" w:themeColor="text1"/>
          <w:szCs w:val="24"/>
        </w:rPr>
        <w:t>your</w:t>
      </w:r>
      <w:r w:rsidRPr="00202E8A">
        <w:rPr>
          <w:rFonts w:ascii="Gill Sans MT" w:hAnsi="Gill Sans MT" w:cs="Poppins"/>
          <w:color w:val="000000" w:themeColor="text1"/>
          <w:szCs w:val="24"/>
        </w:rPr>
        <w:t xml:space="preserve"> target population as planned? </w:t>
      </w:r>
      <w:r w:rsidR="004957FA" w:rsidRPr="00202E8A">
        <w:rPr>
          <w:rFonts w:ascii="Gill Sans MT" w:hAnsi="Gill Sans MT" w:cs="Poppins"/>
          <w:color w:val="000000" w:themeColor="text1"/>
          <w:szCs w:val="24"/>
        </w:rPr>
        <w:t xml:space="preserve">Give examples of </w:t>
      </w:r>
      <w:r w:rsidR="009B53E5">
        <w:rPr>
          <w:rFonts w:ascii="Gill Sans MT" w:hAnsi="Gill Sans MT" w:cs="Poppins"/>
          <w:color w:val="000000" w:themeColor="text1"/>
          <w:szCs w:val="24"/>
        </w:rPr>
        <w:t xml:space="preserve">unexpected </w:t>
      </w:r>
      <w:r w:rsidR="004957FA" w:rsidRPr="00202E8A">
        <w:rPr>
          <w:rFonts w:ascii="Gill Sans MT" w:hAnsi="Gill Sans MT" w:cs="Poppins"/>
          <w:color w:val="000000" w:themeColor="text1"/>
          <w:szCs w:val="24"/>
        </w:rPr>
        <w:t>challenges or barriers you faced in reaching and/or serving your target population. What do you plan to do differently moving forward?</w:t>
      </w:r>
      <w:r w:rsidRPr="00202E8A">
        <w:rPr>
          <w:rFonts w:ascii="Gill Sans MT" w:hAnsi="Gill Sans MT" w:cs="Poppins"/>
          <w:color w:val="000000" w:themeColor="text1"/>
          <w:szCs w:val="24"/>
        </w:rPr>
        <w:t>]</w:t>
      </w:r>
    </w:p>
    <w:p w14:paraId="2988937B" w14:textId="77777777" w:rsidR="00202E8A" w:rsidRPr="00202E8A" w:rsidRDefault="00202E8A" w:rsidP="00E64989">
      <w:pPr>
        <w:pStyle w:val="ListParagraph"/>
        <w:ind w:firstLine="0"/>
        <w:rPr>
          <w:rFonts w:ascii="Gill Sans MT" w:hAnsi="Gill Sans MT" w:cs="Poppins"/>
          <w:color w:val="000000" w:themeColor="text1"/>
          <w:szCs w:val="24"/>
        </w:rPr>
      </w:pPr>
    </w:p>
    <w:bookmarkEnd w:id="18"/>
    <w:p w14:paraId="303A317C" w14:textId="77777777" w:rsidR="00C70C42" w:rsidRPr="00202E8A" w:rsidRDefault="00C70C42" w:rsidP="00CA6DBC">
      <w:pPr>
        <w:rPr>
          <w:rFonts w:ascii="Gill Sans MT" w:hAnsi="Gill Sans MT" w:cs="Poppins"/>
          <w:szCs w:val="24"/>
        </w:rPr>
      </w:pPr>
    </w:p>
    <w:p w14:paraId="6312DFD5" w14:textId="0DBD2649" w:rsidR="00BD02D2" w:rsidRPr="00202E8A" w:rsidRDefault="000F55FD" w:rsidP="00BD02D2">
      <w:pPr>
        <w:pStyle w:val="Heading3"/>
        <w:rPr>
          <w:rFonts w:ascii="Gill Sans MT" w:hAnsi="Gill Sans MT" w:cs="Poppins"/>
          <w:sz w:val="24"/>
          <w:szCs w:val="24"/>
        </w:rPr>
      </w:pPr>
      <w:bookmarkStart w:id="19" w:name="_Toc117852453"/>
      <w:r w:rsidRPr="00202E8A">
        <w:rPr>
          <w:rFonts w:ascii="Gill Sans MT" w:hAnsi="Gill Sans MT" w:cs="Poppins"/>
          <w:sz w:val="24"/>
          <w:szCs w:val="24"/>
        </w:rPr>
        <w:t>SERVICE GAP #2</w:t>
      </w:r>
      <w:r w:rsidR="00BD02D2" w:rsidRPr="00202E8A">
        <w:rPr>
          <w:rFonts w:ascii="Gill Sans MT" w:hAnsi="Gill Sans MT" w:cs="Poppins"/>
          <w:sz w:val="24"/>
          <w:szCs w:val="24"/>
        </w:rPr>
        <w:t xml:space="preserve">: </w:t>
      </w:r>
      <w:r w:rsidR="00BD02D2" w:rsidRPr="00202E8A">
        <w:rPr>
          <w:rFonts w:ascii="Gill Sans MT" w:hAnsi="Gill Sans MT"/>
        </w:rPr>
        <w:t>[Insert Service Gap 2 from approved area plan or revised service gap.]</w:t>
      </w:r>
      <w:bookmarkEnd w:id="19"/>
    </w:p>
    <w:p w14:paraId="2C7280C2" w14:textId="77777777" w:rsidR="00662D62" w:rsidRPr="00202E8A" w:rsidRDefault="00662D62" w:rsidP="00662D62">
      <w:pPr>
        <w:rPr>
          <w:rFonts w:ascii="Gill Sans MT" w:hAnsi="Gill Sans MT"/>
        </w:rPr>
      </w:pPr>
    </w:p>
    <w:p w14:paraId="6A8D1ADA" w14:textId="77777777" w:rsidR="009B53E5" w:rsidRPr="00202E8A" w:rsidRDefault="009B53E5" w:rsidP="009B53E5">
      <w:pPr>
        <w:pStyle w:val="ListParagraph"/>
        <w:numPr>
          <w:ilvl w:val="0"/>
          <w:numId w:val="10"/>
        </w:numPr>
        <w:rPr>
          <w:rFonts w:ascii="Gill Sans MT" w:hAnsi="Gill Sans MT" w:cs="Poppins"/>
          <w:b/>
          <w:color w:val="000000" w:themeColor="text1"/>
          <w:szCs w:val="24"/>
        </w:rPr>
      </w:pPr>
      <w:r w:rsidRPr="00202E8A">
        <w:rPr>
          <w:rFonts w:ascii="Gill Sans MT" w:hAnsi="Gill Sans MT" w:cs="Poppins"/>
          <w:b/>
          <w:color w:val="000000" w:themeColor="text1"/>
          <w:szCs w:val="24"/>
        </w:rPr>
        <w:t>Indicator and Strategy Results</w:t>
      </w:r>
    </w:p>
    <w:p w14:paraId="424C099E" w14:textId="77777777" w:rsidR="009B53E5" w:rsidRPr="00202E8A" w:rsidRDefault="009B53E5" w:rsidP="009B53E5">
      <w:pPr>
        <w:ind w:left="720"/>
        <w:rPr>
          <w:rFonts w:ascii="Gill Sans MT" w:hAnsi="Gill Sans MT" w:cs="Poppins"/>
          <w:color w:val="000000" w:themeColor="text1"/>
          <w:szCs w:val="24"/>
        </w:rPr>
      </w:pPr>
      <w:r w:rsidRPr="00202E8A">
        <w:rPr>
          <w:rFonts w:ascii="Gill Sans MT" w:hAnsi="Gill Sans MT" w:cs="Poppins"/>
          <w:color w:val="000000" w:themeColor="text1"/>
          <w:szCs w:val="24"/>
        </w:rPr>
        <w:t>[Please explain the results your agency has achieved over the past three years of addressing this service gap. Use percentages and numbers compiled from your indicators and compare 2022 data to what your agency has achieved to date.</w:t>
      </w:r>
      <w:r>
        <w:rPr>
          <w:rFonts w:ascii="Gill Sans MT" w:hAnsi="Gill Sans MT" w:cs="Poppins"/>
          <w:color w:val="000000" w:themeColor="text1"/>
          <w:szCs w:val="24"/>
        </w:rPr>
        <w:t xml:space="preserve"> Also include any remaining efforts planned for SFY2025.</w:t>
      </w:r>
      <w:r w:rsidRPr="00202E8A">
        <w:rPr>
          <w:rFonts w:ascii="Gill Sans MT" w:hAnsi="Gill Sans MT" w:cs="Poppins"/>
          <w:color w:val="000000" w:themeColor="text1"/>
          <w:szCs w:val="24"/>
        </w:rPr>
        <w:t xml:space="preserve">] </w:t>
      </w:r>
    </w:p>
    <w:p w14:paraId="7A19C5DE" w14:textId="77777777" w:rsidR="009B53E5" w:rsidRPr="00202E8A" w:rsidRDefault="009B53E5" w:rsidP="009B53E5">
      <w:pPr>
        <w:ind w:left="720"/>
        <w:rPr>
          <w:rFonts w:ascii="Gill Sans MT" w:hAnsi="Gill Sans MT" w:cs="Poppins"/>
          <w:color w:val="000000" w:themeColor="text1"/>
          <w:szCs w:val="24"/>
        </w:rPr>
      </w:pPr>
    </w:p>
    <w:p w14:paraId="49C8BCD3" w14:textId="77777777" w:rsidR="009B53E5" w:rsidRPr="00202E8A" w:rsidRDefault="009B53E5" w:rsidP="009B53E5">
      <w:pPr>
        <w:pStyle w:val="ListParagraph"/>
        <w:numPr>
          <w:ilvl w:val="0"/>
          <w:numId w:val="10"/>
        </w:numPr>
        <w:rPr>
          <w:rFonts w:ascii="Gill Sans MT" w:hAnsi="Gill Sans MT" w:cs="Poppins"/>
          <w:b/>
          <w:color w:val="000000" w:themeColor="text1"/>
          <w:szCs w:val="24"/>
        </w:rPr>
      </w:pPr>
      <w:r w:rsidRPr="00202E8A">
        <w:rPr>
          <w:rFonts w:ascii="Gill Sans MT" w:hAnsi="Gill Sans MT" w:cs="Poppins"/>
          <w:b/>
          <w:color w:val="000000" w:themeColor="text1"/>
          <w:szCs w:val="24"/>
        </w:rPr>
        <w:t xml:space="preserve">Lessons Learned </w:t>
      </w:r>
    </w:p>
    <w:p w14:paraId="020423CA" w14:textId="1112C638" w:rsidR="00202E8A" w:rsidRDefault="009B53E5" w:rsidP="009B53E5">
      <w:pPr>
        <w:pStyle w:val="ListParagraph"/>
        <w:ind w:firstLine="0"/>
        <w:rPr>
          <w:rFonts w:ascii="Gill Sans MT" w:hAnsi="Gill Sans MT" w:cs="Poppins"/>
          <w:color w:val="000000" w:themeColor="text1"/>
          <w:szCs w:val="24"/>
        </w:rPr>
      </w:pPr>
      <w:r w:rsidRPr="00202E8A">
        <w:rPr>
          <w:rFonts w:ascii="Gill Sans MT" w:hAnsi="Gill Sans MT" w:cs="Poppins"/>
          <w:color w:val="000000" w:themeColor="text1"/>
          <w:szCs w:val="24"/>
        </w:rPr>
        <w:t xml:space="preserve">[Please provide a summary of lessons learned in addressing this service gap. Did you reach your target population as planned? Give examples of </w:t>
      </w:r>
      <w:r>
        <w:rPr>
          <w:rFonts w:ascii="Gill Sans MT" w:hAnsi="Gill Sans MT" w:cs="Poppins"/>
          <w:color w:val="000000" w:themeColor="text1"/>
          <w:szCs w:val="24"/>
        </w:rPr>
        <w:t xml:space="preserve">unexpected </w:t>
      </w:r>
      <w:r w:rsidRPr="00202E8A">
        <w:rPr>
          <w:rFonts w:ascii="Gill Sans MT" w:hAnsi="Gill Sans MT" w:cs="Poppins"/>
          <w:color w:val="000000" w:themeColor="text1"/>
          <w:szCs w:val="24"/>
        </w:rPr>
        <w:t>challenges or barriers you faced in reaching and/or serving your target population. What do you plan to do differently moving forward?]</w:t>
      </w:r>
    </w:p>
    <w:p w14:paraId="184B12EF" w14:textId="6F8D40F2" w:rsidR="003B658C" w:rsidRDefault="003B658C">
      <w:pPr>
        <w:spacing w:after="200" w:line="276" w:lineRule="auto"/>
        <w:rPr>
          <w:rFonts w:ascii="Gill Sans MT" w:hAnsi="Gill Sans MT" w:cs="Poppins"/>
          <w:color w:val="000000" w:themeColor="text1"/>
          <w:szCs w:val="24"/>
        </w:rPr>
      </w:pPr>
      <w:r>
        <w:rPr>
          <w:rFonts w:ascii="Gill Sans MT" w:hAnsi="Gill Sans MT" w:cs="Poppins"/>
          <w:color w:val="000000" w:themeColor="text1"/>
          <w:szCs w:val="24"/>
        </w:rPr>
        <w:br w:type="page"/>
      </w:r>
    </w:p>
    <w:p w14:paraId="49B4C80C" w14:textId="28A65C9A" w:rsidR="00BD02D2" w:rsidRPr="00202E8A" w:rsidRDefault="000F55FD" w:rsidP="00BD02D2">
      <w:pPr>
        <w:pStyle w:val="Heading3"/>
        <w:rPr>
          <w:rFonts w:ascii="Gill Sans MT" w:hAnsi="Gill Sans MT" w:cs="Poppins"/>
          <w:sz w:val="24"/>
          <w:szCs w:val="24"/>
        </w:rPr>
      </w:pPr>
      <w:bookmarkStart w:id="20" w:name="_Toc117852454"/>
      <w:r w:rsidRPr="00202E8A">
        <w:rPr>
          <w:rFonts w:ascii="Gill Sans MT" w:hAnsi="Gill Sans MT" w:cs="Poppins"/>
          <w:sz w:val="24"/>
          <w:szCs w:val="24"/>
        </w:rPr>
        <w:lastRenderedPageBreak/>
        <w:t>SERVICE GAP #3</w:t>
      </w:r>
      <w:r w:rsidR="00BD02D2" w:rsidRPr="00202E8A">
        <w:rPr>
          <w:rFonts w:ascii="Gill Sans MT" w:hAnsi="Gill Sans MT" w:cs="Poppins"/>
          <w:sz w:val="24"/>
          <w:szCs w:val="24"/>
        </w:rPr>
        <w:t xml:space="preserve">: </w:t>
      </w:r>
      <w:r w:rsidR="00BD02D2" w:rsidRPr="00202E8A">
        <w:rPr>
          <w:rFonts w:ascii="Gill Sans MT" w:hAnsi="Gill Sans MT"/>
        </w:rPr>
        <w:t>[Insert Service Gap 3 from approved area plan or revised service gap.]</w:t>
      </w:r>
      <w:bookmarkEnd w:id="20"/>
    </w:p>
    <w:p w14:paraId="113B542B" w14:textId="3FC25BD5" w:rsidR="00B442DF" w:rsidRPr="00202E8A" w:rsidRDefault="00B442DF" w:rsidP="00B442DF">
      <w:pPr>
        <w:rPr>
          <w:rFonts w:ascii="Gill Sans MT" w:hAnsi="Gill Sans MT"/>
        </w:rPr>
      </w:pPr>
    </w:p>
    <w:p w14:paraId="2DCB19E2" w14:textId="77777777" w:rsidR="009B53E5" w:rsidRPr="00202E8A" w:rsidRDefault="009B53E5" w:rsidP="009B53E5">
      <w:pPr>
        <w:pStyle w:val="ListParagraph"/>
        <w:numPr>
          <w:ilvl w:val="0"/>
          <w:numId w:val="10"/>
        </w:numPr>
        <w:rPr>
          <w:rFonts w:ascii="Gill Sans MT" w:hAnsi="Gill Sans MT" w:cs="Poppins"/>
          <w:b/>
          <w:color w:val="000000" w:themeColor="text1"/>
          <w:szCs w:val="24"/>
        </w:rPr>
      </w:pPr>
      <w:bookmarkStart w:id="21" w:name="_Toc87940895"/>
      <w:bookmarkStart w:id="22" w:name="_Toc120693411"/>
      <w:r w:rsidRPr="00202E8A">
        <w:rPr>
          <w:rFonts w:ascii="Gill Sans MT" w:hAnsi="Gill Sans MT" w:cs="Poppins"/>
          <w:b/>
          <w:color w:val="000000" w:themeColor="text1"/>
          <w:szCs w:val="24"/>
        </w:rPr>
        <w:t>Indicator and Strategy Results</w:t>
      </w:r>
    </w:p>
    <w:p w14:paraId="63ACCF30" w14:textId="77777777" w:rsidR="009B53E5" w:rsidRPr="00202E8A" w:rsidRDefault="009B53E5" w:rsidP="009B53E5">
      <w:pPr>
        <w:ind w:left="720"/>
        <w:rPr>
          <w:rFonts w:ascii="Gill Sans MT" w:hAnsi="Gill Sans MT" w:cs="Poppins"/>
          <w:color w:val="000000" w:themeColor="text1"/>
          <w:szCs w:val="24"/>
        </w:rPr>
      </w:pPr>
      <w:r w:rsidRPr="00202E8A">
        <w:rPr>
          <w:rFonts w:ascii="Gill Sans MT" w:hAnsi="Gill Sans MT" w:cs="Poppins"/>
          <w:color w:val="000000" w:themeColor="text1"/>
          <w:szCs w:val="24"/>
        </w:rPr>
        <w:t>[Please explain the results your agency has achieved over the past three years of addressing this service gap. Use percentages and numbers compiled from your indicators and compare 2022 data to what your agency has achieved to date.</w:t>
      </w:r>
      <w:r>
        <w:rPr>
          <w:rFonts w:ascii="Gill Sans MT" w:hAnsi="Gill Sans MT" w:cs="Poppins"/>
          <w:color w:val="000000" w:themeColor="text1"/>
          <w:szCs w:val="24"/>
        </w:rPr>
        <w:t xml:space="preserve"> Also include any remaining efforts planned for SFY2025.</w:t>
      </w:r>
      <w:r w:rsidRPr="00202E8A">
        <w:rPr>
          <w:rFonts w:ascii="Gill Sans MT" w:hAnsi="Gill Sans MT" w:cs="Poppins"/>
          <w:color w:val="000000" w:themeColor="text1"/>
          <w:szCs w:val="24"/>
        </w:rPr>
        <w:t xml:space="preserve">] </w:t>
      </w:r>
    </w:p>
    <w:p w14:paraId="77954757" w14:textId="77777777" w:rsidR="009B53E5" w:rsidRPr="00202E8A" w:rsidRDefault="009B53E5" w:rsidP="009B53E5">
      <w:pPr>
        <w:ind w:left="720"/>
        <w:rPr>
          <w:rFonts w:ascii="Gill Sans MT" w:hAnsi="Gill Sans MT" w:cs="Poppins"/>
          <w:color w:val="000000" w:themeColor="text1"/>
          <w:szCs w:val="24"/>
        </w:rPr>
      </w:pPr>
    </w:p>
    <w:p w14:paraId="34DECBD1" w14:textId="77777777" w:rsidR="009B53E5" w:rsidRPr="00202E8A" w:rsidRDefault="009B53E5" w:rsidP="009B53E5">
      <w:pPr>
        <w:pStyle w:val="ListParagraph"/>
        <w:numPr>
          <w:ilvl w:val="0"/>
          <w:numId w:val="10"/>
        </w:numPr>
        <w:rPr>
          <w:rFonts w:ascii="Gill Sans MT" w:hAnsi="Gill Sans MT" w:cs="Poppins"/>
          <w:b/>
          <w:color w:val="000000" w:themeColor="text1"/>
          <w:szCs w:val="24"/>
        </w:rPr>
      </w:pPr>
      <w:r w:rsidRPr="00202E8A">
        <w:rPr>
          <w:rFonts w:ascii="Gill Sans MT" w:hAnsi="Gill Sans MT" w:cs="Poppins"/>
          <w:b/>
          <w:color w:val="000000" w:themeColor="text1"/>
          <w:szCs w:val="24"/>
        </w:rPr>
        <w:t xml:space="preserve">Lessons Learned </w:t>
      </w:r>
    </w:p>
    <w:p w14:paraId="623DEA77" w14:textId="77777777" w:rsidR="009B53E5" w:rsidRDefault="009B53E5" w:rsidP="009B53E5">
      <w:pPr>
        <w:pStyle w:val="ListParagraph"/>
        <w:ind w:firstLine="0"/>
        <w:rPr>
          <w:rFonts w:ascii="Gill Sans MT" w:hAnsi="Gill Sans MT" w:cs="Poppins"/>
          <w:color w:val="000000" w:themeColor="text1"/>
          <w:szCs w:val="24"/>
        </w:rPr>
      </w:pPr>
      <w:r w:rsidRPr="00202E8A">
        <w:rPr>
          <w:rFonts w:ascii="Gill Sans MT" w:hAnsi="Gill Sans MT" w:cs="Poppins"/>
          <w:color w:val="000000" w:themeColor="text1"/>
          <w:szCs w:val="24"/>
        </w:rPr>
        <w:t xml:space="preserve">[Please provide a summary of lessons learned in addressing this service gap. Did you reach your target population as planned? Give examples of </w:t>
      </w:r>
      <w:r>
        <w:rPr>
          <w:rFonts w:ascii="Gill Sans MT" w:hAnsi="Gill Sans MT" w:cs="Poppins"/>
          <w:color w:val="000000" w:themeColor="text1"/>
          <w:szCs w:val="24"/>
        </w:rPr>
        <w:t xml:space="preserve">unexpected </w:t>
      </w:r>
      <w:r w:rsidRPr="00202E8A">
        <w:rPr>
          <w:rFonts w:ascii="Gill Sans MT" w:hAnsi="Gill Sans MT" w:cs="Poppins"/>
          <w:color w:val="000000" w:themeColor="text1"/>
          <w:szCs w:val="24"/>
        </w:rPr>
        <w:t>challenges or barriers you faced in reaching and/or serving your target population. What do you plan to do differently moving forward?]</w:t>
      </w:r>
    </w:p>
    <w:p w14:paraId="726546BD" w14:textId="77777777" w:rsidR="00662D62" w:rsidRPr="00202E8A" w:rsidRDefault="00662D62" w:rsidP="00662D62">
      <w:pPr>
        <w:pStyle w:val="ListParagraph"/>
        <w:ind w:firstLine="0"/>
        <w:rPr>
          <w:rFonts w:ascii="Gill Sans MT" w:hAnsi="Gill Sans MT" w:cs="Poppins"/>
          <w:szCs w:val="24"/>
        </w:rPr>
      </w:pPr>
    </w:p>
    <w:p w14:paraId="05298B3F" w14:textId="03198AA1" w:rsidR="00B25168" w:rsidRPr="00202E8A" w:rsidRDefault="00B25168" w:rsidP="00B25168">
      <w:pPr>
        <w:pStyle w:val="Heading2"/>
        <w:rPr>
          <w:rFonts w:ascii="Gill Sans MT" w:hAnsi="Gill Sans MT" w:cs="Poppins"/>
          <w:sz w:val="24"/>
          <w:szCs w:val="24"/>
        </w:rPr>
      </w:pPr>
      <w:bookmarkStart w:id="23" w:name="_Toc142567676"/>
      <w:r w:rsidRPr="00202E8A">
        <w:rPr>
          <w:rFonts w:ascii="Gill Sans MT" w:hAnsi="Gill Sans MT" w:cs="Poppins"/>
          <w:sz w:val="24"/>
          <w:szCs w:val="24"/>
        </w:rPr>
        <w:t>Goal 1 Outcome Measures</w:t>
      </w:r>
      <w:bookmarkEnd w:id="21"/>
      <w:bookmarkEnd w:id="22"/>
      <w:bookmarkEnd w:id="23"/>
    </w:p>
    <w:p w14:paraId="06181EEB" w14:textId="0F7296D1" w:rsidR="00B259BF" w:rsidRPr="00202E8A" w:rsidRDefault="00B259BF" w:rsidP="00B259BF">
      <w:pPr>
        <w:rPr>
          <w:rFonts w:ascii="Gill Sans MT" w:hAnsi="Gill Sans MT" w:cs="Poppins"/>
          <w:b/>
          <w:color w:val="auto"/>
          <w:szCs w:val="24"/>
        </w:rPr>
      </w:pPr>
      <w:r w:rsidRPr="00202E8A">
        <w:rPr>
          <w:rFonts w:ascii="Gill Sans MT" w:hAnsi="Gill Sans MT" w:cs="Poppins"/>
          <w:b/>
          <w:color w:val="auto"/>
          <w:szCs w:val="24"/>
        </w:rPr>
        <w:t>(Do not delete or change existing Outcome Measures)</w:t>
      </w:r>
    </w:p>
    <w:p w14:paraId="25CFB353" w14:textId="77777777" w:rsidR="00B25168" w:rsidRPr="00202E8A" w:rsidRDefault="00B25168" w:rsidP="00B25168">
      <w:pPr>
        <w:rPr>
          <w:rFonts w:ascii="Gill Sans MT" w:hAnsi="Gill Sans MT" w:cs="Poppins"/>
          <w:szCs w:val="24"/>
        </w:rPr>
      </w:pPr>
    </w:p>
    <w:tbl>
      <w:tblPr>
        <w:tblStyle w:val="TableGrid"/>
        <w:tblW w:w="9540" w:type="dxa"/>
        <w:tblInd w:w="175" w:type="dxa"/>
        <w:tblLook w:val="04A0" w:firstRow="1" w:lastRow="0" w:firstColumn="1" w:lastColumn="0" w:noHBand="0" w:noVBand="1"/>
      </w:tblPr>
      <w:tblGrid>
        <w:gridCol w:w="3042"/>
        <w:gridCol w:w="2867"/>
        <w:gridCol w:w="1258"/>
        <w:gridCol w:w="1119"/>
        <w:gridCol w:w="1254"/>
      </w:tblGrid>
      <w:tr w:rsidR="004A6287" w:rsidRPr="00202E8A" w14:paraId="3DDA292D" w14:textId="7418E5C3" w:rsidTr="006E5B8E">
        <w:trPr>
          <w:tblHeader/>
        </w:trPr>
        <w:tc>
          <w:tcPr>
            <w:tcW w:w="3042" w:type="dxa"/>
          </w:tcPr>
          <w:p w14:paraId="2C1F3CEA" w14:textId="77777777" w:rsidR="004A6287" w:rsidRPr="00202E8A" w:rsidRDefault="004A6287" w:rsidP="00B25168">
            <w:pPr>
              <w:rPr>
                <w:rFonts w:ascii="Gill Sans MT" w:hAnsi="Gill Sans MT" w:cs="Poppins"/>
                <w:b/>
                <w:szCs w:val="24"/>
              </w:rPr>
            </w:pPr>
            <w:r w:rsidRPr="00202E8A">
              <w:rPr>
                <w:rFonts w:ascii="Gill Sans MT" w:hAnsi="Gill Sans MT" w:cs="Poppins"/>
                <w:b/>
                <w:szCs w:val="24"/>
              </w:rPr>
              <w:t>Measure</w:t>
            </w:r>
          </w:p>
        </w:tc>
        <w:tc>
          <w:tcPr>
            <w:tcW w:w="2867" w:type="dxa"/>
          </w:tcPr>
          <w:p w14:paraId="4570949B" w14:textId="77777777" w:rsidR="004A6287" w:rsidRPr="00202E8A" w:rsidRDefault="004A6287" w:rsidP="00B25168">
            <w:pPr>
              <w:rPr>
                <w:rFonts w:ascii="Gill Sans MT" w:hAnsi="Gill Sans MT" w:cs="Poppins"/>
                <w:b/>
                <w:szCs w:val="24"/>
              </w:rPr>
            </w:pPr>
            <w:r w:rsidRPr="00202E8A">
              <w:rPr>
                <w:rFonts w:ascii="Gill Sans MT" w:hAnsi="Gill Sans MT" w:cs="Poppins"/>
                <w:b/>
                <w:szCs w:val="24"/>
              </w:rPr>
              <w:t>Purpose</w:t>
            </w:r>
          </w:p>
        </w:tc>
        <w:tc>
          <w:tcPr>
            <w:tcW w:w="1258" w:type="dxa"/>
          </w:tcPr>
          <w:p w14:paraId="0B01CF9C" w14:textId="20D91D06" w:rsidR="004A6287" w:rsidRPr="00202E8A" w:rsidRDefault="004A6287" w:rsidP="00B25168">
            <w:pPr>
              <w:rPr>
                <w:rFonts w:ascii="Gill Sans MT" w:hAnsi="Gill Sans MT" w:cs="Poppins"/>
                <w:b/>
                <w:szCs w:val="24"/>
              </w:rPr>
            </w:pPr>
            <w:r w:rsidRPr="00202E8A">
              <w:rPr>
                <w:rFonts w:ascii="Gill Sans MT" w:hAnsi="Gill Sans MT" w:cs="Poppins"/>
                <w:b/>
                <w:szCs w:val="24"/>
              </w:rPr>
              <w:t>FY202</w:t>
            </w:r>
            <w:r w:rsidR="00841571" w:rsidRPr="00202E8A">
              <w:rPr>
                <w:rFonts w:ascii="Gill Sans MT" w:hAnsi="Gill Sans MT" w:cs="Poppins"/>
                <w:b/>
                <w:szCs w:val="24"/>
              </w:rPr>
              <w:t>4</w:t>
            </w:r>
            <w:r w:rsidR="000363E1" w:rsidRPr="00202E8A">
              <w:rPr>
                <w:rFonts w:ascii="Gill Sans MT" w:hAnsi="Gill Sans MT" w:cs="Poppins"/>
                <w:b/>
                <w:szCs w:val="24"/>
              </w:rPr>
              <w:t xml:space="preserve"> </w:t>
            </w:r>
            <w:r w:rsidRPr="00202E8A">
              <w:rPr>
                <w:rFonts w:ascii="Gill Sans MT" w:hAnsi="Gill Sans MT" w:cs="Poppins"/>
                <w:b/>
                <w:szCs w:val="24"/>
              </w:rPr>
              <w:t>Target</w:t>
            </w:r>
          </w:p>
        </w:tc>
        <w:tc>
          <w:tcPr>
            <w:tcW w:w="1119" w:type="dxa"/>
          </w:tcPr>
          <w:p w14:paraId="5F864A38" w14:textId="2D56C590" w:rsidR="004A6287" w:rsidRPr="00202E8A" w:rsidRDefault="004A6287" w:rsidP="00B25168">
            <w:pPr>
              <w:rPr>
                <w:rFonts w:ascii="Gill Sans MT" w:hAnsi="Gill Sans MT" w:cs="Poppins"/>
                <w:b/>
                <w:szCs w:val="24"/>
              </w:rPr>
            </w:pPr>
            <w:r w:rsidRPr="00202E8A">
              <w:rPr>
                <w:rFonts w:ascii="Gill Sans MT" w:hAnsi="Gill Sans MT" w:cs="Poppins"/>
                <w:b/>
                <w:szCs w:val="24"/>
              </w:rPr>
              <w:t>FY202</w:t>
            </w:r>
            <w:r w:rsidR="00841571" w:rsidRPr="00202E8A">
              <w:rPr>
                <w:rFonts w:ascii="Gill Sans MT" w:hAnsi="Gill Sans MT" w:cs="Poppins"/>
                <w:b/>
                <w:szCs w:val="24"/>
              </w:rPr>
              <w:t>4</w:t>
            </w:r>
            <w:r w:rsidRPr="00202E8A">
              <w:rPr>
                <w:rFonts w:ascii="Gill Sans MT" w:hAnsi="Gill Sans MT" w:cs="Poppins"/>
                <w:b/>
                <w:szCs w:val="24"/>
              </w:rPr>
              <w:t xml:space="preserve"> Results as of [Date]</w:t>
            </w:r>
          </w:p>
        </w:tc>
        <w:tc>
          <w:tcPr>
            <w:tcW w:w="1254" w:type="dxa"/>
          </w:tcPr>
          <w:p w14:paraId="7A336A7D" w14:textId="5D0BB3F7" w:rsidR="004A6287" w:rsidRPr="00202E8A" w:rsidRDefault="004A6287" w:rsidP="00B25168">
            <w:pPr>
              <w:rPr>
                <w:rFonts w:ascii="Gill Sans MT" w:hAnsi="Gill Sans MT" w:cs="Poppins"/>
                <w:b/>
                <w:szCs w:val="24"/>
              </w:rPr>
            </w:pPr>
            <w:r w:rsidRPr="00202E8A">
              <w:rPr>
                <w:rFonts w:ascii="Gill Sans MT" w:hAnsi="Gill Sans MT" w:cs="Poppins"/>
                <w:b/>
                <w:szCs w:val="24"/>
              </w:rPr>
              <w:t>FY202</w:t>
            </w:r>
            <w:r w:rsidR="00841571" w:rsidRPr="00202E8A">
              <w:rPr>
                <w:rFonts w:ascii="Gill Sans MT" w:hAnsi="Gill Sans MT" w:cs="Poppins"/>
                <w:b/>
                <w:szCs w:val="24"/>
              </w:rPr>
              <w:t>5</w:t>
            </w:r>
            <w:r w:rsidRPr="00202E8A">
              <w:rPr>
                <w:rFonts w:ascii="Gill Sans MT" w:hAnsi="Gill Sans MT" w:cs="Poppins"/>
                <w:b/>
                <w:szCs w:val="24"/>
              </w:rPr>
              <w:t xml:space="preserve"> Target</w:t>
            </w:r>
          </w:p>
        </w:tc>
      </w:tr>
      <w:tr w:rsidR="004A6287" w:rsidRPr="00202E8A" w14:paraId="7D160B2D" w14:textId="218938F8" w:rsidTr="006E5B8E">
        <w:tc>
          <w:tcPr>
            <w:tcW w:w="3042" w:type="dxa"/>
          </w:tcPr>
          <w:p w14:paraId="756A6D39" w14:textId="5A043000" w:rsidR="004A6287" w:rsidRPr="00202E8A" w:rsidRDefault="004A6287" w:rsidP="000C2177">
            <w:pPr>
              <w:rPr>
                <w:rFonts w:ascii="Gill Sans MT" w:hAnsi="Gill Sans MT" w:cs="Poppins"/>
                <w:szCs w:val="24"/>
              </w:rPr>
            </w:pPr>
            <w:r w:rsidRPr="00202E8A">
              <w:rPr>
                <w:rFonts w:ascii="Gill Sans MT" w:hAnsi="Gill Sans MT" w:cs="Poppins"/>
                <w:szCs w:val="24"/>
              </w:rPr>
              <w:t>Percentage of Lifelong Links callers indicating they received the information they were seeking.</w:t>
            </w:r>
          </w:p>
        </w:tc>
        <w:tc>
          <w:tcPr>
            <w:tcW w:w="2867" w:type="dxa"/>
          </w:tcPr>
          <w:p w14:paraId="0EED27A9" w14:textId="6DB25095" w:rsidR="004A6287" w:rsidRPr="00202E8A" w:rsidRDefault="004A6287" w:rsidP="000C2177">
            <w:pPr>
              <w:rPr>
                <w:rFonts w:ascii="Gill Sans MT" w:hAnsi="Gill Sans MT" w:cs="Poppins"/>
                <w:szCs w:val="24"/>
              </w:rPr>
            </w:pPr>
            <w:r w:rsidRPr="00202E8A">
              <w:rPr>
                <w:rFonts w:ascii="Gill Sans MT" w:hAnsi="Gill Sans MT" w:cs="Poppins"/>
                <w:szCs w:val="24"/>
              </w:rPr>
              <w:t>To assess and provide information appropriate to the caller's need (from consumer's perspective).</w:t>
            </w:r>
          </w:p>
        </w:tc>
        <w:tc>
          <w:tcPr>
            <w:tcW w:w="1258" w:type="dxa"/>
          </w:tcPr>
          <w:p w14:paraId="3B172CED" w14:textId="77777777" w:rsidR="004A6287" w:rsidRPr="00202E8A" w:rsidRDefault="004A6287" w:rsidP="005933EC">
            <w:pPr>
              <w:jc w:val="center"/>
              <w:rPr>
                <w:rFonts w:ascii="Gill Sans MT" w:hAnsi="Gill Sans MT" w:cs="Poppins"/>
                <w:szCs w:val="24"/>
              </w:rPr>
            </w:pPr>
          </w:p>
        </w:tc>
        <w:tc>
          <w:tcPr>
            <w:tcW w:w="1119" w:type="dxa"/>
          </w:tcPr>
          <w:p w14:paraId="03235239" w14:textId="77777777" w:rsidR="004A6287" w:rsidRPr="00202E8A" w:rsidRDefault="004A6287" w:rsidP="005933EC">
            <w:pPr>
              <w:jc w:val="center"/>
              <w:rPr>
                <w:rFonts w:ascii="Gill Sans MT" w:hAnsi="Gill Sans MT" w:cs="Poppins"/>
                <w:szCs w:val="24"/>
              </w:rPr>
            </w:pPr>
          </w:p>
        </w:tc>
        <w:tc>
          <w:tcPr>
            <w:tcW w:w="1254" w:type="dxa"/>
          </w:tcPr>
          <w:p w14:paraId="285B49CD" w14:textId="77777777" w:rsidR="004A6287" w:rsidRPr="00202E8A" w:rsidRDefault="004A6287" w:rsidP="005933EC">
            <w:pPr>
              <w:jc w:val="center"/>
              <w:rPr>
                <w:rFonts w:ascii="Gill Sans MT" w:hAnsi="Gill Sans MT" w:cs="Poppins"/>
                <w:szCs w:val="24"/>
              </w:rPr>
            </w:pPr>
          </w:p>
        </w:tc>
      </w:tr>
      <w:tr w:rsidR="004A6287" w:rsidRPr="00202E8A" w14:paraId="602890D8" w14:textId="512B10CB" w:rsidTr="006E5B8E">
        <w:tc>
          <w:tcPr>
            <w:tcW w:w="3042" w:type="dxa"/>
          </w:tcPr>
          <w:p w14:paraId="37E34F13" w14:textId="267E7BD8" w:rsidR="004A6287" w:rsidRPr="00202E8A" w:rsidRDefault="004A6287" w:rsidP="000C2177">
            <w:pPr>
              <w:rPr>
                <w:rFonts w:ascii="Gill Sans MT" w:hAnsi="Gill Sans MT" w:cs="Poppins"/>
                <w:szCs w:val="24"/>
              </w:rPr>
            </w:pPr>
            <w:r w:rsidRPr="00202E8A">
              <w:rPr>
                <w:rFonts w:ascii="Gill Sans MT" w:hAnsi="Gill Sans MT" w:cs="Poppins"/>
                <w:szCs w:val="24"/>
              </w:rPr>
              <w:t>Percentage of Options Counseling consumers who indicate they were provided information to make an informed decision on goal and service need.</w:t>
            </w:r>
          </w:p>
        </w:tc>
        <w:tc>
          <w:tcPr>
            <w:tcW w:w="2867" w:type="dxa"/>
          </w:tcPr>
          <w:p w14:paraId="265D6ECF" w14:textId="5D61D71F" w:rsidR="004A6287" w:rsidRPr="00202E8A" w:rsidRDefault="004A6287" w:rsidP="000C2177">
            <w:pPr>
              <w:rPr>
                <w:rFonts w:ascii="Gill Sans MT" w:hAnsi="Gill Sans MT" w:cs="Poppins"/>
                <w:szCs w:val="24"/>
              </w:rPr>
            </w:pPr>
            <w:r w:rsidRPr="00202E8A">
              <w:rPr>
                <w:rFonts w:ascii="Gill Sans MT" w:hAnsi="Gill Sans MT" w:cs="Poppins"/>
                <w:szCs w:val="24"/>
              </w:rPr>
              <w:t>To evaluate the success of the service to assist individuals to make informed choices about long-term services and supports.</w:t>
            </w:r>
          </w:p>
        </w:tc>
        <w:tc>
          <w:tcPr>
            <w:tcW w:w="1258" w:type="dxa"/>
          </w:tcPr>
          <w:p w14:paraId="6970CC0B" w14:textId="77777777" w:rsidR="004A6287" w:rsidRPr="00202E8A" w:rsidRDefault="004A6287" w:rsidP="005933EC">
            <w:pPr>
              <w:jc w:val="center"/>
              <w:rPr>
                <w:rFonts w:ascii="Gill Sans MT" w:hAnsi="Gill Sans MT" w:cs="Poppins"/>
                <w:szCs w:val="24"/>
              </w:rPr>
            </w:pPr>
          </w:p>
        </w:tc>
        <w:tc>
          <w:tcPr>
            <w:tcW w:w="1119" w:type="dxa"/>
          </w:tcPr>
          <w:p w14:paraId="2750C1D3" w14:textId="77777777" w:rsidR="004A6287" w:rsidRPr="00202E8A" w:rsidRDefault="004A6287" w:rsidP="005933EC">
            <w:pPr>
              <w:jc w:val="center"/>
              <w:rPr>
                <w:rFonts w:ascii="Gill Sans MT" w:hAnsi="Gill Sans MT" w:cs="Poppins"/>
                <w:szCs w:val="24"/>
              </w:rPr>
            </w:pPr>
          </w:p>
        </w:tc>
        <w:tc>
          <w:tcPr>
            <w:tcW w:w="1254" w:type="dxa"/>
          </w:tcPr>
          <w:p w14:paraId="7C3014FB" w14:textId="77777777" w:rsidR="004A6287" w:rsidRPr="00202E8A" w:rsidRDefault="004A6287" w:rsidP="005933EC">
            <w:pPr>
              <w:jc w:val="center"/>
              <w:rPr>
                <w:rFonts w:ascii="Gill Sans MT" w:hAnsi="Gill Sans MT" w:cs="Poppins"/>
                <w:szCs w:val="24"/>
              </w:rPr>
            </w:pPr>
          </w:p>
        </w:tc>
      </w:tr>
      <w:tr w:rsidR="004A6287" w:rsidRPr="00202E8A" w14:paraId="24609DBA" w14:textId="5BA1EE33" w:rsidTr="006E5B8E">
        <w:tc>
          <w:tcPr>
            <w:tcW w:w="3042" w:type="dxa"/>
          </w:tcPr>
          <w:p w14:paraId="4196AE74" w14:textId="03002486" w:rsidR="004A6287" w:rsidRPr="00202E8A" w:rsidRDefault="004A6287" w:rsidP="000C2177">
            <w:pPr>
              <w:rPr>
                <w:rFonts w:ascii="Gill Sans MT" w:hAnsi="Gill Sans MT" w:cs="Poppins"/>
                <w:szCs w:val="24"/>
              </w:rPr>
            </w:pPr>
            <w:r w:rsidRPr="00202E8A">
              <w:rPr>
                <w:rFonts w:ascii="Gill Sans MT" w:hAnsi="Gill Sans MT" w:cs="Poppins"/>
                <w:szCs w:val="24"/>
              </w:rPr>
              <w:t>Of all, congregate meal consumers identified as high nutrition risk, percentage receiving nutrition education.</w:t>
            </w:r>
          </w:p>
        </w:tc>
        <w:tc>
          <w:tcPr>
            <w:tcW w:w="2867" w:type="dxa"/>
          </w:tcPr>
          <w:p w14:paraId="4CAF77F9" w14:textId="3785CC59" w:rsidR="004A6287" w:rsidRPr="00202E8A" w:rsidRDefault="004A6287" w:rsidP="000C2177">
            <w:pPr>
              <w:rPr>
                <w:rFonts w:ascii="Gill Sans MT" w:hAnsi="Gill Sans MT" w:cs="Poppins"/>
                <w:szCs w:val="24"/>
              </w:rPr>
            </w:pPr>
            <w:r w:rsidRPr="00202E8A">
              <w:rPr>
                <w:rFonts w:ascii="Gill Sans MT" w:hAnsi="Gill Sans MT" w:cs="Poppins"/>
                <w:szCs w:val="24"/>
              </w:rPr>
              <w:t>To determine whether consumers who are at risk for poor nutrition and health status receive information so that they have better health enhancing options.</w:t>
            </w:r>
          </w:p>
        </w:tc>
        <w:tc>
          <w:tcPr>
            <w:tcW w:w="1258" w:type="dxa"/>
          </w:tcPr>
          <w:p w14:paraId="029A7183" w14:textId="77777777" w:rsidR="004A6287" w:rsidRPr="00202E8A" w:rsidRDefault="004A6287" w:rsidP="005933EC">
            <w:pPr>
              <w:jc w:val="center"/>
              <w:rPr>
                <w:rFonts w:ascii="Gill Sans MT" w:hAnsi="Gill Sans MT" w:cs="Poppins"/>
                <w:szCs w:val="24"/>
              </w:rPr>
            </w:pPr>
          </w:p>
        </w:tc>
        <w:tc>
          <w:tcPr>
            <w:tcW w:w="1119" w:type="dxa"/>
          </w:tcPr>
          <w:p w14:paraId="7A017133" w14:textId="77777777" w:rsidR="004A6287" w:rsidRPr="00202E8A" w:rsidRDefault="004A6287" w:rsidP="005933EC">
            <w:pPr>
              <w:jc w:val="center"/>
              <w:rPr>
                <w:rFonts w:ascii="Gill Sans MT" w:hAnsi="Gill Sans MT" w:cs="Poppins"/>
                <w:szCs w:val="24"/>
              </w:rPr>
            </w:pPr>
          </w:p>
        </w:tc>
        <w:tc>
          <w:tcPr>
            <w:tcW w:w="1254" w:type="dxa"/>
          </w:tcPr>
          <w:p w14:paraId="6E3BEEAB" w14:textId="77777777" w:rsidR="004A6287" w:rsidRPr="00202E8A" w:rsidRDefault="004A6287" w:rsidP="005933EC">
            <w:pPr>
              <w:jc w:val="center"/>
              <w:rPr>
                <w:rFonts w:ascii="Gill Sans MT" w:hAnsi="Gill Sans MT" w:cs="Poppins"/>
                <w:szCs w:val="24"/>
              </w:rPr>
            </w:pPr>
          </w:p>
        </w:tc>
      </w:tr>
      <w:tr w:rsidR="004A6287" w:rsidRPr="00202E8A" w14:paraId="56AB5BC8" w14:textId="0C4015A7" w:rsidTr="006E5B8E">
        <w:tc>
          <w:tcPr>
            <w:tcW w:w="3042" w:type="dxa"/>
          </w:tcPr>
          <w:p w14:paraId="22FD377F" w14:textId="77777777" w:rsidR="004A6287" w:rsidRPr="00202E8A" w:rsidRDefault="004A6287" w:rsidP="000C2177">
            <w:pPr>
              <w:rPr>
                <w:rFonts w:ascii="Gill Sans MT" w:hAnsi="Gill Sans MT" w:cs="Poppins"/>
                <w:szCs w:val="24"/>
              </w:rPr>
            </w:pPr>
            <w:r w:rsidRPr="00202E8A">
              <w:rPr>
                <w:rFonts w:ascii="Gill Sans MT" w:hAnsi="Gill Sans MT" w:cs="Poppins"/>
                <w:szCs w:val="24"/>
              </w:rPr>
              <w:t>Change in consumers receiving nutrition counseling from previous FY.</w:t>
            </w:r>
          </w:p>
          <w:p w14:paraId="6746C05A" w14:textId="77777777" w:rsidR="004A6287" w:rsidRPr="00202E8A" w:rsidRDefault="004A6287" w:rsidP="000C2177">
            <w:pPr>
              <w:rPr>
                <w:rFonts w:ascii="Gill Sans MT" w:hAnsi="Gill Sans MT" w:cs="Poppins"/>
                <w:szCs w:val="24"/>
              </w:rPr>
            </w:pPr>
          </w:p>
          <w:p w14:paraId="4C5B28C2" w14:textId="77777777" w:rsidR="004A6287" w:rsidRPr="00202E8A" w:rsidRDefault="004A6287" w:rsidP="000C2177">
            <w:pPr>
              <w:rPr>
                <w:rFonts w:ascii="Gill Sans MT" w:hAnsi="Gill Sans MT" w:cs="Poppins"/>
                <w:szCs w:val="24"/>
              </w:rPr>
            </w:pPr>
          </w:p>
        </w:tc>
        <w:tc>
          <w:tcPr>
            <w:tcW w:w="2867" w:type="dxa"/>
          </w:tcPr>
          <w:p w14:paraId="60376973" w14:textId="204E25E6" w:rsidR="004A6287" w:rsidRPr="00202E8A" w:rsidRDefault="004A6287" w:rsidP="000C2177">
            <w:pPr>
              <w:rPr>
                <w:rFonts w:ascii="Gill Sans MT" w:hAnsi="Gill Sans MT" w:cs="Poppins"/>
                <w:szCs w:val="24"/>
              </w:rPr>
            </w:pPr>
            <w:r w:rsidRPr="00202E8A">
              <w:rPr>
                <w:rFonts w:ascii="Gill Sans MT" w:hAnsi="Gill Sans MT" w:cs="Poppins"/>
                <w:szCs w:val="24"/>
              </w:rPr>
              <w:t xml:space="preserve">To determine whether consumers who are at risk for poor nutrition and health status receive nutrition counseling so that they have the </w:t>
            </w:r>
            <w:r w:rsidRPr="00202E8A">
              <w:rPr>
                <w:rFonts w:ascii="Gill Sans MT" w:hAnsi="Gill Sans MT" w:cs="Poppins"/>
                <w:szCs w:val="24"/>
              </w:rPr>
              <w:lastRenderedPageBreak/>
              <w:t>opportunity to improve their health literacy and information for optimal nutrient intake.</w:t>
            </w:r>
          </w:p>
        </w:tc>
        <w:tc>
          <w:tcPr>
            <w:tcW w:w="1258" w:type="dxa"/>
          </w:tcPr>
          <w:p w14:paraId="48D54BDA" w14:textId="77777777" w:rsidR="004A6287" w:rsidRPr="00202E8A" w:rsidRDefault="004A6287" w:rsidP="005933EC">
            <w:pPr>
              <w:jc w:val="center"/>
              <w:rPr>
                <w:rFonts w:ascii="Gill Sans MT" w:hAnsi="Gill Sans MT" w:cs="Poppins"/>
                <w:szCs w:val="24"/>
              </w:rPr>
            </w:pPr>
          </w:p>
        </w:tc>
        <w:tc>
          <w:tcPr>
            <w:tcW w:w="1119" w:type="dxa"/>
          </w:tcPr>
          <w:p w14:paraId="39CBB353" w14:textId="77777777" w:rsidR="004A6287" w:rsidRPr="00202E8A" w:rsidRDefault="004A6287" w:rsidP="005933EC">
            <w:pPr>
              <w:jc w:val="center"/>
              <w:rPr>
                <w:rFonts w:ascii="Gill Sans MT" w:hAnsi="Gill Sans MT" w:cs="Poppins"/>
                <w:szCs w:val="24"/>
              </w:rPr>
            </w:pPr>
          </w:p>
        </w:tc>
        <w:tc>
          <w:tcPr>
            <w:tcW w:w="1254" w:type="dxa"/>
          </w:tcPr>
          <w:p w14:paraId="118B6124" w14:textId="77777777" w:rsidR="004A6287" w:rsidRPr="00202E8A" w:rsidRDefault="004A6287" w:rsidP="005933EC">
            <w:pPr>
              <w:jc w:val="center"/>
              <w:rPr>
                <w:rFonts w:ascii="Gill Sans MT" w:hAnsi="Gill Sans MT" w:cs="Poppins"/>
                <w:szCs w:val="24"/>
              </w:rPr>
            </w:pPr>
          </w:p>
        </w:tc>
      </w:tr>
    </w:tbl>
    <w:p w14:paraId="101676B9" w14:textId="50D5DFFE" w:rsidR="00662D62" w:rsidRPr="00202E8A" w:rsidRDefault="00662D62" w:rsidP="00662D62">
      <w:pPr>
        <w:rPr>
          <w:rFonts w:ascii="Gill Sans MT" w:hAnsi="Gill Sans MT"/>
        </w:rPr>
      </w:pPr>
      <w:bookmarkStart w:id="24" w:name="_Toc87940896"/>
      <w:bookmarkStart w:id="25" w:name="_Toc120693412"/>
    </w:p>
    <w:p w14:paraId="781EFCCB" w14:textId="70CDE5B0" w:rsidR="000F55FD" w:rsidRPr="00202E8A" w:rsidRDefault="000F55FD" w:rsidP="000F55FD">
      <w:pPr>
        <w:pStyle w:val="Heading2"/>
        <w:rPr>
          <w:rFonts w:ascii="Gill Sans MT" w:hAnsi="Gill Sans MT" w:cs="Poppins"/>
          <w:sz w:val="24"/>
          <w:szCs w:val="24"/>
        </w:rPr>
      </w:pPr>
      <w:bookmarkStart w:id="26" w:name="_Toc142567677"/>
      <w:r w:rsidRPr="00202E8A">
        <w:rPr>
          <w:rFonts w:ascii="Gill Sans MT" w:hAnsi="Gill Sans MT" w:cs="Poppins"/>
          <w:sz w:val="24"/>
          <w:szCs w:val="24"/>
        </w:rPr>
        <w:t xml:space="preserve">Goal 2: Iowa Aging Network will </w:t>
      </w:r>
      <w:r w:rsidR="001A51A2" w:rsidRPr="00202E8A">
        <w:rPr>
          <w:rFonts w:ascii="Gill Sans MT" w:hAnsi="Gill Sans MT" w:cs="Poppins"/>
          <w:sz w:val="24"/>
          <w:szCs w:val="24"/>
        </w:rPr>
        <w:t>enable Older Iowans to remain in their own residence and community of choice</w:t>
      </w:r>
      <w:r w:rsidRPr="00202E8A">
        <w:rPr>
          <w:rFonts w:ascii="Gill Sans MT" w:hAnsi="Gill Sans MT" w:cs="Poppins"/>
          <w:sz w:val="24"/>
          <w:szCs w:val="24"/>
        </w:rPr>
        <w:t>.</w:t>
      </w:r>
      <w:bookmarkEnd w:id="24"/>
      <w:bookmarkEnd w:id="25"/>
      <w:bookmarkEnd w:id="26"/>
    </w:p>
    <w:p w14:paraId="3C849519" w14:textId="77777777" w:rsidR="000C2177" w:rsidRPr="00202E8A" w:rsidRDefault="000C2177" w:rsidP="000F55FD">
      <w:pPr>
        <w:rPr>
          <w:rFonts w:ascii="Gill Sans MT" w:hAnsi="Gill Sans MT" w:cs="Poppins"/>
          <w:szCs w:val="24"/>
        </w:rPr>
      </w:pPr>
    </w:p>
    <w:p w14:paraId="1FEBF9AD" w14:textId="6EFA92F1" w:rsidR="00BD02D2" w:rsidRPr="00202E8A" w:rsidRDefault="00BD02D2" w:rsidP="00BD02D2">
      <w:pPr>
        <w:pStyle w:val="Heading3"/>
        <w:rPr>
          <w:rFonts w:ascii="Gill Sans MT" w:hAnsi="Gill Sans MT" w:cs="Poppins"/>
          <w:sz w:val="24"/>
          <w:szCs w:val="24"/>
        </w:rPr>
      </w:pPr>
      <w:bookmarkStart w:id="27" w:name="_Toc117852458"/>
      <w:r w:rsidRPr="00202E8A">
        <w:rPr>
          <w:rFonts w:ascii="Gill Sans MT" w:hAnsi="Gill Sans MT" w:cs="Poppins"/>
          <w:sz w:val="24"/>
          <w:szCs w:val="24"/>
        </w:rPr>
        <w:t xml:space="preserve">SERVICE GAP #1: </w:t>
      </w:r>
      <w:r w:rsidRPr="00202E8A">
        <w:rPr>
          <w:rFonts w:ascii="Gill Sans MT" w:hAnsi="Gill Sans MT"/>
        </w:rPr>
        <w:t>[Insert Service Gap 1 from approved area plan or revised service gap.]</w:t>
      </w:r>
      <w:bookmarkEnd w:id="27"/>
    </w:p>
    <w:p w14:paraId="1DE41B64" w14:textId="52FB9E46" w:rsidR="00662D62" w:rsidRPr="00202E8A" w:rsidRDefault="00662D62" w:rsidP="00662D62">
      <w:pPr>
        <w:rPr>
          <w:rFonts w:ascii="Gill Sans MT" w:hAnsi="Gill Sans MT"/>
        </w:rPr>
      </w:pPr>
    </w:p>
    <w:p w14:paraId="7C58B364" w14:textId="77777777" w:rsidR="009B53E5" w:rsidRPr="00202E8A" w:rsidRDefault="009B53E5" w:rsidP="009B53E5">
      <w:pPr>
        <w:pStyle w:val="ListParagraph"/>
        <w:numPr>
          <w:ilvl w:val="0"/>
          <w:numId w:val="10"/>
        </w:numPr>
        <w:rPr>
          <w:rFonts w:ascii="Gill Sans MT" w:hAnsi="Gill Sans MT" w:cs="Poppins"/>
          <w:b/>
          <w:color w:val="000000" w:themeColor="text1"/>
          <w:szCs w:val="24"/>
        </w:rPr>
      </w:pPr>
      <w:r w:rsidRPr="00202E8A">
        <w:rPr>
          <w:rFonts w:ascii="Gill Sans MT" w:hAnsi="Gill Sans MT" w:cs="Poppins"/>
          <w:b/>
          <w:color w:val="000000" w:themeColor="text1"/>
          <w:szCs w:val="24"/>
        </w:rPr>
        <w:t>Indicator and Strategy Results</w:t>
      </w:r>
    </w:p>
    <w:p w14:paraId="71E6ED33" w14:textId="77777777" w:rsidR="009B53E5" w:rsidRPr="00202E8A" w:rsidRDefault="009B53E5" w:rsidP="009B53E5">
      <w:pPr>
        <w:ind w:left="720"/>
        <w:rPr>
          <w:rFonts w:ascii="Gill Sans MT" w:hAnsi="Gill Sans MT" w:cs="Poppins"/>
          <w:color w:val="000000" w:themeColor="text1"/>
          <w:szCs w:val="24"/>
        </w:rPr>
      </w:pPr>
      <w:r w:rsidRPr="00202E8A">
        <w:rPr>
          <w:rFonts w:ascii="Gill Sans MT" w:hAnsi="Gill Sans MT" w:cs="Poppins"/>
          <w:color w:val="000000" w:themeColor="text1"/>
          <w:szCs w:val="24"/>
        </w:rPr>
        <w:t>[Please explain the results your agency has achieved over the past three years of addressing this service gap. Use percentages and numbers compiled from your indicators and compare 2022 data to what your agency has achieved to date.</w:t>
      </w:r>
      <w:r>
        <w:rPr>
          <w:rFonts w:ascii="Gill Sans MT" w:hAnsi="Gill Sans MT" w:cs="Poppins"/>
          <w:color w:val="000000" w:themeColor="text1"/>
          <w:szCs w:val="24"/>
        </w:rPr>
        <w:t xml:space="preserve"> Also include any remaining efforts planned for SFY2025.</w:t>
      </w:r>
      <w:r w:rsidRPr="00202E8A">
        <w:rPr>
          <w:rFonts w:ascii="Gill Sans MT" w:hAnsi="Gill Sans MT" w:cs="Poppins"/>
          <w:color w:val="000000" w:themeColor="text1"/>
          <w:szCs w:val="24"/>
        </w:rPr>
        <w:t xml:space="preserve">] </w:t>
      </w:r>
    </w:p>
    <w:p w14:paraId="4326B0B1" w14:textId="77777777" w:rsidR="009B53E5" w:rsidRPr="00202E8A" w:rsidRDefault="009B53E5" w:rsidP="009B53E5">
      <w:pPr>
        <w:ind w:left="720"/>
        <w:rPr>
          <w:rFonts w:ascii="Gill Sans MT" w:hAnsi="Gill Sans MT" w:cs="Poppins"/>
          <w:color w:val="000000" w:themeColor="text1"/>
          <w:szCs w:val="24"/>
        </w:rPr>
      </w:pPr>
    </w:p>
    <w:p w14:paraId="3E55572F" w14:textId="77777777" w:rsidR="009B53E5" w:rsidRPr="00202E8A" w:rsidRDefault="009B53E5" w:rsidP="009B53E5">
      <w:pPr>
        <w:pStyle w:val="ListParagraph"/>
        <w:numPr>
          <w:ilvl w:val="0"/>
          <w:numId w:val="10"/>
        </w:numPr>
        <w:rPr>
          <w:rFonts w:ascii="Gill Sans MT" w:hAnsi="Gill Sans MT" w:cs="Poppins"/>
          <w:b/>
          <w:color w:val="000000" w:themeColor="text1"/>
          <w:szCs w:val="24"/>
        </w:rPr>
      </w:pPr>
      <w:r w:rsidRPr="00202E8A">
        <w:rPr>
          <w:rFonts w:ascii="Gill Sans MT" w:hAnsi="Gill Sans MT" w:cs="Poppins"/>
          <w:b/>
          <w:color w:val="000000" w:themeColor="text1"/>
          <w:szCs w:val="24"/>
        </w:rPr>
        <w:t xml:space="preserve">Lessons Learned </w:t>
      </w:r>
    </w:p>
    <w:p w14:paraId="7D229C23" w14:textId="370D3280" w:rsidR="004957FA" w:rsidRPr="009B53E5" w:rsidRDefault="009B53E5" w:rsidP="009B53E5">
      <w:pPr>
        <w:pStyle w:val="ListParagraph"/>
        <w:ind w:firstLine="0"/>
        <w:rPr>
          <w:rFonts w:ascii="Gill Sans MT" w:hAnsi="Gill Sans MT" w:cs="Poppins"/>
          <w:color w:val="000000" w:themeColor="text1"/>
          <w:szCs w:val="24"/>
        </w:rPr>
      </w:pPr>
      <w:r w:rsidRPr="00202E8A">
        <w:rPr>
          <w:rFonts w:ascii="Gill Sans MT" w:hAnsi="Gill Sans MT" w:cs="Poppins"/>
          <w:color w:val="000000" w:themeColor="text1"/>
          <w:szCs w:val="24"/>
        </w:rPr>
        <w:t xml:space="preserve">[Please provide a summary of lessons learned in addressing this service gap. Did you reach your target population as planned? Give examples of </w:t>
      </w:r>
      <w:r>
        <w:rPr>
          <w:rFonts w:ascii="Gill Sans MT" w:hAnsi="Gill Sans MT" w:cs="Poppins"/>
          <w:color w:val="000000" w:themeColor="text1"/>
          <w:szCs w:val="24"/>
        </w:rPr>
        <w:t xml:space="preserve">unexpected </w:t>
      </w:r>
      <w:r w:rsidRPr="00202E8A">
        <w:rPr>
          <w:rFonts w:ascii="Gill Sans MT" w:hAnsi="Gill Sans MT" w:cs="Poppins"/>
          <w:color w:val="000000" w:themeColor="text1"/>
          <w:szCs w:val="24"/>
        </w:rPr>
        <w:t>challenges or barriers you faced in reaching and/or serving your target population. What do you plan to do differently moving forward?]</w:t>
      </w:r>
    </w:p>
    <w:p w14:paraId="2B1C3D9E" w14:textId="77777777" w:rsidR="00B442DF" w:rsidRPr="00202E8A" w:rsidRDefault="00B442DF" w:rsidP="00B442DF">
      <w:pPr>
        <w:rPr>
          <w:rFonts w:ascii="Gill Sans MT" w:hAnsi="Gill Sans MT"/>
        </w:rPr>
      </w:pPr>
    </w:p>
    <w:p w14:paraId="3712DCAF" w14:textId="2856F95C" w:rsidR="00BD02D2" w:rsidRPr="00202E8A" w:rsidRDefault="00BD02D2" w:rsidP="00BD02D2">
      <w:pPr>
        <w:pStyle w:val="Heading3"/>
        <w:rPr>
          <w:rFonts w:ascii="Gill Sans MT" w:hAnsi="Gill Sans MT" w:cs="Poppins"/>
          <w:sz w:val="24"/>
          <w:szCs w:val="24"/>
        </w:rPr>
      </w:pPr>
      <w:bookmarkStart w:id="28" w:name="_Toc117852459"/>
      <w:r w:rsidRPr="00202E8A">
        <w:rPr>
          <w:rFonts w:ascii="Gill Sans MT" w:hAnsi="Gill Sans MT" w:cs="Poppins"/>
          <w:sz w:val="24"/>
          <w:szCs w:val="24"/>
        </w:rPr>
        <w:t xml:space="preserve">SERVICE GAP #2: </w:t>
      </w:r>
      <w:r w:rsidRPr="00202E8A">
        <w:rPr>
          <w:rFonts w:ascii="Gill Sans MT" w:hAnsi="Gill Sans MT"/>
        </w:rPr>
        <w:t>[Insert Service Gap 2 from approved area plan or revised service gap.]</w:t>
      </w:r>
      <w:bookmarkEnd w:id="28"/>
    </w:p>
    <w:p w14:paraId="2BA91783" w14:textId="10F7D54F" w:rsidR="00662D62" w:rsidRPr="00202E8A" w:rsidRDefault="00662D62" w:rsidP="00662D62">
      <w:pPr>
        <w:rPr>
          <w:rFonts w:ascii="Gill Sans MT" w:hAnsi="Gill Sans MT"/>
        </w:rPr>
      </w:pPr>
    </w:p>
    <w:p w14:paraId="10572EF8" w14:textId="77777777" w:rsidR="009B53E5" w:rsidRPr="00202E8A" w:rsidRDefault="009B53E5" w:rsidP="009B53E5">
      <w:pPr>
        <w:pStyle w:val="ListParagraph"/>
        <w:numPr>
          <w:ilvl w:val="0"/>
          <w:numId w:val="10"/>
        </w:numPr>
        <w:rPr>
          <w:rFonts w:ascii="Gill Sans MT" w:hAnsi="Gill Sans MT" w:cs="Poppins"/>
          <w:b/>
          <w:color w:val="000000" w:themeColor="text1"/>
          <w:szCs w:val="24"/>
        </w:rPr>
      </w:pPr>
      <w:r w:rsidRPr="00202E8A">
        <w:rPr>
          <w:rFonts w:ascii="Gill Sans MT" w:hAnsi="Gill Sans MT" w:cs="Poppins"/>
          <w:b/>
          <w:color w:val="000000" w:themeColor="text1"/>
          <w:szCs w:val="24"/>
        </w:rPr>
        <w:t>Indicator and Strategy Results</w:t>
      </w:r>
    </w:p>
    <w:p w14:paraId="7BB1AB18" w14:textId="77777777" w:rsidR="009B53E5" w:rsidRPr="00202E8A" w:rsidRDefault="009B53E5" w:rsidP="009B53E5">
      <w:pPr>
        <w:ind w:left="720"/>
        <w:rPr>
          <w:rFonts w:ascii="Gill Sans MT" w:hAnsi="Gill Sans MT" w:cs="Poppins"/>
          <w:color w:val="000000" w:themeColor="text1"/>
          <w:szCs w:val="24"/>
        </w:rPr>
      </w:pPr>
      <w:r w:rsidRPr="00202E8A">
        <w:rPr>
          <w:rFonts w:ascii="Gill Sans MT" w:hAnsi="Gill Sans MT" w:cs="Poppins"/>
          <w:color w:val="000000" w:themeColor="text1"/>
          <w:szCs w:val="24"/>
        </w:rPr>
        <w:t>[Please explain the results your agency has achieved over the past three years of addressing this service gap. Use percentages and numbers compiled from your indicators and compare 2022 data to what your agency has achieved to date.</w:t>
      </w:r>
      <w:r>
        <w:rPr>
          <w:rFonts w:ascii="Gill Sans MT" w:hAnsi="Gill Sans MT" w:cs="Poppins"/>
          <w:color w:val="000000" w:themeColor="text1"/>
          <w:szCs w:val="24"/>
        </w:rPr>
        <w:t xml:space="preserve"> Also include any remaining efforts planned for SFY2025.</w:t>
      </w:r>
      <w:r w:rsidRPr="00202E8A">
        <w:rPr>
          <w:rFonts w:ascii="Gill Sans MT" w:hAnsi="Gill Sans MT" w:cs="Poppins"/>
          <w:color w:val="000000" w:themeColor="text1"/>
          <w:szCs w:val="24"/>
        </w:rPr>
        <w:t xml:space="preserve">] </w:t>
      </w:r>
    </w:p>
    <w:p w14:paraId="69FDB11A" w14:textId="77777777" w:rsidR="009B53E5" w:rsidRPr="00202E8A" w:rsidRDefault="009B53E5" w:rsidP="009B53E5">
      <w:pPr>
        <w:ind w:left="720"/>
        <w:rPr>
          <w:rFonts w:ascii="Gill Sans MT" w:hAnsi="Gill Sans MT" w:cs="Poppins"/>
          <w:color w:val="000000" w:themeColor="text1"/>
          <w:szCs w:val="24"/>
        </w:rPr>
      </w:pPr>
    </w:p>
    <w:p w14:paraId="4480162D" w14:textId="77777777" w:rsidR="009B53E5" w:rsidRPr="00202E8A" w:rsidRDefault="009B53E5" w:rsidP="009B53E5">
      <w:pPr>
        <w:pStyle w:val="ListParagraph"/>
        <w:numPr>
          <w:ilvl w:val="0"/>
          <w:numId w:val="10"/>
        </w:numPr>
        <w:rPr>
          <w:rFonts w:ascii="Gill Sans MT" w:hAnsi="Gill Sans MT" w:cs="Poppins"/>
          <w:b/>
          <w:color w:val="000000" w:themeColor="text1"/>
          <w:szCs w:val="24"/>
        </w:rPr>
      </w:pPr>
      <w:r w:rsidRPr="00202E8A">
        <w:rPr>
          <w:rFonts w:ascii="Gill Sans MT" w:hAnsi="Gill Sans MT" w:cs="Poppins"/>
          <w:b/>
          <w:color w:val="000000" w:themeColor="text1"/>
          <w:szCs w:val="24"/>
        </w:rPr>
        <w:t xml:space="preserve">Lessons Learned </w:t>
      </w:r>
    </w:p>
    <w:p w14:paraId="00DF8D20" w14:textId="77777777" w:rsidR="009B53E5" w:rsidRDefault="009B53E5" w:rsidP="009B53E5">
      <w:pPr>
        <w:pStyle w:val="ListParagraph"/>
        <w:ind w:firstLine="0"/>
        <w:rPr>
          <w:rFonts w:ascii="Gill Sans MT" w:hAnsi="Gill Sans MT" w:cs="Poppins"/>
          <w:color w:val="000000" w:themeColor="text1"/>
          <w:szCs w:val="24"/>
        </w:rPr>
      </w:pPr>
      <w:r w:rsidRPr="00202E8A">
        <w:rPr>
          <w:rFonts w:ascii="Gill Sans MT" w:hAnsi="Gill Sans MT" w:cs="Poppins"/>
          <w:color w:val="000000" w:themeColor="text1"/>
          <w:szCs w:val="24"/>
        </w:rPr>
        <w:t xml:space="preserve">[Please provide a summary of lessons learned in addressing this service gap. Did you reach your target population as planned? Give examples of </w:t>
      </w:r>
      <w:r>
        <w:rPr>
          <w:rFonts w:ascii="Gill Sans MT" w:hAnsi="Gill Sans MT" w:cs="Poppins"/>
          <w:color w:val="000000" w:themeColor="text1"/>
          <w:szCs w:val="24"/>
        </w:rPr>
        <w:t xml:space="preserve">unexpected </w:t>
      </w:r>
      <w:r w:rsidRPr="00202E8A">
        <w:rPr>
          <w:rFonts w:ascii="Gill Sans MT" w:hAnsi="Gill Sans MT" w:cs="Poppins"/>
          <w:color w:val="000000" w:themeColor="text1"/>
          <w:szCs w:val="24"/>
        </w:rPr>
        <w:t>challenges or barriers you faced in reaching and/or serving your target population. What do you plan to do differently moving forward?]</w:t>
      </w:r>
    </w:p>
    <w:p w14:paraId="6FD44692" w14:textId="3B5D349F" w:rsidR="00B442DF" w:rsidRPr="00202E8A" w:rsidRDefault="00B442DF" w:rsidP="00B442DF">
      <w:pPr>
        <w:rPr>
          <w:rFonts w:ascii="Gill Sans MT" w:hAnsi="Gill Sans MT"/>
        </w:rPr>
      </w:pPr>
    </w:p>
    <w:p w14:paraId="01B88265" w14:textId="77777777" w:rsidR="004957FA" w:rsidRPr="00202E8A" w:rsidRDefault="004957FA" w:rsidP="00B442DF">
      <w:pPr>
        <w:rPr>
          <w:rFonts w:ascii="Gill Sans MT" w:hAnsi="Gill Sans MT"/>
        </w:rPr>
      </w:pPr>
    </w:p>
    <w:p w14:paraId="209B6BF2" w14:textId="77777777" w:rsidR="00BD02D2" w:rsidRPr="00202E8A" w:rsidRDefault="00BD02D2" w:rsidP="00BD02D2">
      <w:pPr>
        <w:pStyle w:val="Heading3"/>
        <w:rPr>
          <w:rFonts w:ascii="Gill Sans MT" w:hAnsi="Gill Sans MT" w:cs="Poppins"/>
          <w:sz w:val="24"/>
          <w:szCs w:val="24"/>
        </w:rPr>
      </w:pPr>
      <w:bookmarkStart w:id="29" w:name="_Toc117852460"/>
      <w:r w:rsidRPr="00202E8A">
        <w:rPr>
          <w:rFonts w:ascii="Gill Sans MT" w:hAnsi="Gill Sans MT" w:cs="Poppins"/>
          <w:sz w:val="24"/>
          <w:szCs w:val="24"/>
        </w:rPr>
        <w:lastRenderedPageBreak/>
        <w:t>SERVICE GAP #3:</w:t>
      </w:r>
      <w:r w:rsidRPr="00202E8A">
        <w:rPr>
          <w:rFonts w:ascii="Gill Sans MT" w:hAnsi="Gill Sans MT"/>
        </w:rPr>
        <w:t xml:space="preserve"> [Insert Service Gap 3 from approved area plan or revised service gap.]</w:t>
      </w:r>
      <w:bookmarkEnd w:id="29"/>
    </w:p>
    <w:p w14:paraId="6CDD41E1" w14:textId="75330644" w:rsidR="00042F89" w:rsidRPr="00202E8A" w:rsidRDefault="00042F89">
      <w:pPr>
        <w:rPr>
          <w:rFonts w:ascii="Gill Sans MT" w:hAnsi="Gill Sans MT" w:cs="Poppins"/>
          <w:szCs w:val="24"/>
          <w:u w:val="single"/>
        </w:rPr>
      </w:pPr>
    </w:p>
    <w:p w14:paraId="1B35B0C3" w14:textId="77777777" w:rsidR="009B53E5" w:rsidRPr="00202E8A" w:rsidRDefault="009B53E5" w:rsidP="009B53E5">
      <w:pPr>
        <w:pStyle w:val="ListParagraph"/>
        <w:numPr>
          <w:ilvl w:val="0"/>
          <w:numId w:val="10"/>
        </w:numPr>
        <w:rPr>
          <w:rFonts w:ascii="Gill Sans MT" w:hAnsi="Gill Sans MT" w:cs="Poppins"/>
          <w:b/>
          <w:color w:val="000000" w:themeColor="text1"/>
          <w:szCs w:val="24"/>
        </w:rPr>
      </w:pPr>
      <w:r w:rsidRPr="00202E8A">
        <w:rPr>
          <w:rFonts w:ascii="Gill Sans MT" w:hAnsi="Gill Sans MT" w:cs="Poppins"/>
          <w:b/>
          <w:color w:val="000000" w:themeColor="text1"/>
          <w:szCs w:val="24"/>
        </w:rPr>
        <w:t>Indicator and Strategy Results</w:t>
      </w:r>
    </w:p>
    <w:p w14:paraId="75CADBCA" w14:textId="77777777" w:rsidR="009B53E5" w:rsidRPr="00202E8A" w:rsidRDefault="009B53E5" w:rsidP="009B53E5">
      <w:pPr>
        <w:ind w:left="720"/>
        <w:rPr>
          <w:rFonts w:ascii="Gill Sans MT" w:hAnsi="Gill Sans MT" w:cs="Poppins"/>
          <w:color w:val="000000" w:themeColor="text1"/>
          <w:szCs w:val="24"/>
        </w:rPr>
      </w:pPr>
      <w:r w:rsidRPr="00202E8A">
        <w:rPr>
          <w:rFonts w:ascii="Gill Sans MT" w:hAnsi="Gill Sans MT" w:cs="Poppins"/>
          <w:color w:val="000000" w:themeColor="text1"/>
          <w:szCs w:val="24"/>
        </w:rPr>
        <w:t>[Please explain the results your agency has achieved over the past three years of addressing this service gap. Use percentages and numbers compiled from your indicators and compare 2022 data to what your agency has achieved to date.</w:t>
      </w:r>
      <w:r>
        <w:rPr>
          <w:rFonts w:ascii="Gill Sans MT" w:hAnsi="Gill Sans MT" w:cs="Poppins"/>
          <w:color w:val="000000" w:themeColor="text1"/>
          <w:szCs w:val="24"/>
        </w:rPr>
        <w:t xml:space="preserve"> Also include any remaining efforts planned for SFY2025.</w:t>
      </w:r>
      <w:r w:rsidRPr="00202E8A">
        <w:rPr>
          <w:rFonts w:ascii="Gill Sans MT" w:hAnsi="Gill Sans MT" w:cs="Poppins"/>
          <w:color w:val="000000" w:themeColor="text1"/>
          <w:szCs w:val="24"/>
        </w:rPr>
        <w:t xml:space="preserve">] </w:t>
      </w:r>
    </w:p>
    <w:p w14:paraId="025ECD82" w14:textId="77777777" w:rsidR="009B53E5" w:rsidRPr="00202E8A" w:rsidRDefault="009B53E5" w:rsidP="009B53E5">
      <w:pPr>
        <w:ind w:left="720"/>
        <w:rPr>
          <w:rFonts w:ascii="Gill Sans MT" w:hAnsi="Gill Sans MT" w:cs="Poppins"/>
          <w:color w:val="000000" w:themeColor="text1"/>
          <w:szCs w:val="24"/>
        </w:rPr>
      </w:pPr>
    </w:p>
    <w:p w14:paraId="09FEAC80" w14:textId="77777777" w:rsidR="009B53E5" w:rsidRPr="00202E8A" w:rsidRDefault="009B53E5" w:rsidP="009B53E5">
      <w:pPr>
        <w:pStyle w:val="ListParagraph"/>
        <w:numPr>
          <w:ilvl w:val="0"/>
          <w:numId w:val="10"/>
        </w:numPr>
        <w:rPr>
          <w:rFonts w:ascii="Gill Sans MT" w:hAnsi="Gill Sans MT" w:cs="Poppins"/>
          <w:b/>
          <w:color w:val="000000" w:themeColor="text1"/>
          <w:szCs w:val="24"/>
        </w:rPr>
      </w:pPr>
      <w:r w:rsidRPr="00202E8A">
        <w:rPr>
          <w:rFonts w:ascii="Gill Sans MT" w:hAnsi="Gill Sans MT" w:cs="Poppins"/>
          <w:b/>
          <w:color w:val="000000" w:themeColor="text1"/>
          <w:szCs w:val="24"/>
        </w:rPr>
        <w:t xml:space="preserve">Lessons Learned </w:t>
      </w:r>
    </w:p>
    <w:p w14:paraId="0A2C6DCB" w14:textId="77777777" w:rsidR="009B53E5" w:rsidRDefault="009B53E5" w:rsidP="009B53E5">
      <w:pPr>
        <w:pStyle w:val="ListParagraph"/>
        <w:ind w:firstLine="0"/>
        <w:rPr>
          <w:rFonts w:ascii="Gill Sans MT" w:hAnsi="Gill Sans MT" w:cs="Poppins"/>
          <w:color w:val="000000" w:themeColor="text1"/>
          <w:szCs w:val="24"/>
        </w:rPr>
      </w:pPr>
      <w:r w:rsidRPr="00202E8A">
        <w:rPr>
          <w:rFonts w:ascii="Gill Sans MT" w:hAnsi="Gill Sans MT" w:cs="Poppins"/>
          <w:color w:val="000000" w:themeColor="text1"/>
          <w:szCs w:val="24"/>
        </w:rPr>
        <w:t xml:space="preserve">[Please provide a summary of lessons learned in addressing this service gap. Did you reach your target population as planned? Give examples of </w:t>
      </w:r>
      <w:r>
        <w:rPr>
          <w:rFonts w:ascii="Gill Sans MT" w:hAnsi="Gill Sans MT" w:cs="Poppins"/>
          <w:color w:val="000000" w:themeColor="text1"/>
          <w:szCs w:val="24"/>
        </w:rPr>
        <w:t xml:space="preserve">unexpected </w:t>
      </w:r>
      <w:r w:rsidRPr="00202E8A">
        <w:rPr>
          <w:rFonts w:ascii="Gill Sans MT" w:hAnsi="Gill Sans MT" w:cs="Poppins"/>
          <w:color w:val="000000" w:themeColor="text1"/>
          <w:szCs w:val="24"/>
        </w:rPr>
        <w:t>challenges or barriers you faced in reaching and/or serving your target population. What do you plan to do differently moving forward?]</w:t>
      </w:r>
    </w:p>
    <w:p w14:paraId="5599BF7F" w14:textId="77777777" w:rsidR="004957FA" w:rsidRPr="00202E8A" w:rsidRDefault="004957FA">
      <w:pPr>
        <w:rPr>
          <w:rFonts w:ascii="Gill Sans MT" w:hAnsi="Gill Sans MT" w:cs="Poppins"/>
          <w:szCs w:val="24"/>
          <w:u w:val="single"/>
        </w:rPr>
      </w:pPr>
    </w:p>
    <w:p w14:paraId="561FE8D2" w14:textId="4F19C8B4" w:rsidR="00042F89" w:rsidRPr="00202E8A" w:rsidRDefault="00042F89" w:rsidP="00042F89">
      <w:pPr>
        <w:pStyle w:val="Heading3"/>
        <w:rPr>
          <w:rFonts w:ascii="Gill Sans MT" w:hAnsi="Gill Sans MT" w:cs="Poppins"/>
          <w:sz w:val="24"/>
          <w:szCs w:val="24"/>
        </w:rPr>
      </w:pPr>
      <w:bookmarkStart w:id="30" w:name="_Toc117852461"/>
      <w:r w:rsidRPr="00202E8A">
        <w:rPr>
          <w:rFonts w:ascii="Gill Sans MT" w:hAnsi="Gill Sans MT" w:cs="Poppins"/>
          <w:sz w:val="24"/>
          <w:szCs w:val="24"/>
        </w:rPr>
        <w:t xml:space="preserve">SERVICE GAP #4: </w:t>
      </w:r>
      <w:r w:rsidRPr="00202E8A">
        <w:rPr>
          <w:rFonts w:ascii="Gill Sans MT" w:hAnsi="Gill Sans MT"/>
        </w:rPr>
        <w:t xml:space="preserve">[Insert Service Gap </w:t>
      </w:r>
      <w:r w:rsidR="00A15D59" w:rsidRPr="00202E8A">
        <w:rPr>
          <w:rFonts w:ascii="Gill Sans MT" w:hAnsi="Gill Sans MT"/>
        </w:rPr>
        <w:t>4</w:t>
      </w:r>
      <w:r w:rsidRPr="00202E8A">
        <w:rPr>
          <w:rFonts w:ascii="Gill Sans MT" w:hAnsi="Gill Sans MT"/>
        </w:rPr>
        <w:t xml:space="preserve"> from approved area plan or revised service gap.]</w:t>
      </w:r>
      <w:bookmarkEnd w:id="30"/>
    </w:p>
    <w:p w14:paraId="62D8272B" w14:textId="37948D13" w:rsidR="00042F89" w:rsidRPr="00202E8A" w:rsidRDefault="00042F89" w:rsidP="00042F89">
      <w:pPr>
        <w:rPr>
          <w:rFonts w:ascii="Gill Sans MT" w:hAnsi="Gill Sans MT" w:cs="Poppins"/>
          <w:b/>
          <w:szCs w:val="24"/>
        </w:rPr>
      </w:pPr>
    </w:p>
    <w:p w14:paraId="657CAD32" w14:textId="77777777" w:rsidR="009B53E5" w:rsidRPr="00202E8A" w:rsidRDefault="009B53E5" w:rsidP="009B53E5">
      <w:pPr>
        <w:pStyle w:val="ListParagraph"/>
        <w:numPr>
          <w:ilvl w:val="0"/>
          <w:numId w:val="10"/>
        </w:numPr>
        <w:rPr>
          <w:rFonts w:ascii="Gill Sans MT" w:hAnsi="Gill Sans MT" w:cs="Poppins"/>
          <w:b/>
          <w:color w:val="000000" w:themeColor="text1"/>
          <w:szCs w:val="24"/>
        </w:rPr>
      </w:pPr>
      <w:r w:rsidRPr="00202E8A">
        <w:rPr>
          <w:rFonts w:ascii="Gill Sans MT" w:hAnsi="Gill Sans MT" w:cs="Poppins"/>
          <w:b/>
          <w:color w:val="000000" w:themeColor="text1"/>
          <w:szCs w:val="24"/>
        </w:rPr>
        <w:t>Indicator and Strategy Results</w:t>
      </w:r>
    </w:p>
    <w:p w14:paraId="7B0D4B67" w14:textId="77777777" w:rsidR="009B53E5" w:rsidRPr="00202E8A" w:rsidRDefault="009B53E5" w:rsidP="009B53E5">
      <w:pPr>
        <w:ind w:left="720"/>
        <w:rPr>
          <w:rFonts w:ascii="Gill Sans MT" w:hAnsi="Gill Sans MT" w:cs="Poppins"/>
          <w:color w:val="000000" w:themeColor="text1"/>
          <w:szCs w:val="24"/>
        </w:rPr>
      </w:pPr>
      <w:r w:rsidRPr="00202E8A">
        <w:rPr>
          <w:rFonts w:ascii="Gill Sans MT" w:hAnsi="Gill Sans MT" w:cs="Poppins"/>
          <w:color w:val="000000" w:themeColor="text1"/>
          <w:szCs w:val="24"/>
        </w:rPr>
        <w:t>[Please explain the results your agency has achieved over the past three years of addressing this service gap. Use percentages and numbers compiled from your indicators and compare 2022 data to what your agency has achieved to date.</w:t>
      </w:r>
      <w:r>
        <w:rPr>
          <w:rFonts w:ascii="Gill Sans MT" w:hAnsi="Gill Sans MT" w:cs="Poppins"/>
          <w:color w:val="000000" w:themeColor="text1"/>
          <w:szCs w:val="24"/>
        </w:rPr>
        <w:t xml:space="preserve"> Also include any remaining efforts planned for SFY2025.</w:t>
      </w:r>
      <w:r w:rsidRPr="00202E8A">
        <w:rPr>
          <w:rFonts w:ascii="Gill Sans MT" w:hAnsi="Gill Sans MT" w:cs="Poppins"/>
          <w:color w:val="000000" w:themeColor="text1"/>
          <w:szCs w:val="24"/>
        </w:rPr>
        <w:t xml:space="preserve">] </w:t>
      </w:r>
    </w:p>
    <w:p w14:paraId="4812AB79" w14:textId="77777777" w:rsidR="009B53E5" w:rsidRPr="00202E8A" w:rsidRDefault="009B53E5" w:rsidP="009B53E5">
      <w:pPr>
        <w:ind w:left="720"/>
        <w:rPr>
          <w:rFonts w:ascii="Gill Sans MT" w:hAnsi="Gill Sans MT" w:cs="Poppins"/>
          <w:color w:val="000000" w:themeColor="text1"/>
          <w:szCs w:val="24"/>
        </w:rPr>
      </w:pPr>
    </w:p>
    <w:p w14:paraId="0F4920F2" w14:textId="77777777" w:rsidR="009B53E5" w:rsidRPr="00202E8A" w:rsidRDefault="009B53E5" w:rsidP="009B53E5">
      <w:pPr>
        <w:pStyle w:val="ListParagraph"/>
        <w:numPr>
          <w:ilvl w:val="0"/>
          <w:numId w:val="10"/>
        </w:numPr>
        <w:rPr>
          <w:rFonts w:ascii="Gill Sans MT" w:hAnsi="Gill Sans MT" w:cs="Poppins"/>
          <w:b/>
          <w:color w:val="000000" w:themeColor="text1"/>
          <w:szCs w:val="24"/>
        </w:rPr>
      </w:pPr>
      <w:r w:rsidRPr="00202E8A">
        <w:rPr>
          <w:rFonts w:ascii="Gill Sans MT" w:hAnsi="Gill Sans MT" w:cs="Poppins"/>
          <w:b/>
          <w:color w:val="000000" w:themeColor="text1"/>
          <w:szCs w:val="24"/>
        </w:rPr>
        <w:t xml:space="preserve">Lessons Learned </w:t>
      </w:r>
    </w:p>
    <w:p w14:paraId="03818B2E" w14:textId="77777777" w:rsidR="009B53E5" w:rsidRDefault="009B53E5" w:rsidP="009B53E5">
      <w:pPr>
        <w:pStyle w:val="ListParagraph"/>
        <w:ind w:firstLine="0"/>
        <w:rPr>
          <w:rFonts w:ascii="Gill Sans MT" w:hAnsi="Gill Sans MT" w:cs="Poppins"/>
          <w:color w:val="000000" w:themeColor="text1"/>
          <w:szCs w:val="24"/>
        </w:rPr>
      </w:pPr>
      <w:r w:rsidRPr="00202E8A">
        <w:rPr>
          <w:rFonts w:ascii="Gill Sans MT" w:hAnsi="Gill Sans MT" w:cs="Poppins"/>
          <w:color w:val="000000" w:themeColor="text1"/>
          <w:szCs w:val="24"/>
        </w:rPr>
        <w:t xml:space="preserve">[Please provide a summary of lessons learned in addressing this service gap. Did you reach your target population as planned? Give examples of </w:t>
      </w:r>
      <w:r>
        <w:rPr>
          <w:rFonts w:ascii="Gill Sans MT" w:hAnsi="Gill Sans MT" w:cs="Poppins"/>
          <w:color w:val="000000" w:themeColor="text1"/>
          <w:szCs w:val="24"/>
        </w:rPr>
        <w:t xml:space="preserve">unexpected </w:t>
      </w:r>
      <w:r w:rsidRPr="00202E8A">
        <w:rPr>
          <w:rFonts w:ascii="Gill Sans MT" w:hAnsi="Gill Sans MT" w:cs="Poppins"/>
          <w:color w:val="000000" w:themeColor="text1"/>
          <w:szCs w:val="24"/>
        </w:rPr>
        <w:t>challenges or barriers you faced in reaching and/or serving your target population. What do you plan to do differently moving forward?]</w:t>
      </w:r>
    </w:p>
    <w:p w14:paraId="36C41BAB" w14:textId="77777777" w:rsidR="004957FA" w:rsidRPr="00202E8A" w:rsidRDefault="004957FA" w:rsidP="00042F89">
      <w:pPr>
        <w:rPr>
          <w:rFonts w:ascii="Gill Sans MT" w:hAnsi="Gill Sans MT" w:cs="Poppins"/>
          <w:b/>
          <w:szCs w:val="24"/>
        </w:rPr>
      </w:pPr>
    </w:p>
    <w:p w14:paraId="7E63E937" w14:textId="5FB9DA7C" w:rsidR="00042F89" w:rsidRPr="00202E8A" w:rsidRDefault="00042F89" w:rsidP="00042F89">
      <w:pPr>
        <w:pStyle w:val="Heading3"/>
        <w:rPr>
          <w:rFonts w:ascii="Gill Sans MT" w:hAnsi="Gill Sans MT" w:cs="Poppins"/>
          <w:sz w:val="24"/>
          <w:szCs w:val="24"/>
        </w:rPr>
      </w:pPr>
      <w:bookmarkStart w:id="31" w:name="_Toc117852462"/>
      <w:r w:rsidRPr="00202E8A">
        <w:rPr>
          <w:rFonts w:ascii="Gill Sans MT" w:hAnsi="Gill Sans MT" w:cs="Poppins"/>
          <w:sz w:val="24"/>
          <w:szCs w:val="24"/>
        </w:rPr>
        <w:t xml:space="preserve">SERVICE GAP #5: </w:t>
      </w:r>
      <w:r w:rsidRPr="00202E8A">
        <w:rPr>
          <w:rFonts w:ascii="Gill Sans MT" w:hAnsi="Gill Sans MT"/>
        </w:rPr>
        <w:t>[Insert Service Gap 5 from approved area plan or revised service gap.]</w:t>
      </w:r>
      <w:bookmarkEnd w:id="31"/>
    </w:p>
    <w:p w14:paraId="77FFA587" w14:textId="257E2E1F" w:rsidR="00662D62" w:rsidRPr="00202E8A" w:rsidRDefault="00662D62" w:rsidP="00662D62">
      <w:pPr>
        <w:rPr>
          <w:rFonts w:ascii="Gill Sans MT" w:hAnsi="Gill Sans MT"/>
        </w:rPr>
      </w:pPr>
    </w:p>
    <w:p w14:paraId="1BC51E15" w14:textId="77777777" w:rsidR="009B53E5" w:rsidRPr="00202E8A" w:rsidRDefault="009B53E5" w:rsidP="009B53E5">
      <w:pPr>
        <w:pStyle w:val="ListParagraph"/>
        <w:numPr>
          <w:ilvl w:val="0"/>
          <w:numId w:val="10"/>
        </w:numPr>
        <w:rPr>
          <w:rFonts w:ascii="Gill Sans MT" w:hAnsi="Gill Sans MT" w:cs="Poppins"/>
          <w:b/>
          <w:color w:val="000000" w:themeColor="text1"/>
          <w:szCs w:val="24"/>
        </w:rPr>
      </w:pPr>
      <w:r w:rsidRPr="00202E8A">
        <w:rPr>
          <w:rFonts w:ascii="Gill Sans MT" w:hAnsi="Gill Sans MT" w:cs="Poppins"/>
          <w:b/>
          <w:color w:val="000000" w:themeColor="text1"/>
          <w:szCs w:val="24"/>
        </w:rPr>
        <w:t>Indicator and Strategy Results</w:t>
      </w:r>
    </w:p>
    <w:p w14:paraId="741FD235" w14:textId="77777777" w:rsidR="009B53E5" w:rsidRPr="00202E8A" w:rsidRDefault="009B53E5" w:rsidP="009B53E5">
      <w:pPr>
        <w:ind w:left="720"/>
        <w:rPr>
          <w:rFonts w:ascii="Gill Sans MT" w:hAnsi="Gill Sans MT" w:cs="Poppins"/>
          <w:color w:val="000000" w:themeColor="text1"/>
          <w:szCs w:val="24"/>
        </w:rPr>
      </w:pPr>
      <w:r w:rsidRPr="00202E8A">
        <w:rPr>
          <w:rFonts w:ascii="Gill Sans MT" w:hAnsi="Gill Sans MT" w:cs="Poppins"/>
          <w:color w:val="000000" w:themeColor="text1"/>
          <w:szCs w:val="24"/>
        </w:rPr>
        <w:t>[Please explain the results your agency has achieved over the past three years of addressing this service gap. Use percentages and numbers compiled from your indicators and compare 2022 data to what your agency has achieved to date.</w:t>
      </w:r>
      <w:r>
        <w:rPr>
          <w:rFonts w:ascii="Gill Sans MT" w:hAnsi="Gill Sans MT" w:cs="Poppins"/>
          <w:color w:val="000000" w:themeColor="text1"/>
          <w:szCs w:val="24"/>
        </w:rPr>
        <w:t xml:space="preserve"> Also include any remaining efforts planned for SFY2025.</w:t>
      </w:r>
      <w:r w:rsidRPr="00202E8A">
        <w:rPr>
          <w:rFonts w:ascii="Gill Sans MT" w:hAnsi="Gill Sans MT" w:cs="Poppins"/>
          <w:color w:val="000000" w:themeColor="text1"/>
          <w:szCs w:val="24"/>
        </w:rPr>
        <w:t xml:space="preserve">] </w:t>
      </w:r>
    </w:p>
    <w:p w14:paraId="03D03F82" w14:textId="77777777" w:rsidR="009B53E5" w:rsidRPr="00202E8A" w:rsidRDefault="009B53E5" w:rsidP="009B53E5">
      <w:pPr>
        <w:ind w:left="720"/>
        <w:rPr>
          <w:rFonts w:ascii="Gill Sans MT" w:hAnsi="Gill Sans MT" w:cs="Poppins"/>
          <w:color w:val="000000" w:themeColor="text1"/>
          <w:szCs w:val="24"/>
        </w:rPr>
      </w:pPr>
    </w:p>
    <w:p w14:paraId="67210244" w14:textId="77777777" w:rsidR="009B53E5" w:rsidRPr="00202E8A" w:rsidRDefault="009B53E5" w:rsidP="009B53E5">
      <w:pPr>
        <w:pStyle w:val="ListParagraph"/>
        <w:numPr>
          <w:ilvl w:val="0"/>
          <w:numId w:val="10"/>
        </w:numPr>
        <w:rPr>
          <w:rFonts w:ascii="Gill Sans MT" w:hAnsi="Gill Sans MT" w:cs="Poppins"/>
          <w:b/>
          <w:color w:val="000000" w:themeColor="text1"/>
          <w:szCs w:val="24"/>
        </w:rPr>
      </w:pPr>
      <w:r w:rsidRPr="00202E8A">
        <w:rPr>
          <w:rFonts w:ascii="Gill Sans MT" w:hAnsi="Gill Sans MT" w:cs="Poppins"/>
          <w:b/>
          <w:color w:val="000000" w:themeColor="text1"/>
          <w:szCs w:val="24"/>
        </w:rPr>
        <w:t xml:space="preserve">Lessons Learned </w:t>
      </w:r>
    </w:p>
    <w:p w14:paraId="7860D2B3" w14:textId="77777777" w:rsidR="009B53E5" w:rsidRDefault="009B53E5" w:rsidP="009B53E5">
      <w:pPr>
        <w:pStyle w:val="ListParagraph"/>
        <w:ind w:firstLine="0"/>
        <w:rPr>
          <w:rFonts w:ascii="Gill Sans MT" w:hAnsi="Gill Sans MT" w:cs="Poppins"/>
          <w:color w:val="000000" w:themeColor="text1"/>
          <w:szCs w:val="24"/>
        </w:rPr>
      </w:pPr>
      <w:r w:rsidRPr="00202E8A">
        <w:rPr>
          <w:rFonts w:ascii="Gill Sans MT" w:hAnsi="Gill Sans MT" w:cs="Poppins"/>
          <w:color w:val="000000" w:themeColor="text1"/>
          <w:szCs w:val="24"/>
        </w:rPr>
        <w:t xml:space="preserve">[Please provide a summary of lessons learned in addressing this service gap. Did you reach your target population as planned? Give examples of </w:t>
      </w:r>
      <w:r>
        <w:rPr>
          <w:rFonts w:ascii="Gill Sans MT" w:hAnsi="Gill Sans MT" w:cs="Poppins"/>
          <w:color w:val="000000" w:themeColor="text1"/>
          <w:szCs w:val="24"/>
        </w:rPr>
        <w:t xml:space="preserve">unexpected </w:t>
      </w:r>
      <w:r w:rsidRPr="00202E8A">
        <w:rPr>
          <w:rFonts w:ascii="Gill Sans MT" w:hAnsi="Gill Sans MT" w:cs="Poppins"/>
          <w:color w:val="000000" w:themeColor="text1"/>
          <w:szCs w:val="24"/>
        </w:rPr>
        <w:t>challenges or barriers you faced in reaching and/or serving your target population. What do you plan to do differently moving forward?]</w:t>
      </w:r>
    </w:p>
    <w:p w14:paraId="297006EE" w14:textId="77777777" w:rsidR="00A44F74" w:rsidRPr="00202E8A" w:rsidRDefault="00A44F74" w:rsidP="000C2177">
      <w:pPr>
        <w:rPr>
          <w:rFonts w:ascii="Gill Sans MT" w:hAnsi="Gill Sans MT" w:cs="Poppins"/>
          <w:szCs w:val="24"/>
          <w:u w:val="single"/>
        </w:rPr>
      </w:pPr>
    </w:p>
    <w:p w14:paraId="1190CEAA" w14:textId="09B910FE" w:rsidR="00F87B3C" w:rsidRPr="00202E8A" w:rsidRDefault="00F87B3C" w:rsidP="00F87B3C">
      <w:pPr>
        <w:pStyle w:val="Heading2"/>
        <w:rPr>
          <w:rFonts w:ascii="Gill Sans MT" w:hAnsi="Gill Sans MT" w:cs="Poppins"/>
          <w:sz w:val="24"/>
          <w:szCs w:val="24"/>
        </w:rPr>
      </w:pPr>
      <w:bookmarkStart w:id="32" w:name="_Toc87940897"/>
      <w:bookmarkStart w:id="33" w:name="_Toc120693413"/>
      <w:bookmarkStart w:id="34" w:name="_Toc142567678"/>
      <w:r w:rsidRPr="00202E8A">
        <w:rPr>
          <w:rFonts w:ascii="Gill Sans MT" w:hAnsi="Gill Sans MT" w:cs="Poppins"/>
          <w:sz w:val="24"/>
          <w:szCs w:val="24"/>
        </w:rPr>
        <w:lastRenderedPageBreak/>
        <w:t>Goal 2 Outcome Measures</w:t>
      </w:r>
      <w:bookmarkEnd w:id="32"/>
      <w:bookmarkEnd w:id="33"/>
      <w:bookmarkEnd w:id="34"/>
    </w:p>
    <w:p w14:paraId="1BCD9F4B" w14:textId="44A73DEF" w:rsidR="00826A57" w:rsidRPr="00202E8A" w:rsidRDefault="00826A57" w:rsidP="00826A57">
      <w:pPr>
        <w:rPr>
          <w:rFonts w:ascii="Gill Sans MT" w:hAnsi="Gill Sans MT" w:cs="Poppins"/>
          <w:b/>
          <w:color w:val="auto"/>
          <w:szCs w:val="24"/>
        </w:rPr>
      </w:pPr>
      <w:r w:rsidRPr="00202E8A">
        <w:rPr>
          <w:rFonts w:ascii="Gill Sans MT" w:hAnsi="Gill Sans MT" w:cs="Poppins"/>
          <w:b/>
          <w:color w:val="auto"/>
          <w:szCs w:val="24"/>
        </w:rPr>
        <w:t>(Do not delete or change existing Outcome Measures)</w:t>
      </w:r>
    </w:p>
    <w:p w14:paraId="7B551763" w14:textId="77777777" w:rsidR="00F87B3C" w:rsidRPr="00202E8A" w:rsidRDefault="00F87B3C" w:rsidP="005933EC">
      <w:pPr>
        <w:rPr>
          <w:rFonts w:ascii="Gill Sans MT" w:hAnsi="Gill Sans MT" w:cs="Poppins"/>
          <w:szCs w:val="24"/>
        </w:rPr>
      </w:pPr>
    </w:p>
    <w:tbl>
      <w:tblPr>
        <w:tblStyle w:val="TableGrid"/>
        <w:tblpPr w:leftFromText="180" w:rightFromText="180" w:vertAnchor="text" w:tblpY="1"/>
        <w:tblOverlap w:val="never"/>
        <w:tblW w:w="9535" w:type="dxa"/>
        <w:tblLook w:val="04A0" w:firstRow="1" w:lastRow="0" w:firstColumn="1" w:lastColumn="0" w:noHBand="0" w:noVBand="1"/>
      </w:tblPr>
      <w:tblGrid>
        <w:gridCol w:w="2875"/>
        <w:gridCol w:w="2970"/>
        <w:gridCol w:w="1260"/>
        <w:gridCol w:w="1260"/>
        <w:gridCol w:w="1170"/>
      </w:tblGrid>
      <w:tr w:rsidR="004A6287" w:rsidRPr="00202E8A" w14:paraId="7EF8A195" w14:textId="5A584B45" w:rsidTr="003A252B">
        <w:trPr>
          <w:tblHeader/>
        </w:trPr>
        <w:tc>
          <w:tcPr>
            <w:tcW w:w="2875" w:type="dxa"/>
          </w:tcPr>
          <w:p w14:paraId="0A6F23AF" w14:textId="77777777" w:rsidR="004A6287" w:rsidRPr="00202E8A" w:rsidRDefault="004A6287" w:rsidP="00CA6DBC">
            <w:pPr>
              <w:rPr>
                <w:rFonts w:ascii="Gill Sans MT" w:hAnsi="Gill Sans MT" w:cs="Poppins"/>
                <w:b/>
                <w:szCs w:val="24"/>
              </w:rPr>
            </w:pPr>
            <w:r w:rsidRPr="00202E8A">
              <w:rPr>
                <w:rFonts w:ascii="Gill Sans MT" w:hAnsi="Gill Sans MT" w:cs="Poppins"/>
                <w:b/>
                <w:szCs w:val="24"/>
              </w:rPr>
              <w:t>Measure</w:t>
            </w:r>
          </w:p>
        </w:tc>
        <w:tc>
          <w:tcPr>
            <w:tcW w:w="2970" w:type="dxa"/>
          </w:tcPr>
          <w:p w14:paraId="64B8A7A5" w14:textId="77777777" w:rsidR="004A6287" w:rsidRPr="00202E8A" w:rsidRDefault="004A6287" w:rsidP="00CA6DBC">
            <w:pPr>
              <w:rPr>
                <w:rFonts w:ascii="Gill Sans MT" w:hAnsi="Gill Sans MT" w:cs="Poppins"/>
                <w:b/>
                <w:szCs w:val="24"/>
              </w:rPr>
            </w:pPr>
            <w:r w:rsidRPr="00202E8A">
              <w:rPr>
                <w:rFonts w:ascii="Gill Sans MT" w:hAnsi="Gill Sans MT" w:cs="Poppins"/>
                <w:b/>
                <w:szCs w:val="24"/>
              </w:rPr>
              <w:t>Purpose</w:t>
            </w:r>
          </w:p>
        </w:tc>
        <w:tc>
          <w:tcPr>
            <w:tcW w:w="1260" w:type="dxa"/>
          </w:tcPr>
          <w:p w14:paraId="1B045230" w14:textId="78B4498A" w:rsidR="004A6287" w:rsidRPr="00202E8A" w:rsidRDefault="004A6287" w:rsidP="00CA6DBC">
            <w:pPr>
              <w:rPr>
                <w:rFonts w:ascii="Gill Sans MT" w:hAnsi="Gill Sans MT" w:cs="Poppins"/>
                <w:b/>
                <w:szCs w:val="24"/>
              </w:rPr>
            </w:pPr>
            <w:r w:rsidRPr="00202E8A">
              <w:rPr>
                <w:rFonts w:ascii="Gill Sans MT" w:hAnsi="Gill Sans MT" w:cs="Poppins"/>
                <w:b/>
                <w:szCs w:val="24"/>
              </w:rPr>
              <w:t>FY202</w:t>
            </w:r>
            <w:r w:rsidR="00CA6DBC" w:rsidRPr="00202E8A">
              <w:rPr>
                <w:rFonts w:ascii="Gill Sans MT" w:hAnsi="Gill Sans MT" w:cs="Poppins"/>
                <w:b/>
                <w:szCs w:val="24"/>
              </w:rPr>
              <w:t>4</w:t>
            </w:r>
            <w:r w:rsidRPr="00202E8A">
              <w:rPr>
                <w:rFonts w:ascii="Gill Sans MT" w:hAnsi="Gill Sans MT" w:cs="Poppins"/>
                <w:b/>
                <w:szCs w:val="24"/>
              </w:rPr>
              <w:t xml:space="preserve"> Target</w:t>
            </w:r>
          </w:p>
        </w:tc>
        <w:tc>
          <w:tcPr>
            <w:tcW w:w="1260" w:type="dxa"/>
          </w:tcPr>
          <w:p w14:paraId="0FD1CED6" w14:textId="48E1E6ED" w:rsidR="004A6287" w:rsidRPr="00202E8A" w:rsidRDefault="004A6287" w:rsidP="00CA6DBC">
            <w:pPr>
              <w:rPr>
                <w:rFonts w:ascii="Gill Sans MT" w:hAnsi="Gill Sans MT" w:cs="Poppins"/>
                <w:b/>
                <w:szCs w:val="24"/>
              </w:rPr>
            </w:pPr>
            <w:r w:rsidRPr="00202E8A">
              <w:rPr>
                <w:rFonts w:ascii="Gill Sans MT" w:hAnsi="Gill Sans MT" w:cs="Poppins"/>
                <w:b/>
                <w:szCs w:val="24"/>
              </w:rPr>
              <w:t>FY202</w:t>
            </w:r>
            <w:r w:rsidR="00CA6DBC" w:rsidRPr="00202E8A">
              <w:rPr>
                <w:rFonts w:ascii="Gill Sans MT" w:hAnsi="Gill Sans MT" w:cs="Poppins"/>
                <w:b/>
                <w:szCs w:val="24"/>
              </w:rPr>
              <w:t>4</w:t>
            </w:r>
            <w:r w:rsidR="00AF3A43" w:rsidRPr="00202E8A">
              <w:rPr>
                <w:rFonts w:ascii="Gill Sans MT" w:hAnsi="Gill Sans MT" w:cs="Poppins"/>
                <w:b/>
                <w:szCs w:val="24"/>
              </w:rPr>
              <w:t xml:space="preserve"> </w:t>
            </w:r>
            <w:r w:rsidRPr="00202E8A">
              <w:rPr>
                <w:rFonts w:ascii="Gill Sans MT" w:hAnsi="Gill Sans MT" w:cs="Poppins"/>
                <w:b/>
                <w:szCs w:val="24"/>
              </w:rPr>
              <w:t>Results as of [Date]</w:t>
            </w:r>
          </w:p>
        </w:tc>
        <w:tc>
          <w:tcPr>
            <w:tcW w:w="1170" w:type="dxa"/>
          </w:tcPr>
          <w:p w14:paraId="084C82B8" w14:textId="42C7D2DA" w:rsidR="004A6287" w:rsidRPr="00202E8A" w:rsidRDefault="004A6287" w:rsidP="00CA6DBC">
            <w:pPr>
              <w:rPr>
                <w:rFonts w:ascii="Gill Sans MT" w:hAnsi="Gill Sans MT" w:cs="Poppins"/>
                <w:b/>
                <w:szCs w:val="24"/>
              </w:rPr>
            </w:pPr>
            <w:r w:rsidRPr="00202E8A">
              <w:rPr>
                <w:rFonts w:ascii="Gill Sans MT" w:hAnsi="Gill Sans MT" w:cs="Poppins"/>
                <w:b/>
                <w:szCs w:val="24"/>
              </w:rPr>
              <w:t>FY202</w:t>
            </w:r>
            <w:r w:rsidR="00CA6DBC" w:rsidRPr="00202E8A">
              <w:rPr>
                <w:rFonts w:ascii="Gill Sans MT" w:hAnsi="Gill Sans MT" w:cs="Poppins"/>
                <w:b/>
                <w:szCs w:val="24"/>
              </w:rPr>
              <w:t>5</w:t>
            </w:r>
            <w:r w:rsidRPr="00202E8A">
              <w:rPr>
                <w:rFonts w:ascii="Gill Sans MT" w:hAnsi="Gill Sans MT" w:cs="Poppins"/>
                <w:b/>
                <w:szCs w:val="24"/>
              </w:rPr>
              <w:t xml:space="preserve"> Target</w:t>
            </w:r>
          </w:p>
        </w:tc>
      </w:tr>
      <w:tr w:rsidR="004A6287" w:rsidRPr="00202E8A" w14:paraId="40D14F19" w14:textId="7A3F7F7E" w:rsidTr="003A252B">
        <w:tc>
          <w:tcPr>
            <w:tcW w:w="2875" w:type="dxa"/>
          </w:tcPr>
          <w:p w14:paraId="235BDA06" w14:textId="0241DA8A" w:rsidR="004A6287" w:rsidRPr="00202E8A" w:rsidRDefault="004A6287" w:rsidP="00CA6DBC">
            <w:pPr>
              <w:rPr>
                <w:rFonts w:ascii="Gill Sans MT" w:hAnsi="Gill Sans MT" w:cs="Poppins"/>
                <w:szCs w:val="24"/>
              </w:rPr>
            </w:pPr>
            <w:r w:rsidRPr="00202E8A">
              <w:rPr>
                <w:rFonts w:ascii="Gill Sans MT" w:hAnsi="Gill Sans MT" w:cs="Poppins"/>
                <w:szCs w:val="24"/>
              </w:rPr>
              <w:t xml:space="preserve">Percentage of Case Management cases closed because case management service was no longer needed. </w:t>
            </w:r>
          </w:p>
        </w:tc>
        <w:tc>
          <w:tcPr>
            <w:tcW w:w="2970" w:type="dxa"/>
          </w:tcPr>
          <w:p w14:paraId="15C7ECA0" w14:textId="3369811A" w:rsidR="004A6287" w:rsidRPr="00202E8A" w:rsidRDefault="004A6287" w:rsidP="00CA6DBC">
            <w:pPr>
              <w:rPr>
                <w:rFonts w:ascii="Gill Sans MT" w:hAnsi="Gill Sans MT" w:cs="Poppins"/>
                <w:szCs w:val="24"/>
              </w:rPr>
            </w:pPr>
            <w:r w:rsidRPr="00202E8A">
              <w:rPr>
                <w:rFonts w:ascii="Gill Sans MT" w:hAnsi="Gill Sans MT" w:cs="Poppins"/>
                <w:szCs w:val="24"/>
              </w:rPr>
              <w:t>To determine whether Case Management consumers receive supports and services for as long as they need or desire them in order to remain in their residence of choice.</w:t>
            </w:r>
          </w:p>
        </w:tc>
        <w:tc>
          <w:tcPr>
            <w:tcW w:w="1260" w:type="dxa"/>
          </w:tcPr>
          <w:p w14:paraId="31CD84CD" w14:textId="77777777" w:rsidR="004A6287" w:rsidRPr="00202E8A" w:rsidRDefault="004A6287" w:rsidP="00CA6DBC">
            <w:pPr>
              <w:jc w:val="center"/>
              <w:rPr>
                <w:rFonts w:ascii="Gill Sans MT" w:hAnsi="Gill Sans MT" w:cs="Poppins"/>
                <w:szCs w:val="24"/>
              </w:rPr>
            </w:pPr>
          </w:p>
        </w:tc>
        <w:tc>
          <w:tcPr>
            <w:tcW w:w="1260" w:type="dxa"/>
          </w:tcPr>
          <w:p w14:paraId="346C7BAC" w14:textId="77777777" w:rsidR="004A6287" w:rsidRPr="00202E8A" w:rsidRDefault="004A6287" w:rsidP="00CA6DBC">
            <w:pPr>
              <w:jc w:val="center"/>
              <w:rPr>
                <w:rFonts w:ascii="Gill Sans MT" w:hAnsi="Gill Sans MT" w:cs="Poppins"/>
                <w:szCs w:val="24"/>
              </w:rPr>
            </w:pPr>
          </w:p>
        </w:tc>
        <w:tc>
          <w:tcPr>
            <w:tcW w:w="1170" w:type="dxa"/>
          </w:tcPr>
          <w:p w14:paraId="710AFCE1" w14:textId="77777777" w:rsidR="004A6287" w:rsidRPr="00202E8A" w:rsidRDefault="004A6287" w:rsidP="00CA6DBC">
            <w:pPr>
              <w:jc w:val="center"/>
              <w:rPr>
                <w:rFonts w:ascii="Gill Sans MT" w:hAnsi="Gill Sans MT" w:cs="Poppins"/>
                <w:szCs w:val="24"/>
              </w:rPr>
            </w:pPr>
          </w:p>
        </w:tc>
      </w:tr>
      <w:tr w:rsidR="004A6287" w:rsidRPr="00202E8A" w14:paraId="71AE1DF9" w14:textId="4D944A89" w:rsidTr="003A252B">
        <w:tc>
          <w:tcPr>
            <w:tcW w:w="2875" w:type="dxa"/>
          </w:tcPr>
          <w:p w14:paraId="653B0C14" w14:textId="718A9949" w:rsidR="004A6287" w:rsidRPr="00202E8A" w:rsidRDefault="004A6287" w:rsidP="00CA6DBC">
            <w:pPr>
              <w:rPr>
                <w:rFonts w:ascii="Gill Sans MT" w:hAnsi="Gill Sans MT" w:cs="Poppins"/>
                <w:szCs w:val="24"/>
              </w:rPr>
            </w:pPr>
            <w:r w:rsidRPr="00202E8A">
              <w:rPr>
                <w:rFonts w:ascii="Gill Sans MT" w:hAnsi="Gill Sans MT" w:cs="Poppins"/>
                <w:szCs w:val="24"/>
              </w:rPr>
              <w:t>Average number of months a Case Management consumer experiencing independent living impairments is able to remain safely at home prior to transitioning to facility.</w:t>
            </w:r>
          </w:p>
        </w:tc>
        <w:tc>
          <w:tcPr>
            <w:tcW w:w="2970" w:type="dxa"/>
          </w:tcPr>
          <w:p w14:paraId="254B413F" w14:textId="6D278A5D" w:rsidR="004A6287" w:rsidRPr="00202E8A" w:rsidRDefault="004A6287" w:rsidP="00CA6DBC">
            <w:pPr>
              <w:rPr>
                <w:rFonts w:ascii="Gill Sans MT" w:hAnsi="Gill Sans MT" w:cs="Poppins"/>
                <w:szCs w:val="24"/>
              </w:rPr>
            </w:pPr>
            <w:r w:rsidRPr="00202E8A">
              <w:rPr>
                <w:rFonts w:ascii="Gill Sans MT" w:hAnsi="Gill Sans MT" w:cs="Poppins"/>
                <w:szCs w:val="24"/>
              </w:rPr>
              <w:t>To determine whether Case Management consumers receive supports and services for as long as they need or desire them in order to remain in their residence of choice.</w:t>
            </w:r>
          </w:p>
        </w:tc>
        <w:tc>
          <w:tcPr>
            <w:tcW w:w="1260" w:type="dxa"/>
          </w:tcPr>
          <w:p w14:paraId="5312C987" w14:textId="77777777" w:rsidR="004A6287" w:rsidRPr="00202E8A" w:rsidRDefault="004A6287" w:rsidP="00CA6DBC">
            <w:pPr>
              <w:jc w:val="center"/>
              <w:rPr>
                <w:rFonts w:ascii="Gill Sans MT" w:hAnsi="Gill Sans MT" w:cs="Poppins"/>
                <w:szCs w:val="24"/>
              </w:rPr>
            </w:pPr>
          </w:p>
        </w:tc>
        <w:tc>
          <w:tcPr>
            <w:tcW w:w="1260" w:type="dxa"/>
          </w:tcPr>
          <w:p w14:paraId="12CA305D" w14:textId="77777777" w:rsidR="004A6287" w:rsidRPr="00202E8A" w:rsidRDefault="004A6287" w:rsidP="00CA6DBC">
            <w:pPr>
              <w:jc w:val="center"/>
              <w:rPr>
                <w:rFonts w:ascii="Gill Sans MT" w:hAnsi="Gill Sans MT" w:cs="Poppins"/>
                <w:szCs w:val="24"/>
              </w:rPr>
            </w:pPr>
          </w:p>
        </w:tc>
        <w:tc>
          <w:tcPr>
            <w:tcW w:w="1170" w:type="dxa"/>
          </w:tcPr>
          <w:p w14:paraId="4CFC3AEB" w14:textId="77777777" w:rsidR="004A6287" w:rsidRPr="00202E8A" w:rsidRDefault="004A6287" w:rsidP="00CA6DBC">
            <w:pPr>
              <w:jc w:val="center"/>
              <w:rPr>
                <w:rFonts w:ascii="Gill Sans MT" w:hAnsi="Gill Sans MT" w:cs="Poppins"/>
                <w:szCs w:val="24"/>
              </w:rPr>
            </w:pPr>
          </w:p>
        </w:tc>
      </w:tr>
      <w:tr w:rsidR="004A6287" w:rsidRPr="00202E8A" w14:paraId="17D5D612" w14:textId="036D1859" w:rsidTr="003A252B">
        <w:tc>
          <w:tcPr>
            <w:tcW w:w="2875" w:type="dxa"/>
          </w:tcPr>
          <w:p w14:paraId="009EADDC" w14:textId="20F413F0" w:rsidR="004A6287" w:rsidRPr="00202E8A" w:rsidRDefault="004A6287" w:rsidP="00CA6DBC">
            <w:pPr>
              <w:rPr>
                <w:rFonts w:ascii="Gill Sans MT" w:hAnsi="Gill Sans MT" w:cs="Poppins"/>
                <w:szCs w:val="24"/>
              </w:rPr>
            </w:pPr>
            <w:r w:rsidRPr="00202E8A">
              <w:rPr>
                <w:rFonts w:ascii="Gill Sans MT" w:hAnsi="Gill Sans MT" w:cs="Poppins"/>
                <w:szCs w:val="24"/>
              </w:rPr>
              <w:t>Of congregate meal consumers served who may be socially isolated, percentage eating 4 meals at meal site in a month.</w:t>
            </w:r>
          </w:p>
        </w:tc>
        <w:tc>
          <w:tcPr>
            <w:tcW w:w="2970" w:type="dxa"/>
          </w:tcPr>
          <w:p w14:paraId="62808765" w14:textId="4EADA54B" w:rsidR="004A6287" w:rsidRPr="00202E8A" w:rsidRDefault="004A6287" w:rsidP="00CA6DBC">
            <w:pPr>
              <w:rPr>
                <w:rFonts w:ascii="Gill Sans MT" w:hAnsi="Gill Sans MT" w:cs="Poppins"/>
                <w:szCs w:val="24"/>
              </w:rPr>
            </w:pPr>
            <w:r w:rsidRPr="00202E8A">
              <w:rPr>
                <w:rFonts w:ascii="Gill Sans MT" w:hAnsi="Gill Sans MT" w:cs="Poppins"/>
                <w:szCs w:val="24"/>
              </w:rPr>
              <w:t>To determine whether congregate meal consumers who are potentially socially isolated have the opportunity to socialize in their community.</w:t>
            </w:r>
          </w:p>
        </w:tc>
        <w:tc>
          <w:tcPr>
            <w:tcW w:w="1260" w:type="dxa"/>
          </w:tcPr>
          <w:p w14:paraId="77D7098D" w14:textId="77777777" w:rsidR="004A6287" w:rsidRPr="00202E8A" w:rsidRDefault="004A6287" w:rsidP="00CA6DBC">
            <w:pPr>
              <w:jc w:val="center"/>
              <w:rPr>
                <w:rFonts w:ascii="Gill Sans MT" w:hAnsi="Gill Sans MT" w:cs="Poppins"/>
                <w:szCs w:val="24"/>
              </w:rPr>
            </w:pPr>
          </w:p>
        </w:tc>
        <w:tc>
          <w:tcPr>
            <w:tcW w:w="1260" w:type="dxa"/>
          </w:tcPr>
          <w:p w14:paraId="0F96660E" w14:textId="77777777" w:rsidR="004A6287" w:rsidRPr="00202E8A" w:rsidRDefault="004A6287" w:rsidP="00CA6DBC">
            <w:pPr>
              <w:jc w:val="center"/>
              <w:rPr>
                <w:rFonts w:ascii="Gill Sans MT" w:hAnsi="Gill Sans MT" w:cs="Poppins"/>
                <w:szCs w:val="24"/>
              </w:rPr>
            </w:pPr>
          </w:p>
        </w:tc>
        <w:tc>
          <w:tcPr>
            <w:tcW w:w="1170" w:type="dxa"/>
          </w:tcPr>
          <w:p w14:paraId="0B4BD30B" w14:textId="77777777" w:rsidR="004A6287" w:rsidRPr="00202E8A" w:rsidRDefault="004A6287" w:rsidP="00CA6DBC">
            <w:pPr>
              <w:jc w:val="center"/>
              <w:rPr>
                <w:rFonts w:ascii="Gill Sans MT" w:hAnsi="Gill Sans MT" w:cs="Poppins"/>
                <w:szCs w:val="24"/>
              </w:rPr>
            </w:pPr>
          </w:p>
        </w:tc>
      </w:tr>
      <w:tr w:rsidR="004A6287" w:rsidRPr="00202E8A" w14:paraId="5820B793" w14:textId="76EC1620" w:rsidTr="003A252B">
        <w:tc>
          <w:tcPr>
            <w:tcW w:w="2875" w:type="dxa"/>
          </w:tcPr>
          <w:p w14:paraId="227C0A17" w14:textId="76AB168B" w:rsidR="004A6287" w:rsidRPr="00202E8A" w:rsidRDefault="004A6287" w:rsidP="00CA6DBC">
            <w:pPr>
              <w:rPr>
                <w:rFonts w:ascii="Gill Sans MT" w:hAnsi="Gill Sans MT" w:cs="Poppins"/>
                <w:szCs w:val="24"/>
              </w:rPr>
            </w:pPr>
            <w:r w:rsidRPr="00202E8A">
              <w:rPr>
                <w:rFonts w:ascii="Gill Sans MT" w:hAnsi="Gill Sans MT" w:cs="Poppins"/>
                <w:szCs w:val="24"/>
              </w:rPr>
              <w:t xml:space="preserve">Of home delivered meal consumers served who may be socially isolated, percentage receiving at least 8 meals in a month. </w:t>
            </w:r>
          </w:p>
        </w:tc>
        <w:tc>
          <w:tcPr>
            <w:tcW w:w="2970" w:type="dxa"/>
          </w:tcPr>
          <w:p w14:paraId="0B9BEA14" w14:textId="1C8CCCB5" w:rsidR="004A6287" w:rsidRPr="00202E8A" w:rsidRDefault="004A6287" w:rsidP="00CA6DBC">
            <w:pPr>
              <w:rPr>
                <w:rFonts w:ascii="Gill Sans MT" w:hAnsi="Gill Sans MT" w:cs="Poppins"/>
                <w:szCs w:val="24"/>
              </w:rPr>
            </w:pPr>
            <w:r w:rsidRPr="00202E8A">
              <w:rPr>
                <w:rFonts w:ascii="Gill Sans MT" w:hAnsi="Gill Sans MT" w:cs="Poppins"/>
                <w:szCs w:val="24"/>
              </w:rPr>
              <w:t>To determine whether home delivered meal consumers who are potentially socially isolated receive regular contact with a meal delivery person.</w:t>
            </w:r>
          </w:p>
        </w:tc>
        <w:tc>
          <w:tcPr>
            <w:tcW w:w="1260" w:type="dxa"/>
          </w:tcPr>
          <w:p w14:paraId="776FACF2" w14:textId="77777777" w:rsidR="004A6287" w:rsidRPr="00202E8A" w:rsidRDefault="004A6287" w:rsidP="00CA6DBC">
            <w:pPr>
              <w:jc w:val="center"/>
              <w:rPr>
                <w:rFonts w:ascii="Gill Sans MT" w:hAnsi="Gill Sans MT" w:cs="Poppins"/>
                <w:szCs w:val="24"/>
              </w:rPr>
            </w:pPr>
          </w:p>
        </w:tc>
        <w:tc>
          <w:tcPr>
            <w:tcW w:w="1260" w:type="dxa"/>
          </w:tcPr>
          <w:p w14:paraId="124ABC26" w14:textId="77777777" w:rsidR="004A6287" w:rsidRPr="00202E8A" w:rsidRDefault="004A6287" w:rsidP="00CA6DBC">
            <w:pPr>
              <w:jc w:val="center"/>
              <w:rPr>
                <w:rFonts w:ascii="Gill Sans MT" w:hAnsi="Gill Sans MT" w:cs="Poppins"/>
                <w:szCs w:val="24"/>
              </w:rPr>
            </w:pPr>
          </w:p>
        </w:tc>
        <w:tc>
          <w:tcPr>
            <w:tcW w:w="1170" w:type="dxa"/>
          </w:tcPr>
          <w:p w14:paraId="5A19AE41" w14:textId="77777777" w:rsidR="004A6287" w:rsidRPr="00202E8A" w:rsidRDefault="004A6287" w:rsidP="00CA6DBC">
            <w:pPr>
              <w:jc w:val="center"/>
              <w:rPr>
                <w:rFonts w:ascii="Gill Sans MT" w:hAnsi="Gill Sans MT" w:cs="Poppins"/>
                <w:szCs w:val="24"/>
              </w:rPr>
            </w:pPr>
          </w:p>
        </w:tc>
      </w:tr>
      <w:tr w:rsidR="004A6287" w:rsidRPr="00202E8A" w14:paraId="6C363729" w14:textId="263ECB5B" w:rsidTr="00743939">
        <w:trPr>
          <w:trHeight w:val="2510"/>
        </w:trPr>
        <w:tc>
          <w:tcPr>
            <w:tcW w:w="2875" w:type="dxa"/>
          </w:tcPr>
          <w:p w14:paraId="6095F91E" w14:textId="77777777" w:rsidR="004A6287" w:rsidRPr="00202E8A" w:rsidRDefault="004A6287" w:rsidP="00CA6DBC">
            <w:pPr>
              <w:rPr>
                <w:rFonts w:ascii="Gill Sans MT" w:hAnsi="Gill Sans MT" w:cs="Poppins"/>
                <w:szCs w:val="24"/>
              </w:rPr>
            </w:pPr>
            <w:r w:rsidRPr="00202E8A">
              <w:rPr>
                <w:rFonts w:ascii="Gill Sans MT" w:hAnsi="Gill Sans MT" w:cs="Poppins"/>
                <w:szCs w:val="24"/>
              </w:rPr>
              <w:t>Percentage of caregiver consumers indicating caregiver counseling and/or respite care service allowed them to maintain their caregiver role.</w:t>
            </w:r>
          </w:p>
          <w:p w14:paraId="6C9552B1" w14:textId="77777777" w:rsidR="004A6287" w:rsidRPr="00202E8A" w:rsidRDefault="004A6287" w:rsidP="00CA6DBC">
            <w:pPr>
              <w:rPr>
                <w:rFonts w:ascii="Gill Sans MT" w:hAnsi="Gill Sans MT" w:cs="Poppins"/>
                <w:szCs w:val="24"/>
              </w:rPr>
            </w:pPr>
          </w:p>
        </w:tc>
        <w:tc>
          <w:tcPr>
            <w:tcW w:w="2970" w:type="dxa"/>
          </w:tcPr>
          <w:p w14:paraId="37923588" w14:textId="7482EB08" w:rsidR="004A6287" w:rsidRPr="00202E8A" w:rsidRDefault="004A6287" w:rsidP="00CA6DBC">
            <w:pPr>
              <w:rPr>
                <w:rFonts w:ascii="Gill Sans MT" w:hAnsi="Gill Sans MT" w:cs="Poppins"/>
                <w:szCs w:val="24"/>
              </w:rPr>
            </w:pPr>
            <w:r w:rsidRPr="00202E8A">
              <w:rPr>
                <w:rFonts w:ascii="Gill Sans MT" w:hAnsi="Gill Sans MT" w:cs="Poppins"/>
                <w:szCs w:val="24"/>
              </w:rPr>
              <w:t xml:space="preserve">To determine whether case management, and respite services provide caregivers the supports and services they need to continue to provide informal care to care recipients. </w:t>
            </w:r>
          </w:p>
        </w:tc>
        <w:tc>
          <w:tcPr>
            <w:tcW w:w="1260" w:type="dxa"/>
          </w:tcPr>
          <w:p w14:paraId="7F1C652A" w14:textId="77777777" w:rsidR="004A6287" w:rsidRPr="00202E8A" w:rsidRDefault="004A6287" w:rsidP="00CA6DBC">
            <w:pPr>
              <w:jc w:val="center"/>
              <w:rPr>
                <w:rFonts w:ascii="Gill Sans MT" w:hAnsi="Gill Sans MT" w:cs="Poppins"/>
                <w:szCs w:val="24"/>
              </w:rPr>
            </w:pPr>
          </w:p>
        </w:tc>
        <w:tc>
          <w:tcPr>
            <w:tcW w:w="1260" w:type="dxa"/>
          </w:tcPr>
          <w:p w14:paraId="7F61F663" w14:textId="77777777" w:rsidR="004A6287" w:rsidRPr="00202E8A" w:rsidRDefault="004A6287" w:rsidP="00CA6DBC">
            <w:pPr>
              <w:jc w:val="center"/>
              <w:rPr>
                <w:rFonts w:ascii="Gill Sans MT" w:hAnsi="Gill Sans MT" w:cs="Poppins"/>
                <w:szCs w:val="24"/>
              </w:rPr>
            </w:pPr>
          </w:p>
        </w:tc>
        <w:tc>
          <w:tcPr>
            <w:tcW w:w="1170" w:type="dxa"/>
          </w:tcPr>
          <w:p w14:paraId="520C306F" w14:textId="77777777" w:rsidR="004A6287" w:rsidRPr="00202E8A" w:rsidRDefault="004A6287" w:rsidP="00CA6DBC">
            <w:pPr>
              <w:jc w:val="center"/>
              <w:rPr>
                <w:rFonts w:ascii="Gill Sans MT" w:hAnsi="Gill Sans MT" w:cs="Poppins"/>
                <w:szCs w:val="24"/>
              </w:rPr>
            </w:pPr>
          </w:p>
        </w:tc>
      </w:tr>
    </w:tbl>
    <w:p w14:paraId="13103984" w14:textId="77777777" w:rsidR="00202E8A" w:rsidRPr="00202E8A" w:rsidRDefault="00202E8A" w:rsidP="00202E8A">
      <w:bookmarkStart w:id="35" w:name="_Toc87940898"/>
      <w:bookmarkStart w:id="36" w:name="_Toc120693414"/>
      <w:bookmarkStart w:id="37" w:name="_Toc142567679"/>
    </w:p>
    <w:p w14:paraId="5D0B9F0C" w14:textId="0A719B72" w:rsidR="00BD6B99" w:rsidRPr="00202E8A" w:rsidRDefault="00BD6B99" w:rsidP="00606110">
      <w:pPr>
        <w:pStyle w:val="Heading2"/>
        <w:rPr>
          <w:rFonts w:ascii="Gill Sans MT" w:hAnsi="Gill Sans MT" w:cs="Poppins"/>
          <w:sz w:val="24"/>
          <w:szCs w:val="24"/>
        </w:rPr>
      </w:pPr>
      <w:r w:rsidRPr="00202E8A">
        <w:rPr>
          <w:rFonts w:ascii="Gill Sans MT" w:hAnsi="Gill Sans MT" w:cs="Poppins"/>
          <w:sz w:val="24"/>
          <w:szCs w:val="24"/>
        </w:rPr>
        <w:lastRenderedPageBreak/>
        <w:t xml:space="preserve">Goal 3: Iowa Aging Network will </w:t>
      </w:r>
      <w:r w:rsidR="001A51A2" w:rsidRPr="00202E8A">
        <w:rPr>
          <w:rFonts w:ascii="Gill Sans MT" w:hAnsi="Gill Sans MT" w:cs="Poppins"/>
          <w:sz w:val="24"/>
          <w:szCs w:val="24"/>
        </w:rPr>
        <w:t>protect and enhance the rights; and prevent the abuse, neglect, and exploitation of Older Iowans</w:t>
      </w:r>
      <w:r w:rsidRPr="00202E8A">
        <w:rPr>
          <w:rFonts w:ascii="Gill Sans MT" w:hAnsi="Gill Sans MT" w:cs="Poppins"/>
          <w:sz w:val="24"/>
          <w:szCs w:val="24"/>
        </w:rPr>
        <w:t>.</w:t>
      </w:r>
      <w:bookmarkEnd w:id="35"/>
      <w:bookmarkEnd w:id="36"/>
      <w:bookmarkEnd w:id="37"/>
    </w:p>
    <w:p w14:paraId="2A28A0CE" w14:textId="77777777" w:rsidR="000F55FD" w:rsidRPr="00202E8A" w:rsidRDefault="000F55FD" w:rsidP="000F55FD">
      <w:pPr>
        <w:rPr>
          <w:rFonts w:ascii="Gill Sans MT" w:hAnsi="Gill Sans MT" w:cs="Poppins"/>
          <w:szCs w:val="24"/>
        </w:rPr>
      </w:pPr>
    </w:p>
    <w:p w14:paraId="4D040009" w14:textId="64A78CA4" w:rsidR="00BD02D2" w:rsidRPr="00202E8A" w:rsidRDefault="00BD02D2" w:rsidP="00B442DF">
      <w:pPr>
        <w:pStyle w:val="Heading3"/>
        <w:rPr>
          <w:rFonts w:ascii="Gill Sans MT" w:hAnsi="Gill Sans MT" w:cs="Poppins"/>
          <w:sz w:val="24"/>
          <w:szCs w:val="24"/>
        </w:rPr>
      </w:pPr>
      <w:bookmarkStart w:id="38" w:name="_Toc117852466"/>
      <w:r w:rsidRPr="00202E8A">
        <w:rPr>
          <w:rFonts w:ascii="Gill Sans MT" w:hAnsi="Gill Sans MT" w:cs="Poppins"/>
          <w:sz w:val="24"/>
          <w:szCs w:val="24"/>
        </w:rPr>
        <w:t xml:space="preserve">SERVICE GAP #1: </w:t>
      </w:r>
      <w:r w:rsidRPr="00202E8A">
        <w:rPr>
          <w:rFonts w:ascii="Gill Sans MT" w:hAnsi="Gill Sans MT"/>
        </w:rPr>
        <w:t>[Insert Service Gap 1 from approved area plan or revised service gap.]</w:t>
      </w:r>
      <w:bookmarkEnd w:id="38"/>
    </w:p>
    <w:p w14:paraId="0ACB62F9" w14:textId="37A09372" w:rsidR="00662D62" w:rsidRPr="00743939" w:rsidRDefault="00662D62" w:rsidP="00662D62">
      <w:pPr>
        <w:rPr>
          <w:rFonts w:ascii="Gill Sans MT" w:hAnsi="Gill Sans MT"/>
          <w:sz w:val="16"/>
          <w:szCs w:val="16"/>
        </w:rPr>
      </w:pPr>
    </w:p>
    <w:p w14:paraId="358021BA" w14:textId="77777777" w:rsidR="009B53E5" w:rsidRPr="00202E8A" w:rsidRDefault="009B53E5" w:rsidP="009B53E5">
      <w:pPr>
        <w:pStyle w:val="ListParagraph"/>
        <w:numPr>
          <w:ilvl w:val="0"/>
          <w:numId w:val="10"/>
        </w:numPr>
        <w:rPr>
          <w:rFonts w:ascii="Gill Sans MT" w:hAnsi="Gill Sans MT" w:cs="Poppins"/>
          <w:b/>
          <w:color w:val="000000" w:themeColor="text1"/>
          <w:szCs w:val="24"/>
        </w:rPr>
      </w:pPr>
      <w:r w:rsidRPr="00202E8A">
        <w:rPr>
          <w:rFonts w:ascii="Gill Sans MT" w:hAnsi="Gill Sans MT" w:cs="Poppins"/>
          <w:b/>
          <w:color w:val="000000" w:themeColor="text1"/>
          <w:szCs w:val="24"/>
        </w:rPr>
        <w:t>Indicator and Strategy Results</w:t>
      </w:r>
    </w:p>
    <w:p w14:paraId="0F9AAA6D" w14:textId="77777777" w:rsidR="009B53E5" w:rsidRPr="00202E8A" w:rsidRDefault="009B53E5" w:rsidP="009B53E5">
      <w:pPr>
        <w:ind w:left="720"/>
        <w:rPr>
          <w:rFonts w:ascii="Gill Sans MT" w:hAnsi="Gill Sans MT" w:cs="Poppins"/>
          <w:color w:val="000000" w:themeColor="text1"/>
          <w:szCs w:val="24"/>
        </w:rPr>
      </w:pPr>
      <w:r w:rsidRPr="00202E8A">
        <w:rPr>
          <w:rFonts w:ascii="Gill Sans MT" w:hAnsi="Gill Sans MT" w:cs="Poppins"/>
          <w:color w:val="000000" w:themeColor="text1"/>
          <w:szCs w:val="24"/>
        </w:rPr>
        <w:t>[Please explain the results your agency has achieved over the past three years of addressing this service gap. Use percentages and numbers compiled from your indicators and compare 2022 data to what your agency has achieved to date.</w:t>
      </w:r>
      <w:r>
        <w:rPr>
          <w:rFonts w:ascii="Gill Sans MT" w:hAnsi="Gill Sans MT" w:cs="Poppins"/>
          <w:color w:val="000000" w:themeColor="text1"/>
          <w:szCs w:val="24"/>
        </w:rPr>
        <w:t xml:space="preserve"> Also include any remaining efforts planned for SFY2025.</w:t>
      </w:r>
      <w:r w:rsidRPr="00202E8A">
        <w:rPr>
          <w:rFonts w:ascii="Gill Sans MT" w:hAnsi="Gill Sans MT" w:cs="Poppins"/>
          <w:color w:val="000000" w:themeColor="text1"/>
          <w:szCs w:val="24"/>
        </w:rPr>
        <w:t xml:space="preserve">] </w:t>
      </w:r>
    </w:p>
    <w:p w14:paraId="3B88C082" w14:textId="77777777" w:rsidR="009B53E5" w:rsidRPr="00743939" w:rsidRDefault="009B53E5" w:rsidP="009B53E5">
      <w:pPr>
        <w:ind w:left="720"/>
        <w:rPr>
          <w:rFonts w:ascii="Gill Sans MT" w:hAnsi="Gill Sans MT" w:cs="Poppins"/>
          <w:color w:val="000000" w:themeColor="text1"/>
          <w:sz w:val="16"/>
          <w:szCs w:val="16"/>
        </w:rPr>
      </w:pPr>
    </w:p>
    <w:p w14:paraId="084E1BD0" w14:textId="77777777" w:rsidR="009B53E5" w:rsidRPr="00202E8A" w:rsidRDefault="009B53E5" w:rsidP="009B53E5">
      <w:pPr>
        <w:pStyle w:val="ListParagraph"/>
        <w:numPr>
          <w:ilvl w:val="0"/>
          <w:numId w:val="10"/>
        </w:numPr>
        <w:rPr>
          <w:rFonts w:ascii="Gill Sans MT" w:hAnsi="Gill Sans MT" w:cs="Poppins"/>
          <w:b/>
          <w:color w:val="000000" w:themeColor="text1"/>
          <w:szCs w:val="24"/>
        </w:rPr>
      </w:pPr>
      <w:r w:rsidRPr="00202E8A">
        <w:rPr>
          <w:rFonts w:ascii="Gill Sans MT" w:hAnsi="Gill Sans MT" w:cs="Poppins"/>
          <w:b/>
          <w:color w:val="000000" w:themeColor="text1"/>
          <w:szCs w:val="24"/>
        </w:rPr>
        <w:t xml:space="preserve">Lessons Learned </w:t>
      </w:r>
    </w:p>
    <w:p w14:paraId="6884936B" w14:textId="5220DE61" w:rsidR="00CA6DBC" w:rsidRPr="009B53E5" w:rsidRDefault="009B53E5" w:rsidP="009B53E5">
      <w:pPr>
        <w:pStyle w:val="ListParagraph"/>
        <w:ind w:firstLine="0"/>
        <w:rPr>
          <w:rFonts w:ascii="Gill Sans MT" w:hAnsi="Gill Sans MT" w:cs="Poppins"/>
          <w:color w:val="000000" w:themeColor="text1"/>
          <w:szCs w:val="24"/>
        </w:rPr>
      </w:pPr>
      <w:r w:rsidRPr="00202E8A">
        <w:rPr>
          <w:rFonts w:ascii="Gill Sans MT" w:hAnsi="Gill Sans MT" w:cs="Poppins"/>
          <w:color w:val="000000" w:themeColor="text1"/>
          <w:szCs w:val="24"/>
        </w:rPr>
        <w:t xml:space="preserve">[Please provide a summary of lessons learned in addressing this service gap. Did you reach your target population as planned? Give examples of </w:t>
      </w:r>
      <w:r>
        <w:rPr>
          <w:rFonts w:ascii="Gill Sans MT" w:hAnsi="Gill Sans MT" w:cs="Poppins"/>
          <w:color w:val="000000" w:themeColor="text1"/>
          <w:szCs w:val="24"/>
        </w:rPr>
        <w:t xml:space="preserve">unexpected </w:t>
      </w:r>
      <w:r w:rsidRPr="00202E8A">
        <w:rPr>
          <w:rFonts w:ascii="Gill Sans MT" w:hAnsi="Gill Sans MT" w:cs="Poppins"/>
          <w:color w:val="000000" w:themeColor="text1"/>
          <w:szCs w:val="24"/>
        </w:rPr>
        <w:t>challenges or barriers you faced in reaching and/or serving your target population. What do you plan to do differently moving forward?]</w:t>
      </w:r>
    </w:p>
    <w:p w14:paraId="42C3E933" w14:textId="77777777" w:rsidR="00202E8A" w:rsidRPr="00202E8A" w:rsidRDefault="00202E8A" w:rsidP="00BD02D2">
      <w:pPr>
        <w:ind w:firstLine="720"/>
        <w:rPr>
          <w:rFonts w:ascii="Gill Sans MT" w:hAnsi="Gill Sans MT" w:cs="Poppins"/>
          <w:szCs w:val="24"/>
        </w:rPr>
      </w:pPr>
    </w:p>
    <w:p w14:paraId="4FC25359" w14:textId="1AC2B23F" w:rsidR="00BD02D2" w:rsidRPr="00202E8A" w:rsidRDefault="00BD02D2" w:rsidP="00B442DF">
      <w:pPr>
        <w:pStyle w:val="Heading3"/>
        <w:rPr>
          <w:rFonts w:ascii="Gill Sans MT" w:hAnsi="Gill Sans MT" w:cs="Poppins"/>
          <w:sz w:val="24"/>
          <w:szCs w:val="24"/>
        </w:rPr>
      </w:pPr>
      <w:bookmarkStart w:id="39" w:name="_Toc117852467"/>
      <w:r w:rsidRPr="00202E8A">
        <w:rPr>
          <w:rFonts w:ascii="Gill Sans MT" w:hAnsi="Gill Sans MT" w:cs="Poppins"/>
          <w:sz w:val="24"/>
          <w:szCs w:val="24"/>
        </w:rPr>
        <w:t xml:space="preserve">SERVICE GAP #2: </w:t>
      </w:r>
      <w:r w:rsidRPr="00202E8A">
        <w:rPr>
          <w:rFonts w:ascii="Gill Sans MT" w:hAnsi="Gill Sans MT"/>
        </w:rPr>
        <w:t>[Insert Service Gap 2 from approved area plan or revised service gap.]</w:t>
      </w:r>
      <w:bookmarkEnd w:id="39"/>
    </w:p>
    <w:p w14:paraId="6D046315" w14:textId="430DC027" w:rsidR="00BD02D2" w:rsidRPr="00743939" w:rsidRDefault="00BD02D2" w:rsidP="00BD02D2">
      <w:pPr>
        <w:pStyle w:val="Heading3"/>
        <w:rPr>
          <w:rFonts w:ascii="Gill Sans MT" w:hAnsi="Gill Sans MT" w:cs="Poppins"/>
          <w:sz w:val="16"/>
          <w:szCs w:val="16"/>
        </w:rPr>
      </w:pPr>
    </w:p>
    <w:p w14:paraId="52001F2E" w14:textId="77777777" w:rsidR="009B53E5" w:rsidRPr="00202E8A" w:rsidRDefault="009B53E5" w:rsidP="009B53E5">
      <w:pPr>
        <w:pStyle w:val="ListParagraph"/>
        <w:numPr>
          <w:ilvl w:val="0"/>
          <w:numId w:val="10"/>
        </w:numPr>
        <w:rPr>
          <w:rFonts w:ascii="Gill Sans MT" w:hAnsi="Gill Sans MT" w:cs="Poppins"/>
          <w:b/>
          <w:color w:val="000000" w:themeColor="text1"/>
          <w:szCs w:val="24"/>
        </w:rPr>
      </w:pPr>
      <w:r w:rsidRPr="00202E8A">
        <w:rPr>
          <w:rFonts w:ascii="Gill Sans MT" w:hAnsi="Gill Sans MT" w:cs="Poppins"/>
          <w:b/>
          <w:color w:val="000000" w:themeColor="text1"/>
          <w:szCs w:val="24"/>
        </w:rPr>
        <w:t>Indicator and Strategy Results</w:t>
      </w:r>
    </w:p>
    <w:p w14:paraId="69B90FC9" w14:textId="77777777" w:rsidR="009B53E5" w:rsidRPr="00202E8A" w:rsidRDefault="009B53E5" w:rsidP="009B53E5">
      <w:pPr>
        <w:ind w:left="720"/>
        <w:rPr>
          <w:rFonts w:ascii="Gill Sans MT" w:hAnsi="Gill Sans MT" w:cs="Poppins"/>
          <w:color w:val="000000" w:themeColor="text1"/>
          <w:szCs w:val="24"/>
        </w:rPr>
      </w:pPr>
      <w:r w:rsidRPr="00202E8A">
        <w:rPr>
          <w:rFonts w:ascii="Gill Sans MT" w:hAnsi="Gill Sans MT" w:cs="Poppins"/>
          <w:color w:val="000000" w:themeColor="text1"/>
          <w:szCs w:val="24"/>
        </w:rPr>
        <w:t>[Please explain the results your agency has achieved over the past three years of addressing this service gap. Use percentages and numbers compiled from your indicators and compare 2022 data to what your agency has achieved to date.</w:t>
      </w:r>
      <w:r>
        <w:rPr>
          <w:rFonts w:ascii="Gill Sans MT" w:hAnsi="Gill Sans MT" w:cs="Poppins"/>
          <w:color w:val="000000" w:themeColor="text1"/>
          <w:szCs w:val="24"/>
        </w:rPr>
        <w:t xml:space="preserve"> Also include any remaining efforts planned for SFY2025.</w:t>
      </w:r>
      <w:r w:rsidRPr="00202E8A">
        <w:rPr>
          <w:rFonts w:ascii="Gill Sans MT" w:hAnsi="Gill Sans MT" w:cs="Poppins"/>
          <w:color w:val="000000" w:themeColor="text1"/>
          <w:szCs w:val="24"/>
        </w:rPr>
        <w:t xml:space="preserve">] </w:t>
      </w:r>
    </w:p>
    <w:p w14:paraId="7B9F7752" w14:textId="77777777" w:rsidR="009B53E5" w:rsidRPr="00743939" w:rsidRDefault="009B53E5" w:rsidP="009B53E5">
      <w:pPr>
        <w:ind w:left="720"/>
        <w:rPr>
          <w:rFonts w:ascii="Gill Sans MT" w:hAnsi="Gill Sans MT" w:cs="Poppins"/>
          <w:color w:val="000000" w:themeColor="text1"/>
          <w:sz w:val="16"/>
          <w:szCs w:val="16"/>
        </w:rPr>
      </w:pPr>
    </w:p>
    <w:p w14:paraId="2FB174CF" w14:textId="77777777" w:rsidR="009B53E5" w:rsidRPr="00202E8A" w:rsidRDefault="009B53E5" w:rsidP="009B53E5">
      <w:pPr>
        <w:pStyle w:val="ListParagraph"/>
        <w:numPr>
          <w:ilvl w:val="0"/>
          <w:numId w:val="10"/>
        </w:numPr>
        <w:rPr>
          <w:rFonts w:ascii="Gill Sans MT" w:hAnsi="Gill Sans MT" w:cs="Poppins"/>
          <w:b/>
          <w:color w:val="000000" w:themeColor="text1"/>
          <w:szCs w:val="24"/>
        </w:rPr>
      </w:pPr>
      <w:r w:rsidRPr="00202E8A">
        <w:rPr>
          <w:rFonts w:ascii="Gill Sans MT" w:hAnsi="Gill Sans MT" w:cs="Poppins"/>
          <w:b/>
          <w:color w:val="000000" w:themeColor="text1"/>
          <w:szCs w:val="24"/>
        </w:rPr>
        <w:t xml:space="preserve">Lessons Learned </w:t>
      </w:r>
    </w:p>
    <w:p w14:paraId="7329A7C4" w14:textId="61B1A135" w:rsidR="00CA6DBC" w:rsidRPr="009B53E5" w:rsidRDefault="009B53E5" w:rsidP="009B53E5">
      <w:pPr>
        <w:pStyle w:val="ListParagraph"/>
        <w:ind w:firstLine="0"/>
        <w:rPr>
          <w:rFonts w:ascii="Gill Sans MT" w:hAnsi="Gill Sans MT" w:cs="Poppins"/>
          <w:color w:val="000000" w:themeColor="text1"/>
          <w:szCs w:val="24"/>
        </w:rPr>
      </w:pPr>
      <w:r w:rsidRPr="00202E8A">
        <w:rPr>
          <w:rFonts w:ascii="Gill Sans MT" w:hAnsi="Gill Sans MT" w:cs="Poppins"/>
          <w:color w:val="000000" w:themeColor="text1"/>
          <w:szCs w:val="24"/>
        </w:rPr>
        <w:t xml:space="preserve">[Please provide a summary of lessons learned in addressing this service gap. Did you reach your target population as planned? Give examples of </w:t>
      </w:r>
      <w:r>
        <w:rPr>
          <w:rFonts w:ascii="Gill Sans MT" w:hAnsi="Gill Sans MT" w:cs="Poppins"/>
          <w:color w:val="000000" w:themeColor="text1"/>
          <w:szCs w:val="24"/>
        </w:rPr>
        <w:t xml:space="preserve">unexpected </w:t>
      </w:r>
      <w:r w:rsidRPr="00202E8A">
        <w:rPr>
          <w:rFonts w:ascii="Gill Sans MT" w:hAnsi="Gill Sans MT" w:cs="Poppins"/>
          <w:color w:val="000000" w:themeColor="text1"/>
          <w:szCs w:val="24"/>
        </w:rPr>
        <w:t>challenges or barriers you faced in reaching and/or serving your target population. What do you plan to do differently moving forward?]</w:t>
      </w:r>
    </w:p>
    <w:p w14:paraId="7580852F" w14:textId="5E824AD1" w:rsidR="00CA6DBC" w:rsidRPr="00202E8A" w:rsidRDefault="00CA6DBC" w:rsidP="00CA6DBC">
      <w:pPr>
        <w:rPr>
          <w:rFonts w:ascii="Gill Sans MT" w:hAnsi="Gill Sans MT"/>
        </w:rPr>
      </w:pPr>
    </w:p>
    <w:p w14:paraId="5C5A1018" w14:textId="77777777" w:rsidR="00BD02D2" w:rsidRPr="00202E8A" w:rsidRDefault="00BD02D2" w:rsidP="00BD02D2">
      <w:pPr>
        <w:pStyle w:val="Heading3"/>
        <w:rPr>
          <w:rFonts w:ascii="Gill Sans MT" w:hAnsi="Gill Sans MT" w:cs="Poppins"/>
          <w:sz w:val="24"/>
          <w:szCs w:val="24"/>
        </w:rPr>
      </w:pPr>
      <w:bookmarkStart w:id="40" w:name="_Toc117852468"/>
      <w:r w:rsidRPr="00202E8A">
        <w:rPr>
          <w:rFonts w:ascii="Gill Sans MT" w:hAnsi="Gill Sans MT" w:cs="Poppins"/>
          <w:sz w:val="24"/>
          <w:szCs w:val="24"/>
        </w:rPr>
        <w:t xml:space="preserve">SERVICE GAP #3: </w:t>
      </w:r>
      <w:r w:rsidRPr="00202E8A">
        <w:rPr>
          <w:rFonts w:ascii="Gill Sans MT" w:hAnsi="Gill Sans MT"/>
        </w:rPr>
        <w:t>[Insert Service Gap 3 from approved area plan or revised service gap.]</w:t>
      </w:r>
      <w:bookmarkEnd w:id="40"/>
    </w:p>
    <w:p w14:paraId="399A9020" w14:textId="70AF252D" w:rsidR="00F87B3C" w:rsidRPr="00743939" w:rsidRDefault="00F87B3C" w:rsidP="00BD02D2">
      <w:pPr>
        <w:rPr>
          <w:rFonts w:ascii="Gill Sans MT" w:hAnsi="Gill Sans MT" w:cs="Poppins"/>
          <w:sz w:val="16"/>
          <w:szCs w:val="16"/>
        </w:rPr>
      </w:pPr>
    </w:p>
    <w:p w14:paraId="76825846" w14:textId="77777777" w:rsidR="009B53E5" w:rsidRPr="00202E8A" w:rsidRDefault="009B53E5" w:rsidP="009B53E5">
      <w:pPr>
        <w:pStyle w:val="ListParagraph"/>
        <w:numPr>
          <w:ilvl w:val="0"/>
          <w:numId w:val="10"/>
        </w:numPr>
        <w:rPr>
          <w:rFonts w:ascii="Gill Sans MT" w:hAnsi="Gill Sans MT" w:cs="Poppins"/>
          <w:b/>
          <w:color w:val="000000" w:themeColor="text1"/>
          <w:szCs w:val="24"/>
        </w:rPr>
      </w:pPr>
      <w:bookmarkStart w:id="41" w:name="_Toc87940899"/>
      <w:bookmarkStart w:id="42" w:name="_Toc120693415"/>
      <w:bookmarkStart w:id="43" w:name="_Toc142567680"/>
      <w:r w:rsidRPr="00202E8A">
        <w:rPr>
          <w:rFonts w:ascii="Gill Sans MT" w:hAnsi="Gill Sans MT" w:cs="Poppins"/>
          <w:b/>
          <w:color w:val="000000" w:themeColor="text1"/>
          <w:szCs w:val="24"/>
        </w:rPr>
        <w:t>Indicator and Strategy Results</w:t>
      </w:r>
    </w:p>
    <w:p w14:paraId="01817676" w14:textId="77777777" w:rsidR="009B53E5" w:rsidRPr="00202E8A" w:rsidRDefault="009B53E5" w:rsidP="009B53E5">
      <w:pPr>
        <w:ind w:left="720"/>
        <w:rPr>
          <w:rFonts w:ascii="Gill Sans MT" w:hAnsi="Gill Sans MT" w:cs="Poppins"/>
          <w:color w:val="000000" w:themeColor="text1"/>
          <w:szCs w:val="24"/>
        </w:rPr>
      </w:pPr>
      <w:r w:rsidRPr="00202E8A">
        <w:rPr>
          <w:rFonts w:ascii="Gill Sans MT" w:hAnsi="Gill Sans MT" w:cs="Poppins"/>
          <w:color w:val="000000" w:themeColor="text1"/>
          <w:szCs w:val="24"/>
        </w:rPr>
        <w:t>[Please explain the results your agency has achieved over the past three years of addressing this service gap. Use percentages and numbers compiled from your indicators and compare 2022 data to what your agency has achieved to date.</w:t>
      </w:r>
      <w:r>
        <w:rPr>
          <w:rFonts w:ascii="Gill Sans MT" w:hAnsi="Gill Sans MT" w:cs="Poppins"/>
          <w:color w:val="000000" w:themeColor="text1"/>
          <w:szCs w:val="24"/>
        </w:rPr>
        <w:t xml:space="preserve"> Also include any remaining efforts planned for SFY2025.</w:t>
      </w:r>
      <w:r w:rsidRPr="00202E8A">
        <w:rPr>
          <w:rFonts w:ascii="Gill Sans MT" w:hAnsi="Gill Sans MT" w:cs="Poppins"/>
          <w:color w:val="000000" w:themeColor="text1"/>
          <w:szCs w:val="24"/>
        </w:rPr>
        <w:t xml:space="preserve">] </w:t>
      </w:r>
    </w:p>
    <w:p w14:paraId="5EAA3840" w14:textId="77777777" w:rsidR="009B53E5" w:rsidRPr="00743939" w:rsidRDefault="009B53E5" w:rsidP="009B53E5">
      <w:pPr>
        <w:ind w:left="720"/>
        <w:rPr>
          <w:rFonts w:ascii="Gill Sans MT" w:hAnsi="Gill Sans MT" w:cs="Poppins"/>
          <w:color w:val="000000" w:themeColor="text1"/>
          <w:sz w:val="16"/>
          <w:szCs w:val="16"/>
        </w:rPr>
      </w:pPr>
    </w:p>
    <w:p w14:paraId="433CCF9C" w14:textId="77777777" w:rsidR="009B53E5" w:rsidRPr="00202E8A" w:rsidRDefault="009B53E5" w:rsidP="009B53E5">
      <w:pPr>
        <w:pStyle w:val="ListParagraph"/>
        <w:numPr>
          <w:ilvl w:val="0"/>
          <w:numId w:val="10"/>
        </w:numPr>
        <w:rPr>
          <w:rFonts w:ascii="Gill Sans MT" w:hAnsi="Gill Sans MT" w:cs="Poppins"/>
          <w:b/>
          <w:color w:val="000000" w:themeColor="text1"/>
          <w:szCs w:val="24"/>
        </w:rPr>
      </w:pPr>
      <w:r w:rsidRPr="00202E8A">
        <w:rPr>
          <w:rFonts w:ascii="Gill Sans MT" w:hAnsi="Gill Sans MT" w:cs="Poppins"/>
          <w:b/>
          <w:color w:val="000000" w:themeColor="text1"/>
          <w:szCs w:val="24"/>
        </w:rPr>
        <w:t xml:space="preserve">Lessons Learned </w:t>
      </w:r>
    </w:p>
    <w:p w14:paraId="0EF5693E" w14:textId="77777777" w:rsidR="009B53E5" w:rsidRDefault="009B53E5" w:rsidP="009B53E5">
      <w:pPr>
        <w:pStyle w:val="ListParagraph"/>
        <w:ind w:firstLine="0"/>
        <w:rPr>
          <w:rFonts w:ascii="Gill Sans MT" w:hAnsi="Gill Sans MT" w:cs="Poppins"/>
          <w:color w:val="000000" w:themeColor="text1"/>
          <w:szCs w:val="24"/>
        </w:rPr>
      </w:pPr>
      <w:r w:rsidRPr="00202E8A">
        <w:rPr>
          <w:rFonts w:ascii="Gill Sans MT" w:hAnsi="Gill Sans MT" w:cs="Poppins"/>
          <w:color w:val="000000" w:themeColor="text1"/>
          <w:szCs w:val="24"/>
        </w:rPr>
        <w:t xml:space="preserve">[Please provide a summary of lessons learned in addressing this service gap. Did you reach your target population as planned? Give examples of </w:t>
      </w:r>
      <w:r>
        <w:rPr>
          <w:rFonts w:ascii="Gill Sans MT" w:hAnsi="Gill Sans MT" w:cs="Poppins"/>
          <w:color w:val="000000" w:themeColor="text1"/>
          <w:szCs w:val="24"/>
        </w:rPr>
        <w:t xml:space="preserve">unexpected </w:t>
      </w:r>
      <w:r w:rsidRPr="00202E8A">
        <w:rPr>
          <w:rFonts w:ascii="Gill Sans MT" w:hAnsi="Gill Sans MT" w:cs="Poppins"/>
          <w:color w:val="000000" w:themeColor="text1"/>
          <w:szCs w:val="24"/>
        </w:rPr>
        <w:t>challenges or barriers you faced in reaching and/or serving your target population. What do you plan to do differently moving forward?]</w:t>
      </w:r>
    </w:p>
    <w:p w14:paraId="11EFB4B6" w14:textId="5EFFDBD4" w:rsidR="00F87B3C" w:rsidRPr="00202E8A" w:rsidRDefault="00F87B3C" w:rsidP="00F87B3C">
      <w:pPr>
        <w:pStyle w:val="Heading2"/>
        <w:rPr>
          <w:rFonts w:ascii="Gill Sans MT" w:hAnsi="Gill Sans MT" w:cs="Poppins"/>
          <w:sz w:val="24"/>
          <w:szCs w:val="24"/>
        </w:rPr>
      </w:pPr>
      <w:r w:rsidRPr="00202E8A">
        <w:rPr>
          <w:rFonts w:ascii="Gill Sans MT" w:hAnsi="Gill Sans MT" w:cs="Poppins"/>
          <w:sz w:val="24"/>
          <w:szCs w:val="24"/>
        </w:rPr>
        <w:lastRenderedPageBreak/>
        <w:t>Goal 3 Outcome Measures</w:t>
      </w:r>
      <w:bookmarkEnd w:id="41"/>
      <w:bookmarkEnd w:id="42"/>
      <w:bookmarkEnd w:id="43"/>
    </w:p>
    <w:p w14:paraId="7DC7556E" w14:textId="77777777" w:rsidR="00826A57" w:rsidRPr="00202E8A" w:rsidRDefault="00826A57" w:rsidP="00826A57">
      <w:pPr>
        <w:rPr>
          <w:rFonts w:ascii="Gill Sans MT" w:hAnsi="Gill Sans MT" w:cs="Poppins"/>
          <w:b/>
          <w:color w:val="auto"/>
          <w:szCs w:val="24"/>
        </w:rPr>
      </w:pPr>
      <w:r w:rsidRPr="00202E8A">
        <w:rPr>
          <w:rFonts w:ascii="Gill Sans MT" w:hAnsi="Gill Sans MT" w:cs="Poppins"/>
          <w:b/>
          <w:color w:val="auto"/>
          <w:szCs w:val="24"/>
        </w:rPr>
        <w:t>(Do not delete or change existing Outcome Measures)</w:t>
      </w:r>
    </w:p>
    <w:p w14:paraId="33F467A2" w14:textId="77777777" w:rsidR="00F87B3C" w:rsidRPr="00202E8A" w:rsidRDefault="00F87B3C" w:rsidP="00F87B3C">
      <w:pPr>
        <w:rPr>
          <w:rFonts w:ascii="Gill Sans MT" w:hAnsi="Gill Sans MT" w:cs="Poppins"/>
          <w:szCs w:val="24"/>
        </w:rPr>
      </w:pPr>
    </w:p>
    <w:tbl>
      <w:tblPr>
        <w:tblStyle w:val="TableGrid"/>
        <w:tblW w:w="9805" w:type="dxa"/>
        <w:tblLook w:val="04A0" w:firstRow="1" w:lastRow="0" w:firstColumn="1" w:lastColumn="0" w:noHBand="0" w:noVBand="1"/>
      </w:tblPr>
      <w:tblGrid>
        <w:gridCol w:w="3310"/>
        <w:gridCol w:w="2895"/>
        <w:gridCol w:w="1170"/>
        <w:gridCol w:w="1265"/>
        <w:gridCol w:w="1165"/>
      </w:tblGrid>
      <w:tr w:rsidR="00CE3BF4" w:rsidRPr="00202E8A" w14:paraId="06294031" w14:textId="2B8FA333" w:rsidTr="003A252B">
        <w:tc>
          <w:tcPr>
            <w:tcW w:w="3310" w:type="dxa"/>
          </w:tcPr>
          <w:p w14:paraId="42389090" w14:textId="77777777" w:rsidR="00CE3BF4" w:rsidRPr="00202E8A" w:rsidRDefault="00CE3BF4" w:rsidP="00F470AC">
            <w:pPr>
              <w:rPr>
                <w:rFonts w:ascii="Gill Sans MT" w:hAnsi="Gill Sans MT" w:cs="Poppins"/>
                <w:b/>
                <w:szCs w:val="24"/>
              </w:rPr>
            </w:pPr>
            <w:r w:rsidRPr="00202E8A">
              <w:rPr>
                <w:rFonts w:ascii="Gill Sans MT" w:hAnsi="Gill Sans MT" w:cs="Poppins"/>
                <w:b/>
                <w:szCs w:val="24"/>
              </w:rPr>
              <w:t>Measure</w:t>
            </w:r>
          </w:p>
        </w:tc>
        <w:tc>
          <w:tcPr>
            <w:tcW w:w="2895" w:type="dxa"/>
          </w:tcPr>
          <w:p w14:paraId="0F0EAE92" w14:textId="77777777" w:rsidR="00CE3BF4" w:rsidRPr="00202E8A" w:rsidRDefault="00CE3BF4" w:rsidP="00F470AC">
            <w:pPr>
              <w:rPr>
                <w:rFonts w:ascii="Gill Sans MT" w:hAnsi="Gill Sans MT" w:cs="Poppins"/>
                <w:b/>
                <w:szCs w:val="24"/>
              </w:rPr>
            </w:pPr>
            <w:r w:rsidRPr="00202E8A">
              <w:rPr>
                <w:rFonts w:ascii="Gill Sans MT" w:hAnsi="Gill Sans MT" w:cs="Poppins"/>
                <w:b/>
                <w:szCs w:val="24"/>
              </w:rPr>
              <w:t>Purpose</w:t>
            </w:r>
          </w:p>
        </w:tc>
        <w:tc>
          <w:tcPr>
            <w:tcW w:w="1170" w:type="dxa"/>
          </w:tcPr>
          <w:p w14:paraId="414BCABD" w14:textId="26C7CDA2" w:rsidR="00CE3BF4" w:rsidRPr="00202E8A" w:rsidRDefault="00CE3BF4" w:rsidP="00F470AC">
            <w:pPr>
              <w:rPr>
                <w:rFonts w:ascii="Gill Sans MT" w:hAnsi="Gill Sans MT" w:cs="Poppins"/>
                <w:b/>
                <w:szCs w:val="24"/>
              </w:rPr>
            </w:pPr>
            <w:r w:rsidRPr="00202E8A">
              <w:rPr>
                <w:rFonts w:ascii="Gill Sans MT" w:hAnsi="Gill Sans MT" w:cs="Poppins"/>
                <w:b/>
                <w:szCs w:val="24"/>
              </w:rPr>
              <w:t>FY202</w:t>
            </w:r>
            <w:r w:rsidR="00CA6DBC" w:rsidRPr="00202E8A">
              <w:rPr>
                <w:rFonts w:ascii="Gill Sans MT" w:hAnsi="Gill Sans MT" w:cs="Poppins"/>
                <w:b/>
                <w:szCs w:val="24"/>
              </w:rPr>
              <w:t>4</w:t>
            </w:r>
            <w:r w:rsidRPr="00202E8A">
              <w:rPr>
                <w:rFonts w:ascii="Gill Sans MT" w:hAnsi="Gill Sans MT" w:cs="Poppins"/>
                <w:b/>
                <w:szCs w:val="24"/>
              </w:rPr>
              <w:t xml:space="preserve"> Target</w:t>
            </w:r>
          </w:p>
        </w:tc>
        <w:tc>
          <w:tcPr>
            <w:tcW w:w="1265" w:type="dxa"/>
          </w:tcPr>
          <w:p w14:paraId="13AD9B3D" w14:textId="6160BB32" w:rsidR="00CE3BF4" w:rsidRPr="00202E8A" w:rsidRDefault="00CE3BF4" w:rsidP="00F470AC">
            <w:pPr>
              <w:rPr>
                <w:rFonts w:ascii="Gill Sans MT" w:hAnsi="Gill Sans MT" w:cs="Poppins"/>
                <w:b/>
                <w:szCs w:val="24"/>
              </w:rPr>
            </w:pPr>
            <w:r w:rsidRPr="00202E8A">
              <w:rPr>
                <w:rFonts w:ascii="Gill Sans MT" w:hAnsi="Gill Sans MT" w:cs="Poppins"/>
                <w:b/>
                <w:szCs w:val="24"/>
              </w:rPr>
              <w:t>FY202</w:t>
            </w:r>
            <w:r w:rsidR="00CA6DBC" w:rsidRPr="00202E8A">
              <w:rPr>
                <w:rFonts w:ascii="Gill Sans MT" w:hAnsi="Gill Sans MT" w:cs="Poppins"/>
                <w:b/>
                <w:szCs w:val="24"/>
              </w:rPr>
              <w:t>4</w:t>
            </w:r>
            <w:r w:rsidRPr="00202E8A">
              <w:rPr>
                <w:rFonts w:ascii="Gill Sans MT" w:hAnsi="Gill Sans MT" w:cs="Poppins"/>
                <w:b/>
                <w:szCs w:val="24"/>
              </w:rPr>
              <w:t xml:space="preserve"> Results as of </w:t>
            </w:r>
            <w:r w:rsidR="00A3345A" w:rsidRPr="00202E8A">
              <w:rPr>
                <w:rFonts w:ascii="Gill Sans MT" w:hAnsi="Gill Sans MT" w:cs="Poppins"/>
                <w:b/>
                <w:szCs w:val="24"/>
              </w:rPr>
              <w:t>[</w:t>
            </w:r>
            <w:r w:rsidRPr="00202E8A">
              <w:rPr>
                <w:rFonts w:ascii="Gill Sans MT" w:hAnsi="Gill Sans MT" w:cs="Poppins"/>
                <w:b/>
                <w:szCs w:val="24"/>
              </w:rPr>
              <w:t>Date</w:t>
            </w:r>
            <w:r w:rsidR="00A3345A" w:rsidRPr="00202E8A">
              <w:rPr>
                <w:rFonts w:ascii="Gill Sans MT" w:hAnsi="Gill Sans MT" w:cs="Poppins"/>
                <w:b/>
                <w:szCs w:val="24"/>
              </w:rPr>
              <w:t>]</w:t>
            </w:r>
          </w:p>
        </w:tc>
        <w:tc>
          <w:tcPr>
            <w:tcW w:w="1165" w:type="dxa"/>
          </w:tcPr>
          <w:p w14:paraId="4074A0C3" w14:textId="5F230DC0" w:rsidR="00CE3BF4" w:rsidRPr="00202E8A" w:rsidRDefault="00A3345A" w:rsidP="00F470AC">
            <w:pPr>
              <w:rPr>
                <w:rFonts w:ascii="Gill Sans MT" w:hAnsi="Gill Sans MT" w:cs="Poppins"/>
                <w:b/>
                <w:szCs w:val="24"/>
              </w:rPr>
            </w:pPr>
            <w:r w:rsidRPr="00202E8A">
              <w:rPr>
                <w:rFonts w:ascii="Gill Sans MT" w:hAnsi="Gill Sans MT" w:cs="Poppins"/>
                <w:b/>
                <w:szCs w:val="24"/>
              </w:rPr>
              <w:t>FY202</w:t>
            </w:r>
            <w:r w:rsidR="00CA6DBC" w:rsidRPr="00202E8A">
              <w:rPr>
                <w:rFonts w:ascii="Gill Sans MT" w:hAnsi="Gill Sans MT" w:cs="Poppins"/>
                <w:b/>
                <w:szCs w:val="24"/>
              </w:rPr>
              <w:t>5</w:t>
            </w:r>
            <w:r w:rsidRPr="00202E8A">
              <w:rPr>
                <w:rFonts w:ascii="Gill Sans MT" w:hAnsi="Gill Sans MT" w:cs="Poppins"/>
                <w:b/>
                <w:szCs w:val="24"/>
              </w:rPr>
              <w:t xml:space="preserve"> Target</w:t>
            </w:r>
          </w:p>
        </w:tc>
      </w:tr>
      <w:tr w:rsidR="00A3345A" w:rsidRPr="00202E8A" w14:paraId="3C6540BB" w14:textId="55482C62" w:rsidTr="003A252B">
        <w:tc>
          <w:tcPr>
            <w:tcW w:w="3310" w:type="dxa"/>
          </w:tcPr>
          <w:p w14:paraId="779040C9" w14:textId="7A7F9959" w:rsidR="00A3345A" w:rsidRPr="00202E8A" w:rsidRDefault="00A3345A" w:rsidP="00A3345A">
            <w:pPr>
              <w:rPr>
                <w:rFonts w:ascii="Gill Sans MT" w:hAnsi="Gill Sans MT" w:cs="Poppins"/>
                <w:szCs w:val="24"/>
              </w:rPr>
            </w:pPr>
            <w:r w:rsidRPr="00202E8A">
              <w:rPr>
                <w:rFonts w:ascii="Gill Sans MT" w:hAnsi="Gill Sans MT" w:cs="Poppins"/>
                <w:szCs w:val="24"/>
              </w:rPr>
              <w:t>Percentage of EAPA Assessment &amp; Intervention consumer cases closed with services no longer needed.</w:t>
            </w:r>
          </w:p>
        </w:tc>
        <w:tc>
          <w:tcPr>
            <w:tcW w:w="2895" w:type="dxa"/>
          </w:tcPr>
          <w:p w14:paraId="74124691" w14:textId="0C2AF0C8" w:rsidR="00A3345A" w:rsidRPr="00202E8A" w:rsidRDefault="00A3345A" w:rsidP="00A3345A">
            <w:pPr>
              <w:rPr>
                <w:rFonts w:ascii="Gill Sans MT" w:hAnsi="Gill Sans MT" w:cs="Poppins"/>
                <w:szCs w:val="24"/>
              </w:rPr>
            </w:pPr>
            <w:r w:rsidRPr="00202E8A">
              <w:rPr>
                <w:rFonts w:ascii="Gill Sans MT" w:hAnsi="Gill Sans MT" w:cs="Poppins"/>
                <w:szCs w:val="24"/>
              </w:rPr>
              <w:t>To evaluate resolution rate for a consumer's abuse, neglect, or exploitation situation.</w:t>
            </w:r>
          </w:p>
        </w:tc>
        <w:tc>
          <w:tcPr>
            <w:tcW w:w="1170" w:type="dxa"/>
          </w:tcPr>
          <w:p w14:paraId="7C2A2A13" w14:textId="70EA637D" w:rsidR="00A3345A" w:rsidRPr="00202E8A" w:rsidRDefault="00A3345A" w:rsidP="005933EC">
            <w:pPr>
              <w:jc w:val="center"/>
              <w:rPr>
                <w:rFonts w:ascii="Gill Sans MT" w:hAnsi="Gill Sans MT" w:cs="Poppins"/>
                <w:szCs w:val="24"/>
              </w:rPr>
            </w:pPr>
          </w:p>
        </w:tc>
        <w:tc>
          <w:tcPr>
            <w:tcW w:w="1265" w:type="dxa"/>
          </w:tcPr>
          <w:p w14:paraId="789D0F6A" w14:textId="77777777" w:rsidR="00A3345A" w:rsidRPr="00202E8A" w:rsidRDefault="00A3345A" w:rsidP="005933EC">
            <w:pPr>
              <w:jc w:val="center"/>
              <w:rPr>
                <w:rFonts w:ascii="Gill Sans MT" w:hAnsi="Gill Sans MT" w:cs="Poppins"/>
                <w:szCs w:val="24"/>
              </w:rPr>
            </w:pPr>
          </w:p>
        </w:tc>
        <w:tc>
          <w:tcPr>
            <w:tcW w:w="1165" w:type="dxa"/>
          </w:tcPr>
          <w:p w14:paraId="4CDB99BF" w14:textId="77777777" w:rsidR="00A3345A" w:rsidRPr="00202E8A" w:rsidRDefault="00A3345A" w:rsidP="005933EC">
            <w:pPr>
              <w:jc w:val="center"/>
              <w:rPr>
                <w:rFonts w:ascii="Gill Sans MT" w:hAnsi="Gill Sans MT" w:cs="Poppins"/>
                <w:szCs w:val="24"/>
              </w:rPr>
            </w:pPr>
          </w:p>
        </w:tc>
      </w:tr>
      <w:tr w:rsidR="00A3345A" w:rsidRPr="00202E8A" w14:paraId="497B0792" w14:textId="1FA60EAD" w:rsidTr="003A252B">
        <w:tc>
          <w:tcPr>
            <w:tcW w:w="3310" w:type="dxa"/>
          </w:tcPr>
          <w:p w14:paraId="04F0514E" w14:textId="6663EF76" w:rsidR="00A3345A" w:rsidRPr="00202E8A" w:rsidRDefault="00A3345A" w:rsidP="00A3345A">
            <w:pPr>
              <w:rPr>
                <w:rFonts w:ascii="Gill Sans MT" w:hAnsi="Gill Sans MT" w:cs="Poppins"/>
                <w:szCs w:val="24"/>
              </w:rPr>
            </w:pPr>
            <w:r w:rsidRPr="00202E8A">
              <w:rPr>
                <w:rFonts w:ascii="Gill Sans MT" w:hAnsi="Gill Sans MT" w:cs="Poppins"/>
                <w:szCs w:val="24"/>
              </w:rPr>
              <w:t>Percentage of EAPA Consultation consumers whose needs are met through provider referrals for Self-Advocacy.</w:t>
            </w:r>
          </w:p>
        </w:tc>
        <w:tc>
          <w:tcPr>
            <w:tcW w:w="2895" w:type="dxa"/>
          </w:tcPr>
          <w:p w14:paraId="126BD3BD" w14:textId="22E674A9" w:rsidR="00A3345A" w:rsidRPr="00202E8A" w:rsidRDefault="00A3345A" w:rsidP="00A3345A">
            <w:pPr>
              <w:rPr>
                <w:rFonts w:ascii="Gill Sans MT" w:hAnsi="Gill Sans MT" w:cs="Poppins"/>
                <w:szCs w:val="24"/>
              </w:rPr>
            </w:pPr>
            <w:r w:rsidRPr="00202E8A">
              <w:rPr>
                <w:rFonts w:ascii="Gill Sans MT" w:hAnsi="Gill Sans MT" w:cs="Poppins"/>
                <w:szCs w:val="24"/>
              </w:rPr>
              <w:t>To evaluate whether consumers are able to use information &amp; referrals for self-advocacy in resolving abuse, neglect, or exploitation situation.</w:t>
            </w:r>
          </w:p>
        </w:tc>
        <w:tc>
          <w:tcPr>
            <w:tcW w:w="1170" w:type="dxa"/>
          </w:tcPr>
          <w:p w14:paraId="4DA6A831" w14:textId="6AF7B263" w:rsidR="00A3345A" w:rsidRPr="00202E8A" w:rsidRDefault="00A3345A" w:rsidP="005933EC">
            <w:pPr>
              <w:jc w:val="center"/>
              <w:rPr>
                <w:rFonts w:ascii="Gill Sans MT" w:hAnsi="Gill Sans MT" w:cs="Poppins"/>
                <w:szCs w:val="24"/>
              </w:rPr>
            </w:pPr>
          </w:p>
        </w:tc>
        <w:tc>
          <w:tcPr>
            <w:tcW w:w="1265" w:type="dxa"/>
          </w:tcPr>
          <w:p w14:paraId="0D8F31ED" w14:textId="77777777" w:rsidR="00A3345A" w:rsidRPr="00202E8A" w:rsidRDefault="00A3345A" w:rsidP="005933EC">
            <w:pPr>
              <w:jc w:val="center"/>
              <w:rPr>
                <w:rFonts w:ascii="Gill Sans MT" w:hAnsi="Gill Sans MT" w:cs="Poppins"/>
                <w:szCs w:val="24"/>
              </w:rPr>
            </w:pPr>
          </w:p>
        </w:tc>
        <w:tc>
          <w:tcPr>
            <w:tcW w:w="1165" w:type="dxa"/>
          </w:tcPr>
          <w:p w14:paraId="408DD7F7" w14:textId="77777777" w:rsidR="00A3345A" w:rsidRPr="00202E8A" w:rsidRDefault="00A3345A" w:rsidP="005933EC">
            <w:pPr>
              <w:jc w:val="center"/>
              <w:rPr>
                <w:rFonts w:ascii="Gill Sans MT" w:hAnsi="Gill Sans MT" w:cs="Poppins"/>
                <w:szCs w:val="24"/>
              </w:rPr>
            </w:pPr>
          </w:p>
        </w:tc>
      </w:tr>
    </w:tbl>
    <w:p w14:paraId="7203F6B0" w14:textId="77777777" w:rsidR="003B658C" w:rsidRDefault="003B658C">
      <w:pPr>
        <w:spacing w:after="200" w:line="276" w:lineRule="auto"/>
        <w:rPr>
          <w:rFonts w:ascii="Gill Sans MT" w:hAnsi="Gill Sans MT" w:cs="Poppins"/>
          <w:b/>
          <w:szCs w:val="24"/>
        </w:rPr>
      </w:pPr>
      <w:r>
        <w:rPr>
          <w:rFonts w:ascii="Gill Sans MT" w:hAnsi="Gill Sans MT" w:cs="Poppins"/>
          <w:b/>
          <w:szCs w:val="24"/>
        </w:rPr>
        <w:br w:type="page"/>
      </w:r>
    </w:p>
    <w:p w14:paraId="77EEB1FC" w14:textId="795D7133" w:rsidR="009412E2" w:rsidRDefault="00873E3C" w:rsidP="00076515">
      <w:pPr>
        <w:spacing w:after="200" w:line="276" w:lineRule="auto"/>
        <w:rPr>
          <w:rFonts w:ascii="Gill Sans MT" w:hAnsi="Gill Sans MT" w:cs="Poppins"/>
          <w:b/>
          <w:szCs w:val="24"/>
        </w:rPr>
      </w:pPr>
      <w:r w:rsidRPr="00202E8A">
        <w:rPr>
          <w:rFonts w:ascii="Gill Sans MT" w:hAnsi="Gill Sans MT" w:cs="Poppins"/>
          <w:b/>
          <w:szCs w:val="24"/>
        </w:rPr>
        <w:lastRenderedPageBreak/>
        <w:t>Public Health Emergency Response</w:t>
      </w:r>
      <w:r w:rsidR="00A55592" w:rsidRPr="00202E8A">
        <w:rPr>
          <w:rFonts w:ascii="Gill Sans MT" w:hAnsi="Gill Sans MT" w:cs="Poppins"/>
          <w:b/>
          <w:szCs w:val="24"/>
        </w:rPr>
        <w:t>/</w:t>
      </w:r>
      <w:r w:rsidR="009412E2" w:rsidRPr="00202E8A">
        <w:rPr>
          <w:rFonts w:ascii="Gill Sans MT" w:hAnsi="Gill Sans MT" w:cs="Poppins"/>
          <w:b/>
          <w:szCs w:val="24"/>
        </w:rPr>
        <w:t xml:space="preserve">American Rescue Plan Act (ARPA) </w:t>
      </w:r>
      <w:r w:rsidRPr="00202E8A">
        <w:rPr>
          <w:rFonts w:ascii="Gill Sans MT" w:hAnsi="Gill Sans MT" w:cs="Poppins"/>
          <w:b/>
          <w:szCs w:val="24"/>
        </w:rPr>
        <w:t>Activities</w:t>
      </w:r>
    </w:p>
    <w:p w14:paraId="4A7EE86D" w14:textId="0DE3E45E" w:rsidR="00CC2A47" w:rsidRDefault="00CC2A47" w:rsidP="00CC2A47">
      <w:pPr>
        <w:rPr>
          <w:rFonts w:ascii="Gill Sans MT" w:hAnsi="Gill Sans MT" w:cs="Poppins"/>
          <w:szCs w:val="24"/>
        </w:rPr>
      </w:pPr>
      <w:r>
        <w:rPr>
          <w:rFonts w:ascii="Gill Sans MT" w:hAnsi="Gill Sans MT" w:cs="Poppins"/>
          <w:szCs w:val="24"/>
        </w:rPr>
        <w:t>This section relates to f</w:t>
      </w:r>
      <w:r w:rsidRPr="00202E8A">
        <w:rPr>
          <w:rFonts w:ascii="Gill Sans MT" w:hAnsi="Gill Sans MT" w:cs="Poppins"/>
          <w:szCs w:val="24"/>
        </w:rPr>
        <w:t xml:space="preserve">unds allocated under the American Rescue Plan Act of 2021 (P.L. 117-2). </w:t>
      </w:r>
    </w:p>
    <w:p w14:paraId="7ABCA53A" w14:textId="77777777" w:rsidR="00CC2A47" w:rsidRPr="00CC2A47" w:rsidRDefault="00CC2A47" w:rsidP="00CC2A47">
      <w:pPr>
        <w:rPr>
          <w:rFonts w:ascii="Gill Sans MT" w:hAnsi="Gill Sans MT" w:cs="Poppins"/>
          <w:szCs w:val="24"/>
        </w:rPr>
      </w:pPr>
    </w:p>
    <w:p w14:paraId="10CC9A5B" w14:textId="7088EE60" w:rsidR="00C71FFE" w:rsidRPr="00C71FFE" w:rsidRDefault="00C71FFE" w:rsidP="00076515">
      <w:pPr>
        <w:spacing w:after="200" w:line="276" w:lineRule="auto"/>
        <w:rPr>
          <w:rFonts w:ascii="Gill Sans MT" w:hAnsi="Gill Sans MT" w:cs="Poppins"/>
          <w:i/>
          <w:szCs w:val="24"/>
        </w:rPr>
      </w:pPr>
      <w:r w:rsidRPr="00C71FFE">
        <w:rPr>
          <w:rFonts w:ascii="Gill Sans MT" w:hAnsi="Gill Sans MT" w:cs="Poppins"/>
          <w:i/>
          <w:szCs w:val="24"/>
        </w:rPr>
        <w:t>Please check the</w:t>
      </w:r>
      <w:r w:rsidR="008B329B">
        <w:rPr>
          <w:rFonts w:ascii="Gill Sans MT" w:hAnsi="Gill Sans MT" w:cs="Poppins"/>
          <w:i/>
          <w:szCs w:val="24"/>
        </w:rPr>
        <w:t xml:space="preserve"> appropriate</w:t>
      </w:r>
      <w:r w:rsidRPr="00C71FFE">
        <w:rPr>
          <w:rFonts w:ascii="Gill Sans MT" w:hAnsi="Gill Sans MT" w:cs="Poppins"/>
          <w:i/>
          <w:szCs w:val="24"/>
        </w:rPr>
        <w:t xml:space="preserve"> box below that applies to your agency.</w:t>
      </w:r>
    </w:p>
    <w:p w14:paraId="54ED1397" w14:textId="7748EDAF" w:rsidR="00C71FFE" w:rsidRPr="00202E8A" w:rsidRDefault="00C71FFE" w:rsidP="00C71FFE">
      <w:pPr>
        <w:rPr>
          <w:rFonts w:ascii="Gill Sans MT" w:hAnsi="Gill Sans MT" w:cs="Poppins"/>
          <w:szCs w:val="24"/>
        </w:rPr>
      </w:pPr>
      <w:r w:rsidRPr="00202E8A">
        <w:rPr>
          <w:rFonts w:ascii="Gill Sans MT" w:hAnsi="Gill Sans MT" w:cs="Poppins"/>
          <w:szCs w:val="24"/>
        </w:rPr>
        <w:fldChar w:fldCharType="begin">
          <w:ffData>
            <w:name w:val="Check1"/>
            <w:enabled/>
            <w:calcOnExit w:val="0"/>
            <w:checkBox>
              <w:sizeAuto/>
              <w:default w:val="0"/>
            </w:checkBox>
          </w:ffData>
        </w:fldChar>
      </w:r>
      <w:r w:rsidRPr="00202E8A">
        <w:rPr>
          <w:rFonts w:ascii="Gill Sans MT" w:hAnsi="Gill Sans MT" w:cs="Poppins"/>
          <w:szCs w:val="24"/>
        </w:rPr>
        <w:instrText xml:space="preserve"> FORMCHECKBOX </w:instrText>
      </w:r>
      <w:r w:rsidR="00E46D2E">
        <w:rPr>
          <w:rFonts w:ascii="Gill Sans MT" w:hAnsi="Gill Sans MT" w:cs="Poppins"/>
          <w:szCs w:val="24"/>
        </w:rPr>
      </w:r>
      <w:r w:rsidR="00E46D2E">
        <w:rPr>
          <w:rFonts w:ascii="Gill Sans MT" w:hAnsi="Gill Sans MT" w:cs="Poppins"/>
          <w:szCs w:val="24"/>
        </w:rPr>
        <w:fldChar w:fldCharType="separate"/>
      </w:r>
      <w:r w:rsidRPr="00202E8A">
        <w:rPr>
          <w:rFonts w:ascii="Gill Sans MT" w:hAnsi="Gill Sans MT" w:cs="Poppins"/>
          <w:szCs w:val="24"/>
        </w:rPr>
        <w:fldChar w:fldCharType="end"/>
      </w:r>
      <w:r w:rsidRPr="00202E8A">
        <w:rPr>
          <w:rFonts w:ascii="Gill Sans MT" w:hAnsi="Gill Sans MT" w:cs="Poppins"/>
          <w:szCs w:val="24"/>
        </w:rPr>
        <w:t xml:space="preserve"> Agency </w:t>
      </w:r>
      <w:r>
        <w:rPr>
          <w:rFonts w:ascii="Gill Sans MT" w:hAnsi="Gill Sans MT" w:cs="Poppins"/>
          <w:szCs w:val="24"/>
        </w:rPr>
        <w:t>has spent all ARPA funding as of (please specify date): _________________.</w:t>
      </w:r>
    </w:p>
    <w:p w14:paraId="26155C14" w14:textId="77777777" w:rsidR="00C71FFE" w:rsidRPr="00202E8A" w:rsidRDefault="00C71FFE" w:rsidP="00C71FFE">
      <w:pPr>
        <w:rPr>
          <w:rFonts w:ascii="Gill Sans MT" w:hAnsi="Gill Sans MT" w:cs="Poppins"/>
          <w:szCs w:val="24"/>
        </w:rPr>
      </w:pPr>
    </w:p>
    <w:p w14:paraId="1C7A250A" w14:textId="77777777" w:rsidR="00C71FFE" w:rsidRPr="00202E8A" w:rsidRDefault="00C71FFE" w:rsidP="00C71FFE">
      <w:pPr>
        <w:rPr>
          <w:rFonts w:ascii="Gill Sans MT" w:hAnsi="Gill Sans MT" w:cs="Poppins"/>
          <w:szCs w:val="24"/>
        </w:rPr>
      </w:pPr>
      <w:r w:rsidRPr="00202E8A">
        <w:rPr>
          <w:rFonts w:ascii="Gill Sans MT" w:hAnsi="Gill Sans MT" w:cs="Poppins"/>
          <w:szCs w:val="24"/>
        </w:rPr>
        <w:t>OR</w:t>
      </w:r>
    </w:p>
    <w:p w14:paraId="14EBA5D6" w14:textId="77777777" w:rsidR="00C71FFE" w:rsidRPr="00202E8A" w:rsidRDefault="00C71FFE" w:rsidP="00C71FFE">
      <w:pPr>
        <w:rPr>
          <w:rFonts w:ascii="Gill Sans MT" w:hAnsi="Gill Sans MT" w:cs="Poppins"/>
          <w:szCs w:val="24"/>
        </w:rPr>
      </w:pPr>
    </w:p>
    <w:p w14:paraId="22C4047E" w14:textId="1CB5563A" w:rsidR="00C71FFE" w:rsidRDefault="00C71FFE" w:rsidP="00C71FFE">
      <w:pPr>
        <w:rPr>
          <w:rFonts w:ascii="Gill Sans MT" w:hAnsi="Gill Sans MT" w:cs="Poppins"/>
          <w:szCs w:val="24"/>
        </w:rPr>
      </w:pPr>
      <w:r w:rsidRPr="00202E8A">
        <w:rPr>
          <w:rFonts w:ascii="Gill Sans MT" w:hAnsi="Gill Sans MT" w:cs="Poppins"/>
          <w:szCs w:val="24"/>
        </w:rPr>
        <w:fldChar w:fldCharType="begin">
          <w:ffData>
            <w:name w:val="Check2"/>
            <w:enabled/>
            <w:calcOnExit w:val="0"/>
            <w:checkBox>
              <w:sizeAuto/>
              <w:default w:val="0"/>
            </w:checkBox>
          </w:ffData>
        </w:fldChar>
      </w:r>
      <w:r w:rsidRPr="00202E8A">
        <w:rPr>
          <w:rFonts w:ascii="Gill Sans MT" w:hAnsi="Gill Sans MT" w:cs="Poppins"/>
          <w:szCs w:val="24"/>
        </w:rPr>
        <w:instrText xml:space="preserve"> FORMCHECKBOX </w:instrText>
      </w:r>
      <w:r w:rsidR="00E46D2E">
        <w:rPr>
          <w:rFonts w:ascii="Gill Sans MT" w:hAnsi="Gill Sans MT" w:cs="Poppins"/>
          <w:szCs w:val="24"/>
        </w:rPr>
      </w:r>
      <w:r w:rsidR="00E46D2E">
        <w:rPr>
          <w:rFonts w:ascii="Gill Sans MT" w:hAnsi="Gill Sans MT" w:cs="Poppins"/>
          <w:szCs w:val="24"/>
        </w:rPr>
        <w:fldChar w:fldCharType="separate"/>
      </w:r>
      <w:r w:rsidRPr="00202E8A">
        <w:rPr>
          <w:rFonts w:ascii="Gill Sans MT" w:hAnsi="Gill Sans MT" w:cs="Poppins"/>
          <w:szCs w:val="24"/>
        </w:rPr>
        <w:fldChar w:fldCharType="end"/>
      </w:r>
      <w:r w:rsidRPr="00202E8A">
        <w:rPr>
          <w:rFonts w:ascii="Gill Sans MT" w:hAnsi="Gill Sans MT" w:cs="Poppins"/>
          <w:szCs w:val="24"/>
        </w:rPr>
        <w:t xml:space="preserve"> Agency </w:t>
      </w:r>
      <w:r>
        <w:rPr>
          <w:rFonts w:ascii="Gill Sans MT" w:hAnsi="Gill Sans MT" w:cs="Poppins"/>
          <w:szCs w:val="24"/>
        </w:rPr>
        <w:t xml:space="preserve">will continue to spend down ARPA funding </w:t>
      </w:r>
      <w:r w:rsidR="003D3C6D">
        <w:rPr>
          <w:rFonts w:ascii="Gill Sans MT" w:hAnsi="Gill Sans MT" w:cs="Poppins"/>
          <w:szCs w:val="24"/>
        </w:rPr>
        <w:t>until deadline of September 30, 2024</w:t>
      </w:r>
      <w:r>
        <w:rPr>
          <w:rFonts w:ascii="Gill Sans MT" w:hAnsi="Gill Sans MT" w:cs="Poppins"/>
          <w:szCs w:val="24"/>
        </w:rPr>
        <w:t xml:space="preserve">. </w:t>
      </w:r>
    </w:p>
    <w:p w14:paraId="374F07A7" w14:textId="17D3C189" w:rsidR="00C549C1" w:rsidRDefault="00C549C1" w:rsidP="00C71FFE">
      <w:pPr>
        <w:rPr>
          <w:rFonts w:ascii="Gill Sans MT" w:hAnsi="Gill Sans MT" w:cs="Poppins"/>
          <w:szCs w:val="24"/>
        </w:rPr>
      </w:pPr>
    </w:p>
    <w:p w14:paraId="31B4710C" w14:textId="77777777" w:rsidR="00C549C1" w:rsidRPr="00C71FFE" w:rsidRDefault="00C549C1" w:rsidP="00C71FFE">
      <w:pPr>
        <w:rPr>
          <w:rFonts w:ascii="Gill Sans MT" w:hAnsi="Gill Sans MT" w:cs="Poppins"/>
          <w:szCs w:val="24"/>
        </w:rPr>
      </w:pPr>
    </w:p>
    <w:p w14:paraId="2AFCB684" w14:textId="502DD375" w:rsidR="009E66BF" w:rsidRPr="00202E8A" w:rsidRDefault="00CC2A47" w:rsidP="00076515">
      <w:pPr>
        <w:pStyle w:val="Heading2"/>
        <w:rPr>
          <w:rFonts w:ascii="Gill Sans MT" w:hAnsi="Gill Sans MT" w:cs="Poppins"/>
          <w:sz w:val="24"/>
          <w:szCs w:val="24"/>
        </w:rPr>
      </w:pPr>
      <w:r>
        <w:rPr>
          <w:rFonts w:ascii="Gill Sans MT" w:hAnsi="Gill Sans MT" w:cs="Poppins"/>
          <w:sz w:val="24"/>
          <w:szCs w:val="24"/>
        </w:rPr>
        <w:t>American Rescue Plan Act Summary</w:t>
      </w:r>
    </w:p>
    <w:p w14:paraId="3BF2B0A8" w14:textId="77777777" w:rsidR="009E66BF" w:rsidRPr="00202E8A" w:rsidRDefault="009E66BF" w:rsidP="00076515">
      <w:pPr>
        <w:pStyle w:val="BodyText"/>
        <w:rPr>
          <w:rFonts w:ascii="Gill Sans MT" w:hAnsi="Gill Sans MT" w:cs="Poppins"/>
        </w:rPr>
      </w:pPr>
    </w:p>
    <w:p w14:paraId="1ED60802" w14:textId="77777777" w:rsidR="00A0775E" w:rsidRPr="008B329B" w:rsidRDefault="00A0775E" w:rsidP="00076515">
      <w:pPr>
        <w:rPr>
          <w:rFonts w:ascii="Gill Sans MT" w:hAnsi="Gill Sans MT" w:cs="Poppins"/>
          <w:szCs w:val="24"/>
        </w:rPr>
      </w:pPr>
    </w:p>
    <w:p w14:paraId="7BAD5636" w14:textId="0C6079C5" w:rsidR="008B329B" w:rsidRPr="008B329B" w:rsidRDefault="00A0775E" w:rsidP="008B329B">
      <w:pPr>
        <w:pStyle w:val="HHSBody"/>
        <w:rPr>
          <w:rFonts w:cs="Poppins"/>
          <w:color w:val="000000" w:themeColor="text1"/>
          <w:sz w:val="24"/>
        </w:rPr>
      </w:pPr>
      <w:r w:rsidRPr="008B329B">
        <w:rPr>
          <w:rFonts w:cs="Poppins"/>
          <w:sz w:val="24"/>
        </w:rPr>
        <w:t>[</w:t>
      </w:r>
      <w:r w:rsidR="008B329B" w:rsidRPr="008B329B">
        <w:rPr>
          <w:rFonts w:cs="Poppins"/>
          <w:color w:val="000000" w:themeColor="text1"/>
          <w:sz w:val="24"/>
        </w:rPr>
        <w:t>Please provide a summary of lessons learned in ARPA expansion activities. Who did you reach with this additional funding? How were you able to expand services? Give examples of unexpected challenges or barriers you faced in reaching and/or serving your target population. What do you plan to do differently moving forward?]</w:t>
      </w:r>
    </w:p>
    <w:p w14:paraId="2AEB7459" w14:textId="79E5B7AD" w:rsidR="003B658C" w:rsidRDefault="003B658C">
      <w:pPr>
        <w:spacing w:after="200" w:line="276" w:lineRule="auto"/>
        <w:rPr>
          <w:rFonts w:ascii="Gill Sans MT" w:hAnsi="Gill Sans MT" w:cs="Poppins"/>
          <w:szCs w:val="24"/>
        </w:rPr>
      </w:pPr>
      <w:r>
        <w:rPr>
          <w:rFonts w:ascii="Gill Sans MT" w:hAnsi="Gill Sans MT" w:cs="Poppins"/>
          <w:szCs w:val="24"/>
        </w:rPr>
        <w:br w:type="page"/>
      </w:r>
    </w:p>
    <w:p w14:paraId="288372F4" w14:textId="1310192D" w:rsidR="00DB0711" w:rsidRPr="00202E8A" w:rsidRDefault="00DB0711" w:rsidP="004B7DBD">
      <w:pPr>
        <w:pStyle w:val="Heading1"/>
        <w:ind w:left="-810"/>
        <w:rPr>
          <w:rFonts w:ascii="Gill Sans MT" w:hAnsi="Gill Sans MT" w:cs="Poppins"/>
          <w:sz w:val="24"/>
          <w:szCs w:val="24"/>
        </w:rPr>
      </w:pPr>
      <w:bookmarkStart w:id="44" w:name="_Toc462386185"/>
      <w:bookmarkStart w:id="45" w:name="_Toc462386224"/>
      <w:bookmarkStart w:id="46" w:name="_Toc466462393"/>
      <w:bookmarkStart w:id="47" w:name="_Toc87940900"/>
      <w:bookmarkStart w:id="48" w:name="_Toc120693419"/>
      <w:bookmarkStart w:id="49" w:name="_Toc142567684"/>
      <w:r w:rsidRPr="00202E8A">
        <w:rPr>
          <w:rFonts w:ascii="Gill Sans MT" w:hAnsi="Gill Sans MT" w:cs="Poppins"/>
          <w:sz w:val="24"/>
          <w:szCs w:val="24"/>
        </w:rPr>
        <w:lastRenderedPageBreak/>
        <w:t>Section 2: Service Projections</w:t>
      </w:r>
      <w:bookmarkEnd w:id="44"/>
      <w:bookmarkEnd w:id="45"/>
      <w:bookmarkEnd w:id="46"/>
      <w:bookmarkEnd w:id="47"/>
      <w:bookmarkEnd w:id="48"/>
      <w:bookmarkEnd w:id="49"/>
    </w:p>
    <w:p w14:paraId="5D7C89D4" w14:textId="6D0D748B" w:rsidR="0012651D" w:rsidRPr="00202E8A" w:rsidRDefault="00B07729" w:rsidP="0012651D">
      <w:pPr>
        <w:pStyle w:val="Heading2"/>
        <w:ind w:left="-810"/>
        <w:rPr>
          <w:rFonts w:ascii="Gill Sans MT" w:hAnsi="Gill Sans MT" w:cs="Poppins"/>
          <w:sz w:val="24"/>
          <w:szCs w:val="24"/>
        </w:rPr>
      </w:pPr>
      <w:bookmarkStart w:id="50" w:name="_Toc405797571"/>
      <w:bookmarkStart w:id="51" w:name="_Toc462386187"/>
      <w:bookmarkStart w:id="52" w:name="_Toc462386226"/>
      <w:bookmarkStart w:id="53" w:name="_Toc466462395"/>
      <w:bookmarkStart w:id="54" w:name="_Toc87940901"/>
      <w:bookmarkStart w:id="55" w:name="_Toc120693420"/>
      <w:bookmarkStart w:id="56" w:name="_Toc142567685"/>
      <w:r w:rsidRPr="00202E8A">
        <w:rPr>
          <w:rFonts w:ascii="Gill Sans MT" w:hAnsi="Gill Sans MT" w:cs="Poppins"/>
          <w:sz w:val="24"/>
          <w:szCs w:val="24"/>
        </w:rPr>
        <w:t>S</w:t>
      </w:r>
      <w:r w:rsidR="00B20B11" w:rsidRPr="00202E8A">
        <w:rPr>
          <w:rFonts w:ascii="Gill Sans MT" w:hAnsi="Gill Sans MT" w:cs="Poppins"/>
          <w:sz w:val="24"/>
          <w:szCs w:val="24"/>
        </w:rPr>
        <w:t>FY 202</w:t>
      </w:r>
      <w:r w:rsidR="00CA6DBC" w:rsidRPr="00202E8A">
        <w:rPr>
          <w:rFonts w:ascii="Gill Sans MT" w:hAnsi="Gill Sans MT" w:cs="Poppins"/>
          <w:sz w:val="24"/>
          <w:szCs w:val="24"/>
        </w:rPr>
        <w:t>5</w:t>
      </w:r>
      <w:r w:rsidR="00AF3A43" w:rsidRPr="00202E8A">
        <w:rPr>
          <w:rFonts w:ascii="Gill Sans MT" w:hAnsi="Gill Sans MT" w:cs="Poppins"/>
          <w:sz w:val="24"/>
          <w:szCs w:val="24"/>
        </w:rPr>
        <w:t xml:space="preserve"> </w:t>
      </w:r>
      <w:r w:rsidR="00DB0711" w:rsidRPr="00202E8A">
        <w:rPr>
          <w:rFonts w:ascii="Gill Sans MT" w:hAnsi="Gill Sans MT" w:cs="Poppins"/>
          <w:sz w:val="24"/>
          <w:szCs w:val="24"/>
        </w:rPr>
        <w:t>Projected Older Americans Act Consumers and Service Units</w:t>
      </w:r>
      <w:bookmarkEnd w:id="50"/>
      <w:bookmarkEnd w:id="51"/>
      <w:bookmarkEnd w:id="52"/>
      <w:bookmarkEnd w:id="53"/>
      <w:bookmarkEnd w:id="54"/>
      <w:bookmarkEnd w:id="55"/>
      <w:bookmarkEnd w:id="56"/>
    </w:p>
    <w:p w14:paraId="7C44DCED" w14:textId="607FE1DF" w:rsidR="0012651D" w:rsidRPr="00202E8A" w:rsidRDefault="0012651D" w:rsidP="0012651D">
      <w:pPr>
        <w:ind w:left="-810"/>
        <w:rPr>
          <w:rFonts w:ascii="Gill Sans MT" w:hAnsi="Gill Sans MT" w:cs="Poppins"/>
        </w:rPr>
      </w:pPr>
      <w:r w:rsidRPr="00202E8A">
        <w:rPr>
          <w:rFonts w:ascii="Gill Sans MT" w:hAnsi="Gill Sans MT" w:cs="Poppins"/>
        </w:rPr>
        <w:t>Complete the following table with SFY 202</w:t>
      </w:r>
      <w:r w:rsidR="00CA6DBC" w:rsidRPr="00202E8A">
        <w:rPr>
          <w:rFonts w:ascii="Gill Sans MT" w:hAnsi="Gill Sans MT" w:cs="Poppins"/>
        </w:rPr>
        <w:t>5</w:t>
      </w:r>
      <w:r w:rsidRPr="00202E8A">
        <w:rPr>
          <w:rFonts w:ascii="Gill Sans MT" w:hAnsi="Gill Sans MT" w:cs="Poppins"/>
        </w:rPr>
        <w:t xml:space="preserve"> service projections for consumers and service units.</w:t>
      </w:r>
      <w:r w:rsidR="00EB7D2A" w:rsidRPr="00202E8A">
        <w:rPr>
          <w:rFonts w:ascii="Gill Sans MT" w:hAnsi="Gill Sans MT" w:cs="Poppins"/>
        </w:rPr>
        <w:t xml:space="preserve"> </w:t>
      </w:r>
    </w:p>
    <w:tbl>
      <w:tblPr>
        <w:tblStyle w:val="TableGrid"/>
        <w:tblW w:w="10980" w:type="dxa"/>
        <w:tblInd w:w="-815" w:type="dxa"/>
        <w:tblLayout w:type="fixed"/>
        <w:tblLook w:val="04A0" w:firstRow="1" w:lastRow="0" w:firstColumn="1" w:lastColumn="0" w:noHBand="0" w:noVBand="1"/>
      </w:tblPr>
      <w:tblGrid>
        <w:gridCol w:w="3690"/>
        <w:gridCol w:w="1170"/>
        <w:gridCol w:w="990"/>
        <w:gridCol w:w="1260"/>
        <w:gridCol w:w="720"/>
        <w:gridCol w:w="990"/>
        <w:gridCol w:w="1260"/>
        <w:gridCol w:w="900"/>
      </w:tblGrid>
      <w:tr w:rsidR="0097618C" w:rsidRPr="00202E8A" w14:paraId="2DCBBA97" w14:textId="77777777" w:rsidTr="003B658C">
        <w:trPr>
          <w:tblHeader/>
        </w:trPr>
        <w:tc>
          <w:tcPr>
            <w:tcW w:w="4860" w:type="dxa"/>
            <w:gridSpan w:val="2"/>
            <w:shd w:val="clear" w:color="auto" w:fill="009B77" w:themeFill="accent1"/>
            <w:vAlign w:val="center"/>
          </w:tcPr>
          <w:p w14:paraId="54F9EE73" w14:textId="269A6CD5" w:rsidR="004B7DBD" w:rsidRPr="00202E8A" w:rsidRDefault="004B7DBD" w:rsidP="004B7DBD">
            <w:pPr>
              <w:jc w:val="center"/>
              <w:rPr>
                <w:rFonts w:ascii="Gill Sans MT" w:hAnsi="Gill Sans MT" w:cs="Poppins"/>
                <w:b/>
                <w:sz w:val="16"/>
                <w:szCs w:val="16"/>
              </w:rPr>
            </w:pPr>
            <w:bookmarkStart w:id="57" w:name="_Hlk118982342"/>
            <w:r w:rsidRPr="00202E8A">
              <w:rPr>
                <w:rFonts w:ascii="Gill Sans MT" w:hAnsi="Gill Sans MT" w:cs="Poppins"/>
                <w:b/>
                <w:sz w:val="16"/>
                <w:szCs w:val="16"/>
              </w:rPr>
              <w:t>Service</w:t>
            </w:r>
          </w:p>
        </w:tc>
        <w:tc>
          <w:tcPr>
            <w:tcW w:w="990" w:type="dxa"/>
            <w:shd w:val="clear" w:color="auto" w:fill="009B77" w:themeFill="accent1"/>
            <w:vAlign w:val="center"/>
          </w:tcPr>
          <w:p w14:paraId="133D8E8B" w14:textId="596EEFFB" w:rsidR="004B7DBD" w:rsidRPr="00202E8A" w:rsidRDefault="004B7DBD" w:rsidP="004B7DBD">
            <w:pPr>
              <w:jc w:val="center"/>
              <w:rPr>
                <w:rFonts w:ascii="Gill Sans MT" w:hAnsi="Gill Sans MT" w:cs="Poppins"/>
                <w:b/>
                <w:sz w:val="16"/>
                <w:szCs w:val="16"/>
              </w:rPr>
            </w:pPr>
            <w:r w:rsidRPr="00202E8A">
              <w:rPr>
                <w:rFonts w:ascii="Gill Sans MT" w:hAnsi="Gill Sans MT" w:cs="Poppins"/>
                <w:b/>
                <w:sz w:val="16"/>
                <w:szCs w:val="16"/>
              </w:rPr>
              <w:t>Service Units Provided</w:t>
            </w:r>
          </w:p>
        </w:tc>
        <w:tc>
          <w:tcPr>
            <w:tcW w:w="1260" w:type="dxa"/>
            <w:shd w:val="clear" w:color="auto" w:fill="009B77" w:themeFill="accent1"/>
            <w:vAlign w:val="center"/>
          </w:tcPr>
          <w:p w14:paraId="3B921907" w14:textId="43D717BD" w:rsidR="004B7DBD" w:rsidRPr="00202E8A" w:rsidRDefault="004B7DBD" w:rsidP="004B7DBD">
            <w:pPr>
              <w:jc w:val="center"/>
              <w:rPr>
                <w:rFonts w:ascii="Gill Sans MT" w:hAnsi="Gill Sans MT" w:cs="Poppins"/>
                <w:b/>
                <w:sz w:val="16"/>
                <w:szCs w:val="16"/>
              </w:rPr>
            </w:pPr>
            <w:r w:rsidRPr="00202E8A">
              <w:rPr>
                <w:rFonts w:ascii="Gill Sans MT" w:hAnsi="Gill Sans MT" w:cs="Poppins"/>
                <w:b/>
                <w:sz w:val="16"/>
                <w:szCs w:val="16"/>
              </w:rPr>
              <w:t>Consumers Served</w:t>
            </w:r>
          </w:p>
        </w:tc>
        <w:tc>
          <w:tcPr>
            <w:tcW w:w="720" w:type="dxa"/>
            <w:shd w:val="clear" w:color="auto" w:fill="009B77" w:themeFill="accent1"/>
            <w:vAlign w:val="center"/>
          </w:tcPr>
          <w:p w14:paraId="6ED6F3A9" w14:textId="6F358409" w:rsidR="004B7DBD" w:rsidRPr="00202E8A" w:rsidRDefault="004B7DBD" w:rsidP="004B7DBD">
            <w:pPr>
              <w:jc w:val="center"/>
              <w:rPr>
                <w:rFonts w:ascii="Gill Sans MT" w:hAnsi="Gill Sans MT" w:cs="Poppins"/>
                <w:b/>
                <w:sz w:val="16"/>
                <w:szCs w:val="16"/>
              </w:rPr>
            </w:pPr>
            <w:r w:rsidRPr="00202E8A">
              <w:rPr>
                <w:rFonts w:ascii="Gill Sans MT" w:hAnsi="Gill Sans MT" w:cs="Poppins"/>
                <w:b/>
                <w:sz w:val="16"/>
                <w:szCs w:val="16"/>
              </w:rPr>
              <w:t>60+ Rural</w:t>
            </w:r>
          </w:p>
        </w:tc>
        <w:tc>
          <w:tcPr>
            <w:tcW w:w="990" w:type="dxa"/>
            <w:shd w:val="clear" w:color="auto" w:fill="009B77" w:themeFill="accent1"/>
            <w:vAlign w:val="center"/>
          </w:tcPr>
          <w:p w14:paraId="474E9D98" w14:textId="0614C8C7" w:rsidR="004B7DBD" w:rsidRPr="00202E8A" w:rsidRDefault="004B7DBD" w:rsidP="004B7DBD">
            <w:pPr>
              <w:jc w:val="center"/>
              <w:rPr>
                <w:rFonts w:ascii="Gill Sans MT" w:hAnsi="Gill Sans MT" w:cs="Poppins"/>
                <w:b/>
                <w:sz w:val="16"/>
                <w:szCs w:val="16"/>
              </w:rPr>
            </w:pPr>
            <w:r w:rsidRPr="00202E8A">
              <w:rPr>
                <w:rFonts w:ascii="Gill Sans MT" w:hAnsi="Gill Sans MT" w:cs="Poppins"/>
                <w:b/>
                <w:sz w:val="16"/>
                <w:szCs w:val="16"/>
              </w:rPr>
              <w:t>60+ Minority</w:t>
            </w:r>
          </w:p>
        </w:tc>
        <w:tc>
          <w:tcPr>
            <w:tcW w:w="1260" w:type="dxa"/>
            <w:shd w:val="clear" w:color="auto" w:fill="009B77" w:themeFill="accent1"/>
            <w:vAlign w:val="center"/>
          </w:tcPr>
          <w:p w14:paraId="2E00AC28" w14:textId="3055291A" w:rsidR="004B7DBD" w:rsidRPr="00202E8A" w:rsidRDefault="004B7DBD" w:rsidP="004B7DBD">
            <w:pPr>
              <w:jc w:val="center"/>
              <w:rPr>
                <w:rFonts w:ascii="Gill Sans MT" w:hAnsi="Gill Sans MT" w:cs="Poppins"/>
                <w:b/>
                <w:sz w:val="16"/>
                <w:szCs w:val="16"/>
              </w:rPr>
            </w:pPr>
            <w:r w:rsidRPr="00202E8A">
              <w:rPr>
                <w:rFonts w:ascii="Gill Sans MT" w:hAnsi="Gill Sans MT" w:cs="Poppins"/>
                <w:b/>
                <w:sz w:val="16"/>
                <w:szCs w:val="16"/>
              </w:rPr>
              <w:t>60+ Minority Below Poverty</w:t>
            </w:r>
          </w:p>
        </w:tc>
        <w:tc>
          <w:tcPr>
            <w:tcW w:w="900" w:type="dxa"/>
            <w:shd w:val="clear" w:color="auto" w:fill="009B77" w:themeFill="accent1"/>
            <w:vAlign w:val="center"/>
          </w:tcPr>
          <w:p w14:paraId="6AD94F7F" w14:textId="26B79B45" w:rsidR="004B7DBD" w:rsidRPr="00202E8A" w:rsidRDefault="004B7DBD" w:rsidP="004B7DBD">
            <w:pPr>
              <w:jc w:val="center"/>
              <w:rPr>
                <w:rFonts w:ascii="Gill Sans MT" w:hAnsi="Gill Sans MT" w:cs="Poppins"/>
                <w:b/>
                <w:sz w:val="16"/>
                <w:szCs w:val="16"/>
              </w:rPr>
            </w:pPr>
            <w:r w:rsidRPr="00202E8A">
              <w:rPr>
                <w:rFonts w:ascii="Gill Sans MT" w:hAnsi="Gill Sans MT" w:cs="Poppins"/>
                <w:b/>
                <w:sz w:val="16"/>
                <w:szCs w:val="16"/>
              </w:rPr>
              <w:t>60+ Below Poverty</w:t>
            </w:r>
          </w:p>
        </w:tc>
      </w:tr>
      <w:bookmarkEnd w:id="57"/>
      <w:tr w:rsidR="0097618C" w:rsidRPr="00202E8A" w14:paraId="344C4D71" w14:textId="77777777" w:rsidTr="00202E8A">
        <w:tc>
          <w:tcPr>
            <w:tcW w:w="3690" w:type="dxa"/>
            <w:shd w:val="clear" w:color="auto" w:fill="auto"/>
          </w:tcPr>
          <w:p w14:paraId="66655BAB" w14:textId="3CDE397B" w:rsidR="0012651D" w:rsidRPr="00202E8A" w:rsidRDefault="0012651D" w:rsidP="0012651D">
            <w:pPr>
              <w:rPr>
                <w:rFonts w:ascii="Gill Sans MT" w:hAnsi="Gill Sans MT" w:cs="Poppins"/>
                <w:sz w:val="20"/>
                <w:szCs w:val="20"/>
              </w:rPr>
            </w:pPr>
            <w:r w:rsidRPr="00202E8A">
              <w:rPr>
                <w:rFonts w:ascii="Gill Sans MT" w:hAnsi="Gill Sans MT" w:cs="Poppins"/>
                <w:sz w:val="20"/>
                <w:szCs w:val="20"/>
              </w:rPr>
              <w:t>1: Personal Care</w:t>
            </w:r>
          </w:p>
        </w:tc>
        <w:tc>
          <w:tcPr>
            <w:tcW w:w="1170" w:type="dxa"/>
            <w:shd w:val="clear" w:color="auto" w:fill="auto"/>
            <w:vAlign w:val="bottom"/>
          </w:tcPr>
          <w:p w14:paraId="597A9C97" w14:textId="2FD7F220" w:rsidR="0012651D" w:rsidRPr="00202E8A" w:rsidRDefault="0012651D" w:rsidP="0012651D">
            <w:pPr>
              <w:jc w:val="center"/>
              <w:rPr>
                <w:rFonts w:ascii="Gill Sans MT" w:hAnsi="Gill Sans MT" w:cs="Poppins"/>
                <w:sz w:val="20"/>
                <w:szCs w:val="20"/>
              </w:rPr>
            </w:pPr>
            <w:r w:rsidRPr="00202E8A">
              <w:rPr>
                <w:rFonts w:ascii="Gill Sans MT" w:hAnsi="Gill Sans MT" w:cs="Poppins"/>
                <w:sz w:val="20"/>
                <w:szCs w:val="20"/>
              </w:rPr>
              <w:t>Gen. Aging</w:t>
            </w:r>
          </w:p>
        </w:tc>
        <w:tc>
          <w:tcPr>
            <w:tcW w:w="990" w:type="dxa"/>
          </w:tcPr>
          <w:p w14:paraId="4FD63528" w14:textId="77777777" w:rsidR="0012651D" w:rsidRPr="00202E8A" w:rsidRDefault="0012651D" w:rsidP="0012651D">
            <w:pPr>
              <w:rPr>
                <w:rFonts w:ascii="Gill Sans MT" w:hAnsi="Gill Sans MT" w:cs="Poppins"/>
                <w:sz w:val="16"/>
                <w:szCs w:val="16"/>
              </w:rPr>
            </w:pPr>
          </w:p>
        </w:tc>
        <w:tc>
          <w:tcPr>
            <w:tcW w:w="1260" w:type="dxa"/>
          </w:tcPr>
          <w:p w14:paraId="67C21360" w14:textId="77777777" w:rsidR="0012651D" w:rsidRPr="00202E8A" w:rsidRDefault="0012651D" w:rsidP="0012651D">
            <w:pPr>
              <w:rPr>
                <w:rFonts w:ascii="Gill Sans MT" w:hAnsi="Gill Sans MT" w:cs="Poppins"/>
                <w:sz w:val="16"/>
                <w:szCs w:val="16"/>
              </w:rPr>
            </w:pPr>
          </w:p>
        </w:tc>
        <w:tc>
          <w:tcPr>
            <w:tcW w:w="720" w:type="dxa"/>
          </w:tcPr>
          <w:p w14:paraId="1B6E2D88" w14:textId="77777777" w:rsidR="0012651D" w:rsidRPr="00202E8A" w:rsidRDefault="0012651D" w:rsidP="0012651D">
            <w:pPr>
              <w:rPr>
                <w:rFonts w:ascii="Gill Sans MT" w:hAnsi="Gill Sans MT" w:cs="Poppins"/>
                <w:sz w:val="16"/>
                <w:szCs w:val="16"/>
              </w:rPr>
            </w:pPr>
          </w:p>
        </w:tc>
        <w:tc>
          <w:tcPr>
            <w:tcW w:w="990" w:type="dxa"/>
          </w:tcPr>
          <w:p w14:paraId="6CD58435" w14:textId="77777777" w:rsidR="0012651D" w:rsidRPr="00202E8A" w:rsidRDefault="0012651D" w:rsidP="0012651D">
            <w:pPr>
              <w:rPr>
                <w:rFonts w:ascii="Gill Sans MT" w:hAnsi="Gill Sans MT" w:cs="Poppins"/>
                <w:sz w:val="16"/>
                <w:szCs w:val="16"/>
              </w:rPr>
            </w:pPr>
          </w:p>
        </w:tc>
        <w:tc>
          <w:tcPr>
            <w:tcW w:w="1260" w:type="dxa"/>
          </w:tcPr>
          <w:p w14:paraId="563DE23C" w14:textId="77777777" w:rsidR="0012651D" w:rsidRPr="00202E8A" w:rsidRDefault="0012651D" w:rsidP="0012651D">
            <w:pPr>
              <w:rPr>
                <w:rFonts w:ascii="Gill Sans MT" w:hAnsi="Gill Sans MT" w:cs="Poppins"/>
                <w:sz w:val="16"/>
                <w:szCs w:val="16"/>
              </w:rPr>
            </w:pPr>
          </w:p>
        </w:tc>
        <w:tc>
          <w:tcPr>
            <w:tcW w:w="900" w:type="dxa"/>
          </w:tcPr>
          <w:p w14:paraId="1F1CF0BD" w14:textId="77777777" w:rsidR="0012651D" w:rsidRPr="00202E8A" w:rsidRDefault="0012651D" w:rsidP="0012651D">
            <w:pPr>
              <w:rPr>
                <w:rFonts w:ascii="Gill Sans MT" w:hAnsi="Gill Sans MT" w:cs="Poppins"/>
                <w:sz w:val="16"/>
                <w:szCs w:val="16"/>
              </w:rPr>
            </w:pPr>
          </w:p>
        </w:tc>
      </w:tr>
      <w:tr w:rsidR="0097618C" w:rsidRPr="00202E8A" w14:paraId="403FF39E" w14:textId="77777777" w:rsidTr="00202E8A">
        <w:tc>
          <w:tcPr>
            <w:tcW w:w="3690" w:type="dxa"/>
            <w:shd w:val="clear" w:color="auto" w:fill="auto"/>
          </w:tcPr>
          <w:p w14:paraId="6E43A62A" w14:textId="16F4BF04" w:rsidR="0012651D" w:rsidRPr="00202E8A" w:rsidRDefault="0012651D" w:rsidP="0012651D">
            <w:pPr>
              <w:rPr>
                <w:rFonts w:ascii="Gill Sans MT" w:hAnsi="Gill Sans MT" w:cs="Poppins"/>
                <w:sz w:val="20"/>
                <w:szCs w:val="20"/>
              </w:rPr>
            </w:pPr>
            <w:r w:rsidRPr="00202E8A">
              <w:rPr>
                <w:rFonts w:ascii="Gill Sans MT" w:hAnsi="Gill Sans MT" w:cs="Poppins"/>
                <w:sz w:val="20"/>
                <w:szCs w:val="20"/>
              </w:rPr>
              <w:t>2: Homemaker</w:t>
            </w:r>
          </w:p>
        </w:tc>
        <w:tc>
          <w:tcPr>
            <w:tcW w:w="1170" w:type="dxa"/>
            <w:shd w:val="clear" w:color="auto" w:fill="auto"/>
            <w:vAlign w:val="bottom"/>
          </w:tcPr>
          <w:p w14:paraId="344A895A" w14:textId="0A709310" w:rsidR="0012651D" w:rsidRPr="00202E8A" w:rsidRDefault="0012651D" w:rsidP="0012651D">
            <w:pPr>
              <w:jc w:val="center"/>
              <w:rPr>
                <w:rFonts w:ascii="Gill Sans MT" w:hAnsi="Gill Sans MT" w:cs="Poppins"/>
                <w:sz w:val="20"/>
                <w:szCs w:val="20"/>
              </w:rPr>
            </w:pPr>
            <w:r w:rsidRPr="00202E8A">
              <w:rPr>
                <w:rFonts w:ascii="Gill Sans MT" w:hAnsi="Gill Sans MT" w:cs="Poppins"/>
                <w:sz w:val="20"/>
                <w:szCs w:val="20"/>
              </w:rPr>
              <w:t>Gen. Aging</w:t>
            </w:r>
          </w:p>
        </w:tc>
        <w:tc>
          <w:tcPr>
            <w:tcW w:w="990" w:type="dxa"/>
          </w:tcPr>
          <w:p w14:paraId="2A841159" w14:textId="77777777" w:rsidR="0012651D" w:rsidRPr="00202E8A" w:rsidRDefault="0012651D" w:rsidP="0012651D">
            <w:pPr>
              <w:rPr>
                <w:rFonts w:ascii="Gill Sans MT" w:hAnsi="Gill Sans MT" w:cs="Poppins"/>
                <w:sz w:val="16"/>
                <w:szCs w:val="16"/>
              </w:rPr>
            </w:pPr>
          </w:p>
        </w:tc>
        <w:tc>
          <w:tcPr>
            <w:tcW w:w="1260" w:type="dxa"/>
          </w:tcPr>
          <w:p w14:paraId="279A3A08" w14:textId="77777777" w:rsidR="0012651D" w:rsidRPr="00202E8A" w:rsidRDefault="0012651D" w:rsidP="0012651D">
            <w:pPr>
              <w:rPr>
                <w:rFonts w:ascii="Gill Sans MT" w:hAnsi="Gill Sans MT" w:cs="Poppins"/>
                <w:sz w:val="16"/>
                <w:szCs w:val="16"/>
              </w:rPr>
            </w:pPr>
          </w:p>
        </w:tc>
        <w:tc>
          <w:tcPr>
            <w:tcW w:w="720" w:type="dxa"/>
          </w:tcPr>
          <w:p w14:paraId="62B10F4F" w14:textId="77777777" w:rsidR="0012651D" w:rsidRPr="00202E8A" w:rsidRDefault="0012651D" w:rsidP="0012651D">
            <w:pPr>
              <w:rPr>
                <w:rFonts w:ascii="Gill Sans MT" w:hAnsi="Gill Sans MT" w:cs="Poppins"/>
                <w:sz w:val="16"/>
                <w:szCs w:val="16"/>
              </w:rPr>
            </w:pPr>
          </w:p>
        </w:tc>
        <w:tc>
          <w:tcPr>
            <w:tcW w:w="990" w:type="dxa"/>
          </w:tcPr>
          <w:p w14:paraId="3DA531B3" w14:textId="77777777" w:rsidR="0012651D" w:rsidRPr="00202E8A" w:rsidRDefault="0012651D" w:rsidP="0012651D">
            <w:pPr>
              <w:rPr>
                <w:rFonts w:ascii="Gill Sans MT" w:hAnsi="Gill Sans MT" w:cs="Poppins"/>
                <w:sz w:val="16"/>
                <w:szCs w:val="16"/>
              </w:rPr>
            </w:pPr>
          </w:p>
        </w:tc>
        <w:tc>
          <w:tcPr>
            <w:tcW w:w="1260" w:type="dxa"/>
          </w:tcPr>
          <w:p w14:paraId="05707E5E" w14:textId="77777777" w:rsidR="0012651D" w:rsidRPr="00202E8A" w:rsidRDefault="0012651D" w:rsidP="0012651D">
            <w:pPr>
              <w:rPr>
                <w:rFonts w:ascii="Gill Sans MT" w:hAnsi="Gill Sans MT" w:cs="Poppins"/>
                <w:sz w:val="16"/>
                <w:szCs w:val="16"/>
              </w:rPr>
            </w:pPr>
          </w:p>
        </w:tc>
        <w:tc>
          <w:tcPr>
            <w:tcW w:w="900" w:type="dxa"/>
          </w:tcPr>
          <w:p w14:paraId="47AC8390" w14:textId="77777777" w:rsidR="0012651D" w:rsidRPr="00202E8A" w:rsidRDefault="0012651D" w:rsidP="0012651D">
            <w:pPr>
              <w:rPr>
                <w:rFonts w:ascii="Gill Sans MT" w:hAnsi="Gill Sans MT" w:cs="Poppins"/>
                <w:sz w:val="16"/>
                <w:szCs w:val="16"/>
              </w:rPr>
            </w:pPr>
          </w:p>
        </w:tc>
      </w:tr>
      <w:tr w:rsidR="0097618C" w:rsidRPr="00202E8A" w14:paraId="0988D9A1" w14:textId="77777777" w:rsidTr="00202E8A">
        <w:tc>
          <w:tcPr>
            <w:tcW w:w="3690" w:type="dxa"/>
            <w:shd w:val="clear" w:color="auto" w:fill="auto"/>
          </w:tcPr>
          <w:p w14:paraId="7071D919" w14:textId="6A6DE24B" w:rsidR="0012651D" w:rsidRPr="00202E8A" w:rsidRDefault="0012651D" w:rsidP="0012651D">
            <w:pPr>
              <w:rPr>
                <w:rFonts w:ascii="Gill Sans MT" w:hAnsi="Gill Sans MT" w:cs="Poppins"/>
                <w:sz w:val="20"/>
                <w:szCs w:val="20"/>
              </w:rPr>
            </w:pPr>
            <w:r w:rsidRPr="00202E8A">
              <w:rPr>
                <w:rFonts w:ascii="Gill Sans MT" w:hAnsi="Gill Sans MT" w:cs="Poppins"/>
                <w:sz w:val="20"/>
                <w:szCs w:val="20"/>
              </w:rPr>
              <w:t>3: Chore</w:t>
            </w:r>
          </w:p>
        </w:tc>
        <w:tc>
          <w:tcPr>
            <w:tcW w:w="1170" w:type="dxa"/>
            <w:shd w:val="clear" w:color="auto" w:fill="auto"/>
            <w:vAlign w:val="bottom"/>
          </w:tcPr>
          <w:p w14:paraId="5AA29914" w14:textId="1BC693B2" w:rsidR="0012651D" w:rsidRPr="00202E8A" w:rsidRDefault="0012651D" w:rsidP="0012651D">
            <w:pPr>
              <w:jc w:val="center"/>
              <w:rPr>
                <w:rFonts w:ascii="Gill Sans MT" w:hAnsi="Gill Sans MT" w:cs="Poppins"/>
                <w:sz w:val="20"/>
                <w:szCs w:val="20"/>
              </w:rPr>
            </w:pPr>
            <w:r w:rsidRPr="00202E8A">
              <w:rPr>
                <w:rFonts w:ascii="Gill Sans MT" w:hAnsi="Gill Sans MT" w:cs="Poppins"/>
                <w:sz w:val="20"/>
                <w:szCs w:val="20"/>
              </w:rPr>
              <w:t>Gen. Aging</w:t>
            </w:r>
          </w:p>
        </w:tc>
        <w:tc>
          <w:tcPr>
            <w:tcW w:w="990" w:type="dxa"/>
          </w:tcPr>
          <w:p w14:paraId="2AD77DFE" w14:textId="77777777" w:rsidR="0012651D" w:rsidRPr="00202E8A" w:rsidRDefault="0012651D" w:rsidP="0012651D">
            <w:pPr>
              <w:rPr>
                <w:rFonts w:ascii="Gill Sans MT" w:hAnsi="Gill Sans MT" w:cs="Poppins"/>
                <w:sz w:val="16"/>
                <w:szCs w:val="16"/>
              </w:rPr>
            </w:pPr>
          </w:p>
        </w:tc>
        <w:tc>
          <w:tcPr>
            <w:tcW w:w="1260" w:type="dxa"/>
          </w:tcPr>
          <w:p w14:paraId="28093811" w14:textId="77777777" w:rsidR="0012651D" w:rsidRPr="00202E8A" w:rsidRDefault="0012651D" w:rsidP="0012651D">
            <w:pPr>
              <w:rPr>
                <w:rFonts w:ascii="Gill Sans MT" w:hAnsi="Gill Sans MT" w:cs="Poppins"/>
                <w:sz w:val="16"/>
                <w:szCs w:val="16"/>
              </w:rPr>
            </w:pPr>
          </w:p>
        </w:tc>
        <w:tc>
          <w:tcPr>
            <w:tcW w:w="720" w:type="dxa"/>
          </w:tcPr>
          <w:p w14:paraId="04B89FE6" w14:textId="77777777" w:rsidR="0012651D" w:rsidRPr="00202E8A" w:rsidRDefault="0012651D" w:rsidP="0012651D">
            <w:pPr>
              <w:rPr>
                <w:rFonts w:ascii="Gill Sans MT" w:hAnsi="Gill Sans MT" w:cs="Poppins"/>
                <w:sz w:val="16"/>
                <w:szCs w:val="16"/>
              </w:rPr>
            </w:pPr>
          </w:p>
        </w:tc>
        <w:tc>
          <w:tcPr>
            <w:tcW w:w="990" w:type="dxa"/>
          </w:tcPr>
          <w:p w14:paraId="39DAE51D" w14:textId="77777777" w:rsidR="0012651D" w:rsidRPr="00202E8A" w:rsidRDefault="0012651D" w:rsidP="0012651D">
            <w:pPr>
              <w:rPr>
                <w:rFonts w:ascii="Gill Sans MT" w:hAnsi="Gill Sans MT" w:cs="Poppins"/>
                <w:sz w:val="16"/>
                <w:szCs w:val="16"/>
              </w:rPr>
            </w:pPr>
          </w:p>
        </w:tc>
        <w:tc>
          <w:tcPr>
            <w:tcW w:w="1260" w:type="dxa"/>
          </w:tcPr>
          <w:p w14:paraId="1D9469F8" w14:textId="77777777" w:rsidR="0012651D" w:rsidRPr="00202E8A" w:rsidRDefault="0012651D" w:rsidP="0012651D">
            <w:pPr>
              <w:rPr>
                <w:rFonts w:ascii="Gill Sans MT" w:hAnsi="Gill Sans MT" w:cs="Poppins"/>
                <w:sz w:val="16"/>
                <w:szCs w:val="16"/>
              </w:rPr>
            </w:pPr>
          </w:p>
        </w:tc>
        <w:tc>
          <w:tcPr>
            <w:tcW w:w="900" w:type="dxa"/>
          </w:tcPr>
          <w:p w14:paraId="61B2202A" w14:textId="77777777" w:rsidR="0012651D" w:rsidRPr="00202E8A" w:rsidRDefault="0012651D" w:rsidP="0012651D">
            <w:pPr>
              <w:rPr>
                <w:rFonts w:ascii="Gill Sans MT" w:hAnsi="Gill Sans MT" w:cs="Poppins"/>
                <w:sz w:val="16"/>
                <w:szCs w:val="16"/>
              </w:rPr>
            </w:pPr>
          </w:p>
        </w:tc>
      </w:tr>
      <w:tr w:rsidR="0097618C" w:rsidRPr="00202E8A" w14:paraId="3647AE09" w14:textId="77777777" w:rsidTr="00202E8A">
        <w:tc>
          <w:tcPr>
            <w:tcW w:w="3690" w:type="dxa"/>
            <w:shd w:val="clear" w:color="auto" w:fill="auto"/>
          </w:tcPr>
          <w:p w14:paraId="6211BE51" w14:textId="5C8FD34B" w:rsidR="0012651D" w:rsidRPr="00202E8A" w:rsidRDefault="0012651D" w:rsidP="0012651D">
            <w:pPr>
              <w:rPr>
                <w:rFonts w:ascii="Gill Sans MT" w:hAnsi="Gill Sans MT" w:cs="Poppins"/>
                <w:sz w:val="20"/>
                <w:szCs w:val="20"/>
              </w:rPr>
            </w:pPr>
            <w:r w:rsidRPr="00202E8A">
              <w:rPr>
                <w:rFonts w:ascii="Gill Sans MT" w:hAnsi="Gill Sans MT" w:cs="Poppins"/>
                <w:sz w:val="20"/>
                <w:szCs w:val="20"/>
              </w:rPr>
              <w:t xml:space="preserve">4: </w:t>
            </w:r>
            <w:r w:rsidR="00E0437A" w:rsidRPr="00202E8A">
              <w:rPr>
                <w:rFonts w:ascii="Gill Sans MT" w:hAnsi="Gill Sans MT" w:cs="Poppins"/>
                <w:sz w:val="20"/>
                <w:szCs w:val="20"/>
              </w:rPr>
              <w:t xml:space="preserve">60+ </w:t>
            </w:r>
            <w:r w:rsidRPr="00202E8A">
              <w:rPr>
                <w:rFonts w:ascii="Gill Sans MT" w:hAnsi="Gill Sans MT" w:cs="Poppins"/>
                <w:sz w:val="20"/>
                <w:szCs w:val="20"/>
              </w:rPr>
              <w:t>Home Delivered Nutrition</w:t>
            </w:r>
          </w:p>
        </w:tc>
        <w:tc>
          <w:tcPr>
            <w:tcW w:w="1170" w:type="dxa"/>
            <w:shd w:val="clear" w:color="auto" w:fill="auto"/>
            <w:vAlign w:val="bottom"/>
          </w:tcPr>
          <w:p w14:paraId="5DBF188B" w14:textId="2C1CE710" w:rsidR="0012651D" w:rsidRPr="00202E8A" w:rsidRDefault="0012651D" w:rsidP="0012651D">
            <w:pPr>
              <w:jc w:val="center"/>
              <w:rPr>
                <w:rFonts w:ascii="Gill Sans MT" w:hAnsi="Gill Sans MT" w:cs="Poppins"/>
                <w:sz w:val="20"/>
                <w:szCs w:val="20"/>
              </w:rPr>
            </w:pPr>
            <w:r w:rsidRPr="00202E8A">
              <w:rPr>
                <w:rFonts w:ascii="Gill Sans MT" w:hAnsi="Gill Sans MT" w:cs="Poppins"/>
                <w:sz w:val="20"/>
                <w:szCs w:val="20"/>
              </w:rPr>
              <w:t>Gen. Aging</w:t>
            </w:r>
          </w:p>
        </w:tc>
        <w:tc>
          <w:tcPr>
            <w:tcW w:w="990" w:type="dxa"/>
          </w:tcPr>
          <w:p w14:paraId="071D74A6" w14:textId="77777777" w:rsidR="0012651D" w:rsidRPr="00202E8A" w:rsidRDefault="0012651D" w:rsidP="0012651D">
            <w:pPr>
              <w:rPr>
                <w:rFonts w:ascii="Gill Sans MT" w:hAnsi="Gill Sans MT" w:cs="Poppins"/>
                <w:sz w:val="16"/>
                <w:szCs w:val="16"/>
              </w:rPr>
            </w:pPr>
          </w:p>
        </w:tc>
        <w:tc>
          <w:tcPr>
            <w:tcW w:w="1260" w:type="dxa"/>
          </w:tcPr>
          <w:p w14:paraId="1010CA37" w14:textId="77777777" w:rsidR="0012651D" w:rsidRPr="00202E8A" w:rsidRDefault="0012651D" w:rsidP="0012651D">
            <w:pPr>
              <w:rPr>
                <w:rFonts w:ascii="Gill Sans MT" w:hAnsi="Gill Sans MT" w:cs="Poppins"/>
                <w:sz w:val="16"/>
                <w:szCs w:val="16"/>
              </w:rPr>
            </w:pPr>
          </w:p>
        </w:tc>
        <w:tc>
          <w:tcPr>
            <w:tcW w:w="720" w:type="dxa"/>
          </w:tcPr>
          <w:p w14:paraId="6F2A6583" w14:textId="77777777" w:rsidR="0012651D" w:rsidRPr="00202E8A" w:rsidRDefault="0012651D" w:rsidP="0012651D">
            <w:pPr>
              <w:rPr>
                <w:rFonts w:ascii="Gill Sans MT" w:hAnsi="Gill Sans MT" w:cs="Poppins"/>
                <w:sz w:val="16"/>
                <w:szCs w:val="16"/>
              </w:rPr>
            </w:pPr>
          </w:p>
        </w:tc>
        <w:tc>
          <w:tcPr>
            <w:tcW w:w="990" w:type="dxa"/>
          </w:tcPr>
          <w:p w14:paraId="48854202" w14:textId="77777777" w:rsidR="0012651D" w:rsidRPr="00202E8A" w:rsidRDefault="0012651D" w:rsidP="0012651D">
            <w:pPr>
              <w:rPr>
                <w:rFonts w:ascii="Gill Sans MT" w:hAnsi="Gill Sans MT" w:cs="Poppins"/>
                <w:sz w:val="16"/>
                <w:szCs w:val="16"/>
              </w:rPr>
            </w:pPr>
          </w:p>
        </w:tc>
        <w:tc>
          <w:tcPr>
            <w:tcW w:w="1260" w:type="dxa"/>
          </w:tcPr>
          <w:p w14:paraId="3B422476" w14:textId="77777777" w:rsidR="0012651D" w:rsidRPr="00202E8A" w:rsidRDefault="0012651D" w:rsidP="0012651D">
            <w:pPr>
              <w:rPr>
                <w:rFonts w:ascii="Gill Sans MT" w:hAnsi="Gill Sans MT" w:cs="Poppins"/>
                <w:sz w:val="16"/>
                <w:szCs w:val="16"/>
              </w:rPr>
            </w:pPr>
          </w:p>
        </w:tc>
        <w:tc>
          <w:tcPr>
            <w:tcW w:w="900" w:type="dxa"/>
          </w:tcPr>
          <w:p w14:paraId="737DA59F" w14:textId="77777777" w:rsidR="0012651D" w:rsidRPr="00202E8A" w:rsidRDefault="0012651D" w:rsidP="0012651D">
            <w:pPr>
              <w:rPr>
                <w:rFonts w:ascii="Gill Sans MT" w:hAnsi="Gill Sans MT" w:cs="Poppins"/>
                <w:sz w:val="16"/>
                <w:szCs w:val="16"/>
              </w:rPr>
            </w:pPr>
          </w:p>
        </w:tc>
      </w:tr>
      <w:tr w:rsidR="0097618C" w:rsidRPr="00202E8A" w14:paraId="369BA59B" w14:textId="77777777" w:rsidTr="00202E8A">
        <w:tc>
          <w:tcPr>
            <w:tcW w:w="3690" w:type="dxa"/>
            <w:shd w:val="clear" w:color="auto" w:fill="auto"/>
          </w:tcPr>
          <w:p w14:paraId="76EC710C" w14:textId="1C15E157" w:rsidR="0012651D" w:rsidRPr="00202E8A" w:rsidRDefault="0012651D" w:rsidP="0012651D">
            <w:pPr>
              <w:rPr>
                <w:rFonts w:ascii="Gill Sans MT" w:hAnsi="Gill Sans MT" w:cs="Poppins"/>
                <w:sz w:val="20"/>
                <w:szCs w:val="20"/>
              </w:rPr>
            </w:pPr>
            <w:r w:rsidRPr="00202E8A">
              <w:rPr>
                <w:rFonts w:ascii="Gill Sans MT" w:hAnsi="Gill Sans MT" w:cs="Poppins"/>
                <w:sz w:val="20"/>
                <w:szCs w:val="20"/>
              </w:rPr>
              <w:t>5: Adult Daycare/Health</w:t>
            </w:r>
          </w:p>
        </w:tc>
        <w:tc>
          <w:tcPr>
            <w:tcW w:w="1170" w:type="dxa"/>
            <w:shd w:val="clear" w:color="auto" w:fill="auto"/>
            <w:vAlign w:val="bottom"/>
          </w:tcPr>
          <w:p w14:paraId="67B9DB22" w14:textId="6BD90AA8" w:rsidR="0012651D" w:rsidRPr="00202E8A" w:rsidRDefault="0012651D" w:rsidP="0012651D">
            <w:pPr>
              <w:jc w:val="center"/>
              <w:rPr>
                <w:rFonts w:ascii="Gill Sans MT" w:hAnsi="Gill Sans MT" w:cs="Poppins"/>
                <w:sz w:val="20"/>
                <w:szCs w:val="20"/>
              </w:rPr>
            </w:pPr>
            <w:r w:rsidRPr="00202E8A">
              <w:rPr>
                <w:rFonts w:ascii="Gill Sans MT" w:hAnsi="Gill Sans MT" w:cs="Poppins"/>
                <w:sz w:val="20"/>
                <w:szCs w:val="20"/>
              </w:rPr>
              <w:t>Gen. Aging</w:t>
            </w:r>
          </w:p>
        </w:tc>
        <w:tc>
          <w:tcPr>
            <w:tcW w:w="990" w:type="dxa"/>
          </w:tcPr>
          <w:p w14:paraId="60189844" w14:textId="77777777" w:rsidR="0012651D" w:rsidRPr="00202E8A" w:rsidRDefault="0012651D" w:rsidP="0012651D">
            <w:pPr>
              <w:rPr>
                <w:rFonts w:ascii="Gill Sans MT" w:hAnsi="Gill Sans MT" w:cs="Poppins"/>
                <w:sz w:val="16"/>
                <w:szCs w:val="16"/>
              </w:rPr>
            </w:pPr>
          </w:p>
        </w:tc>
        <w:tc>
          <w:tcPr>
            <w:tcW w:w="1260" w:type="dxa"/>
          </w:tcPr>
          <w:p w14:paraId="2A965EA4" w14:textId="77777777" w:rsidR="0012651D" w:rsidRPr="00202E8A" w:rsidRDefault="0012651D" w:rsidP="0012651D">
            <w:pPr>
              <w:rPr>
                <w:rFonts w:ascii="Gill Sans MT" w:hAnsi="Gill Sans MT" w:cs="Poppins"/>
                <w:sz w:val="16"/>
                <w:szCs w:val="16"/>
              </w:rPr>
            </w:pPr>
          </w:p>
        </w:tc>
        <w:tc>
          <w:tcPr>
            <w:tcW w:w="720" w:type="dxa"/>
          </w:tcPr>
          <w:p w14:paraId="65B98FAB" w14:textId="77777777" w:rsidR="0012651D" w:rsidRPr="00202E8A" w:rsidRDefault="0012651D" w:rsidP="0012651D">
            <w:pPr>
              <w:rPr>
                <w:rFonts w:ascii="Gill Sans MT" w:hAnsi="Gill Sans MT" w:cs="Poppins"/>
                <w:sz w:val="16"/>
                <w:szCs w:val="16"/>
              </w:rPr>
            </w:pPr>
          </w:p>
        </w:tc>
        <w:tc>
          <w:tcPr>
            <w:tcW w:w="990" w:type="dxa"/>
          </w:tcPr>
          <w:p w14:paraId="1AC98803" w14:textId="77777777" w:rsidR="0012651D" w:rsidRPr="00202E8A" w:rsidRDefault="0012651D" w:rsidP="0012651D">
            <w:pPr>
              <w:rPr>
                <w:rFonts w:ascii="Gill Sans MT" w:hAnsi="Gill Sans MT" w:cs="Poppins"/>
                <w:sz w:val="16"/>
                <w:szCs w:val="16"/>
              </w:rPr>
            </w:pPr>
          </w:p>
        </w:tc>
        <w:tc>
          <w:tcPr>
            <w:tcW w:w="1260" w:type="dxa"/>
          </w:tcPr>
          <w:p w14:paraId="40739C5A" w14:textId="77777777" w:rsidR="0012651D" w:rsidRPr="00202E8A" w:rsidRDefault="0012651D" w:rsidP="0012651D">
            <w:pPr>
              <w:rPr>
                <w:rFonts w:ascii="Gill Sans MT" w:hAnsi="Gill Sans MT" w:cs="Poppins"/>
                <w:sz w:val="16"/>
                <w:szCs w:val="16"/>
              </w:rPr>
            </w:pPr>
          </w:p>
        </w:tc>
        <w:tc>
          <w:tcPr>
            <w:tcW w:w="900" w:type="dxa"/>
          </w:tcPr>
          <w:p w14:paraId="2E420A8E" w14:textId="77777777" w:rsidR="0012651D" w:rsidRPr="00202E8A" w:rsidRDefault="0012651D" w:rsidP="0012651D">
            <w:pPr>
              <w:rPr>
                <w:rFonts w:ascii="Gill Sans MT" w:hAnsi="Gill Sans MT" w:cs="Poppins"/>
                <w:sz w:val="16"/>
                <w:szCs w:val="16"/>
              </w:rPr>
            </w:pPr>
          </w:p>
        </w:tc>
      </w:tr>
      <w:tr w:rsidR="0097618C" w:rsidRPr="00202E8A" w14:paraId="42103A27" w14:textId="77777777" w:rsidTr="00202E8A">
        <w:tc>
          <w:tcPr>
            <w:tcW w:w="3690" w:type="dxa"/>
            <w:shd w:val="clear" w:color="auto" w:fill="auto"/>
          </w:tcPr>
          <w:p w14:paraId="57734EAE" w14:textId="683CE548" w:rsidR="0012651D" w:rsidRPr="00202E8A" w:rsidRDefault="0012651D" w:rsidP="0012651D">
            <w:pPr>
              <w:rPr>
                <w:rFonts w:ascii="Gill Sans MT" w:hAnsi="Gill Sans MT" w:cs="Poppins"/>
                <w:sz w:val="20"/>
                <w:szCs w:val="20"/>
              </w:rPr>
            </w:pPr>
            <w:r w:rsidRPr="00202E8A">
              <w:rPr>
                <w:rFonts w:ascii="Gill Sans MT" w:hAnsi="Gill Sans MT" w:cs="Poppins"/>
                <w:sz w:val="20"/>
                <w:szCs w:val="20"/>
              </w:rPr>
              <w:t xml:space="preserve">6: </w:t>
            </w:r>
            <w:r w:rsidR="003A7F54" w:rsidRPr="00202E8A">
              <w:rPr>
                <w:rFonts w:ascii="Gill Sans MT" w:hAnsi="Gill Sans MT" w:cs="Poppins"/>
                <w:sz w:val="20"/>
                <w:szCs w:val="20"/>
              </w:rPr>
              <w:t>60+</w:t>
            </w:r>
            <w:r w:rsidR="00E0437A" w:rsidRPr="00202E8A">
              <w:rPr>
                <w:rFonts w:ascii="Gill Sans MT" w:hAnsi="Gill Sans MT" w:cs="Poppins"/>
                <w:sz w:val="20"/>
                <w:szCs w:val="20"/>
              </w:rPr>
              <w:t xml:space="preserve"> </w:t>
            </w:r>
            <w:r w:rsidRPr="00202E8A">
              <w:rPr>
                <w:rFonts w:ascii="Gill Sans MT" w:hAnsi="Gill Sans MT" w:cs="Poppins"/>
                <w:sz w:val="20"/>
                <w:szCs w:val="20"/>
              </w:rPr>
              <w:t>Case M</w:t>
            </w:r>
            <w:r w:rsidR="003A7F54" w:rsidRPr="00202E8A">
              <w:rPr>
                <w:rFonts w:ascii="Gill Sans MT" w:hAnsi="Gill Sans MT" w:cs="Poppins"/>
                <w:sz w:val="20"/>
                <w:szCs w:val="20"/>
              </w:rPr>
              <w:t>anagement</w:t>
            </w:r>
          </w:p>
        </w:tc>
        <w:tc>
          <w:tcPr>
            <w:tcW w:w="1170" w:type="dxa"/>
            <w:shd w:val="clear" w:color="auto" w:fill="auto"/>
            <w:vAlign w:val="bottom"/>
          </w:tcPr>
          <w:p w14:paraId="7D9E4B10" w14:textId="007AB191" w:rsidR="0012651D" w:rsidRPr="00202E8A" w:rsidRDefault="0012651D" w:rsidP="0012651D">
            <w:pPr>
              <w:jc w:val="center"/>
              <w:rPr>
                <w:rFonts w:ascii="Gill Sans MT" w:hAnsi="Gill Sans MT" w:cs="Poppins"/>
                <w:sz w:val="20"/>
                <w:szCs w:val="20"/>
              </w:rPr>
            </w:pPr>
            <w:r w:rsidRPr="00202E8A">
              <w:rPr>
                <w:rFonts w:ascii="Gill Sans MT" w:hAnsi="Gill Sans MT" w:cs="Poppins"/>
                <w:sz w:val="20"/>
                <w:szCs w:val="20"/>
              </w:rPr>
              <w:t>Gen. Aging</w:t>
            </w:r>
          </w:p>
        </w:tc>
        <w:tc>
          <w:tcPr>
            <w:tcW w:w="990" w:type="dxa"/>
          </w:tcPr>
          <w:p w14:paraId="3CB2AD8F" w14:textId="77777777" w:rsidR="0012651D" w:rsidRPr="00202E8A" w:rsidRDefault="0012651D" w:rsidP="0012651D">
            <w:pPr>
              <w:rPr>
                <w:rFonts w:ascii="Gill Sans MT" w:hAnsi="Gill Sans MT" w:cs="Poppins"/>
                <w:sz w:val="16"/>
                <w:szCs w:val="16"/>
              </w:rPr>
            </w:pPr>
          </w:p>
        </w:tc>
        <w:tc>
          <w:tcPr>
            <w:tcW w:w="1260" w:type="dxa"/>
          </w:tcPr>
          <w:p w14:paraId="2DB90D75" w14:textId="77777777" w:rsidR="0012651D" w:rsidRPr="00202E8A" w:rsidRDefault="0012651D" w:rsidP="0012651D">
            <w:pPr>
              <w:rPr>
                <w:rFonts w:ascii="Gill Sans MT" w:hAnsi="Gill Sans MT" w:cs="Poppins"/>
                <w:sz w:val="16"/>
                <w:szCs w:val="16"/>
              </w:rPr>
            </w:pPr>
          </w:p>
        </w:tc>
        <w:tc>
          <w:tcPr>
            <w:tcW w:w="720" w:type="dxa"/>
          </w:tcPr>
          <w:p w14:paraId="2F46186C" w14:textId="77777777" w:rsidR="0012651D" w:rsidRPr="00202E8A" w:rsidRDefault="0012651D" w:rsidP="0012651D">
            <w:pPr>
              <w:rPr>
                <w:rFonts w:ascii="Gill Sans MT" w:hAnsi="Gill Sans MT" w:cs="Poppins"/>
                <w:sz w:val="16"/>
                <w:szCs w:val="16"/>
              </w:rPr>
            </w:pPr>
          </w:p>
        </w:tc>
        <w:tc>
          <w:tcPr>
            <w:tcW w:w="990" w:type="dxa"/>
          </w:tcPr>
          <w:p w14:paraId="2F23B5B0" w14:textId="77777777" w:rsidR="0012651D" w:rsidRPr="00202E8A" w:rsidRDefault="0012651D" w:rsidP="0012651D">
            <w:pPr>
              <w:rPr>
                <w:rFonts w:ascii="Gill Sans MT" w:hAnsi="Gill Sans MT" w:cs="Poppins"/>
                <w:sz w:val="16"/>
                <w:szCs w:val="16"/>
              </w:rPr>
            </w:pPr>
          </w:p>
        </w:tc>
        <w:tc>
          <w:tcPr>
            <w:tcW w:w="1260" w:type="dxa"/>
          </w:tcPr>
          <w:p w14:paraId="07FDDB3C" w14:textId="77777777" w:rsidR="0012651D" w:rsidRPr="00202E8A" w:rsidRDefault="0012651D" w:rsidP="0012651D">
            <w:pPr>
              <w:rPr>
                <w:rFonts w:ascii="Gill Sans MT" w:hAnsi="Gill Sans MT" w:cs="Poppins"/>
                <w:sz w:val="16"/>
                <w:szCs w:val="16"/>
              </w:rPr>
            </w:pPr>
          </w:p>
        </w:tc>
        <w:tc>
          <w:tcPr>
            <w:tcW w:w="900" w:type="dxa"/>
          </w:tcPr>
          <w:p w14:paraId="30D04C6A" w14:textId="77777777" w:rsidR="0012651D" w:rsidRPr="00202E8A" w:rsidRDefault="0012651D" w:rsidP="0012651D">
            <w:pPr>
              <w:rPr>
                <w:rFonts w:ascii="Gill Sans MT" w:hAnsi="Gill Sans MT" w:cs="Poppins"/>
                <w:sz w:val="16"/>
                <w:szCs w:val="16"/>
              </w:rPr>
            </w:pPr>
          </w:p>
        </w:tc>
      </w:tr>
      <w:tr w:rsidR="0097618C" w:rsidRPr="00202E8A" w14:paraId="706FEE9B" w14:textId="77777777" w:rsidTr="00202E8A">
        <w:tc>
          <w:tcPr>
            <w:tcW w:w="3690" w:type="dxa"/>
            <w:shd w:val="clear" w:color="auto" w:fill="auto"/>
          </w:tcPr>
          <w:p w14:paraId="6596D379" w14:textId="37DFEC09" w:rsidR="0012651D" w:rsidRPr="00202E8A" w:rsidRDefault="0012651D" w:rsidP="0012651D">
            <w:pPr>
              <w:rPr>
                <w:rFonts w:ascii="Gill Sans MT" w:hAnsi="Gill Sans MT" w:cs="Poppins"/>
                <w:sz w:val="20"/>
                <w:szCs w:val="20"/>
              </w:rPr>
            </w:pPr>
            <w:r w:rsidRPr="00202E8A">
              <w:rPr>
                <w:rFonts w:ascii="Gill Sans MT" w:hAnsi="Gill Sans MT" w:cs="Poppins"/>
                <w:sz w:val="20"/>
                <w:szCs w:val="20"/>
              </w:rPr>
              <w:t xml:space="preserve">7: </w:t>
            </w:r>
            <w:r w:rsidR="00E0437A" w:rsidRPr="00202E8A">
              <w:rPr>
                <w:rFonts w:ascii="Gill Sans MT" w:hAnsi="Gill Sans MT" w:cs="Poppins"/>
                <w:sz w:val="20"/>
                <w:szCs w:val="20"/>
              </w:rPr>
              <w:t xml:space="preserve">60+ </w:t>
            </w:r>
            <w:r w:rsidRPr="00202E8A">
              <w:rPr>
                <w:rFonts w:ascii="Gill Sans MT" w:hAnsi="Gill Sans MT" w:cs="Poppins"/>
                <w:sz w:val="20"/>
                <w:szCs w:val="20"/>
              </w:rPr>
              <w:t>Congregate Nutrition</w:t>
            </w:r>
          </w:p>
        </w:tc>
        <w:tc>
          <w:tcPr>
            <w:tcW w:w="1170" w:type="dxa"/>
            <w:shd w:val="clear" w:color="auto" w:fill="auto"/>
            <w:vAlign w:val="bottom"/>
          </w:tcPr>
          <w:p w14:paraId="663BB1EE" w14:textId="7DFAB5C1" w:rsidR="0012651D" w:rsidRPr="00202E8A" w:rsidRDefault="0012651D" w:rsidP="0012651D">
            <w:pPr>
              <w:jc w:val="center"/>
              <w:rPr>
                <w:rFonts w:ascii="Gill Sans MT" w:hAnsi="Gill Sans MT" w:cs="Poppins"/>
                <w:sz w:val="20"/>
                <w:szCs w:val="20"/>
              </w:rPr>
            </w:pPr>
            <w:r w:rsidRPr="00202E8A">
              <w:rPr>
                <w:rFonts w:ascii="Gill Sans MT" w:hAnsi="Gill Sans MT" w:cs="Poppins"/>
                <w:sz w:val="20"/>
                <w:szCs w:val="20"/>
              </w:rPr>
              <w:t>Gen. Aging</w:t>
            </w:r>
          </w:p>
        </w:tc>
        <w:tc>
          <w:tcPr>
            <w:tcW w:w="990" w:type="dxa"/>
          </w:tcPr>
          <w:p w14:paraId="1B25E3A9" w14:textId="77777777" w:rsidR="0012651D" w:rsidRPr="00202E8A" w:rsidRDefault="0012651D" w:rsidP="0012651D">
            <w:pPr>
              <w:rPr>
                <w:rFonts w:ascii="Gill Sans MT" w:hAnsi="Gill Sans MT" w:cs="Poppins"/>
                <w:sz w:val="16"/>
                <w:szCs w:val="16"/>
              </w:rPr>
            </w:pPr>
          </w:p>
        </w:tc>
        <w:tc>
          <w:tcPr>
            <w:tcW w:w="1260" w:type="dxa"/>
          </w:tcPr>
          <w:p w14:paraId="179B88F6" w14:textId="77777777" w:rsidR="0012651D" w:rsidRPr="00202E8A" w:rsidRDefault="0012651D" w:rsidP="0012651D">
            <w:pPr>
              <w:rPr>
                <w:rFonts w:ascii="Gill Sans MT" w:hAnsi="Gill Sans MT" w:cs="Poppins"/>
                <w:sz w:val="16"/>
                <w:szCs w:val="16"/>
              </w:rPr>
            </w:pPr>
          </w:p>
        </w:tc>
        <w:tc>
          <w:tcPr>
            <w:tcW w:w="720" w:type="dxa"/>
          </w:tcPr>
          <w:p w14:paraId="44E2128B" w14:textId="77777777" w:rsidR="0012651D" w:rsidRPr="00202E8A" w:rsidRDefault="0012651D" w:rsidP="0012651D">
            <w:pPr>
              <w:rPr>
                <w:rFonts w:ascii="Gill Sans MT" w:hAnsi="Gill Sans MT" w:cs="Poppins"/>
                <w:sz w:val="16"/>
                <w:szCs w:val="16"/>
              </w:rPr>
            </w:pPr>
          </w:p>
        </w:tc>
        <w:tc>
          <w:tcPr>
            <w:tcW w:w="990" w:type="dxa"/>
          </w:tcPr>
          <w:p w14:paraId="2FEE3BC8" w14:textId="77777777" w:rsidR="0012651D" w:rsidRPr="00202E8A" w:rsidRDefault="0012651D" w:rsidP="0012651D">
            <w:pPr>
              <w:rPr>
                <w:rFonts w:ascii="Gill Sans MT" w:hAnsi="Gill Sans MT" w:cs="Poppins"/>
                <w:sz w:val="16"/>
                <w:szCs w:val="16"/>
              </w:rPr>
            </w:pPr>
          </w:p>
        </w:tc>
        <w:tc>
          <w:tcPr>
            <w:tcW w:w="1260" w:type="dxa"/>
          </w:tcPr>
          <w:p w14:paraId="617846F7" w14:textId="77777777" w:rsidR="0012651D" w:rsidRPr="00202E8A" w:rsidRDefault="0012651D" w:rsidP="0012651D">
            <w:pPr>
              <w:rPr>
                <w:rFonts w:ascii="Gill Sans MT" w:hAnsi="Gill Sans MT" w:cs="Poppins"/>
                <w:sz w:val="16"/>
                <w:szCs w:val="16"/>
              </w:rPr>
            </w:pPr>
          </w:p>
        </w:tc>
        <w:tc>
          <w:tcPr>
            <w:tcW w:w="900" w:type="dxa"/>
          </w:tcPr>
          <w:p w14:paraId="5E474D5E" w14:textId="77777777" w:rsidR="0012651D" w:rsidRPr="00202E8A" w:rsidRDefault="0012651D" w:rsidP="0012651D">
            <w:pPr>
              <w:rPr>
                <w:rFonts w:ascii="Gill Sans MT" w:hAnsi="Gill Sans MT" w:cs="Poppins"/>
                <w:sz w:val="16"/>
                <w:szCs w:val="16"/>
              </w:rPr>
            </w:pPr>
          </w:p>
        </w:tc>
      </w:tr>
      <w:tr w:rsidR="0097618C" w:rsidRPr="00202E8A" w14:paraId="4734103F" w14:textId="77777777" w:rsidTr="00202E8A">
        <w:tc>
          <w:tcPr>
            <w:tcW w:w="3690" w:type="dxa"/>
            <w:shd w:val="clear" w:color="auto" w:fill="auto"/>
          </w:tcPr>
          <w:p w14:paraId="073E362F" w14:textId="1226770D" w:rsidR="0012651D" w:rsidRPr="00202E8A" w:rsidRDefault="0012651D" w:rsidP="0012651D">
            <w:pPr>
              <w:rPr>
                <w:rFonts w:ascii="Gill Sans MT" w:hAnsi="Gill Sans MT" w:cs="Poppins"/>
                <w:sz w:val="20"/>
                <w:szCs w:val="20"/>
              </w:rPr>
            </w:pPr>
            <w:r w:rsidRPr="00202E8A">
              <w:rPr>
                <w:rFonts w:ascii="Gill Sans MT" w:hAnsi="Gill Sans MT" w:cs="Poppins"/>
                <w:sz w:val="20"/>
                <w:szCs w:val="20"/>
              </w:rPr>
              <w:t>8: Nutrition Counseling</w:t>
            </w:r>
          </w:p>
        </w:tc>
        <w:tc>
          <w:tcPr>
            <w:tcW w:w="1170" w:type="dxa"/>
            <w:shd w:val="clear" w:color="auto" w:fill="auto"/>
            <w:vAlign w:val="bottom"/>
          </w:tcPr>
          <w:p w14:paraId="78B15641" w14:textId="161BA228" w:rsidR="0012651D" w:rsidRPr="00202E8A" w:rsidRDefault="0012651D" w:rsidP="0012651D">
            <w:pPr>
              <w:jc w:val="center"/>
              <w:rPr>
                <w:rFonts w:ascii="Gill Sans MT" w:hAnsi="Gill Sans MT" w:cs="Poppins"/>
                <w:sz w:val="20"/>
                <w:szCs w:val="20"/>
              </w:rPr>
            </w:pPr>
            <w:r w:rsidRPr="00202E8A">
              <w:rPr>
                <w:rFonts w:ascii="Gill Sans MT" w:hAnsi="Gill Sans MT" w:cs="Poppins"/>
                <w:sz w:val="20"/>
                <w:szCs w:val="20"/>
              </w:rPr>
              <w:t>Gen. Aging</w:t>
            </w:r>
          </w:p>
        </w:tc>
        <w:tc>
          <w:tcPr>
            <w:tcW w:w="990" w:type="dxa"/>
          </w:tcPr>
          <w:p w14:paraId="4646E9C2" w14:textId="77777777" w:rsidR="0012651D" w:rsidRPr="00202E8A" w:rsidRDefault="0012651D" w:rsidP="0012651D">
            <w:pPr>
              <w:rPr>
                <w:rFonts w:ascii="Gill Sans MT" w:hAnsi="Gill Sans MT" w:cs="Poppins"/>
                <w:sz w:val="16"/>
                <w:szCs w:val="16"/>
              </w:rPr>
            </w:pPr>
          </w:p>
        </w:tc>
        <w:tc>
          <w:tcPr>
            <w:tcW w:w="1260" w:type="dxa"/>
          </w:tcPr>
          <w:p w14:paraId="298291EB" w14:textId="77777777" w:rsidR="0012651D" w:rsidRPr="00202E8A" w:rsidRDefault="0012651D" w:rsidP="0012651D">
            <w:pPr>
              <w:rPr>
                <w:rFonts w:ascii="Gill Sans MT" w:hAnsi="Gill Sans MT" w:cs="Poppins"/>
                <w:sz w:val="16"/>
                <w:szCs w:val="16"/>
              </w:rPr>
            </w:pPr>
          </w:p>
        </w:tc>
        <w:tc>
          <w:tcPr>
            <w:tcW w:w="720" w:type="dxa"/>
          </w:tcPr>
          <w:p w14:paraId="1124A111" w14:textId="77777777" w:rsidR="0012651D" w:rsidRPr="00202E8A" w:rsidRDefault="0012651D" w:rsidP="0012651D">
            <w:pPr>
              <w:rPr>
                <w:rFonts w:ascii="Gill Sans MT" w:hAnsi="Gill Sans MT" w:cs="Poppins"/>
                <w:sz w:val="16"/>
                <w:szCs w:val="16"/>
              </w:rPr>
            </w:pPr>
          </w:p>
        </w:tc>
        <w:tc>
          <w:tcPr>
            <w:tcW w:w="990" w:type="dxa"/>
          </w:tcPr>
          <w:p w14:paraId="4543C199" w14:textId="77777777" w:rsidR="0012651D" w:rsidRPr="00202E8A" w:rsidRDefault="0012651D" w:rsidP="0012651D">
            <w:pPr>
              <w:rPr>
                <w:rFonts w:ascii="Gill Sans MT" w:hAnsi="Gill Sans MT" w:cs="Poppins"/>
                <w:sz w:val="16"/>
                <w:szCs w:val="16"/>
              </w:rPr>
            </w:pPr>
          </w:p>
        </w:tc>
        <w:tc>
          <w:tcPr>
            <w:tcW w:w="1260" w:type="dxa"/>
          </w:tcPr>
          <w:p w14:paraId="5366DBCE" w14:textId="77777777" w:rsidR="0012651D" w:rsidRPr="00202E8A" w:rsidRDefault="0012651D" w:rsidP="0012651D">
            <w:pPr>
              <w:rPr>
                <w:rFonts w:ascii="Gill Sans MT" w:hAnsi="Gill Sans MT" w:cs="Poppins"/>
                <w:sz w:val="16"/>
                <w:szCs w:val="16"/>
              </w:rPr>
            </w:pPr>
          </w:p>
        </w:tc>
        <w:tc>
          <w:tcPr>
            <w:tcW w:w="900" w:type="dxa"/>
          </w:tcPr>
          <w:p w14:paraId="2C0B43C8" w14:textId="77777777" w:rsidR="0012651D" w:rsidRPr="00202E8A" w:rsidRDefault="0012651D" w:rsidP="0012651D">
            <w:pPr>
              <w:rPr>
                <w:rFonts w:ascii="Gill Sans MT" w:hAnsi="Gill Sans MT" w:cs="Poppins"/>
                <w:sz w:val="16"/>
                <w:szCs w:val="16"/>
              </w:rPr>
            </w:pPr>
          </w:p>
        </w:tc>
      </w:tr>
      <w:tr w:rsidR="0097618C" w:rsidRPr="00202E8A" w14:paraId="1963E6D1" w14:textId="77777777" w:rsidTr="00202E8A">
        <w:tc>
          <w:tcPr>
            <w:tcW w:w="3690" w:type="dxa"/>
            <w:shd w:val="clear" w:color="auto" w:fill="auto"/>
          </w:tcPr>
          <w:p w14:paraId="17FE4C40" w14:textId="6E42A86C" w:rsidR="0012651D" w:rsidRPr="00202E8A" w:rsidRDefault="0012651D" w:rsidP="0012651D">
            <w:pPr>
              <w:rPr>
                <w:rFonts w:ascii="Gill Sans MT" w:hAnsi="Gill Sans MT" w:cs="Poppins"/>
                <w:sz w:val="20"/>
                <w:szCs w:val="20"/>
              </w:rPr>
            </w:pPr>
            <w:r w:rsidRPr="00202E8A">
              <w:rPr>
                <w:rFonts w:ascii="Gill Sans MT" w:hAnsi="Gill Sans MT" w:cs="Poppins"/>
                <w:sz w:val="20"/>
                <w:szCs w:val="20"/>
              </w:rPr>
              <w:t>9: Assist</w:t>
            </w:r>
            <w:r w:rsidR="003A7F54" w:rsidRPr="00202E8A">
              <w:rPr>
                <w:rFonts w:ascii="Gill Sans MT" w:hAnsi="Gill Sans MT" w:cs="Poppins"/>
                <w:sz w:val="20"/>
                <w:szCs w:val="20"/>
              </w:rPr>
              <w:t>ive</w:t>
            </w:r>
            <w:r w:rsidRPr="00202E8A">
              <w:rPr>
                <w:rFonts w:ascii="Gill Sans MT" w:hAnsi="Gill Sans MT" w:cs="Poppins"/>
                <w:sz w:val="20"/>
                <w:szCs w:val="20"/>
              </w:rPr>
              <w:t xml:space="preserve"> Transportation</w:t>
            </w:r>
          </w:p>
        </w:tc>
        <w:tc>
          <w:tcPr>
            <w:tcW w:w="1170" w:type="dxa"/>
            <w:shd w:val="clear" w:color="auto" w:fill="auto"/>
            <w:vAlign w:val="bottom"/>
          </w:tcPr>
          <w:p w14:paraId="11BFDEC9" w14:textId="3D288CE8" w:rsidR="0012651D" w:rsidRPr="00202E8A" w:rsidRDefault="0012651D" w:rsidP="0012651D">
            <w:pPr>
              <w:jc w:val="center"/>
              <w:rPr>
                <w:rFonts w:ascii="Gill Sans MT" w:hAnsi="Gill Sans MT" w:cs="Poppins"/>
                <w:sz w:val="20"/>
                <w:szCs w:val="20"/>
              </w:rPr>
            </w:pPr>
            <w:r w:rsidRPr="00202E8A">
              <w:rPr>
                <w:rFonts w:ascii="Gill Sans MT" w:hAnsi="Gill Sans MT" w:cs="Poppins"/>
                <w:sz w:val="20"/>
                <w:szCs w:val="20"/>
              </w:rPr>
              <w:t>Gen. Aging</w:t>
            </w:r>
          </w:p>
        </w:tc>
        <w:tc>
          <w:tcPr>
            <w:tcW w:w="990" w:type="dxa"/>
          </w:tcPr>
          <w:p w14:paraId="08D28CF4" w14:textId="77777777" w:rsidR="0012651D" w:rsidRPr="00202E8A" w:rsidRDefault="0012651D" w:rsidP="0012651D">
            <w:pPr>
              <w:rPr>
                <w:rFonts w:ascii="Gill Sans MT" w:hAnsi="Gill Sans MT" w:cs="Poppins"/>
                <w:sz w:val="16"/>
                <w:szCs w:val="16"/>
              </w:rPr>
            </w:pPr>
          </w:p>
        </w:tc>
        <w:tc>
          <w:tcPr>
            <w:tcW w:w="1260" w:type="dxa"/>
          </w:tcPr>
          <w:p w14:paraId="10762E81" w14:textId="77777777" w:rsidR="0012651D" w:rsidRPr="00202E8A" w:rsidRDefault="0012651D" w:rsidP="0012651D">
            <w:pPr>
              <w:rPr>
                <w:rFonts w:ascii="Gill Sans MT" w:hAnsi="Gill Sans MT" w:cs="Poppins"/>
                <w:sz w:val="16"/>
                <w:szCs w:val="16"/>
              </w:rPr>
            </w:pPr>
          </w:p>
        </w:tc>
        <w:tc>
          <w:tcPr>
            <w:tcW w:w="720" w:type="dxa"/>
          </w:tcPr>
          <w:p w14:paraId="20E2D7BE" w14:textId="77777777" w:rsidR="0012651D" w:rsidRPr="00202E8A" w:rsidRDefault="0012651D" w:rsidP="0012651D">
            <w:pPr>
              <w:rPr>
                <w:rFonts w:ascii="Gill Sans MT" w:hAnsi="Gill Sans MT" w:cs="Poppins"/>
                <w:sz w:val="16"/>
                <w:szCs w:val="16"/>
              </w:rPr>
            </w:pPr>
          </w:p>
        </w:tc>
        <w:tc>
          <w:tcPr>
            <w:tcW w:w="990" w:type="dxa"/>
          </w:tcPr>
          <w:p w14:paraId="397B5570" w14:textId="77777777" w:rsidR="0012651D" w:rsidRPr="00202E8A" w:rsidRDefault="0012651D" w:rsidP="0012651D">
            <w:pPr>
              <w:rPr>
                <w:rFonts w:ascii="Gill Sans MT" w:hAnsi="Gill Sans MT" w:cs="Poppins"/>
                <w:sz w:val="16"/>
                <w:szCs w:val="16"/>
              </w:rPr>
            </w:pPr>
          </w:p>
        </w:tc>
        <w:tc>
          <w:tcPr>
            <w:tcW w:w="1260" w:type="dxa"/>
          </w:tcPr>
          <w:p w14:paraId="4B89731E" w14:textId="77777777" w:rsidR="0012651D" w:rsidRPr="00202E8A" w:rsidRDefault="0012651D" w:rsidP="0012651D">
            <w:pPr>
              <w:rPr>
                <w:rFonts w:ascii="Gill Sans MT" w:hAnsi="Gill Sans MT" w:cs="Poppins"/>
                <w:sz w:val="16"/>
                <w:szCs w:val="16"/>
              </w:rPr>
            </w:pPr>
          </w:p>
        </w:tc>
        <w:tc>
          <w:tcPr>
            <w:tcW w:w="900" w:type="dxa"/>
          </w:tcPr>
          <w:p w14:paraId="73122009" w14:textId="77777777" w:rsidR="0012651D" w:rsidRPr="00202E8A" w:rsidRDefault="0012651D" w:rsidP="0012651D">
            <w:pPr>
              <w:rPr>
                <w:rFonts w:ascii="Gill Sans MT" w:hAnsi="Gill Sans MT" w:cs="Poppins"/>
                <w:sz w:val="16"/>
                <w:szCs w:val="16"/>
              </w:rPr>
            </w:pPr>
          </w:p>
        </w:tc>
      </w:tr>
      <w:tr w:rsidR="0097618C" w:rsidRPr="00202E8A" w14:paraId="2A5FD149" w14:textId="77777777" w:rsidTr="00202E8A">
        <w:tc>
          <w:tcPr>
            <w:tcW w:w="3690" w:type="dxa"/>
            <w:shd w:val="clear" w:color="auto" w:fill="auto"/>
          </w:tcPr>
          <w:p w14:paraId="13169A7C" w14:textId="219D9B1D" w:rsidR="0012651D" w:rsidRPr="00202E8A" w:rsidRDefault="0012651D" w:rsidP="0012651D">
            <w:pPr>
              <w:rPr>
                <w:rFonts w:ascii="Gill Sans MT" w:hAnsi="Gill Sans MT" w:cs="Poppins"/>
                <w:sz w:val="20"/>
                <w:szCs w:val="20"/>
              </w:rPr>
            </w:pPr>
            <w:r w:rsidRPr="00202E8A">
              <w:rPr>
                <w:rFonts w:ascii="Gill Sans MT" w:hAnsi="Gill Sans MT" w:cs="Poppins"/>
                <w:sz w:val="20"/>
                <w:szCs w:val="20"/>
              </w:rPr>
              <w:t>10: Transportation</w:t>
            </w:r>
          </w:p>
        </w:tc>
        <w:tc>
          <w:tcPr>
            <w:tcW w:w="1170" w:type="dxa"/>
            <w:shd w:val="clear" w:color="auto" w:fill="auto"/>
            <w:vAlign w:val="bottom"/>
          </w:tcPr>
          <w:p w14:paraId="65314409" w14:textId="57B278D8" w:rsidR="0012651D" w:rsidRPr="00202E8A" w:rsidRDefault="0012651D" w:rsidP="0012651D">
            <w:pPr>
              <w:jc w:val="center"/>
              <w:rPr>
                <w:rFonts w:ascii="Gill Sans MT" w:hAnsi="Gill Sans MT" w:cs="Poppins"/>
                <w:sz w:val="20"/>
                <w:szCs w:val="20"/>
              </w:rPr>
            </w:pPr>
            <w:r w:rsidRPr="00202E8A">
              <w:rPr>
                <w:rFonts w:ascii="Gill Sans MT" w:hAnsi="Gill Sans MT" w:cs="Poppins"/>
                <w:sz w:val="20"/>
                <w:szCs w:val="20"/>
              </w:rPr>
              <w:t>Gen. Aging</w:t>
            </w:r>
          </w:p>
        </w:tc>
        <w:tc>
          <w:tcPr>
            <w:tcW w:w="990" w:type="dxa"/>
          </w:tcPr>
          <w:p w14:paraId="2E0C07EE" w14:textId="77777777" w:rsidR="0012651D" w:rsidRPr="00202E8A" w:rsidRDefault="0012651D" w:rsidP="0012651D">
            <w:pPr>
              <w:rPr>
                <w:rFonts w:ascii="Gill Sans MT" w:hAnsi="Gill Sans MT" w:cs="Poppins"/>
                <w:sz w:val="16"/>
                <w:szCs w:val="16"/>
              </w:rPr>
            </w:pPr>
          </w:p>
        </w:tc>
        <w:tc>
          <w:tcPr>
            <w:tcW w:w="1260" w:type="dxa"/>
          </w:tcPr>
          <w:p w14:paraId="1E98F634" w14:textId="77777777" w:rsidR="0012651D" w:rsidRPr="00202E8A" w:rsidRDefault="0012651D" w:rsidP="0012651D">
            <w:pPr>
              <w:rPr>
                <w:rFonts w:ascii="Gill Sans MT" w:hAnsi="Gill Sans MT" w:cs="Poppins"/>
                <w:sz w:val="16"/>
                <w:szCs w:val="16"/>
              </w:rPr>
            </w:pPr>
          </w:p>
        </w:tc>
        <w:tc>
          <w:tcPr>
            <w:tcW w:w="720" w:type="dxa"/>
          </w:tcPr>
          <w:p w14:paraId="6D29D9F7" w14:textId="77777777" w:rsidR="0012651D" w:rsidRPr="00202E8A" w:rsidRDefault="0012651D" w:rsidP="0012651D">
            <w:pPr>
              <w:rPr>
                <w:rFonts w:ascii="Gill Sans MT" w:hAnsi="Gill Sans MT" w:cs="Poppins"/>
                <w:sz w:val="16"/>
                <w:szCs w:val="16"/>
              </w:rPr>
            </w:pPr>
          </w:p>
        </w:tc>
        <w:tc>
          <w:tcPr>
            <w:tcW w:w="990" w:type="dxa"/>
          </w:tcPr>
          <w:p w14:paraId="799BD7F5" w14:textId="77777777" w:rsidR="0012651D" w:rsidRPr="00202E8A" w:rsidRDefault="0012651D" w:rsidP="0012651D">
            <w:pPr>
              <w:rPr>
                <w:rFonts w:ascii="Gill Sans MT" w:hAnsi="Gill Sans MT" w:cs="Poppins"/>
                <w:sz w:val="16"/>
                <w:szCs w:val="16"/>
              </w:rPr>
            </w:pPr>
          </w:p>
        </w:tc>
        <w:tc>
          <w:tcPr>
            <w:tcW w:w="1260" w:type="dxa"/>
          </w:tcPr>
          <w:p w14:paraId="6AB8BC53" w14:textId="77777777" w:rsidR="0012651D" w:rsidRPr="00202E8A" w:rsidRDefault="0012651D" w:rsidP="0012651D">
            <w:pPr>
              <w:rPr>
                <w:rFonts w:ascii="Gill Sans MT" w:hAnsi="Gill Sans MT" w:cs="Poppins"/>
                <w:sz w:val="16"/>
                <w:szCs w:val="16"/>
              </w:rPr>
            </w:pPr>
          </w:p>
        </w:tc>
        <w:tc>
          <w:tcPr>
            <w:tcW w:w="900" w:type="dxa"/>
          </w:tcPr>
          <w:p w14:paraId="4C1DB2C3" w14:textId="77777777" w:rsidR="0012651D" w:rsidRPr="00202E8A" w:rsidRDefault="0012651D" w:rsidP="0012651D">
            <w:pPr>
              <w:rPr>
                <w:rFonts w:ascii="Gill Sans MT" w:hAnsi="Gill Sans MT" w:cs="Poppins"/>
                <w:sz w:val="16"/>
                <w:szCs w:val="16"/>
              </w:rPr>
            </w:pPr>
          </w:p>
        </w:tc>
      </w:tr>
      <w:tr w:rsidR="0097618C" w:rsidRPr="00202E8A" w14:paraId="62BF1E58" w14:textId="77777777" w:rsidTr="00202E8A">
        <w:tc>
          <w:tcPr>
            <w:tcW w:w="3690" w:type="dxa"/>
            <w:shd w:val="clear" w:color="auto" w:fill="auto"/>
          </w:tcPr>
          <w:p w14:paraId="3CFE2B39" w14:textId="011CD88D" w:rsidR="0012651D" w:rsidRPr="00202E8A" w:rsidRDefault="0012651D" w:rsidP="0012651D">
            <w:pPr>
              <w:rPr>
                <w:rFonts w:ascii="Gill Sans MT" w:hAnsi="Gill Sans MT" w:cs="Poppins"/>
                <w:sz w:val="20"/>
                <w:szCs w:val="20"/>
              </w:rPr>
            </w:pPr>
            <w:r w:rsidRPr="00202E8A">
              <w:rPr>
                <w:rFonts w:ascii="Gill Sans MT" w:hAnsi="Gill Sans MT" w:cs="Poppins"/>
                <w:sz w:val="20"/>
                <w:szCs w:val="20"/>
              </w:rPr>
              <w:t>11: Legal Assistance</w:t>
            </w:r>
          </w:p>
        </w:tc>
        <w:tc>
          <w:tcPr>
            <w:tcW w:w="1170" w:type="dxa"/>
            <w:shd w:val="clear" w:color="auto" w:fill="auto"/>
            <w:vAlign w:val="bottom"/>
          </w:tcPr>
          <w:p w14:paraId="7DCCF382" w14:textId="74D2EB21" w:rsidR="0012651D" w:rsidRPr="00202E8A" w:rsidRDefault="0012651D" w:rsidP="0012651D">
            <w:pPr>
              <w:jc w:val="center"/>
              <w:rPr>
                <w:rFonts w:ascii="Gill Sans MT" w:hAnsi="Gill Sans MT" w:cs="Poppins"/>
                <w:sz w:val="20"/>
                <w:szCs w:val="20"/>
              </w:rPr>
            </w:pPr>
            <w:r w:rsidRPr="00202E8A">
              <w:rPr>
                <w:rFonts w:ascii="Gill Sans MT" w:hAnsi="Gill Sans MT" w:cs="Poppins"/>
                <w:sz w:val="20"/>
                <w:szCs w:val="20"/>
              </w:rPr>
              <w:t>Gen. Aging</w:t>
            </w:r>
          </w:p>
        </w:tc>
        <w:tc>
          <w:tcPr>
            <w:tcW w:w="990" w:type="dxa"/>
          </w:tcPr>
          <w:p w14:paraId="3AA6BF35" w14:textId="77777777" w:rsidR="0012651D" w:rsidRPr="00202E8A" w:rsidRDefault="0012651D" w:rsidP="0012651D">
            <w:pPr>
              <w:rPr>
                <w:rFonts w:ascii="Gill Sans MT" w:hAnsi="Gill Sans MT" w:cs="Poppins"/>
                <w:sz w:val="16"/>
                <w:szCs w:val="16"/>
              </w:rPr>
            </w:pPr>
          </w:p>
        </w:tc>
        <w:tc>
          <w:tcPr>
            <w:tcW w:w="1260" w:type="dxa"/>
          </w:tcPr>
          <w:p w14:paraId="2A022D32" w14:textId="77777777" w:rsidR="0012651D" w:rsidRPr="00202E8A" w:rsidRDefault="0012651D" w:rsidP="0012651D">
            <w:pPr>
              <w:rPr>
                <w:rFonts w:ascii="Gill Sans MT" w:hAnsi="Gill Sans MT" w:cs="Poppins"/>
                <w:sz w:val="16"/>
                <w:szCs w:val="16"/>
              </w:rPr>
            </w:pPr>
          </w:p>
        </w:tc>
        <w:tc>
          <w:tcPr>
            <w:tcW w:w="720" w:type="dxa"/>
          </w:tcPr>
          <w:p w14:paraId="308CA1F2" w14:textId="77777777" w:rsidR="0012651D" w:rsidRPr="00202E8A" w:rsidRDefault="0012651D" w:rsidP="0012651D">
            <w:pPr>
              <w:rPr>
                <w:rFonts w:ascii="Gill Sans MT" w:hAnsi="Gill Sans MT" w:cs="Poppins"/>
                <w:sz w:val="16"/>
                <w:szCs w:val="16"/>
              </w:rPr>
            </w:pPr>
          </w:p>
        </w:tc>
        <w:tc>
          <w:tcPr>
            <w:tcW w:w="990" w:type="dxa"/>
          </w:tcPr>
          <w:p w14:paraId="1E2D7F08" w14:textId="77777777" w:rsidR="0012651D" w:rsidRPr="00202E8A" w:rsidRDefault="0012651D" w:rsidP="0012651D">
            <w:pPr>
              <w:rPr>
                <w:rFonts w:ascii="Gill Sans MT" w:hAnsi="Gill Sans MT" w:cs="Poppins"/>
                <w:sz w:val="16"/>
                <w:szCs w:val="16"/>
              </w:rPr>
            </w:pPr>
          </w:p>
        </w:tc>
        <w:tc>
          <w:tcPr>
            <w:tcW w:w="1260" w:type="dxa"/>
          </w:tcPr>
          <w:p w14:paraId="526F1FA3" w14:textId="77777777" w:rsidR="0012651D" w:rsidRPr="00202E8A" w:rsidRDefault="0012651D" w:rsidP="0012651D">
            <w:pPr>
              <w:rPr>
                <w:rFonts w:ascii="Gill Sans MT" w:hAnsi="Gill Sans MT" w:cs="Poppins"/>
                <w:sz w:val="16"/>
                <w:szCs w:val="16"/>
              </w:rPr>
            </w:pPr>
          </w:p>
        </w:tc>
        <w:tc>
          <w:tcPr>
            <w:tcW w:w="900" w:type="dxa"/>
          </w:tcPr>
          <w:p w14:paraId="0C1D7FDE" w14:textId="77777777" w:rsidR="0012651D" w:rsidRPr="00202E8A" w:rsidRDefault="0012651D" w:rsidP="0012651D">
            <w:pPr>
              <w:rPr>
                <w:rFonts w:ascii="Gill Sans MT" w:hAnsi="Gill Sans MT" w:cs="Poppins"/>
                <w:sz w:val="16"/>
                <w:szCs w:val="16"/>
              </w:rPr>
            </w:pPr>
          </w:p>
        </w:tc>
      </w:tr>
      <w:tr w:rsidR="0097618C" w:rsidRPr="00202E8A" w14:paraId="3CCB5674" w14:textId="77777777" w:rsidTr="00202E8A">
        <w:tc>
          <w:tcPr>
            <w:tcW w:w="3690" w:type="dxa"/>
            <w:shd w:val="clear" w:color="auto" w:fill="auto"/>
          </w:tcPr>
          <w:p w14:paraId="774E7B61" w14:textId="1373742B" w:rsidR="0012651D" w:rsidRPr="00202E8A" w:rsidRDefault="0012651D" w:rsidP="0012651D">
            <w:pPr>
              <w:rPr>
                <w:rFonts w:ascii="Gill Sans MT" w:hAnsi="Gill Sans MT" w:cs="Poppins"/>
                <w:sz w:val="20"/>
                <w:szCs w:val="20"/>
              </w:rPr>
            </w:pPr>
            <w:r w:rsidRPr="00202E8A">
              <w:rPr>
                <w:rFonts w:ascii="Gill Sans MT" w:hAnsi="Gill Sans MT" w:cs="Poppins"/>
                <w:sz w:val="20"/>
                <w:szCs w:val="20"/>
              </w:rPr>
              <w:t>12: Nutrition Ed.</w:t>
            </w:r>
          </w:p>
        </w:tc>
        <w:tc>
          <w:tcPr>
            <w:tcW w:w="1170" w:type="dxa"/>
            <w:shd w:val="clear" w:color="auto" w:fill="auto"/>
            <w:vAlign w:val="bottom"/>
          </w:tcPr>
          <w:p w14:paraId="18E0288F" w14:textId="5A934A12" w:rsidR="0012651D" w:rsidRPr="00202E8A" w:rsidRDefault="0012651D" w:rsidP="0012651D">
            <w:pPr>
              <w:jc w:val="center"/>
              <w:rPr>
                <w:rFonts w:ascii="Gill Sans MT" w:hAnsi="Gill Sans MT" w:cs="Poppins"/>
                <w:sz w:val="20"/>
                <w:szCs w:val="20"/>
              </w:rPr>
            </w:pPr>
            <w:r w:rsidRPr="00202E8A">
              <w:rPr>
                <w:rFonts w:ascii="Gill Sans MT" w:hAnsi="Gill Sans MT" w:cs="Poppins"/>
                <w:sz w:val="20"/>
                <w:szCs w:val="20"/>
              </w:rPr>
              <w:t>Gen. Aging</w:t>
            </w:r>
          </w:p>
        </w:tc>
        <w:tc>
          <w:tcPr>
            <w:tcW w:w="990" w:type="dxa"/>
          </w:tcPr>
          <w:p w14:paraId="6A80B436" w14:textId="77777777" w:rsidR="0012651D" w:rsidRPr="00202E8A" w:rsidRDefault="0012651D" w:rsidP="0012651D">
            <w:pPr>
              <w:rPr>
                <w:rFonts w:ascii="Gill Sans MT" w:hAnsi="Gill Sans MT" w:cs="Poppins"/>
                <w:sz w:val="16"/>
                <w:szCs w:val="16"/>
              </w:rPr>
            </w:pPr>
          </w:p>
        </w:tc>
        <w:tc>
          <w:tcPr>
            <w:tcW w:w="1260" w:type="dxa"/>
          </w:tcPr>
          <w:p w14:paraId="668E79A5" w14:textId="77777777" w:rsidR="0012651D" w:rsidRPr="00202E8A" w:rsidRDefault="0012651D" w:rsidP="0012651D">
            <w:pPr>
              <w:rPr>
                <w:rFonts w:ascii="Gill Sans MT" w:hAnsi="Gill Sans MT" w:cs="Poppins"/>
                <w:sz w:val="16"/>
                <w:szCs w:val="16"/>
              </w:rPr>
            </w:pPr>
          </w:p>
        </w:tc>
        <w:tc>
          <w:tcPr>
            <w:tcW w:w="720" w:type="dxa"/>
          </w:tcPr>
          <w:p w14:paraId="02DD9CB7" w14:textId="77777777" w:rsidR="0012651D" w:rsidRPr="00202E8A" w:rsidRDefault="0012651D" w:rsidP="0012651D">
            <w:pPr>
              <w:rPr>
                <w:rFonts w:ascii="Gill Sans MT" w:hAnsi="Gill Sans MT" w:cs="Poppins"/>
                <w:sz w:val="16"/>
                <w:szCs w:val="16"/>
              </w:rPr>
            </w:pPr>
          </w:p>
        </w:tc>
        <w:tc>
          <w:tcPr>
            <w:tcW w:w="990" w:type="dxa"/>
          </w:tcPr>
          <w:p w14:paraId="0AD1CFEE" w14:textId="77777777" w:rsidR="0012651D" w:rsidRPr="00202E8A" w:rsidRDefault="0012651D" w:rsidP="0012651D">
            <w:pPr>
              <w:rPr>
                <w:rFonts w:ascii="Gill Sans MT" w:hAnsi="Gill Sans MT" w:cs="Poppins"/>
                <w:sz w:val="16"/>
                <w:szCs w:val="16"/>
              </w:rPr>
            </w:pPr>
          </w:p>
        </w:tc>
        <w:tc>
          <w:tcPr>
            <w:tcW w:w="1260" w:type="dxa"/>
          </w:tcPr>
          <w:p w14:paraId="2E22A0D3" w14:textId="77777777" w:rsidR="0012651D" w:rsidRPr="00202E8A" w:rsidRDefault="0012651D" w:rsidP="0012651D">
            <w:pPr>
              <w:rPr>
                <w:rFonts w:ascii="Gill Sans MT" w:hAnsi="Gill Sans MT" w:cs="Poppins"/>
                <w:sz w:val="16"/>
                <w:szCs w:val="16"/>
              </w:rPr>
            </w:pPr>
          </w:p>
        </w:tc>
        <w:tc>
          <w:tcPr>
            <w:tcW w:w="900" w:type="dxa"/>
          </w:tcPr>
          <w:p w14:paraId="01809471" w14:textId="77777777" w:rsidR="0012651D" w:rsidRPr="00202E8A" w:rsidRDefault="0012651D" w:rsidP="0012651D">
            <w:pPr>
              <w:rPr>
                <w:rFonts w:ascii="Gill Sans MT" w:hAnsi="Gill Sans MT" w:cs="Poppins"/>
                <w:sz w:val="16"/>
                <w:szCs w:val="16"/>
              </w:rPr>
            </w:pPr>
          </w:p>
        </w:tc>
      </w:tr>
      <w:tr w:rsidR="0097618C" w:rsidRPr="00202E8A" w14:paraId="01548AAE" w14:textId="77777777" w:rsidTr="00202E8A">
        <w:tc>
          <w:tcPr>
            <w:tcW w:w="3690" w:type="dxa"/>
            <w:shd w:val="clear" w:color="auto" w:fill="auto"/>
          </w:tcPr>
          <w:p w14:paraId="39950542" w14:textId="718384EA" w:rsidR="0012651D" w:rsidRPr="00202E8A" w:rsidRDefault="0012651D" w:rsidP="0012651D">
            <w:pPr>
              <w:rPr>
                <w:rFonts w:ascii="Gill Sans MT" w:hAnsi="Gill Sans MT" w:cs="Poppins"/>
                <w:sz w:val="20"/>
                <w:szCs w:val="20"/>
              </w:rPr>
            </w:pPr>
            <w:r w:rsidRPr="00202E8A">
              <w:rPr>
                <w:rFonts w:ascii="Gill Sans MT" w:hAnsi="Gill Sans MT" w:cs="Poppins"/>
                <w:sz w:val="20"/>
                <w:szCs w:val="20"/>
              </w:rPr>
              <w:t>13: Info</w:t>
            </w:r>
            <w:r w:rsidR="003A7F54" w:rsidRPr="00202E8A">
              <w:rPr>
                <w:rFonts w:ascii="Gill Sans MT" w:hAnsi="Gill Sans MT" w:cs="Poppins"/>
                <w:sz w:val="20"/>
                <w:szCs w:val="20"/>
              </w:rPr>
              <w:t>.</w:t>
            </w:r>
            <w:r w:rsidRPr="00202E8A">
              <w:rPr>
                <w:rFonts w:ascii="Gill Sans MT" w:hAnsi="Gill Sans MT" w:cs="Poppins"/>
                <w:sz w:val="20"/>
                <w:szCs w:val="20"/>
              </w:rPr>
              <w:t xml:space="preserve"> </w:t>
            </w:r>
            <w:r w:rsidR="003A7F54" w:rsidRPr="00202E8A">
              <w:rPr>
                <w:rFonts w:ascii="Gill Sans MT" w:hAnsi="Gill Sans MT" w:cs="Poppins"/>
                <w:sz w:val="20"/>
                <w:szCs w:val="20"/>
              </w:rPr>
              <w:t>&amp;</w:t>
            </w:r>
            <w:r w:rsidRPr="00202E8A">
              <w:rPr>
                <w:rFonts w:ascii="Gill Sans MT" w:hAnsi="Gill Sans MT" w:cs="Poppins"/>
                <w:sz w:val="20"/>
                <w:szCs w:val="20"/>
              </w:rPr>
              <w:t xml:space="preserve"> Assist</w:t>
            </w:r>
            <w:r w:rsidR="003A7F54" w:rsidRPr="00202E8A">
              <w:rPr>
                <w:rFonts w:ascii="Gill Sans MT" w:hAnsi="Gill Sans MT" w:cs="Poppins"/>
                <w:sz w:val="20"/>
                <w:szCs w:val="20"/>
              </w:rPr>
              <w:t>. (</w:t>
            </w:r>
            <w:r w:rsidR="00E0437A" w:rsidRPr="00202E8A">
              <w:rPr>
                <w:rFonts w:ascii="Gill Sans MT" w:hAnsi="Gill Sans MT" w:cs="Poppins"/>
                <w:sz w:val="20"/>
                <w:szCs w:val="20"/>
              </w:rPr>
              <w:t>g</w:t>
            </w:r>
            <w:r w:rsidR="003A7F54" w:rsidRPr="00202E8A">
              <w:rPr>
                <w:rFonts w:ascii="Gill Sans MT" w:hAnsi="Gill Sans MT" w:cs="Poppins"/>
                <w:sz w:val="20"/>
                <w:szCs w:val="20"/>
              </w:rPr>
              <w:t>eneral)</w:t>
            </w:r>
          </w:p>
        </w:tc>
        <w:tc>
          <w:tcPr>
            <w:tcW w:w="1170" w:type="dxa"/>
            <w:shd w:val="clear" w:color="auto" w:fill="auto"/>
            <w:vAlign w:val="bottom"/>
          </w:tcPr>
          <w:p w14:paraId="24F78F6B" w14:textId="5F8D82C2" w:rsidR="0012651D" w:rsidRPr="00202E8A" w:rsidRDefault="0012651D" w:rsidP="0012651D">
            <w:pPr>
              <w:jc w:val="center"/>
              <w:rPr>
                <w:rFonts w:ascii="Gill Sans MT" w:hAnsi="Gill Sans MT" w:cs="Poppins"/>
                <w:sz w:val="20"/>
                <w:szCs w:val="20"/>
              </w:rPr>
            </w:pPr>
            <w:r w:rsidRPr="00202E8A">
              <w:rPr>
                <w:rFonts w:ascii="Gill Sans MT" w:hAnsi="Gill Sans MT" w:cs="Poppins"/>
                <w:sz w:val="20"/>
                <w:szCs w:val="20"/>
              </w:rPr>
              <w:t>Gen. Aging</w:t>
            </w:r>
          </w:p>
        </w:tc>
        <w:tc>
          <w:tcPr>
            <w:tcW w:w="990" w:type="dxa"/>
          </w:tcPr>
          <w:p w14:paraId="4845B890" w14:textId="77777777" w:rsidR="0012651D" w:rsidRPr="00202E8A" w:rsidRDefault="0012651D" w:rsidP="0012651D">
            <w:pPr>
              <w:rPr>
                <w:rFonts w:ascii="Gill Sans MT" w:hAnsi="Gill Sans MT" w:cs="Poppins"/>
                <w:sz w:val="16"/>
                <w:szCs w:val="16"/>
              </w:rPr>
            </w:pPr>
          </w:p>
        </w:tc>
        <w:tc>
          <w:tcPr>
            <w:tcW w:w="1260" w:type="dxa"/>
          </w:tcPr>
          <w:p w14:paraId="35C64B19" w14:textId="77777777" w:rsidR="0012651D" w:rsidRPr="00202E8A" w:rsidRDefault="0012651D" w:rsidP="0012651D">
            <w:pPr>
              <w:rPr>
                <w:rFonts w:ascii="Gill Sans MT" w:hAnsi="Gill Sans MT" w:cs="Poppins"/>
                <w:sz w:val="16"/>
                <w:szCs w:val="16"/>
              </w:rPr>
            </w:pPr>
          </w:p>
        </w:tc>
        <w:tc>
          <w:tcPr>
            <w:tcW w:w="720" w:type="dxa"/>
          </w:tcPr>
          <w:p w14:paraId="133BCF4F" w14:textId="77777777" w:rsidR="0012651D" w:rsidRPr="00202E8A" w:rsidRDefault="0012651D" w:rsidP="0012651D">
            <w:pPr>
              <w:rPr>
                <w:rFonts w:ascii="Gill Sans MT" w:hAnsi="Gill Sans MT" w:cs="Poppins"/>
                <w:sz w:val="16"/>
                <w:szCs w:val="16"/>
              </w:rPr>
            </w:pPr>
          </w:p>
        </w:tc>
        <w:tc>
          <w:tcPr>
            <w:tcW w:w="990" w:type="dxa"/>
          </w:tcPr>
          <w:p w14:paraId="788CB947" w14:textId="77777777" w:rsidR="0012651D" w:rsidRPr="00202E8A" w:rsidRDefault="0012651D" w:rsidP="0012651D">
            <w:pPr>
              <w:rPr>
                <w:rFonts w:ascii="Gill Sans MT" w:hAnsi="Gill Sans MT" w:cs="Poppins"/>
                <w:sz w:val="16"/>
                <w:szCs w:val="16"/>
              </w:rPr>
            </w:pPr>
          </w:p>
        </w:tc>
        <w:tc>
          <w:tcPr>
            <w:tcW w:w="1260" w:type="dxa"/>
          </w:tcPr>
          <w:p w14:paraId="49ACBFBF" w14:textId="77777777" w:rsidR="0012651D" w:rsidRPr="00202E8A" w:rsidRDefault="0012651D" w:rsidP="0012651D">
            <w:pPr>
              <w:rPr>
                <w:rFonts w:ascii="Gill Sans MT" w:hAnsi="Gill Sans MT" w:cs="Poppins"/>
                <w:sz w:val="16"/>
                <w:szCs w:val="16"/>
              </w:rPr>
            </w:pPr>
          </w:p>
        </w:tc>
        <w:tc>
          <w:tcPr>
            <w:tcW w:w="900" w:type="dxa"/>
          </w:tcPr>
          <w:p w14:paraId="0344CC0C" w14:textId="77777777" w:rsidR="0012651D" w:rsidRPr="00202E8A" w:rsidRDefault="0012651D" w:rsidP="0012651D">
            <w:pPr>
              <w:rPr>
                <w:rFonts w:ascii="Gill Sans MT" w:hAnsi="Gill Sans MT" w:cs="Poppins"/>
                <w:sz w:val="16"/>
                <w:szCs w:val="16"/>
              </w:rPr>
            </w:pPr>
          </w:p>
        </w:tc>
      </w:tr>
      <w:tr w:rsidR="0097618C" w:rsidRPr="00202E8A" w14:paraId="66E2E3F6" w14:textId="77777777" w:rsidTr="00202E8A">
        <w:tc>
          <w:tcPr>
            <w:tcW w:w="3690" w:type="dxa"/>
            <w:shd w:val="clear" w:color="auto" w:fill="auto"/>
          </w:tcPr>
          <w:p w14:paraId="367CA376" w14:textId="0AC1DB96" w:rsidR="0097618C" w:rsidRPr="00202E8A" w:rsidRDefault="0097618C" w:rsidP="0097618C">
            <w:pPr>
              <w:rPr>
                <w:rFonts w:ascii="Gill Sans MT" w:hAnsi="Gill Sans MT" w:cs="Poppins"/>
                <w:sz w:val="20"/>
                <w:szCs w:val="20"/>
              </w:rPr>
            </w:pPr>
            <w:r w:rsidRPr="00202E8A">
              <w:rPr>
                <w:rFonts w:ascii="Gill Sans MT" w:hAnsi="Gill Sans MT" w:cs="Poppins"/>
                <w:sz w:val="20"/>
                <w:szCs w:val="20"/>
              </w:rPr>
              <w:t>14: Outreach</w:t>
            </w:r>
          </w:p>
        </w:tc>
        <w:tc>
          <w:tcPr>
            <w:tcW w:w="1170" w:type="dxa"/>
            <w:shd w:val="clear" w:color="auto" w:fill="auto"/>
            <w:vAlign w:val="bottom"/>
          </w:tcPr>
          <w:p w14:paraId="6697B8A9" w14:textId="52DE2DBC" w:rsidR="0097618C" w:rsidRPr="00202E8A" w:rsidRDefault="0097618C" w:rsidP="0097618C">
            <w:pPr>
              <w:jc w:val="center"/>
              <w:rPr>
                <w:rFonts w:ascii="Gill Sans MT" w:hAnsi="Gill Sans MT" w:cs="Poppins"/>
                <w:sz w:val="20"/>
                <w:szCs w:val="20"/>
              </w:rPr>
            </w:pPr>
            <w:r w:rsidRPr="00202E8A">
              <w:rPr>
                <w:rFonts w:ascii="Gill Sans MT" w:hAnsi="Gill Sans MT" w:cs="Poppins"/>
                <w:sz w:val="20"/>
                <w:szCs w:val="20"/>
              </w:rPr>
              <w:t>Gen. Aging</w:t>
            </w:r>
          </w:p>
        </w:tc>
        <w:tc>
          <w:tcPr>
            <w:tcW w:w="990" w:type="dxa"/>
          </w:tcPr>
          <w:p w14:paraId="65942095" w14:textId="77777777" w:rsidR="0097618C" w:rsidRPr="00202E8A" w:rsidRDefault="0097618C" w:rsidP="0097618C">
            <w:pPr>
              <w:rPr>
                <w:rFonts w:ascii="Gill Sans MT" w:hAnsi="Gill Sans MT" w:cs="Poppins"/>
                <w:sz w:val="16"/>
                <w:szCs w:val="16"/>
              </w:rPr>
            </w:pPr>
          </w:p>
        </w:tc>
        <w:tc>
          <w:tcPr>
            <w:tcW w:w="1260" w:type="dxa"/>
          </w:tcPr>
          <w:p w14:paraId="7EB2D143" w14:textId="77777777" w:rsidR="0097618C" w:rsidRPr="00202E8A" w:rsidRDefault="0097618C" w:rsidP="0097618C">
            <w:pPr>
              <w:rPr>
                <w:rFonts w:ascii="Gill Sans MT" w:hAnsi="Gill Sans MT" w:cs="Poppins"/>
                <w:sz w:val="16"/>
                <w:szCs w:val="16"/>
              </w:rPr>
            </w:pPr>
          </w:p>
        </w:tc>
        <w:tc>
          <w:tcPr>
            <w:tcW w:w="720" w:type="dxa"/>
          </w:tcPr>
          <w:p w14:paraId="2D12EF14" w14:textId="77777777" w:rsidR="0097618C" w:rsidRPr="00202E8A" w:rsidRDefault="0097618C" w:rsidP="0097618C">
            <w:pPr>
              <w:rPr>
                <w:rFonts w:ascii="Gill Sans MT" w:hAnsi="Gill Sans MT" w:cs="Poppins"/>
                <w:sz w:val="16"/>
                <w:szCs w:val="16"/>
              </w:rPr>
            </w:pPr>
          </w:p>
        </w:tc>
        <w:tc>
          <w:tcPr>
            <w:tcW w:w="990" w:type="dxa"/>
          </w:tcPr>
          <w:p w14:paraId="4A6A8FEE" w14:textId="77777777" w:rsidR="0097618C" w:rsidRPr="00202E8A" w:rsidRDefault="0097618C" w:rsidP="0097618C">
            <w:pPr>
              <w:rPr>
                <w:rFonts w:ascii="Gill Sans MT" w:hAnsi="Gill Sans MT" w:cs="Poppins"/>
                <w:sz w:val="16"/>
                <w:szCs w:val="16"/>
              </w:rPr>
            </w:pPr>
          </w:p>
        </w:tc>
        <w:tc>
          <w:tcPr>
            <w:tcW w:w="1260" w:type="dxa"/>
          </w:tcPr>
          <w:p w14:paraId="75208A1B" w14:textId="77777777" w:rsidR="0097618C" w:rsidRPr="00202E8A" w:rsidRDefault="0097618C" w:rsidP="0097618C">
            <w:pPr>
              <w:rPr>
                <w:rFonts w:ascii="Gill Sans MT" w:hAnsi="Gill Sans MT" w:cs="Poppins"/>
                <w:sz w:val="16"/>
                <w:szCs w:val="16"/>
              </w:rPr>
            </w:pPr>
          </w:p>
        </w:tc>
        <w:tc>
          <w:tcPr>
            <w:tcW w:w="900" w:type="dxa"/>
          </w:tcPr>
          <w:p w14:paraId="7C5F162E" w14:textId="77777777" w:rsidR="0097618C" w:rsidRPr="00202E8A" w:rsidRDefault="0097618C" w:rsidP="0097618C">
            <w:pPr>
              <w:rPr>
                <w:rFonts w:ascii="Gill Sans MT" w:hAnsi="Gill Sans MT" w:cs="Poppins"/>
                <w:sz w:val="16"/>
                <w:szCs w:val="16"/>
              </w:rPr>
            </w:pPr>
          </w:p>
        </w:tc>
      </w:tr>
      <w:tr w:rsidR="0097618C" w:rsidRPr="00202E8A" w14:paraId="53D3232E" w14:textId="77777777" w:rsidTr="00202E8A">
        <w:tc>
          <w:tcPr>
            <w:tcW w:w="3690" w:type="dxa"/>
            <w:shd w:val="clear" w:color="auto" w:fill="auto"/>
          </w:tcPr>
          <w:p w14:paraId="61024B32" w14:textId="39645CA0" w:rsidR="0097618C" w:rsidRPr="00202E8A" w:rsidRDefault="0097618C" w:rsidP="0097618C">
            <w:pPr>
              <w:rPr>
                <w:rFonts w:ascii="Gill Sans MT" w:hAnsi="Gill Sans MT" w:cs="Poppins"/>
                <w:sz w:val="20"/>
                <w:szCs w:val="20"/>
              </w:rPr>
            </w:pPr>
            <w:r w:rsidRPr="00202E8A">
              <w:rPr>
                <w:rFonts w:ascii="Gill Sans MT" w:hAnsi="Gill Sans MT" w:cs="Poppins"/>
                <w:sz w:val="20"/>
                <w:szCs w:val="20"/>
              </w:rPr>
              <w:t xml:space="preserve">B02: </w:t>
            </w:r>
            <w:r w:rsidR="00A60C1A" w:rsidRPr="00202E8A">
              <w:rPr>
                <w:rFonts w:ascii="Gill Sans MT" w:hAnsi="Gill Sans MT" w:cs="Poppins"/>
                <w:sz w:val="20"/>
                <w:szCs w:val="20"/>
              </w:rPr>
              <w:t>Health Promotion</w:t>
            </w:r>
            <w:r w:rsidRPr="00202E8A">
              <w:rPr>
                <w:rFonts w:ascii="Gill Sans MT" w:hAnsi="Gill Sans MT" w:cs="Poppins"/>
                <w:sz w:val="20"/>
                <w:szCs w:val="20"/>
              </w:rPr>
              <w:t>: Non-Evidence</w:t>
            </w:r>
          </w:p>
        </w:tc>
        <w:tc>
          <w:tcPr>
            <w:tcW w:w="1170" w:type="dxa"/>
            <w:shd w:val="clear" w:color="auto" w:fill="auto"/>
            <w:vAlign w:val="bottom"/>
          </w:tcPr>
          <w:p w14:paraId="300B9941" w14:textId="393462A6" w:rsidR="0097618C" w:rsidRPr="00202E8A" w:rsidRDefault="0097618C" w:rsidP="0097618C">
            <w:pPr>
              <w:jc w:val="center"/>
              <w:rPr>
                <w:rFonts w:ascii="Gill Sans MT" w:hAnsi="Gill Sans MT" w:cs="Poppins"/>
                <w:sz w:val="20"/>
                <w:szCs w:val="20"/>
              </w:rPr>
            </w:pPr>
            <w:r w:rsidRPr="00202E8A">
              <w:rPr>
                <w:rFonts w:ascii="Gill Sans MT" w:hAnsi="Gill Sans MT" w:cs="Poppins"/>
                <w:sz w:val="20"/>
                <w:szCs w:val="20"/>
              </w:rPr>
              <w:t>Gen. Aging</w:t>
            </w:r>
          </w:p>
        </w:tc>
        <w:tc>
          <w:tcPr>
            <w:tcW w:w="990" w:type="dxa"/>
          </w:tcPr>
          <w:p w14:paraId="48030F28" w14:textId="77777777" w:rsidR="0097618C" w:rsidRPr="00202E8A" w:rsidRDefault="0097618C" w:rsidP="0097618C">
            <w:pPr>
              <w:rPr>
                <w:rFonts w:ascii="Gill Sans MT" w:hAnsi="Gill Sans MT" w:cs="Poppins"/>
                <w:sz w:val="16"/>
                <w:szCs w:val="16"/>
              </w:rPr>
            </w:pPr>
          </w:p>
        </w:tc>
        <w:tc>
          <w:tcPr>
            <w:tcW w:w="1260" w:type="dxa"/>
          </w:tcPr>
          <w:p w14:paraId="38694261" w14:textId="77777777" w:rsidR="0097618C" w:rsidRPr="00202E8A" w:rsidRDefault="0097618C" w:rsidP="0097618C">
            <w:pPr>
              <w:rPr>
                <w:rFonts w:ascii="Gill Sans MT" w:hAnsi="Gill Sans MT" w:cs="Poppins"/>
                <w:sz w:val="16"/>
                <w:szCs w:val="16"/>
              </w:rPr>
            </w:pPr>
          </w:p>
        </w:tc>
        <w:tc>
          <w:tcPr>
            <w:tcW w:w="720" w:type="dxa"/>
          </w:tcPr>
          <w:p w14:paraId="39245CB4" w14:textId="77777777" w:rsidR="0097618C" w:rsidRPr="00202E8A" w:rsidRDefault="0097618C" w:rsidP="0097618C">
            <w:pPr>
              <w:rPr>
                <w:rFonts w:ascii="Gill Sans MT" w:hAnsi="Gill Sans MT" w:cs="Poppins"/>
                <w:sz w:val="16"/>
                <w:szCs w:val="16"/>
              </w:rPr>
            </w:pPr>
          </w:p>
        </w:tc>
        <w:tc>
          <w:tcPr>
            <w:tcW w:w="990" w:type="dxa"/>
          </w:tcPr>
          <w:p w14:paraId="43053A96" w14:textId="77777777" w:rsidR="0097618C" w:rsidRPr="00202E8A" w:rsidRDefault="0097618C" w:rsidP="0097618C">
            <w:pPr>
              <w:rPr>
                <w:rFonts w:ascii="Gill Sans MT" w:hAnsi="Gill Sans MT" w:cs="Poppins"/>
                <w:sz w:val="16"/>
                <w:szCs w:val="16"/>
              </w:rPr>
            </w:pPr>
          </w:p>
        </w:tc>
        <w:tc>
          <w:tcPr>
            <w:tcW w:w="1260" w:type="dxa"/>
          </w:tcPr>
          <w:p w14:paraId="3AA55420" w14:textId="77777777" w:rsidR="0097618C" w:rsidRPr="00202E8A" w:rsidRDefault="0097618C" w:rsidP="0097618C">
            <w:pPr>
              <w:rPr>
                <w:rFonts w:ascii="Gill Sans MT" w:hAnsi="Gill Sans MT" w:cs="Poppins"/>
                <w:sz w:val="16"/>
                <w:szCs w:val="16"/>
              </w:rPr>
            </w:pPr>
          </w:p>
        </w:tc>
        <w:tc>
          <w:tcPr>
            <w:tcW w:w="900" w:type="dxa"/>
          </w:tcPr>
          <w:p w14:paraId="73991BF9" w14:textId="77777777" w:rsidR="0097618C" w:rsidRPr="00202E8A" w:rsidRDefault="0097618C" w:rsidP="0097618C">
            <w:pPr>
              <w:rPr>
                <w:rFonts w:ascii="Gill Sans MT" w:hAnsi="Gill Sans MT" w:cs="Poppins"/>
                <w:sz w:val="16"/>
                <w:szCs w:val="16"/>
              </w:rPr>
            </w:pPr>
          </w:p>
        </w:tc>
      </w:tr>
      <w:tr w:rsidR="0097618C" w:rsidRPr="00202E8A" w14:paraId="5F927C1E" w14:textId="77777777" w:rsidTr="00202E8A">
        <w:tc>
          <w:tcPr>
            <w:tcW w:w="3690" w:type="dxa"/>
            <w:shd w:val="clear" w:color="auto" w:fill="auto"/>
          </w:tcPr>
          <w:p w14:paraId="598005EF" w14:textId="0AA9992B" w:rsidR="0097618C" w:rsidRPr="00202E8A" w:rsidRDefault="00731D8B" w:rsidP="0097618C">
            <w:pPr>
              <w:rPr>
                <w:rFonts w:ascii="Gill Sans MT" w:hAnsi="Gill Sans MT" w:cs="Poppins"/>
                <w:sz w:val="20"/>
                <w:szCs w:val="20"/>
              </w:rPr>
            </w:pPr>
            <w:r w:rsidRPr="00202E8A">
              <w:rPr>
                <w:rFonts w:ascii="Gill Sans MT" w:hAnsi="Gill Sans MT" w:cs="Poppins"/>
                <w:sz w:val="20"/>
                <w:szCs w:val="20"/>
              </w:rPr>
              <w:t xml:space="preserve">B04: </w:t>
            </w:r>
            <w:r w:rsidR="00E0437A" w:rsidRPr="00202E8A">
              <w:rPr>
                <w:rFonts w:ascii="Gill Sans MT" w:hAnsi="Gill Sans MT" w:cs="Poppins"/>
                <w:sz w:val="20"/>
                <w:szCs w:val="20"/>
              </w:rPr>
              <w:t xml:space="preserve">60+ </w:t>
            </w:r>
            <w:r w:rsidRPr="00202E8A">
              <w:rPr>
                <w:rFonts w:ascii="Gill Sans MT" w:hAnsi="Gill Sans MT" w:cs="Poppins"/>
                <w:sz w:val="20"/>
                <w:szCs w:val="20"/>
              </w:rPr>
              <w:t>Emergency Response System</w:t>
            </w:r>
          </w:p>
        </w:tc>
        <w:tc>
          <w:tcPr>
            <w:tcW w:w="1170" w:type="dxa"/>
            <w:shd w:val="clear" w:color="auto" w:fill="auto"/>
            <w:vAlign w:val="bottom"/>
          </w:tcPr>
          <w:p w14:paraId="1F707BF7" w14:textId="29B94742" w:rsidR="0097618C" w:rsidRPr="00202E8A" w:rsidRDefault="0097618C" w:rsidP="0097618C">
            <w:pPr>
              <w:jc w:val="center"/>
              <w:rPr>
                <w:rFonts w:ascii="Gill Sans MT" w:hAnsi="Gill Sans MT" w:cs="Poppins"/>
                <w:sz w:val="20"/>
                <w:szCs w:val="20"/>
              </w:rPr>
            </w:pPr>
            <w:r w:rsidRPr="00202E8A">
              <w:rPr>
                <w:rFonts w:ascii="Gill Sans MT" w:hAnsi="Gill Sans MT" w:cs="Poppins"/>
                <w:sz w:val="20"/>
                <w:szCs w:val="20"/>
              </w:rPr>
              <w:t>Gen. Aging</w:t>
            </w:r>
          </w:p>
        </w:tc>
        <w:tc>
          <w:tcPr>
            <w:tcW w:w="990" w:type="dxa"/>
          </w:tcPr>
          <w:p w14:paraId="395079EA" w14:textId="77777777" w:rsidR="0097618C" w:rsidRPr="00202E8A" w:rsidRDefault="0097618C" w:rsidP="0097618C">
            <w:pPr>
              <w:rPr>
                <w:rFonts w:ascii="Gill Sans MT" w:hAnsi="Gill Sans MT" w:cs="Poppins"/>
                <w:sz w:val="16"/>
                <w:szCs w:val="16"/>
              </w:rPr>
            </w:pPr>
          </w:p>
        </w:tc>
        <w:tc>
          <w:tcPr>
            <w:tcW w:w="1260" w:type="dxa"/>
          </w:tcPr>
          <w:p w14:paraId="5F61CEE9" w14:textId="77777777" w:rsidR="0097618C" w:rsidRPr="00202E8A" w:rsidRDefault="0097618C" w:rsidP="0097618C">
            <w:pPr>
              <w:rPr>
                <w:rFonts w:ascii="Gill Sans MT" w:hAnsi="Gill Sans MT" w:cs="Poppins"/>
                <w:sz w:val="16"/>
                <w:szCs w:val="16"/>
              </w:rPr>
            </w:pPr>
          </w:p>
        </w:tc>
        <w:tc>
          <w:tcPr>
            <w:tcW w:w="720" w:type="dxa"/>
          </w:tcPr>
          <w:p w14:paraId="464BB6BB" w14:textId="77777777" w:rsidR="0097618C" w:rsidRPr="00202E8A" w:rsidRDefault="0097618C" w:rsidP="0097618C">
            <w:pPr>
              <w:rPr>
                <w:rFonts w:ascii="Gill Sans MT" w:hAnsi="Gill Sans MT" w:cs="Poppins"/>
                <w:sz w:val="16"/>
                <w:szCs w:val="16"/>
              </w:rPr>
            </w:pPr>
          </w:p>
        </w:tc>
        <w:tc>
          <w:tcPr>
            <w:tcW w:w="990" w:type="dxa"/>
          </w:tcPr>
          <w:p w14:paraId="61AE07F6" w14:textId="77777777" w:rsidR="0097618C" w:rsidRPr="00202E8A" w:rsidRDefault="0097618C" w:rsidP="0097618C">
            <w:pPr>
              <w:rPr>
                <w:rFonts w:ascii="Gill Sans MT" w:hAnsi="Gill Sans MT" w:cs="Poppins"/>
                <w:sz w:val="16"/>
                <w:szCs w:val="16"/>
              </w:rPr>
            </w:pPr>
          </w:p>
        </w:tc>
        <w:tc>
          <w:tcPr>
            <w:tcW w:w="1260" w:type="dxa"/>
          </w:tcPr>
          <w:p w14:paraId="6C745503" w14:textId="77777777" w:rsidR="0097618C" w:rsidRPr="00202E8A" w:rsidRDefault="0097618C" w:rsidP="0097618C">
            <w:pPr>
              <w:rPr>
                <w:rFonts w:ascii="Gill Sans MT" w:hAnsi="Gill Sans MT" w:cs="Poppins"/>
                <w:sz w:val="16"/>
                <w:szCs w:val="16"/>
              </w:rPr>
            </w:pPr>
          </w:p>
        </w:tc>
        <w:tc>
          <w:tcPr>
            <w:tcW w:w="900" w:type="dxa"/>
          </w:tcPr>
          <w:p w14:paraId="45EE3C77" w14:textId="77777777" w:rsidR="0097618C" w:rsidRPr="00202E8A" w:rsidRDefault="0097618C" w:rsidP="0097618C">
            <w:pPr>
              <w:rPr>
                <w:rFonts w:ascii="Gill Sans MT" w:hAnsi="Gill Sans MT" w:cs="Poppins"/>
                <w:sz w:val="16"/>
                <w:szCs w:val="16"/>
              </w:rPr>
            </w:pPr>
          </w:p>
        </w:tc>
      </w:tr>
      <w:tr w:rsidR="0097618C" w:rsidRPr="00202E8A" w14:paraId="00CDB4EB" w14:textId="77777777" w:rsidTr="00202E8A">
        <w:tc>
          <w:tcPr>
            <w:tcW w:w="3690" w:type="dxa"/>
            <w:shd w:val="clear" w:color="auto" w:fill="auto"/>
          </w:tcPr>
          <w:p w14:paraId="391434D2" w14:textId="7B5CE62C" w:rsidR="0097618C" w:rsidRPr="00202E8A" w:rsidRDefault="0097618C" w:rsidP="0097618C">
            <w:pPr>
              <w:rPr>
                <w:rFonts w:ascii="Gill Sans MT" w:hAnsi="Gill Sans MT" w:cs="Poppins"/>
                <w:sz w:val="20"/>
                <w:szCs w:val="20"/>
              </w:rPr>
            </w:pPr>
            <w:r w:rsidRPr="00202E8A">
              <w:rPr>
                <w:rFonts w:ascii="Gill Sans MT" w:hAnsi="Gill Sans MT" w:cs="Poppins"/>
                <w:sz w:val="20"/>
                <w:szCs w:val="20"/>
              </w:rPr>
              <w:t>B05: Behavioral Health Supports</w:t>
            </w:r>
          </w:p>
        </w:tc>
        <w:tc>
          <w:tcPr>
            <w:tcW w:w="1170" w:type="dxa"/>
            <w:shd w:val="clear" w:color="auto" w:fill="auto"/>
            <w:vAlign w:val="bottom"/>
          </w:tcPr>
          <w:p w14:paraId="573B2DA9" w14:textId="43EF775B" w:rsidR="0097618C" w:rsidRPr="00202E8A" w:rsidRDefault="0097618C" w:rsidP="0097618C">
            <w:pPr>
              <w:jc w:val="center"/>
              <w:rPr>
                <w:rFonts w:ascii="Gill Sans MT" w:hAnsi="Gill Sans MT" w:cs="Poppins"/>
                <w:sz w:val="20"/>
                <w:szCs w:val="20"/>
              </w:rPr>
            </w:pPr>
            <w:r w:rsidRPr="00202E8A">
              <w:rPr>
                <w:rFonts w:ascii="Gill Sans MT" w:hAnsi="Gill Sans MT" w:cs="Poppins"/>
                <w:sz w:val="20"/>
                <w:szCs w:val="20"/>
              </w:rPr>
              <w:t>Gen. Aging</w:t>
            </w:r>
          </w:p>
        </w:tc>
        <w:tc>
          <w:tcPr>
            <w:tcW w:w="990" w:type="dxa"/>
          </w:tcPr>
          <w:p w14:paraId="14539047" w14:textId="77777777" w:rsidR="0097618C" w:rsidRPr="00202E8A" w:rsidRDefault="0097618C" w:rsidP="0097618C">
            <w:pPr>
              <w:rPr>
                <w:rFonts w:ascii="Gill Sans MT" w:hAnsi="Gill Sans MT" w:cs="Poppins"/>
                <w:sz w:val="16"/>
                <w:szCs w:val="16"/>
              </w:rPr>
            </w:pPr>
          </w:p>
        </w:tc>
        <w:tc>
          <w:tcPr>
            <w:tcW w:w="1260" w:type="dxa"/>
          </w:tcPr>
          <w:p w14:paraId="64D2AC23" w14:textId="77777777" w:rsidR="0097618C" w:rsidRPr="00202E8A" w:rsidRDefault="0097618C" w:rsidP="0097618C">
            <w:pPr>
              <w:rPr>
                <w:rFonts w:ascii="Gill Sans MT" w:hAnsi="Gill Sans MT" w:cs="Poppins"/>
                <w:sz w:val="16"/>
                <w:szCs w:val="16"/>
              </w:rPr>
            </w:pPr>
          </w:p>
        </w:tc>
        <w:tc>
          <w:tcPr>
            <w:tcW w:w="720" w:type="dxa"/>
          </w:tcPr>
          <w:p w14:paraId="0122AB56" w14:textId="77777777" w:rsidR="0097618C" w:rsidRPr="00202E8A" w:rsidRDefault="0097618C" w:rsidP="0097618C">
            <w:pPr>
              <w:rPr>
                <w:rFonts w:ascii="Gill Sans MT" w:hAnsi="Gill Sans MT" w:cs="Poppins"/>
                <w:sz w:val="16"/>
                <w:szCs w:val="16"/>
              </w:rPr>
            </w:pPr>
          </w:p>
        </w:tc>
        <w:tc>
          <w:tcPr>
            <w:tcW w:w="990" w:type="dxa"/>
          </w:tcPr>
          <w:p w14:paraId="2A13B5F2" w14:textId="77777777" w:rsidR="0097618C" w:rsidRPr="00202E8A" w:rsidRDefault="0097618C" w:rsidP="0097618C">
            <w:pPr>
              <w:rPr>
                <w:rFonts w:ascii="Gill Sans MT" w:hAnsi="Gill Sans MT" w:cs="Poppins"/>
                <w:sz w:val="16"/>
                <w:szCs w:val="16"/>
              </w:rPr>
            </w:pPr>
          </w:p>
        </w:tc>
        <w:tc>
          <w:tcPr>
            <w:tcW w:w="1260" w:type="dxa"/>
          </w:tcPr>
          <w:p w14:paraId="5137C521" w14:textId="77777777" w:rsidR="0097618C" w:rsidRPr="00202E8A" w:rsidRDefault="0097618C" w:rsidP="0097618C">
            <w:pPr>
              <w:rPr>
                <w:rFonts w:ascii="Gill Sans MT" w:hAnsi="Gill Sans MT" w:cs="Poppins"/>
                <w:sz w:val="16"/>
                <w:szCs w:val="16"/>
              </w:rPr>
            </w:pPr>
          </w:p>
        </w:tc>
        <w:tc>
          <w:tcPr>
            <w:tcW w:w="900" w:type="dxa"/>
          </w:tcPr>
          <w:p w14:paraId="63925B84" w14:textId="77777777" w:rsidR="0097618C" w:rsidRPr="00202E8A" w:rsidRDefault="0097618C" w:rsidP="0097618C">
            <w:pPr>
              <w:rPr>
                <w:rFonts w:ascii="Gill Sans MT" w:hAnsi="Gill Sans MT" w:cs="Poppins"/>
                <w:sz w:val="16"/>
                <w:szCs w:val="16"/>
              </w:rPr>
            </w:pPr>
          </w:p>
        </w:tc>
      </w:tr>
      <w:tr w:rsidR="0097618C" w:rsidRPr="00202E8A" w14:paraId="19249A9E" w14:textId="77777777" w:rsidTr="00202E8A">
        <w:tc>
          <w:tcPr>
            <w:tcW w:w="3690" w:type="dxa"/>
            <w:shd w:val="clear" w:color="auto" w:fill="auto"/>
          </w:tcPr>
          <w:p w14:paraId="39EA3FFC" w14:textId="28CAEE85" w:rsidR="0097618C" w:rsidRPr="00202E8A" w:rsidRDefault="0097618C" w:rsidP="0097618C">
            <w:pPr>
              <w:rPr>
                <w:rFonts w:ascii="Gill Sans MT" w:hAnsi="Gill Sans MT" w:cs="Poppins"/>
                <w:sz w:val="20"/>
                <w:szCs w:val="20"/>
              </w:rPr>
            </w:pPr>
            <w:r w:rsidRPr="00202E8A">
              <w:rPr>
                <w:rFonts w:ascii="Gill Sans MT" w:hAnsi="Gill Sans MT" w:cs="Poppins"/>
                <w:sz w:val="20"/>
                <w:szCs w:val="20"/>
              </w:rPr>
              <w:t>B07: Health Promo: Evidence Based</w:t>
            </w:r>
          </w:p>
        </w:tc>
        <w:tc>
          <w:tcPr>
            <w:tcW w:w="1170" w:type="dxa"/>
            <w:shd w:val="clear" w:color="auto" w:fill="auto"/>
            <w:vAlign w:val="bottom"/>
          </w:tcPr>
          <w:p w14:paraId="6AA57F1C" w14:textId="54C2C9BB" w:rsidR="0097618C" w:rsidRPr="00202E8A" w:rsidRDefault="0097618C" w:rsidP="0097618C">
            <w:pPr>
              <w:jc w:val="center"/>
              <w:rPr>
                <w:rFonts w:ascii="Gill Sans MT" w:hAnsi="Gill Sans MT" w:cs="Poppins"/>
                <w:sz w:val="20"/>
                <w:szCs w:val="20"/>
              </w:rPr>
            </w:pPr>
            <w:r w:rsidRPr="00202E8A">
              <w:rPr>
                <w:rFonts w:ascii="Gill Sans MT" w:hAnsi="Gill Sans MT" w:cs="Poppins"/>
                <w:sz w:val="20"/>
                <w:szCs w:val="20"/>
              </w:rPr>
              <w:t>Gen. Aging</w:t>
            </w:r>
          </w:p>
        </w:tc>
        <w:tc>
          <w:tcPr>
            <w:tcW w:w="990" w:type="dxa"/>
          </w:tcPr>
          <w:p w14:paraId="6A0A49D5" w14:textId="77777777" w:rsidR="0097618C" w:rsidRPr="00202E8A" w:rsidRDefault="0097618C" w:rsidP="0097618C">
            <w:pPr>
              <w:rPr>
                <w:rFonts w:ascii="Gill Sans MT" w:hAnsi="Gill Sans MT" w:cs="Poppins"/>
                <w:sz w:val="16"/>
                <w:szCs w:val="16"/>
              </w:rPr>
            </w:pPr>
          </w:p>
        </w:tc>
        <w:tc>
          <w:tcPr>
            <w:tcW w:w="1260" w:type="dxa"/>
          </w:tcPr>
          <w:p w14:paraId="27BF6977" w14:textId="77777777" w:rsidR="0097618C" w:rsidRPr="00202E8A" w:rsidRDefault="0097618C" w:rsidP="0097618C">
            <w:pPr>
              <w:rPr>
                <w:rFonts w:ascii="Gill Sans MT" w:hAnsi="Gill Sans MT" w:cs="Poppins"/>
                <w:sz w:val="16"/>
                <w:szCs w:val="16"/>
              </w:rPr>
            </w:pPr>
          </w:p>
        </w:tc>
        <w:tc>
          <w:tcPr>
            <w:tcW w:w="720" w:type="dxa"/>
          </w:tcPr>
          <w:p w14:paraId="753DC215" w14:textId="77777777" w:rsidR="0097618C" w:rsidRPr="00202E8A" w:rsidRDefault="0097618C" w:rsidP="0097618C">
            <w:pPr>
              <w:rPr>
                <w:rFonts w:ascii="Gill Sans MT" w:hAnsi="Gill Sans MT" w:cs="Poppins"/>
                <w:sz w:val="16"/>
                <w:szCs w:val="16"/>
              </w:rPr>
            </w:pPr>
          </w:p>
        </w:tc>
        <w:tc>
          <w:tcPr>
            <w:tcW w:w="990" w:type="dxa"/>
          </w:tcPr>
          <w:p w14:paraId="5D4BA73F" w14:textId="77777777" w:rsidR="0097618C" w:rsidRPr="00202E8A" w:rsidRDefault="0097618C" w:rsidP="0097618C">
            <w:pPr>
              <w:rPr>
                <w:rFonts w:ascii="Gill Sans MT" w:hAnsi="Gill Sans MT" w:cs="Poppins"/>
                <w:sz w:val="16"/>
                <w:szCs w:val="16"/>
              </w:rPr>
            </w:pPr>
          </w:p>
        </w:tc>
        <w:tc>
          <w:tcPr>
            <w:tcW w:w="1260" w:type="dxa"/>
          </w:tcPr>
          <w:p w14:paraId="3A5C1366" w14:textId="77777777" w:rsidR="0097618C" w:rsidRPr="00202E8A" w:rsidRDefault="0097618C" w:rsidP="0097618C">
            <w:pPr>
              <w:rPr>
                <w:rFonts w:ascii="Gill Sans MT" w:hAnsi="Gill Sans MT" w:cs="Poppins"/>
                <w:sz w:val="16"/>
                <w:szCs w:val="16"/>
              </w:rPr>
            </w:pPr>
          </w:p>
        </w:tc>
        <w:tc>
          <w:tcPr>
            <w:tcW w:w="900" w:type="dxa"/>
          </w:tcPr>
          <w:p w14:paraId="7960FF07" w14:textId="77777777" w:rsidR="0097618C" w:rsidRPr="00202E8A" w:rsidRDefault="0097618C" w:rsidP="0097618C">
            <w:pPr>
              <w:rPr>
                <w:rFonts w:ascii="Gill Sans MT" w:hAnsi="Gill Sans MT" w:cs="Poppins"/>
                <w:sz w:val="16"/>
                <w:szCs w:val="16"/>
              </w:rPr>
            </w:pPr>
          </w:p>
        </w:tc>
      </w:tr>
      <w:tr w:rsidR="0097618C" w:rsidRPr="00202E8A" w14:paraId="1AAC68C4" w14:textId="77777777" w:rsidTr="00202E8A">
        <w:tc>
          <w:tcPr>
            <w:tcW w:w="3690" w:type="dxa"/>
            <w:shd w:val="clear" w:color="auto" w:fill="auto"/>
          </w:tcPr>
          <w:p w14:paraId="0A25F72C" w14:textId="3773370F" w:rsidR="0097618C" w:rsidRPr="00202E8A" w:rsidRDefault="0097618C" w:rsidP="0097618C">
            <w:pPr>
              <w:rPr>
                <w:rFonts w:ascii="Gill Sans MT" w:hAnsi="Gill Sans MT" w:cs="Poppins"/>
                <w:sz w:val="20"/>
                <w:szCs w:val="20"/>
              </w:rPr>
            </w:pPr>
            <w:r w:rsidRPr="00202E8A">
              <w:rPr>
                <w:rFonts w:ascii="Gill Sans MT" w:hAnsi="Gill Sans MT" w:cs="Poppins"/>
                <w:sz w:val="20"/>
                <w:szCs w:val="20"/>
              </w:rPr>
              <w:t>C07: EAPA Consultation</w:t>
            </w:r>
          </w:p>
        </w:tc>
        <w:tc>
          <w:tcPr>
            <w:tcW w:w="1170" w:type="dxa"/>
            <w:shd w:val="clear" w:color="auto" w:fill="auto"/>
            <w:vAlign w:val="bottom"/>
          </w:tcPr>
          <w:p w14:paraId="6D8806AF" w14:textId="4FC1E572" w:rsidR="0097618C" w:rsidRPr="00202E8A" w:rsidRDefault="0097618C" w:rsidP="0097618C">
            <w:pPr>
              <w:jc w:val="center"/>
              <w:rPr>
                <w:rFonts w:ascii="Gill Sans MT" w:hAnsi="Gill Sans MT" w:cs="Poppins"/>
                <w:sz w:val="20"/>
                <w:szCs w:val="20"/>
              </w:rPr>
            </w:pPr>
            <w:r w:rsidRPr="00202E8A">
              <w:rPr>
                <w:rFonts w:ascii="Gill Sans MT" w:hAnsi="Gill Sans MT" w:cs="Poppins"/>
                <w:sz w:val="20"/>
                <w:szCs w:val="20"/>
              </w:rPr>
              <w:t>Gen. Aging</w:t>
            </w:r>
          </w:p>
        </w:tc>
        <w:tc>
          <w:tcPr>
            <w:tcW w:w="990" w:type="dxa"/>
          </w:tcPr>
          <w:p w14:paraId="16754E27" w14:textId="77777777" w:rsidR="0097618C" w:rsidRPr="00202E8A" w:rsidRDefault="0097618C" w:rsidP="0097618C">
            <w:pPr>
              <w:rPr>
                <w:rFonts w:ascii="Gill Sans MT" w:hAnsi="Gill Sans MT" w:cs="Poppins"/>
                <w:sz w:val="16"/>
                <w:szCs w:val="16"/>
              </w:rPr>
            </w:pPr>
          </w:p>
        </w:tc>
        <w:tc>
          <w:tcPr>
            <w:tcW w:w="1260" w:type="dxa"/>
          </w:tcPr>
          <w:p w14:paraId="2D43FB45" w14:textId="77777777" w:rsidR="0097618C" w:rsidRPr="00202E8A" w:rsidRDefault="0097618C" w:rsidP="0097618C">
            <w:pPr>
              <w:rPr>
                <w:rFonts w:ascii="Gill Sans MT" w:hAnsi="Gill Sans MT" w:cs="Poppins"/>
                <w:sz w:val="16"/>
                <w:szCs w:val="16"/>
              </w:rPr>
            </w:pPr>
          </w:p>
        </w:tc>
        <w:tc>
          <w:tcPr>
            <w:tcW w:w="720" w:type="dxa"/>
          </w:tcPr>
          <w:p w14:paraId="240B5C63" w14:textId="77777777" w:rsidR="0097618C" w:rsidRPr="00202E8A" w:rsidRDefault="0097618C" w:rsidP="0097618C">
            <w:pPr>
              <w:rPr>
                <w:rFonts w:ascii="Gill Sans MT" w:hAnsi="Gill Sans MT" w:cs="Poppins"/>
                <w:sz w:val="16"/>
                <w:szCs w:val="16"/>
              </w:rPr>
            </w:pPr>
          </w:p>
        </w:tc>
        <w:tc>
          <w:tcPr>
            <w:tcW w:w="990" w:type="dxa"/>
          </w:tcPr>
          <w:p w14:paraId="62E3FF08" w14:textId="77777777" w:rsidR="0097618C" w:rsidRPr="00202E8A" w:rsidRDefault="0097618C" w:rsidP="0097618C">
            <w:pPr>
              <w:rPr>
                <w:rFonts w:ascii="Gill Sans MT" w:hAnsi="Gill Sans MT" w:cs="Poppins"/>
                <w:sz w:val="16"/>
                <w:szCs w:val="16"/>
              </w:rPr>
            </w:pPr>
          </w:p>
        </w:tc>
        <w:tc>
          <w:tcPr>
            <w:tcW w:w="1260" w:type="dxa"/>
          </w:tcPr>
          <w:p w14:paraId="5FBBB12B" w14:textId="77777777" w:rsidR="0097618C" w:rsidRPr="00202E8A" w:rsidRDefault="0097618C" w:rsidP="0097618C">
            <w:pPr>
              <w:rPr>
                <w:rFonts w:ascii="Gill Sans MT" w:hAnsi="Gill Sans MT" w:cs="Poppins"/>
                <w:sz w:val="16"/>
                <w:szCs w:val="16"/>
              </w:rPr>
            </w:pPr>
          </w:p>
        </w:tc>
        <w:tc>
          <w:tcPr>
            <w:tcW w:w="900" w:type="dxa"/>
          </w:tcPr>
          <w:p w14:paraId="3E88A19A" w14:textId="77777777" w:rsidR="0097618C" w:rsidRPr="00202E8A" w:rsidRDefault="0097618C" w:rsidP="0097618C">
            <w:pPr>
              <w:rPr>
                <w:rFonts w:ascii="Gill Sans MT" w:hAnsi="Gill Sans MT" w:cs="Poppins"/>
                <w:sz w:val="16"/>
                <w:szCs w:val="16"/>
              </w:rPr>
            </w:pPr>
          </w:p>
        </w:tc>
      </w:tr>
      <w:tr w:rsidR="0097618C" w:rsidRPr="00202E8A" w14:paraId="03C99127" w14:textId="77777777" w:rsidTr="00202E8A">
        <w:tc>
          <w:tcPr>
            <w:tcW w:w="3690" w:type="dxa"/>
            <w:shd w:val="clear" w:color="auto" w:fill="auto"/>
          </w:tcPr>
          <w:p w14:paraId="189EEEF2" w14:textId="14738180" w:rsidR="0097618C" w:rsidRPr="00202E8A" w:rsidRDefault="0097618C" w:rsidP="0097618C">
            <w:pPr>
              <w:rPr>
                <w:rFonts w:ascii="Gill Sans MT" w:hAnsi="Gill Sans MT" w:cs="Poppins"/>
                <w:sz w:val="20"/>
                <w:szCs w:val="20"/>
              </w:rPr>
            </w:pPr>
            <w:r w:rsidRPr="00202E8A">
              <w:rPr>
                <w:rFonts w:ascii="Gill Sans MT" w:hAnsi="Gill Sans MT" w:cs="Poppins"/>
                <w:sz w:val="20"/>
                <w:szCs w:val="20"/>
              </w:rPr>
              <w:t>C08: EAPA Assess &amp; Interv</w:t>
            </w:r>
            <w:r w:rsidR="00E63EE7" w:rsidRPr="00202E8A">
              <w:rPr>
                <w:rFonts w:ascii="Gill Sans MT" w:hAnsi="Gill Sans MT" w:cs="Poppins"/>
                <w:sz w:val="20"/>
                <w:szCs w:val="20"/>
              </w:rPr>
              <w:t>ention</w:t>
            </w:r>
          </w:p>
        </w:tc>
        <w:tc>
          <w:tcPr>
            <w:tcW w:w="1170" w:type="dxa"/>
            <w:shd w:val="clear" w:color="auto" w:fill="auto"/>
            <w:vAlign w:val="bottom"/>
          </w:tcPr>
          <w:p w14:paraId="24418645" w14:textId="5C8C3070" w:rsidR="0097618C" w:rsidRPr="00202E8A" w:rsidRDefault="0097618C" w:rsidP="0097618C">
            <w:pPr>
              <w:jc w:val="center"/>
              <w:rPr>
                <w:rFonts w:ascii="Gill Sans MT" w:hAnsi="Gill Sans MT" w:cs="Poppins"/>
                <w:sz w:val="20"/>
                <w:szCs w:val="20"/>
              </w:rPr>
            </w:pPr>
            <w:r w:rsidRPr="00202E8A">
              <w:rPr>
                <w:rFonts w:ascii="Gill Sans MT" w:hAnsi="Gill Sans MT" w:cs="Poppins"/>
                <w:sz w:val="20"/>
                <w:szCs w:val="20"/>
              </w:rPr>
              <w:t>Gen. Aging</w:t>
            </w:r>
          </w:p>
        </w:tc>
        <w:tc>
          <w:tcPr>
            <w:tcW w:w="990" w:type="dxa"/>
          </w:tcPr>
          <w:p w14:paraId="00C8BC11" w14:textId="77777777" w:rsidR="0097618C" w:rsidRPr="00202E8A" w:rsidRDefault="0097618C" w:rsidP="0097618C">
            <w:pPr>
              <w:rPr>
                <w:rFonts w:ascii="Gill Sans MT" w:hAnsi="Gill Sans MT" w:cs="Poppins"/>
                <w:sz w:val="16"/>
                <w:szCs w:val="16"/>
              </w:rPr>
            </w:pPr>
          </w:p>
        </w:tc>
        <w:tc>
          <w:tcPr>
            <w:tcW w:w="1260" w:type="dxa"/>
          </w:tcPr>
          <w:p w14:paraId="2FE39817" w14:textId="77777777" w:rsidR="0097618C" w:rsidRPr="00202E8A" w:rsidRDefault="0097618C" w:rsidP="0097618C">
            <w:pPr>
              <w:rPr>
                <w:rFonts w:ascii="Gill Sans MT" w:hAnsi="Gill Sans MT" w:cs="Poppins"/>
                <w:sz w:val="16"/>
                <w:szCs w:val="16"/>
              </w:rPr>
            </w:pPr>
          </w:p>
        </w:tc>
        <w:tc>
          <w:tcPr>
            <w:tcW w:w="720" w:type="dxa"/>
          </w:tcPr>
          <w:p w14:paraId="494E81DF" w14:textId="77777777" w:rsidR="0097618C" w:rsidRPr="00202E8A" w:rsidRDefault="0097618C" w:rsidP="0097618C">
            <w:pPr>
              <w:rPr>
                <w:rFonts w:ascii="Gill Sans MT" w:hAnsi="Gill Sans MT" w:cs="Poppins"/>
                <w:sz w:val="16"/>
                <w:szCs w:val="16"/>
              </w:rPr>
            </w:pPr>
          </w:p>
        </w:tc>
        <w:tc>
          <w:tcPr>
            <w:tcW w:w="990" w:type="dxa"/>
          </w:tcPr>
          <w:p w14:paraId="63D93358" w14:textId="77777777" w:rsidR="0097618C" w:rsidRPr="00202E8A" w:rsidRDefault="0097618C" w:rsidP="0097618C">
            <w:pPr>
              <w:rPr>
                <w:rFonts w:ascii="Gill Sans MT" w:hAnsi="Gill Sans MT" w:cs="Poppins"/>
                <w:sz w:val="16"/>
                <w:szCs w:val="16"/>
              </w:rPr>
            </w:pPr>
          </w:p>
        </w:tc>
        <w:tc>
          <w:tcPr>
            <w:tcW w:w="1260" w:type="dxa"/>
          </w:tcPr>
          <w:p w14:paraId="1E93ABB6" w14:textId="77777777" w:rsidR="0097618C" w:rsidRPr="00202E8A" w:rsidRDefault="0097618C" w:rsidP="0097618C">
            <w:pPr>
              <w:rPr>
                <w:rFonts w:ascii="Gill Sans MT" w:hAnsi="Gill Sans MT" w:cs="Poppins"/>
                <w:sz w:val="16"/>
                <w:szCs w:val="16"/>
              </w:rPr>
            </w:pPr>
          </w:p>
        </w:tc>
        <w:tc>
          <w:tcPr>
            <w:tcW w:w="900" w:type="dxa"/>
          </w:tcPr>
          <w:p w14:paraId="222F1872" w14:textId="77777777" w:rsidR="0097618C" w:rsidRPr="00202E8A" w:rsidRDefault="0097618C" w:rsidP="0097618C">
            <w:pPr>
              <w:rPr>
                <w:rFonts w:ascii="Gill Sans MT" w:hAnsi="Gill Sans MT" w:cs="Poppins"/>
                <w:sz w:val="16"/>
                <w:szCs w:val="16"/>
              </w:rPr>
            </w:pPr>
          </w:p>
        </w:tc>
      </w:tr>
      <w:tr w:rsidR="0097618C" w:rsidRPr="00202E8A" w14:paraId="330CC3BD" w14:textId="77777777" w:rsidTr="00202E8A">
        <w:tc>
          <w:tcPr>
            <w:tcW w:w="3690" w:type="dxa"/>
            <w:shd w:val="clear" w:color="auto" w:fill="auto"/>
          </w:tcPr>
          <w:p w14:paraId="1C116C6D" w14:textId="16D968F7" w:rsidR="0097618C" w:rsidRPr="00202E8A" w:rsidRDefault="0097618C" w:rsidP="0097618C">
            <w:pPr>
              <w:rPr>
                <w:rFonts w:ascii="Gill Sans MT" w:hAnsi="Gill Sans MT" w:cs="Poppins"/>
                <w:sz w:val="20"/>
                <w:szCs w:val="20"/>
              </w:rPr>
            </w:pPr>
            <w:r w:rsidRPr="00202E8A">
              <w:rPr>
                <w:rFonts w:ascii="Gill Sans MT" w:hAnsi="Gill Sans MT" w:cs="Poppins"/>
                <w:sz w:val="20"/>
                <w:szCs w:val="20"/>
              </w:rPr>
              <w:t>C09: EAPA Training &amp; Ed</w:t>
            </w:r>
            <w:r w:rsidR="00E0437A" w:rsidRPr="00202E8A">
              <w:rPr>
                <w:rFonts w:ascii="Gill Sans MT" w:hAnsi="Gill Sans MT" w:cs="Poppins"/>
                <w:sz w:val="20"/>
                <w:szCs w:val="20"/>
              </w:rPr>
              <w:t>ucation</w:t>
            </w:r>
          </w:p>
        </w:tc>
        <w:tc>
          <w:tcPr>
            <w:tcW w:w="1170" w:type="dxa"/>
            <w:shd w:val="clear" w:color="auto" w:fill="auto"/>
            <w:vAlign w:val="bottom"/>
          </w:tcPr>
          <w:p w14:paraId="63794E10" w14:textId="092B135B" w:rsidR="0097618C" w:rsidRPr="00202E8A" w:rsidRDefault="0097618C" w:rsidP="0097618C">
            <w:pPr>
              <w:jc w:val="center"/>
              <w:rPr>
                <w:rFonts w:ascii="Gill Sans MT" w:hAnsi="Gill Sans MT" w:cs="Poppins"/>
                <w:sz w:val="20"/>
                <w:szCs w:val="20"/>
              </w:rPr>
            </w:pPr>
            <w:r w:rsidRPr="00202E8A">
              <w:rPr>
                <w:rFonts w:ascii="Gill Sans MT" w:hAnsi="Gill Sans MT" w:cs="Poppins"/>
                <w:sz w:val="20"/>
                <w:szCs w:val="20"/>
              </w:rPr>
              <w:t>Gen. Aging</w:t>
            </w:r>
          </w:p>
        </w:tc>
        <w:tc>
          <w:tcPr>
            <w:tcW w:w="990" w:type="dxa"/>
          </w:tcPr>
          <w:p w14:paraId="3FB4AC0E" w14:textId="77777777" w:rsidR="0097618C" w:rsidRPr="00202E8A" w:rsidRDefault="0097618C" w:rsidP="0097618C">
            <w:pPr>
              <w:rPr>
                <w:rFonts w:ascii="Gill Sans MT" w:hAnsi="Gill Sans MT" w:cs="Poppins"/>
                <w:sz w:val="16"/>
                <w:szCs w:val="16"/>
              </w:rPr>
            </w:pPr>
          </w:p>
        </w:tc>
        <w:tc>
          <w:tcPr>
            <w:tcW w:w="1260" w:type="dxa"/>
          </w:tcPr>
          <w:p w14:paraId="113972AD" w14:textId="77777777" w:rsidR="0097618C" w:rsidRPr="00202E8A" w:rsidRDefault="0097618C" w:rsidP="0097618C">
            <w:pPr>
              <w:rPr>
                <w:rFonts w:ascii="Gill Sans MT" w:hAnsi="Gill Sans MT" w:cs="Poppins"/>
                <w:sz w:val="16"/>
                <w:szCs w:val="16"/>
              </w:rPr>
            </w:pPr>
          </w:p>
        </w:tc>
        <w:tc>
          <w:tcPr>
            <w:tcW w:w="720" w:type="dxa"/>
          </w:tcPr>
          <w:p w14:paraId="63F1054D" w14:textId="77777777" w:rsidR="0097618C" w:rsidRPr="00202E8A" w:rsidRDefault="0097618C" w:rsidP="0097618C">
            <w:pPr>
              <w:rPr>
                <w:rFonts w:ascii="Gill Sans MT" w:hAnsi="Gill Sans MT" w:cs="Poppins"/>
                <w:sz w:val="16"/>
                <w:szCs w:val="16"/>
              </w:rPr>
            </w:pPr>
          </w:p>
        </w:tc>
        <w:tc>
          <w:tcPr>
            <w:tcW w:w="990" w:type="dxa"/>
          </w:tcPr>
          <w:p w14:paraId="30654C7E" w14:textId="77777777" w:rsidR="0097618C" w:rsidRPr="00202E8A" w:rsidRDefault="0097618C" w:rsidP="0097618C">
            <w:pPr>
              <w:rPr>
                <w:rFonts w:ascii="Gill Sans MT" w:hAnsi="Gill Sans MT" w:cs="Poppins"/>
                <w:sz w:val="16"/>
                <w:szCs w:val="16"/>
              </w:rPr>
            </w:pPr>
          </w:p>
        </w:tc>
        <w:tc>
          <w:tcPr>
            <w:tcW w:w="1260" w:type="dxa"/>
          </w:tcPr>
          <w:p w14:paraId="3934385E" w14:textId="77777777" w:rsidR="0097618C" w:rsidRPr="00202E8A" w:rsidRDefault="0097618C" w:rsidP="0097618C">
            <w:pPr>
              <w:rPr>
                <w:rFonts w:ascii="Gill Sans MT" w:hAnsi="Gill Sans MT" w:cs="Poppins"/>
                <w:sz w:val="16"/>
                <w:szCs w:val="16"/>
              </w:rPr>
            </w:pPr>
          </w:p>
        </w:tc>
        <w:tc>
          <w:tcPr>
            <w:tcW w:w="900" w:type="dxa"/>
          </w:tcPr>
          <w:p w14:paraId="236349A3" w14:textId="77777777" w:rsidR="0097618C" w:rsidRPr="00202E8A" w:rsidRDefault="0097618C" w:rsidP="0097618C">
            <w:pPr>
              <w:rPr>
                <w:rFonts w:ascii="Gill Sans MT" w:hAnsi="Gill Sans MT" w:cs="Poppins"/>
                <w:sz w:val="16"/>
                <w:szCs w:val="16"/>
              </w:rPr>
            </w:pPr>
          </w:p>
        </w:tc>
      </w:tr>
      <w:tr w:rsidR="00E63EE7" w:rsidRPr="00202E8A" w14:paraId="576B2C65" w14:textId="77777777" w:rsidTr="00202E8A">
        <w:tc>
          <w:tcPr>
            <w:tcW w:w="3690" w:type="dxa"/>
            <w:shd w:val="clear" w:color="auto" w:fill="auto"/>
          </w:tcPr>
          <w:p w14:paraId="7470D921" w14:textId="6E30B270" w:rsidR="00E63EE7" w:rsidRPr="00202E8A" w:rsidRDefault="00E63EE7" w:rsidP="00E63EE7">
            <w:pPr>
              <w:rPr>
                <w:rFonts w:ascii="Gill Sans MT" w:hAnsi="Gill Sans MT" w:cs="Poppins"/>
                <w:sz w:val="20"/>
                <w:szCs w:val="20"/>
              </w:rPr>
            </w:pPr>
            <w:r w:rsidRPr="00202E8A">
              <w:rPr>
                <w:rFonts w:ascii="Gill Sans MT" w:hAnsi="Gill Sans MT" w:cs="Poppins"/>
                <w:sz w:val="20"/>
                <w:szCs w:val="20"/>
              </w:rPr>
              <w:t xml:space="preserve">D01: Training &amp; </w:t>
            </w:r>
            <w:r w:rsidR="00E0437A" w:rsidRPr="00202E8A">
              <w:rPr>
                <w:rFonts w:ascii="Gill Sans MT" w:hAnsi="Gill Sans MT" w:cs="Poppins"/>
                <w:sz w:val="20"/>
                <w:szCs w:val="20"/>
              </w:rPr>
              <w:t>Education</w:t>
            </w:r>
          </w:p>
        </w:tc>
        <w:tc>
          <w:tcPr>
            <w:tcW w:w="1170" w:type="dxa"/>
            <w:shd w:val="clear" w:color="auto" w:fill="auto"/>
            <w:vAlign w:val="bottom"/>
          </w:tcPr>
          <w:p w14:paraId="2846C2B2" w14:textId="5492354B" w:rsidR="00E63EE7" w:rsidRPr="00202E8A" w:rsidRDefault="00E63EE7" w:rsidP="00E63EE7">
            <w:pPr>
              <w:jc w:val="center"/>
              <w:rPr>
                <w:rFonts w:ascii="Gill Sans MT" w:hAnsi="Gill Sans MT" w:cs="Poppins"/>
                <w:sz w:val="20"/>
                <w:szCs w:val="20"/>
              </w:rPr>
            </w:pPr>
            <w:r w:rsidRPr="00202E8A">
              <w:rPr>
                <w:rFonts w:ascii="Gill Sans MT" w:hAnsi="Gill Sans MT" w:cs="Poppins"/>
                <w:sz w:val="20"/>
                <w:szCs w:val="20"/>
              </w:rPr>
              <w:t>Gen. Aging</w:t>
            </w:r>
          </w:p>
        </w:tc>
        <w:tc>
          <w:tcPr>
            <w:tcW w:w="990" w:type="dxa"/>
          </w:tcPr>
          <w:p w14:paraId="3DA7FC4F" w14:textId="77777777" w:rsidR="00E63EE7" w:rsidRPr="00202E8A" w:rsidRDefault="00E63EE7" w:rsidP="00E63EE7">
            <w:pPr>
              <w:rPr>
                <w:rFonts w:ascii="Gill Sans MT" w:hAnsi="Gill Sans MT" w:cs="Poppins"/>
                <w:sz w:val="16"/>
                <w:szCs w:val="16"/>
              </w:rPr>
            </w:pPr>
          </w:p>
        </w:tc>
        <w:tc>
          <w:tcPr>
            <w:tcW w:w="1260" w:type="dxa"/>
          </w:tcPr>
          <w:p w14:paraId="70872DC6" w14:textId="77777777" w:rsidR="00E63EE7" w:rsidRPr="00202E8A" w:rsidRDefault="00E63EE7" w:rsidP="00E63EE7">
            <w:pPr>
              <w:rPr>
                <w:rFonts w:ascii="Gill Sans MT" w:hAnsi="Gill Sans MT" w:cs="Poppins"/>
                <w:sz w:val="16"/>
                <w:szCs w:val="16"/>
              </w:rPr>
            </w:pPr>
          </w:p>
        </w:tc>
        <w:tc>
          <w:tcPr>
            <w:tcW w:w="720" w:type="dxa"/>
          </w:tcPr>
          <w:p w14:paraId="0CF40549" w14:textId="77777777" w:rsidR="00E63EE7" w:rsidRPr="00202E8A" w:rsidRDefault="00E63EE7" w:rsidP="00E63EE7">
            <w:pPr>
              <w:rPr>
                <w:rFonts w:ascii="Gill Sans MT" w:hAnsi="Gill Sans MT" w:cs="Poppins"/>
                <w:sz w:val="16"/>
                <w:szCs w:val="16"/>
              </w:rPr>
            </w:pPr>
          </w:p>
        </w:tc>
        <w:tc>
          <w:tcPr>
            <w:tcW w:w="990" w:type="dxa"/>
          </w:tcPr>
          <w:p w14:paraId="087B7AD8" w14:textId="77777777" w:rsidR="00E63EE7" w:rsidRPr="00202E8A" w:rsidRDefault="00E63EE7" w:rsidP="00E63EE7">
            <w:pPr>
              <w:rPr>
                <w:rFonts w:ascii="Gill Sans MT" w:hAnsi="Gill Sans MT" w:cs="Poppins"/>
                <w:sz w:val="16"/>
                <w:szCs w:val="16"/>
              </w:rPr>
            </w:pPr>
          </w:p>
        </w:tc>
        <w:tc>
          <w:tcPr>
            <w:tcW w:w="1260" w:type="dxa"/>
          </w:tcPr>
          <w:p w14:paraId="0424623A" w14:textId="77777777" w:rsidR="00E63EE7" w:rsidRPr="00202E8A" w:rsidRDefault="00E63EE7" w:rsidP="00E63EE7">
            <w:pPr>
              <w:rPr>
                <w:rFonts w:ascii="Gill Sans MT" w:hAnsi="Gill Sans MT" w:cs="Poppins"/>
                <w:sz w:val="16"/>
                <w:szCs w:val="16"/>
              </w:rPr>
            </w:pPr>
          </w:p>
        </w:tc>
        <w:tc>
          <w:tcPr>
            <w:tcW w:w="900" w:type="dxa"/>
          </w:tcPr>
          <w:p w14:paraId="02D8EF91" w14:textId="77777777" w:rsidR="00E63EE7" w:rsidRPr="00202E8A" w:rsidRDefault="00E63EE7" w:rsidP="00E63EE7">
            <w:pPr>
              <w:rPr>
                <w:rFonts w:ascii="Gill Sans MT" w:hAnsi="Gill Sans MT" w:cs="Poppins"/>
                <w:sz w:val="16"/>
                <w:szCs w:val="16"/>
              </w:rPr>
            </w:pPr>
          </w:p>
        </w:tc>
      </w:tr>
      <w:tr w:rsidR="00E63EE7" w:rsidRPr="00202E8A" w14:paraId="2F52A8DE" w14:textId="77777777" w:rsidTr="00202E8A">
        <w:tc>
          <w:tcPr>
            <w:tcW w:w="3690" w:type="dxa"/>
            <w:shd w:val="clear" w:color="auto" w:fill="auto"/>
          </w:tcPr>
          <w:p w14:paraId="067BD755" w14:textId="7134F6E1" w:rsidR="00E63EE7" w:rsidRPr="00202E8A" w:rsidRDefault="00E63EE7" w:rsidP="00E63EE7">
            <w:pPr>
              <w:rPr>
                <w:rFonts w:ascii="Gill Sans MT" w:hAnsi="Gill Sans MT" w:cs="Poppins"/>
                <w:sz w:val="20"/>
                <w:szCs w:val="20"/>
              </w:rPr>
            </w:pPr>
            <w:r w:rsidRPr="00202E8A">
              <w:rPr>
                <w:rFonts w:ascii="Gill Sans MT" w:hAnsi="Gill Sans MT" w:cs="Poppins"/>
                <w:sz w:val="20"/>
                <w:szCs w:val="20"/>
              </w:rPr>
              <w:t xml:space="preserve">E05: </w:t>
            </w:r>
            <w:r w:rsidR="00E0437A" w:rsidRPr="00202E8A">
              <w:rPr>
                <w:rFonts w:ascii="Gill Sans MT" w:hAnsi="Gill Sans MT" w:cs="Poppins"/>
                <w:sz w:val="20"/>
                <w:szCs w:val="20"/>
              </w:rPr>
              <w:t xml:space="preserve">60+ </w:t>
            </w:r>
            <w:r w:rsidRPr="00202E8A">
              <w:rPr>
                <w:rFonts w:ascii="Gill Sans MT" w:hAnsi="Gill Sans MT" w:cs="Poppins"/>
                <w:sz w:val="20"/>
                <w:szCs w:val="20"/>
              </w:rPr>
              <w:t>Options Counseling</w:t>
            </w:r>
          </w:p>
        </w:tc>
        <w:tc>
          <w:tcPr>
            <w:tcW w:w="1170" w:type="dxa"/>
            <w:vAlign w:val="bottom"/>
          </w:tcPr>
          <w:p w14:paraId="58008296" w14:textId="081350AC" w:rsidR="00E63EE7" w:rsidRPr="00202E8A" w:rsidRDefault="00E63EE7" w:rsidP="00E63EE7">
            <w:pPr>
              <w:jc w:val="center"/>
              <w:rPr>
                <w:rFonts w:ascii="Gill Sans MT" w:hAnsi="Gill Sans MT" w:cs="Poppins"/>
                <w:sz w:val="20"/>
                <w:szCs w:val="20"/>
              </w:rPr>
            </w:pPr>
            <w:r w:rsidRPr="00202E8A">
              <w:rPr>
                <w:rFonts w:ascii="Gill Sans MT" w:hAnsi="Gill Sans MT" w:cs="Poppins"/>
                <w:sz w:val="20"/>
                <w:szCs w:val="20"/>
              </w:rPr>
              <w:t>Gen. Aging</w:t>
            </w:r>
          </w:p>
        </w:tc>
        <w:tc>
          <w:tcPr>
            <w:tcW w:w="990" w:type="dxa"/>
          </w:tcPr>
          <w:p w14:paraId="269EA2DD" w14:textId="77777777" w:rsidR="00E63EE7" w:rsidRPr="00202E8A" w:rsidRDefault="00E63EE7" w:rsidP="00E63EE7">
            <w:pPr>
              <w:rPr>
                <w:rFonts w:ascii="Gill Sans MT" w:hAnsi="Gill Sans MT" w:cs="Poppins"/>
                <w:sz w:val="16"/>
                <w:szCs w:val="16"/>
              </w:rPr>
            </w:pPr>
          </w:p>
        </w:tc>
        <w:tc>
          <w:tcPr>
            <w:tcW w:w="1260" w:type="dxa"/>
          </w:tcPr>
          <w:p w14:paraId="2EDAC11E" w14:textId="77777777" w:rsidR="00E63EE7" w:rsidRPr="00202E8A" w:rsidRDefault="00E63EE7" w:rsidP="00E63EE7">
            <w:pPr>
              <w:rPr>
                <w:rFonts w:ascii="Gill Sans MT" w:hAnsi="Gill Sans MT" w:cs="Poppins"/>
                <w:sz w:val="16"/>
                <w:szCs w:val="16"/>
              </w:rPr>
            </w:pPr>
          </w:p>
        </w:tc>
        <w:tc>
          <w:tcPr>
            <w:tcW w:w="720" w:type="dxa"/>
          </w:tcPr>
          <w:p w14:paraId="192F64A8" w14:textId="77777777" w:rsidR="00E63EE7" w:rsidRPr="00202E8A" w:rsidRDefault="00E63EE7" w:rsidP="00E63EE7">
            <w:pPr>
              <w:rPr>
                <w:rFonts w:ascii="Gill Sans MT" w:hAnsi="Gill Sans MT" w:cs="Poppins"/>
                <w:sz w:val="16"/>
                <w:szCs w:val="16"/>
              </w:rPr>
            </w:pPr>
          </w:p>
        </w:tc>
        <w:tc>
          <w:tcPr>
            <w:tcW w:w="990" w:type="dxa"/>
          </w:tcPr>
          <w:p w14:paraId="4A3542D1" w14:textId="77777777" w:rsidR="00E63EE7" w:rsidRPr="00202E8A" w:rsidRDefault="00E63EE7" w:rsidP="00E63EE7">
            <w:pPr>
              <w:rPr>
                <w:rFonts w:ascii="Gill Sans MT" w:hAnsi="Gill Sans MT" w:cs="Poppins"/>
                <w:sz w:val="16"/>
                <w:szCs w:val="16"/>
              </w:rPr>
            </w:pPr>
          </w:p>
        </w:tc>
        <w:tc>
          <w:tcPr>
            <w:tcW w:w="1260" w:type="dxa"/>
          </w:tcPr>
          <w:p w14:paraId="78513832" w14:textId="77777777" w:rsidR="00E63EE7" w:rsidRPr="00202E8A" w:rsidRDefault="00E63EE7" w:rsidP="00E63EE7">
            <w:pPr>
              <w:rPr>
                <w:rFonts w:ascii="Gill Sans MT" w:hAnsi="Gill Sans MT" w:cs="Poppins"/>
                <w:sz w:val="16"/>
                <w:szCs w:val="16"/>
              </w:rPr>
            </w:pPr>
          </w:p>
        </w:tc>
        <w:tc>
          <w:tcPr>
            <w:tcW w:w="900" w:type="dxa"/>
          </w:tcPr>
          <w:p w14:paraId="5EE5C20F" w14:textId="77777777" w:rsidR="00E63EE7" w:rsidRPr="00202E8A" w:rsidRDefault="00E63EE7" w:rsidP="00E63EE7">
            <w:pPr>
              <w:rPr>
                <w:rFonts w:ascii="Gill Sans MT" w:hAnsi="Gill Sans MT" w:cs="Poppins"/>
                <w:sz w:val="16"/>
                <w:szCs w:val="16"/>
              </w:rPr>
            </w:pPr>
          </w:p>
        </w:tc>
      </w:tr>
      <w:tr w:rsidR="003A7F54" w:rsidRPr="00202E8A" w14:paraId="02E4905D" w14:textId="77777777" w:rsidTr="00202E8A">
        <w:tc>
          <w:tcPr>
            <w:tcW w:w="3690" w:type="dxa"/>
          </w:tcPr>
          <w:p w14:paraId="1C38384B" w14:textId="0B8BCC6C" w:rsidR="003A7F54" w:rsidRPr="00202E8A" w:rsidRDefault="003A7F54" w:rsidP="006836C9">
            <w:pPr>
              <w:rPr>
                <w:rFonts w:ascii="Gill Sans MT" w:hAnsi="Gill Sans MT" w:cs="Poppins"/>
                <w:sz w:val="20"/>
                <w:szCs w:val="20"/>
              </w:rPr>
            </w:pPr>
            <w:r w:rsidRPr="00202E8A">
              <w:rPr>
                <w:rFonts w:ascii="Gill Sans MT" w:hAnsi="Gill Sans MT" w:cs="Poppins"/>
                <w:sz w:val="20"/>
                <w:szCs w:val="20"/>
              </w:rPr>
              <w:t>A01: 60+ Material Aid: Home Mod./Repairs</w:t>
            </w:r>
          </w:p>
        </w:tc>
        <w:tc>
          <w:tcPr>
            <w:tcW w:w="1170" w:type="dxa"/>
          </w:tcPr>
          <w:p w14:paraId="33D44B1F" w14:textId="77777777" w:rsidR="003A7F54" w:rsidRPr="00202E8A" w:rsidRDefault="003A7F54" w:rsidP="006836C9">
            <w:pPr>
              <w:jc w:val="center"/>
              <w:rPr>
                <w:rFonts w:ascii="Gill Sans MT" w:hAnsi="Gill Sans MT" w:cs="Poppins"/>
                <w:sz w:val="20"/>
                <w:szCs w:val="20"/>
              </w:rPr>
            </w:pPr>
            <w:r w:rsidRPr="00202E8A">
              <w:rPr>
                <w:rFonts w:ascii="Gill Sans MT" w:hAnsi="Gill Sans MT" w:cs="Poppins"/>
                <w:sz w:val="20"/>
                <w:szCs w:val="20"/>
              </w:rPr>
              <w:t>Gen. Aging</w:t>
            </w:r>
          </w:p>
        </w:tc>
        <w:tc>
          <w:tcPr>
            <w:tcW w:w="990" w:type="dxa"/>
          </w:tcPr>
          <w:p w14:paraId="7252AEBD" w14:textId="77777777" w:rsidR="003A7F54" w:rsidRPr="00202E8A" w:rsidRDefault="003A7F54" w:rsidP="006836C9">
            <w:pPr>
              <w:rPr>
                <w:rFonts w:ascii="Gill Sans MT" w:hAnsi="Gill Sans MT" w:cs="Poppins"/>
                <w:sz w:val="16"/>
                <w:szCs w:val="16"/>
              </w:rPr>
            </w:pPr>
          </w:p>
        </w:tc>
        <w:tc>
          <w:tcPr>
            <w:tcW w:w="1260" w:type="dxa"/>
          </w:tcPr>
          <w:p w14:paraId="690677A0" w14:textId="77777777" w:rsidR="003A7F54" w:rsidRPr="00202E8A" w:rsidRDefault="003A7F54" w:rsidP="006836C9">
            <w:pPr>
              <w:rPr>
                <w:rFonts w:ascii="Gill Sans MT" w:hAnsi="Gill Sans MT" w:cs="Poppins"/>
                <w:sz w:val="16"/>
                <w:szCs w:val="16"/>
              </w:rPr>
            </w:pPr>
          </w:p>
        </w:tc>
        <w:tc>
          <w:tcPr>
            <w:tcW w:w="720" w:type="dxa"/>
          </w:tcPr>
          <w:p w14:paraId="382835C7" w14:textId="77777777" w:rsidR="003A7F54" w:rsidRPr="00202E8A" w:rsidRDefault="003A7F54" w:rsidP="006836C9">
            <w:pPr>
              <w:rPr>
                <w:rFonts w:ascii="Gill Sans MT" w:hAnsi="Gill Sans MT" w:cs="Poppins"/>
                <w:sz w:val="16"/>
                <w:szCs w:val="16"/>
              </w:rPr>
            </w:pPr>
          </w:p>
        </w:tc>
        <w:tc>
          <w:tcPr>
            <w:tcW w:w="990" w:type="dxa"/>
          </w:tcPr>
          <w:p w14:paraId="79A3E869" w14:textId="77777777" w:rsidR="003A7F54" w:rsidRPr="00202E8A" w:rsidRDefault="003A7F54" w:rsidP="006836C9">
            <w:pPr>
              <w:rPr>
                <w:rFonts w:ascii="Gill Sans MT" w:hAnsi="Gill Sans MT" w:cs="Poppins"/>
                <w:sz w:val="16"/>
                <w:szCs w:val="16"/>
              </w:rPr>
            </w:pPr>
          </w:p>
        </w:tc>
        <w:tc>
          <w:tcPr>
            <w:tcW w:w="1260" w:type="dxa"/>
          </w:tcPr>
          <w:p w14:paraId="2017EB2C" w14:textId="77777777" w:rsidR="003A7F54" w:rsidRPr="00202E8A" w:rsidRDefault="003A7F54" w:rsidP="006836C9">
            <w:pPr>
              <w:rPr>
                <w:rFonts w:ascii="Gill Sans MT" w:hAnsi="Gill Sans MT" w:cs="Poppins"/>
                <w:sz w:val="16"/>
                <w:szCs w:val="16"/>
              </w:rPr>
            </w:pPr>
          </w:p>
        </w:tc>
        <w:tc>
          <w:tcPr>
            <w:tcW w:w="900" w:type="dxa"/>
          </w:tcPr>
          <w:p w14:paraId="50A5C788" w14:textId="77777777" w:rsidR="003A7F54" w:rsidRPr="00202E8A" w:rsidRDefault="003A7F54" w:rsidP="006836C9">
            <w:pPr>
              <w:rPr>
                <w:rFonts w:ascii="Gill Sans MT" w:hAnsi="Gill Sans MT" w:cs="Poppins"/>
                <w:sz w:val="16"/>
                <w:szCs w:val="16"/>
              </w:rPr>
            </w:pPr>
          </w:p>
        </w:tc>
      </w:tr>
      <w:tr w:rsidR="00E63EE7" w:rsidRPr="00202E8A" w14:paraId="3CB70A8C" w14:textId="77777777" w:rsidTr="00202E8A">
        <w:tc>
          <w:tcPr>
            <w:tcW w:w="3690" w:type="dxa"/>
            <w:shd w:val="clear" w:color="auto" w:fill="auto"/>
          </w:tcPr>
          <w:p w14:paraId="78CC4FC6" w14:textId="1B200245" w:rsidR="00E63EE7" w:rsidRPr="00202E8A" w:rsidRDefault="00E63EE7" w:rsidP="00E63EE7">
            <w:pPr>
              <w:rPr>
                <w:rFonts w:ascii="Gill Sans MT" w:hAnsi="Gill Sans MT" w:cs="Poppins"/>
                <w:sz w:val="20"/>
                <w:szCs w:val="20"/>
              </w:rPr>
            </w:pPr>
            <w:r w:rsidRPr="00202E8A">
              <w:rPr>
                <w:rFonts w:ascii="Gill Sans MT" w:hAnsi="Gill Sans MT" w:cs="Poppins"/>
                <w:sz w:val="20"/>
                <w:szCs w:val="20"/>
              </w:rPr>
              <w:t xml:space="preserve">F06: </w:t>
            </w:r>
            <w:r w:rsidR="003A7F54" w:rsidRPr="00202E8A">
              <w:rPr>
                <w:rFonts w:ascii="Gill Sans MT" w:hAnsi="Gill Sans MT" w:cs="Poppins"/>
                <w:sz w:val="20"/>
                <w:szCs w:val="20"/>
              </w:rPr>
              <w:t xml:space="preserve">60+ </w:t>
            </w:r>
            <w:r w:rsidRPr="00202E8A">
              <w:rPr>
                <w:rFonts w:ascii="Gill Sans MT" w:hAnsi="Gill Sans MT" w:cs="Poppins"/>
                <w:sz w:val="20"/>
                <w:szCs w:val="20"/>
              </w:rPr>
              <w:t>Material Aid: Asst</w:t>
            </w:r>
            <w:r w:rsidR="003A7F54" w:rsidRPr="00202E8A">
              <w:rPr>
                <w:rFonts w:ascii="Gill Sans MT" w:hAnsi="Gill Sans MT" w:cs="Poppins"/>
                <w:sz w:val="20"/>
                <w:szCs w:val="20"/>
              </w:rPr>
              <w:t xml:space="preserve">. </w:t>
            </w:r>
            <w:r w:rsidRPr="00202E8A">
              <w:rPr>
                <w:rFonts w:ascii="Gill Sans MT" w:hAnsi="Gill Sans MT" w:cs="Poppins"/>
                <w:sz w:val="20"/>
                <w:szCs w:val="20"/>
              </w:rPr>
              <w:t>Tech</w:t>
            </w:r>
            <w:r w:rsidR="003A7F54" w:rsidRPr="00202E8A">
              <w:rPr>
                <w:rFonts w:ascii="Gill Sans MT" w:hAnsi="Gill Sans MT" w:cs="Poppins"/>
                <w:sz w:val="20"/>
                <w:szCs w:val="20"/>
              </w:rPr>
              <w:t>./</w:t>
            </w:r>
            <w:r w:rsidRPr="00202E8A">
              <w:rPr>
                <w:rFonts w:ascii="Gill Sans MT" w:hAnsi="Gill Sans MT" w:cs="Poppins"/>
                <w:sz w:val="20"/>
                <w:szCs w:val="20"/>
              </w:rPr>
              <w:t xml:space="preserve"> Durable Med</w:t>
            </w:r>
            <w:r w:rsidR="003A7F54" w:rsidRPr="00202E8A">
              <w:rPr>
                <w:rFonts w:ascii="Gill Sans MT" w:hAnsi="Gill Sans MT" w:cs="Poppins"/>
                <w:sz w:val="20"/>
                <w:szCs w:val="20"/>
              </w:rPr>
              <w:t>.</w:t>
            </w:r>
            <w:r w:rsidRPr="00202E8A">
              <w:rPr>
                <w:rFonts w:ascii="Gill Sans MT" w:hAnsi="Gill Sans MT" w:cs="Poppins"/>
                <w:sz w:val="20"/>
                <w:szCs w:val="20"/>
              </w:rPr>
              <w:t xml:space="preserve"> Equip.</w:t>
            </w:r>
          </w:p>
        </w:tc>
        <w:tc>
          <w:tcPr>
            <w:tcW w:w="1170" w:type="dxa"/>
            <w:vAlign w:val="bottom"/>
          </w:tcPr>
          <w:p w14:paraId="511D54F1" w14:textId="680A8277" w:rsidR="00E63EE7" w:rsidRPr="00202E8A" w:rsidRDefault="00E63EE7" w:rsidP="00E63EE7">
            <w:pPr>
              <w:jc w:val="center"/>
              <w:rPr>
                <w:rFonts w:ascii="Gill Sans MT" w:hAnsi="Gill Sans MT" w:cs="Poppins"/>
                <w:sz w:val="20"/>
                <w:szCs w:val="20"/>
              </w:rPr>
            </w:pPr>
            <w:r w:rsidRPr="00202E8A">
              <w:rPr>
                <w:rFonts w:ascii="Gill Sans MT" w:hAnsi="Gill Sans MT" w:cs="Poppins"/>
                <w:sz w:val="20"/>
                <w:szCs w:val="20"/>
              </w:rPr>
              <w:t>Gen. Aging</w:t>
            </w:r>
          </w:p>
        </w:tc>
        <w:tc>
          <w:tcPr>
            <w:tcW w:w="990" w:type="dxa"/>
          </w:tcPr>
          <w:p w14:paraId="6D507EAF" w14:textId="77777777" w:rsidR="00E63EE7" w:rsidRPr="00202E8A" w:rsidRDefault="00E63EE7" w:rsidP="00E63EE7">
            <w:pPr>
              <w:rPr>
                <w:rFonts w:ascii="Gill Sans MT" w:hAnsi="Gill Sans MT" w:cs="Poppins"/>
                <w:sz w:val="16"/>
                <w:szCs w:val="16"/>
              </w:rPr>
            </w:pPr>
          </w:p>
        </w:tc>
        <w:tc>
          <w:tcPr>
            <w:tcW w:w="1260" w:type="dxa"/>
          </w:tcPr>
          <w:p w14:paraId="4418F74F" w14:textId="77777777" w:rsidR="00E63EE7" w:rsidRPr="00202E8A" w:rsidRDefault="00E63EE7" w:rsidP="00E63EE7">
            <w:pPr>
              <w:rPr>
                <w:rFonts w:ascii="Gill Sans MT" w:hAnsi="Gill Sans MT" w:cs="Poppins"/>
                <w:sz w:val="16"/>
                <w:szCs w:val="16"/>
              </w:rPr>
            </w:pPr>
          </w:p>
        </w:tc>
        <w:tc>
          <w:tcPr>
            <w:tcW w:w="720" w:type="dxa"/>
          </w:tcPr>
          <w:p w14:paraId="0CD475BB" w14:textId="77777777" w:rsidR="00E63EE7" w:rsidRPr="00202E8A" w:rsidRDefault="00E63EE7" w:rsidP="00E63EE7">
            <w:pPr>
              <w:rPr>
                <w:rFonts w:ascii="Gill Sans MT" w:hAnsi="Gill Sans MT" w:cs="Poppins"/>
                <w:sz w:val="16"/>
                <w:szCs w:val="16"/>
              </w:rPr>
            </w:pPr>
          </w:p>
        </w:tc>
        <w:tc>
          <w:tcPr>
            <w:tcW w:w="990" w:type="dxa"/>
          </w:tcPr>
          <w:p w14:paraId="4DB54D37" w14:textId="77777777" w:rsidR="00E63EE7" w:rsidRPr="00202E8A" w:rsidRDefault="00E63EE7" w:rsidP="00E63EE7">
            <w:pPr>
              <w:rPr>
                <w:rFonts w:ascii="Gill Sans MT" w:hAnsi="Gill Sans MT" w:cs="Poppins"/>
                <w:sz w:val="16"/>
                <w:szCs w:val="16"/>
              </w:rPr>
            </w:pPr>
          </w:p>
        </w:tc>
        <w:tc>
          <w:tcPr>
            <w:tcW w:w="1260" w:type="dxa"/>
          </w:tcPr>
          <w:p w14:paraId="3F601F5B" w14:textId="77777777" w:rsidR="00E63EE7" w:rsidRPr="00202E8A" w:rsidRDefault="00E63EE7" w:rsidP="00E63EE7">
            <w:pPr>
              <w:rPr>
                <w:rFonts w:ascii="Gill Sans MT" w:hAnsi="Gill Sans MT" w:cs="Poppins"/>
                <w:sz w:val="16"/>
                <w:szCs w:val="16"/>
              </w:rPr>
            </w:pPr>
          </w:p>
        </w:tc>
        <w:tc>
          <w:tcPr>
            <w:tcW w:w="900" w:type="dxa"/>
          </w:tcPr>
          <w:p w14:paraId="659FC0DF" w14:textId="77777777" w:rsidR="00E63EE7" w:rsidRPr="00202E8A" w:rsidRDefault="00E63EE7" w:rsidP="00E63EE7">
            <w:pPr>
              <w:rPr>
                <w:rFonts w:ascii="Gill Sans MT" w:hAnsi="Gill Sans MT" w:cs="Poppins"/>
                <w:sz w:val="16"/>
                <w:szCs w:val="16"/>
              </w:rPr>
            </w:pPr>
          </w:p>
        </w:tc>
      </w:tr>
      <w:tr w:rsidR="00E63EE7" w:rsidRPr="00202E8A" w14:paraId="635398A7" w14:textId="77777777" w:rsidTr="00202E8A">
        <w:tc>
          <w:tcPr>
            <w:tcW w:w="3690" w:type="dxa"/>
            <w:shd w:val="clear" w:color="auto" w:fill="auto"/>
          </w:tcPr>
          <w:p w14:paraId="12275986" w14:textId="35040F49" w:rsidR="00E63EE7" w:rsidRPr="00202E8A" w:rsidRDefault="00E63EE7" w:rsidP="00E63EE7">
            <w:pPr>
              <w:rPr>
                <w:rFonts w:ascii="Gill Sans MT" w:hAnsi="Gill Sans MT" w:cs="Poppins"/>
                <w:sz w:val="20"/>
                <w:szCs w:val="20"/>
              </w:rPr>
            </w:pPr>
            <w:r w:rsidRPr="00202E8A">
              <w:rPr>
                <w:rFonts w:ascii="Gill Sans MT" w:hAnsi="Gill Sans MT" w:cs="Poppins"/>
                <w:sz w:val="20"/>
                <w:szCs w:val="20"/>
              </w:rPr>
              <w:t xml:space="preserve">F07: </w:t>
            </w:r>
            <w:r w:rsidR="003A7F54" w:rsidRPr="00202E8A">
              <w:rPr>
                <w:rFonts w:ascii="Gill Sans MT" w:hAnsi="Gill Sans MT" w:cs="Poppins"/>
                <w:sz w:val="20"/>
                <w:szCs w:val="20"/>
              </w:rPr>
              <w:t xml:space="preserve">60+ </w:t>
            </w:r>
            <w:r w:rsidRPr="00202E8A">
              <w:rPr>
                <w:rFonts w:ascii="Gill Sans MT" w:hAnsi="Gill Sans MT" w:cs="Poppins"/>
                <w:sz w:val="20"/>
                <w:szCs w:val="20"/>
              </w:rPr>
              <w:t xml:space="preserve">Material Aid: </w:t>
            </w:r>
            <w:r w:rsidR="007439B9" w:rsidRPr="00202E8A">
              <w:rPr>
                <w:rFonts w:ascii="Gill Sans MT" w:hAnsi="Gill Sans MT" w:cs="Poppins"/>
                <w:sz w:val="20"/>
                <w:szCs w:val="20"/>
              </w:rPr>
              <w:t>Consumable Supplies</w:t>
            </w:r>
          </w:p>
        </w:tc>
        <w:tc>
          <w:tcPr>
            <w:tcW w:w="1170" w:type="dxa"/>
            <w:vAlign w:val="bottom"/>
          </w:tcPr>
          <w:p w14:paraId="0AA227F3" w14:textId="763C00F8" w:rsidR="00E63EE7" w:rsidRPr="00202E8A" w:rsidRDefault="00E63EE7" w:rsidP="00E63EE7">
            <w:pPr>
              <w:jc w:val="center"/>
              <w:rPr>
                <w:rFonts w:ascii="Gill Sans MT" w:hAnsi="Gill Sans MT" w:cs="Poppins"/>
                <w:sz w:val="20"/>
                <w:szCs w:val="20"/>
              </w:rPr>
            </w:pPr>
            <w:r w:rsidRPr="00202E8A">
              <w:rPr>
                <w:rFonts w:ascii="Gill Sans MT" w:hAnsi="Gill Sans MT" w:cs="Poppins"/>
                <w:sz w:val="20"/>
                <w:szCs w:val="20"/>
              </w:rPr>
              <w:t>Gen. Aging</w:t>
            </w:r>
          </w:p>
        </w:tc>
        <w:tc>
          <w:tcPr>
            <w:tcW w:w="990" w:type="dxa"/>
          </w:tcPr>
          <w:p w14:paraId="09E34695" w14:textId="77777777" w:rsidR="00E63EE7" w:rsidRPr="00202E8A" w:rsidRDefault="00E63EE7" w:rsidP="00E63EE7">
            <w:pPr>
              <w:rPr>
                <w:rFonts w:ascii="Gill Sans MT" w:hAnsi="Gill Sans MT" w:cs="Poppins"/>
                <w:sz w:val="16"/>
                <w:szCs w:val="16"/>
              </w:rPr>
            </w:pPr>
          </w:p>
        </w:tc>
        <w:tc>
          <w:tcPr>
            <w:tcW w:w="1260" w:type="dxa"/>
          </w:tcPr>
          <w:p w14:paraId="6F178988" w14:textId="77777777" w:rsidR="00E63EE7" w:rsidRPr="00202E8A" w:rsidRDefault="00E63EE7" w:rsidP="00E63EE7">
            <w:pPr>
              <w:rPr>
                <w:rFonts w:ascii="Gill Sans MT" w:hAnsi="Gill Sans MT" w:cs="Poppins"/>
                <w:sz w:val="16"/>
                <w:szCs w:val="16"/>
              </w:rPr>
            </w:pPr>
          </w:p>
        </w:tc>
        <w:tc>
          <w:tcPr>
            <w:tcW w:w="720" w:type="dxa"/>
          </w:tcPr>
          <w:p w14:paraId="75042A94" w14:textId="2B7A83A7" w:rsidR="00E63EE7" w:rsidRPr="00202E8A" w:rsidRDefault="00E63EE7" w:rsidP="00E63EE7">
            <w:pPr>
              <w:rPr>
                <w:rFonts w:ascii="Gill Sans MT" w:hAnsi="Gill Sans MT" w:cs="Poppins"/>
                <w:sz w:val="16"/>
                <w:szCs w:val="16"/>
              </w:rPr>
            </w:pPr>
          </w:p>
        </w:tc>
        <w:tc>
          <w:tcPr>
            <w:tcW w:w="990" w:type="dxa"/>
          </w:tcPr>
          <w:p w14:paraId="3BE2597D" w14:textId="77777777" w:rsidR="00E63EE7" w:rsidRPr="00202E8A" w:rsidRDefault="00E63EE7" w:rsidP="00E63EE7">
            <w:pPr>
              <w:rPr>
                <w:rFonts w:ascii="Gill Sans MT" w:hAnsi="Gill Sans MT" w:cs="Poppins"/>
                <w:sz w:val="16"/>
                <w:szCs w:val="16"/>
              </w:rPr>
            </w:pPr>
          </w:p>
        </w:tc>
        <w:tc>
          <w:tcPr>
            <w:tcW w:w="1260" w:type="dxa"/>
          </w:tcPr>
          <w:p w14:paraId="758FF5A3" w14:textId="77777777" w:rsidR="00E63EE7" w:rsidRPr="00202E8A" w:rsidRDefault="00E63EE7" w:rsidP="00E63EE7">
            <w:pPr>
              <w:rPr>
                <w:rFonts w:ascii="Gill Sans MT" w:hAnsi="Gill Sans MT" w:cs="Poppins"/>
                <w:sz w:val="16"/>
                <w:szCs w:val="16"/>
              </w:rPr>
            </w:pPr>
          </w:p>
        </w:tc>
        <w:tc>
          <w:tcPr>
            <w:tcW w:w="900" w:type="dxa"/>
          </w:tcPr>
          <w:p w14:paraId="2ECF5744" w14:textId="06687083" w:rsidR="00E63EE7" w:rsidRPr="00202E8A" w:rsidRDefault="00E63EE7" w:rsidP="00E63EE7">
            <w:pPr>
              <w:rPr>
                <w:rFonts w:ascii="Gill Sans MT" w:hAnsi="Gill Sans MT" w:cs="Poppins"/>
                <w:sz w:val="16"/>
                <w:szCs w:val="16"/>
              </w:rPr>
            </w:pPr>
          </w:p>
        </w:tc>
      </w:tr>
      <w:tr w:rsidR="00E63EE7" w:rsidRPr="00202E8A" w14:paraId="2DC259EE" w14:textId="77777777" w:rsidTr="00202E8A">
        <w:tc>
          <w:tcPr>
            <w:tcW w:w="3690" w:type="dxa"/>
            <w:shd w:val="clear" w:color="auto" w:fill="auto"/>
          </w:tcPr>
          <w:p w14:paraId="078EE57A" w14:textId="6EE4266D" w:rsidR="00E63EE7" w:rsidRPr="00202E8A" w:rsidRDefault="00E63EE7" w:rsidP="00E63EE7">
            <w:pPr>
              <w:rPr>
                <w:rFonts w:ascii="Gill Sans MT" w:hAnsi="Gill Sans MT" w:cs="Poppins"/>
                <w:sz w:val="20"/>
                <w:szCs w:val="20"/>
              </w:rPr>
            </w:pPr>
            <w:r w:rsidRPr="00202E8A">
              <w:rPr>
                <w:rFonts w:ascii="Gill Sans MT" w:hAnsi="Gill Sans MT" w:cs="Poppins"/>
                <w:sz w:val="20"/>
                <w:szCs w:val="20"/>
              </w:rPr>
              <w:t xml:space="preserve">F08: </w:t>
            </w:r>
            <w:r w:rsidR="003A7F54" w:rsidRPr="00202E8A">
              <w:rPr>
                <w:rFonts w:ascii="Gill Sans MT" w:hAnsi="Gill Sans MT" w:cs="Poppins"/>
                <w:sz w:val="20"/>
                <w:szCs w:val="20"/>
              </w:rPr>
              <w:t xml:space="preserve">60+ </w:t>
            </w:r>
            <w:r w:rsidRPr="00202E8A">
              <w:rPr>
                <w:rFonts w:ascii="Gill Sans MT" w:hAnsi="Gill Sans MT" w:cs="Poppins"/>
                <w:sz w:val="20"/>
                <w:szCs w:val="20"/>
              </w:rPr>
              <w:t>Material Aid: Other</w:t>
            </w:r>
          </w:p>
        </w:tc>
        <w:tc>
          <w:tcPr>
            <w:tcW w:w="1170" w:type="dxa"/>
            <w:vAlign w:val="bottom"/>
          </w:tcPr>
          <w:p w14:paraId="10063B69" w14:textId="76FE1FF4" w:rsidR="00E63EE7" w:rsidRPr="00202E8A" w:rsidRDefault="00E63EE7" w:rsidP="00E63EE7">
            <w:pPr>
              <w:jc w:val="center"/>
              <w:rPr>
                <w:rFonts w:ascii="Gill Sans MT" w:hAnsi="Gill Sans MT" w:cs="Poppins"/>
                <w:sz w:val="20"/>
                <w:szCs w:val="20"/>
              </w:rPr>
            </w:pPr>
            <w:r w:rsidRPr="00202E8A">
              <w:rPr>
                <w:rFonts w:ascii="Gill Sans MT" w:hAnsi="Gill Sans MT" w:cs="Poppins"/>
                <w:sz w:val="20"/>
                <w:szCs w:val="20"/>
              </w:rPr>
              <w:t>Gen. Aging</w:t>
            </w:r>
          </w:p>
        </w:tc>
        <w:tc>
          <w:tcPr>
            <w:tcW w:w="990" w:type="dxa"/>
          </w:tcPr>
          <w:p w14:paraId="5A21E690" w14:textId="77777777" w:rsidR="00E63EE7" w:rsidRPr="00202E8A" w:rsidRDefault="00E63EE7" w:rsidP="00E63EE7">
            <w:pPr>
              <w:rPr>
                <w:rFonts w:ascii="Gill Sans MT" w:hAnsi="Gill Sans MT" w:cs="Poppins"/>
                <w:sz w:val="16"/>
                <w:szCs w:val="16"/>
              </w:rPr>
            </w:pPr>
          </w:p>
        </w:tc>
        <w:tc>
          <w:tcPr>
            <w:tcW w:w="1260" w:type="dxa"/>
          </w:tcPr>
          <w:p w14:paraId="6196FDB9" w14:textId="77777777" w:rsidR="00E63EE7" w:rsidRPr="00202E8A" w:rsidRDefault="00E63EE7" w:rsidP="00E63EE7">
            <w:pPr>
              <w:rPr>
                <w:rFonts w:ascii="Gill Sans MT" w:hAnsi="Gill Sans MT" w:cs="Poppins"/>
                <w:sz w:val="16"/>
                <w:szCs w:val="16"/>
              </w:rPr>
            </w:pPr>
          </w:p>
        </w:tc>
        <w:tc>
          <w:tcPr>
            <w:tcW w:w="720" w:type="dxa"/>
          </w:tcPr>
          <w:p w14:paraId="7890931F" w14:textId="77777777" w:rsidR="00E63EE7" w:rsidRPr="00202E8A" w:rsidRDefault="00E63EE7" w:rsidP="00E63EE7">
            <w:pPr>
              <w:rPr>
                <w:rFonts w:ascii="Gill Sans MT" w:hAnsi="Gill Sans MT" w:cs="Poppins"/>
                <w:sz w:val="16"/>
                <w:szCs w:val="16"/>
              </w:rPr>
            </w:pPr>
          </w:p>
        </w:tc>
        <w:tc>
          <w:tcPr>
            <w:tcW w:w="990" w:type="dxa"/>
          </w:tcPr>
          <w:p w14:paraId="5D690233" w14:textId="77777777" w:rsidR="00E63EE7" w:rsidRPr="00202E8A" w:rsidRDefault="00E63EE7" w:rsidP="00E63EE7">
            <w:pPr>
              <w:rPr>
                <w:rFonts w:ascii="Gill Sans MT" w:hAnsi="Gill Sans MT" w:cs="Poppins"/>
                <w:sz w:val="16"/>
                <w:szCs w:val="16"/>
              </w:rPr>
            </w:pPr>
          </w:p>
        </w:tc>
        <w:tc>
          <w:tcPr>
            <w:tcW w:w="1260" w:type="dxa"/>
          </w:tcPr>
          <w:p w14:paraId="208634C6" w14:textId="77777777" w:rsidR="00E63EE7" w:rsidRPr="00202E8A" w:rsidRDefault="00E63EE7" w:rsidP="00E63EE7">
            <w:pPr>
              <w:rPr>
                <w:rFonts w:ascii="Gill Sans MT" w:hAnsi="Gill Sans MT" w:cs="Poppins"/>
                <w:sz w:val="16"/>
                <w:szCs w:val="16"/>
              </w:rPr>
            </w:pPr>
          </w:p>
        </w:tc>
        <w:tc>
          <w:tcPr>
            <w:tcW w:w="900" w:type="dxa"/>
          </w:tcPr>
          <w:p w14:paraId="57A34607" w14:textId="77777777" w:rsidR="00E63EE7" w:rsidRPr="00202E8A" w:rsidRDefault="00E63EE7" w:rsidP="00E63EE7">
            <w:pPr>
              <w:rPr>
                <w:rFonts w:ascii="Gill Sans MT" w:hAnsi="Gill Sans MT" w:cs="Poppins"/>
                <w:sz w:val="16"/>
                <w:szCs w:val="16"/>
              </w:rPr>
            </w:pPr>
          </w:p>
        </w:tc>
      </w:tr>
      <w:tr w:rsidR="00E63EE7" w:rsidRPr="00202E8A" w14:paraId="0B0C4AA5" w14:textId="77777777" w:rsidTr="00202E8A">
        <w:tc>
          <w:tcPr>
            <w:tcW w:w="3690" w:type="dxa"/>
            <w:shd w:val="clear" w:color="auto" w:fill="auto"/>
          </w:tcPr>
          <w:p w14:paraId="0E8276D5" w14:textId="3064457A" w:rsidR="00E63EE7" w:rsidRPr="00202E8A" w:rsidRDefault="00E63EE7" w:rsidP="00E63EE7">
            <w:pPr>
              <w:rPr>
                <w:rFonts w:ascii="Gill Sans MT" w:hAnsi="Gill Sans MT" w:cs="Poppins"/>
                <w:sz w:val="20"/>
                <w:szCs w:val="20"/>
              </w:rPr>
            </w:pPr>
            <w:r w:rsidRPr="00202E8A">
              <w:rPr>
                <w:rFonts w:ascii="Gill Sans MT" w:hAnsi="Gill Sans MT" w:cs="Poppins"/>
                <w:sz w:val="20"/>
                <w:szCs w:val="20"/>
              </w:rPr>
              <w:t xml:space="preserve">CG3: </w:t>
            </w:r>
            <w:r w:rsidR="003A7F54" w:rsidRPr="00202E8A">
              <w:rPr>
                <w:rFonts w:ascii="Gill Sans MT" w:hAnsi="Gill Sans MT" w:cs="Poppins"/>
                <w:sz w:val="20"/>
                <w:szCs w:val="20"/>
              </w:rPr>
              <w:t>FC</w:t>
            </w:r>
            <w:r w:rsidRPr="00202E8A">
              <w:rPr>
                <w:rFonts w:ascii="Gill Sans MT" w:hAnsi="Gill Sans MT" w:cs="Poppins"/>
                <w:sz w:val="20"/>
                <w:szCs w:val="20"/>
              </w:rPr>
              <w:t xml:space="preserve"> Counseling</w:t>
            </w:r>
          </w:p>
        </w:tc>
        <w:tc>
          <w:tcPr>
            <w:tcW w:w="1170" w:type="dxa"/>
          </w:tcPr>
          <w:p w14:paraId="3E159129" w14:textId="25337318" w:rsidR="00E63EE7" w:rsidRPr="00202E8A" w:rsidRDefault="00E63EE7" w:rsidP="00E63EE7">
            <w:pPr>
              <w:rPr>
                <w:rFonts w:ascii="Gill Sans MT" w:hAnsi="Gill Sans MT" w:cs="Poppins"/>
                <w:sz w:val="20"/>
                <w:szCs w:val="20"/>
              </w:rPr>
            </w:pPr>
            <w:r w:rsidRPr="00202E8A">
              <w:rPr>
                <w:rFonts w:ascii="Gill Sans MT" w:hAnsi="Gill Sans MT" w:cs="Poppins"/>
                <w:sz w:val="20"/>
                <w:szCs w:val="20"/>
              </w:rPr>
              <w:t>Caregiving</w:t>
            </w:r>
          </w:p>
        </w:tc>
        <w:tc>
          <w:tcPr>
            <w:tcW w:w="990" w:type="dxa"/>
          </w:tcPr>
          <w:p w14:paraId="5C6EAC2F" w14:textId="77777777" w:rsidR="00E63EE7" w:rsidRPr="00202E8A" w:rsidRDefault="00E63EE7" w:rsidP="00E63EE7">
            <w:pPr>
              <w:rPr>
                <w:rFonts w:ascii="Gill Sans MT" w:hAnsi="Gill Sans MT" w:cs="Poppins"/>
                <w:sz w:val="16"/>
                <w:szCs w:val="16"/>
              </w:rPr>
            </w:pPr>
          </w:p>
        </w:tc>
        <w:tc>
          <w:tcPr>
            <w:tcW w:w="1260" w:type="dxa"/>
          </w:tcPr>
          <w:p w14:paraId="1CD05C32" w14:textId="77777777" w:rsidR="00E63EE7" w:rsidRPr="00202E8A" w:rsidRDefault="00E63EE7" w:rsidP="00E63EE7">
            <w:pPr>
              <w:rPr>
                <w:rFonts w:ascii="Gill Sans MT" w:hAnsi="Gill Sans MT" w:cs="Poppins"/>
                <w:sz w:val="16"/>
                <w:szCs w:val="16"/>
              </w:rPr>
            </w:pPr>
          </w:p>
        </w:tc>
        <w:tc>
          <w:tcPr>
            <w:tcW w:w="720" w:type="dxa"/>
          </w:tcPr>
          <w:p w14:paraId="006DAAD5" w14:textId="77777777" w:rsidR="00E63EE7" w:rsidRPr="00202E8A" w:rsidRDefault="00E63EE7" w:rsidP="00E63EE7">
            <w:pPr>
              <w:rPr>
                <w:rFonts w:ascii="Gill Sans MT" w:hAnsi="Gill Sans MT" w:cs="Poppins"/>
                <w:sz w:val="16"/>
                <w:szCs w:val="16"/>
              </w:rPr>
            </w:pPr>
          </w:p>
        </w:tc>
        <w:tc>
          <w:tcPr>
            <w:tcW w:w="990" w:type="dxa"/>
          </w:tcPr>
          <w:p w14:paraId="0A3F577E" w14:textId="77777777" w:rsidR="00E63EE7" w:rsidRPr="00202E8A" w:rsidRDefault="00E63EE7" w:rsidP="00E63EE7">
            <w:pPr>
              <w:rPr>
                <w:rFonts w:ascii="Gill Sans MT" w:hAnsi="Gill Sans MT" w:cs="Poppins"/>
                <w:sz w:val="16"/>
                <w:szCs w:val="16"/>
              </w:rPr>
            </w:pPr>
          </w:p>
        </w:tc>
        <w:tc>
          <w:tcPr>
            <w:tcW w:w="1260" w:type="dxa"/>
          </w:tcPr>
          <w:p w14:paraId="3B0C3366" w14:textId="77777777" w:rsidR="00E63EE7" w:rsidRPr="00202E8A" w:rsidRDefault="00E63EE7" w:rsidP="00E63EE7">
            <w:pPr>
              <w:rPr>
                <w:rFonts w:ascii="Gill Sans MT" w:hAnsi="Gill Sans MT" w:cs="Poppins"/>
                <w:sz w:val="16"/>
                <w:szCs w:val="16"/>
              </w:rPr>
            </w:pPr>
          </w:p>
        </w:tc>
        <w:tc>
          <w:tcPr>
            <w:tcW w:w="900" w:type="dxa"/>
          </w:tcPr>
          <w:p w14:paraId="5E1C9EFD" w14:textId="77777777" w:rsidR="00E63EE7" w:rsidRPr="00202E8A" w:rsidRDefault="00E63EE7" w:rsidP="00E63EE7">
            <w:pPr>
              <w:rPr>
                <w:rFonts w:ascii="Gill Sans MT" w:hAnsi="Gill Sans MT" w:cs="Poppins"/>
                <w:sz w:val="16"/>
                <w:szCs w:val="16"/>
              </w:rPr>
            </w:pPr>
          </w:p>
        </w:tc>
      </w:tr>
      <w:tr w:rsidR="00E63EE7" w:rsidRPr="00202E8A" w14:paraId="112F7451" w14:textId="77777777" w:rsidTr="00202E8A">
        <w:tc>
          <w:tcPr>
            <w:tcW w:w="3690" w:type="dxa"/>
            <w:shd w:val="clear" w:color="auto" w:fill="auto"/>
          </w:tcPr>
          <w:p w14:paraId="1A685DA5" w14:textId="6935EBB4" w:rsidR="00E63EE7" w:rsidRPr="00202E8A" w:rsidRDefault="00E63EE7" w:rsidP="00E63EE7">
            <w:pPr>
              <w:rPr>
                <w:rFonts w:ascii="Gill Sans MT" w:hAnsi="Gill Sans MT" w:cs="Poppins"/>
                <w:sz w:val="20"/>
                <w:szCs w:val="20"/>
              </w:rPr>
            </w:pPr>
            <w:r w:rsidRPr="00202E8A">
              <w:rPr>
                <w:rFonts w:ascii="Gill Sans MT" w:hAnsi="Gill Sans MT" w:cs="Poppins"/>
                <w:sz w:val="20"/>
                <w:szCs w:val="20"/>
              </w:rPr>
              <w:t xml:space="preserve">CG4: </w:t>
            </w:r>
            <w:r w:rsidR="003A7F54" w:rsidRPr="00202E8A">
              <w:rPr>
                <w:rFonts w:ascii="Gill Sans MT" w:hAnsi="Gill Sans MT" w:cs="Poppins"/>
                <w:sz w:val="20"/>
                <w:szCs w:val="20"/>
              </w:rPr>
              <w:t>FC</w:t>
            </w:r>
            <w:r w:rsidRPr="00202E8A">
              <w:rPr>
                <w:rFonts w:ascii="Gill Sans MT" w:hAnsi="Gill Sans MT" w:cs="Poppins"/>
                <w:sz w:val="20"/>
                <w:szCs w:val="20"/>
              </w:rPr>
              <w:t xml:space="preserve"> Info</w:t>
            </w:r>
            <w:r w:rsidR="003A7F54" w:rsidRPr="00202E8A">
              <w:rPr>
                <w:rFonts w:ascii="Gill Sans MT" w:hAnsi="Gill Sans MT" w:cs="Poppins"/>
                <w:sz w:val="20"/>
                <w:szCs w:val="20"/>
              </w:rPr>
              <w:t>rmation</w:t>
            </w:r>
            <w:r w:rsidRPr="00202E8A">
              <w:rPr>
                <w:rFonts w:ascii="Gill Sans MT" w:hAnsi="Gill Sans MT" w:cs="Poppins"/>
                <w:sz w:val="20"/>
                <w:szCs w:val="20"/>
              </w:rPr>
              <w:t xml:space="preserve"> Services</w:t>
            </w:r>
          </w:p>
        </w:tc>
        <w:tc>
          <w:tcPr>
            <w:tcW w:w="1170" w:type="dxa"/>
          </w:tcPr>
          <w:p w14:paraId="30DD4AA6" w14:textId="36A245A5" w:rsidR="00E63EE7" w:rsidRPr="00202E8A" w:rsidRDefault="00E63EE7" w:rsidP="00E63EE7">
            <w:pPr>
              <w:rPr>
                <w:rFonts w:ascii="Gill Sans MT" w:hAnsi="Gill Sans MT" w:cs="Poppins"/>
                <w:sz w:val="20"/>
                <w:szCs w:val="20"/>
              </w:rPr>
            </w:pPr>
            <w:r w:rsidRPr="00202E8A">
              <w:rPr>
                <w:rFonts w:ascii="Gill Sans MT" w:hAnsi="Gill Sans MT" w:cs="Poppins"/>
                <w:sz w:val="20"/>
                <w:szCs w:val="20"/>
              </w:rPr>
              <w:t>Caregiving</w:t>
            </w:r>
          </w:p>
        </w:tc>
        <w:tc>
          <w:tcPr>
            <w:tcW w:w="990" w:type="dxa"/>
          </w:tcPr>
          <w:p w14:paraId="348595A0" w14:textId="77777777" w:rsidR="00E63EE7" w:rsidRPr="00202E8A" w:rsidRDefault="00E63EE7" w:rsidP="00E63EE7">
            <w:pPr>
              <w:rPr>
                <w:rFonts w:ascii="Gill Sans MT" w:hAnsi="Gill Sans MT" w:cs="Poppins"/>
                <w:sz w:val="16"/>
                <w:szCs w:val="16"/>
              </w:rPr>
            </w:pPr>
          </w:p>
        </w:tc>
        <w:tc>
          <w:tcPr>
            <w:tcW w:w="1260" w:type="dxa"/>
          </w:tcPr>
          <w:p w14:paraId="03C9F45E" w14:textId="77777777" w:rsidR="00E63EE7" w:rsidRPr="00202E8A" w:rsidRDefault="00E63EE7" w:rsidP="00E63EE7">
            <w:pPr>
              <w:rPr>
                <w:rFonts w:ascii="Gill Sans MT" w:hAnsi="Gill Sans MT" w:cs="Poppins"/>
                <w:sz w:val="16"/>
                <w:szCs w:val="16"/>
              </w:rPr>
            </w:pPr>
          </w:p>
        </w:tc>
        <w:tc>
          <w:tcPr>
            <w:tcW w:w="720" w:type="dxa"/>
          </w:tcPr>
          <w:p w14:paraId="75B07A6F" w14:textId="77777777" w:rsidR="00E63EE7" w:rsidRPr="00202E8A" w:rsidRDefault="00E63EE7" w:rsidP="00E63EE7">
            <w:pPr>
              <w:rPr>
                <w:rFonts w:ascii="Gill Sans MT" w:hAnsi="Gill Sans MT" w:cs="Poppins"/>
                <w:sz w:val="16"/>
                <w:szCs w:val="16"/>
              </w:rPr>
            </w:pPr>
          </w:p>
        </w:tc>
        <w:tc>
          <w:tcPr>
            <w:tcW w:w="990" w:type="dxa"/>
          </w:tcPr>
          <w:p w14:paraId="0E55EEAF" w14:textId="77777777" w:rsidR="00E63EE7" w:rsidRPr="00202E8A" w:rsidRDefault="00E63EE7" w:rsidP="00E63EE7">
            <w:pPr>
              <w:rPr>
                <w:rFonts w:ascii="Gill Sans MT" w:hAnsi="Gill Sans MT" w:cs="Poppins"/>
                <w:sz w:val="16"/>
                <w:szCs w:val="16"/>
              </w:rPr>
            </w:pPr>
          </w:p>
        </w:tc>
        <w:tc>
          <w:tcPr>
            <w:tcW w:w="1260" w:type="dxa"/>
          </w:tcPr>
          <w:p w14:paraId="11B27AE1" w14:textId="77777777" w:rsidR="00E63EE7" w:rsidRPr="00202E8A" w:rsidRDefault="00E63EE7" w:rsidP="00E63EE7">
            <w:pPr>
              <w:rPr>
                <w:rFonts w:ascii="Gill Sans MT" w:hAnsi="Gill Sans MT" w:cs="Poppins"/>
                <w:sz w:val="16"/>
                <w:szCs w:val="16"/>
              </w:rPr>
            </w:pPr>
          </w:p>
        </w:tc>
        <w:tc>
          <w:tcPr>
            <w:tcW w:w="900" w:type="dxa"/>
          </w:tcPr>
          <w:p w14:paraId="0720D246" w14:textId="77777777" w:rsidR="00E63EE7" w:rsidRPr="00202E8A" w:rsidRDefault="00E63EE7" w:rsidP="00E63EE7">
            <w:pPr>
              <w:rPr>
                <w:rFonts w:ascii="Gill Sans MT" w:hAnsi="Gill Sans MT" w:cs="Poppins"/>
                <w:sz w:val="16"/>
                <w:szCs w:val="16"/>
              </w:rPr>
            </w:pPr>
          </w:p>
        </w:tc>
      </w:tr>
      <w:tr w:rsidR="00E63EE7" w:rsidRPr="00202E8A" w14:paraId="6AED5C71" w14:textId="77777777" w:rsidTr="00202E8A">
        <w:tc>
          <w:tcPr>
            <w:tcW w:w="3690" w:type="dxa"/>
            <w:shd w:val="clear" w:color="auto" w:fill="auto"/>
          </w:tcPr>
          <w:p w14:paraId="5274D71F" w14:textId="27F14112" w:rsidR="00E63EE7" w:rsidRPr="00202E8A" w:rsidRDefault="00E63EE7" w:rsidP="00E63EE7">
            <w:pPr>
              <w:rPr>
                <w:rFonts w:ascii="Gill Sans MT" w:hAnsi="Gill Sans MT" w:cs="Poppins"/>
                <w:sz w:val="20"/>
                <w:szCs w:val="20"/>
              </w:rPr>
            </w:pPr>
            <w:r w:rsidRPr="00202E8A">
              <w:rPr>
                <w:rFonts w:ascii="Gill Sans MT" w:hAnsi="Gill Sans MT" w:cs="Poppins"/>
                <w:sz w:val="20"/>
                <w:szCs w:val="20"/>
              </w:rPr>
              <w:t xml:space="preserve">CG7: </w:t>
            </w:r>
            <w:r w:rsidR="003A7F54" w:rsidRPr="00202E8A">
              <w:rPr>
                <w:rFonts w:ascii="Gill Sans MT" w:hAnsi="Gill Sans MT" w:cs="Poppins"/>
                <w:sz w:val="20"/>
                <w:szCs w:val="20"/>
              </w:rPr>
              <w:t>FC</w:t>
            </w:r>
            <w:r w:rsidRPr="00202E8A">
              <w:rPr>
                <w:rFonts w:ascii="Gill Sans MT" w:hAnsi="Gill Sans MT" w:cs="Poppins"/>
                <w:sz w:val="20"/>
                <w:szCs w:val="20"/>
              </w:rPr>
              <w:t xml:space="preserve"> Home Del</w:t>
            </w:r>
            <w:r w:rsidR="00025F11" w:rsidRPr="00202E8A">
              <w:rPr>
                <w:rFonts w:ascii="Gill Sans MT" w:hAnsi="Gill Sans MT" w:cs="Poppins"/>
                <w:sz w:val="20"/>
                <w:szCs w:val="20"/>
              </w:rPr>
              <w:t>ivered</w:t>
            </w:r>
            <w:r w:rsidRPr="00202E8A">
              <w:rPr>
                <w:rFonts w:ascii="Gill Sans MT" w:hAnsi="Gill Sans MT" w:cs="Poppins"/>
                <w:sz w:val="20"/>
                <w:szCs w:val="20"/>
              </w:rPr>
              <w:t xml:space="preserve"> Nutri</w:t>
            </w:r>
            <w:r w:rsidR="00025F11" w:rsidRPr="00202E8A">
              <w:rPr>
                <w:rFonts w:ascii="Gill Sans MT" w:hAnsi="Gill Sans MT" w:cs="Poppins"/>
                <w:sz w:val="20"/>
                <w:szCs w:val="20"/>
              </w:rPr>
              <w:t>.</w:t>
            </w:r>
          </w:p>
        </w:tc>
        <w:tc>
          <w:tcPr>
            <w:tcW w:w="1170" w:type="dxa"/>
          </w:tcPr>
          <w:p w14:paraId="676D8EDC" w14:textId="0A56AB9A" w:rsidR="00E63EE7" w:rsidRPr="00202E8A" w:rsidRDefault="00E63EE7" w:rsidP="00E63EE7">
            <w:pPr>
              <w:rPr>
                <w:rFonts w:ascii="Gill Sans MT" w:hAnsi="Gill Sans MT" w:cs="Poppins"/>
                <w:sz w:val="20"/>
                <w:szCs w:val="20"/>
              </w:rPr>
            </w:pPr>
            <w:r w:rsidRPr="00202E8A">
              <w:rPr>
                <w:rFonts w:ascii="Gill Sans MT" w:hAnsi="Gill Sans MT" w:cs="Poppins"/>
                <w:sz w:val="20"/>
                <w:szCs w:val="20"/>
              </w:rPr>
              <w:t>Caregiving</w:t>
            </w:r>
          </w:p>
        </w:tc>
        <w:tc>
          <w:tcPr>
            <w:tcW w:w="990" w:type="dxa"/>
          </w:tcPr>
          <w:p w14:paraId="710E7C83" w14:textId="77777777" w:rsidR="00E63EE7" w:rsidRPr="00202E8A" w:rsidRDefault="00E63EE7" w:rsidP="00E63EE7">
            <w:pPr>
              <w:rPr>
                <w:rFonts w:ascii="Gill Sans MT" w:hAnsi="Gill Sans MT" w:cs="Poppins"/>
                <w:sz w:val="16"/>
                <w:szCs w:val="16"/>
              </w:rPr>
            </w:pPr>
          </w:p>
        </w:tc>
        <w:tc>
          <w:tcPr>
            <w:tcW w:w="1260" w:type="dxa"/>
          </w:tcPr>
          <w:p w14:paraId="53CBB1B0" w14:textId="77777777" w:rsidR="00E63EE7" w:rsidRPr="00202E8A" w:rsidRDefault="00E63EE7" w:rsidP="00E63EE7">
            <w:pPr>
              <w:rPr>
                <w:rFonts w:ascii="Gill Sans MT" w:hAnsi="Gill Sans MT" w:cs="Poppins"/>
                <w:sz w:val="16"/>
                <w:szCs w:val="16"/>
              </w:rPr>
            </w:pPr>
          </w:p>
        </w:tc>
        <w:tc>
          <w:tcPr>
            <w:tcW w:w="720" w:type="dxa"/>
          </w:tcPr>
          <w:p w14:paraId="486C8FC5" w14:textId="77777777" w:rsidR="00E63EE7" w:rsidRPr="00202E8A" w:rsidRDefault="00E63EE7" w:rsidP="00E63EE7">
            <w:pPr>
              <w:rPr>
                <w:rFonts w:ascii="Gill Sans MT" w:hAnsi="Gill Sans MT" w:cs="Poppins"/>
                <w:sz w:val="16"/>
                <w:szCs w:val="16"/>
              </w:rPr>
            </w:pPr>
          </w:p>
        </w:tc>
        <w:tc>
          <w:tcPr>
            <w:tcW w:w="990" w:type="dxa"/>
          </w:tcPr>
          <w:p w14:paraId="07D44273" w14:textId="77777777" w:rsidR="00E63EE7" w:rsidRPr="00202E8A" w:rsidRDefault="00E63EE7" w:rsidP="00E63EE7">
            <w:pPr>
              <w:rPr>
                <w:rFonts w:ascii="Gill Sans MT" w:hAnsi="Gill Sans MT" w:cs="Poppins"/>
                <w:sz w:val="16"/>
                <w:szCs w:val="16"/>
              </w:rPr>
            </w:pPr>
          </w:p>
        </w:tc>
        <w:tc>
          <w:tcPr>
            <w:tcW w:w="1260" w:type="dxa"/>
          </w:tcPr>
          <w:p w14:paraId="7505ECFF" w14:textId="77777777" w:rsidR="00E63EE7" w:rsidRPr="00202E8A" w:rsidRDefault="00E63EE7" w:rsidP="00E63EE7">
            <w:pPr>
              <w:rPr>
                <w:rFonts w:ascii="Gill Sans MT" w:hAnsi="Gill Sans MT" w:cs="Poppins"/>
                <w:sz w:val="16"/>
                <w:szCs w:val="16"/>
              </w:rPr>
            </w:pPr>
          </w:p>
        </w:tc>
        <w:tc>
          <w:tcPr>
            <w:tcW w:w="900" w:type="dxa"/>
          </w:tcPr>
          <w:p w14:paraId="7F61EDD1" w14:textId="77777777" w:rsidR="00E63EE7" w:rsidRPr="00202E8A" w:rsidRDefault="00E63EE7" w:rsidP="00E63EE7">
            <w:pPr>
              <w:rPr>
                <w:rFonts w:ascii="Gill Sans MT" w:hAnsi="Gill Sans MT" w:cs="Poppins"/>
                <w:sz w:val="16"/>
                <w:szCs w:val="16"/>
              </w:rPr>
            </w:pPr>
          </w:p>
        </w:tc>
      </w:tr>
      <w:tr w:rsidR="00E63EE7" w:rsidRPr="00202E8A" w14:paraId="368F41E1" w14:textId="77777777" w:rsidTr="00202E8A">
        <w:tc>
          <w:tcPr>
            <w:tcW w:w="3690" w:type="dxa"/>
            <w:shd w:val="clear" w:color="auto" w:fill="auto"/>
          </w:tcPr>
          <w:p w14:paraId="156E1411" w14:textId="4D1D53DD" w:rsidR="00E63EE7" w:rsidRPr="00202E8A" w:rsidRDefault="00E63EE7" w:rsidP="00E63EE7">
            <w:pPr>
              <w:rPr>
                <w:rFonts w:ascii="Gill Sans MT" w:hAnsi="Gill Sans MT" w:cs="Poppins"/>
                <w:sz w:val="20"/>
                <w:szCs w:val="20"/>
              </w:rPr>
            </w:pPr>
            <w:r w:rsidRPr="00202E8A">
              <w:rPr>
                <w:rFonts w:ascii="Gill Sans MT" w:hAnsi="Gill Sans MT" w:cs="Poppins"/>
                <w:sz w:val="20"/>
                <w:szCs w:val="20"/>
              </w:rPr>
              <w:t xml:space="preserve">CG8: </w:t>
            </w:r>
            <w:r w:rsidR="003A7F54" w:rsidRPr="00202E8A">
              <w:rPr>
                <w:rFonts w:ascii="Gill Sans MT" w:hAnsi="Gill Sans MT" w:cs="Poppins"/>
                <w:sz w:val="20"/>
                <w:szCs w:val="20"/>
              </w:rPr>
              <w:t>FC</w:t>
            </w:r>
            <w:r w:rsidRPr="00202E8A">
              <w:rPr>
                <w:rFonts w:ascii="Gill Sans MT" w:hAnsi="Gill Sans MT" w:cs="Poppins"/>
                <w:sz w:val="20"/>
                <w:szCs w:val="20"/>
              </w:rPr>
              <w:t xml:space="preserve"> Options Counsel</w:t>
            </w:r>
            <w:r w:rsidR="003A7F54" w:rsidRPr="00202E8A">
              <w:rPr>
                <w:rFonts w:ascii="Gill Sans MT" w:hAnsi="Gill Sans MT" w:cs="Poppins"/>
                <w:sz w:val="20"/>
                <w:szCs w:val="20"/>
              </w:rPr>
              <w:t>ing</w:t>
            </w:r>
          </w:p>
        </w:tc>
        <w:tc>
          <w:tcPr>
            <w:tcW w:w="1170" w:type="dxa"/>
          </w:tcPr>
          <w:p w14:paraId="3B04927D" w14:textId="3A01F28F" w:rsidR="00E63EE7" w:rsidRPr="00202E8A" w:rsidRDefault="00E63EE7" w:rsidP="00E63EE7">
            <w:pPr>
              <w:rPr>
                <w:rFonts w:ascii="Gill Sans MT" w:hAnsi="Gill Sans MT" w:cs="Poppins"/>
                <w:sz w:val="20"/>
                <w:szCs w:val="20"/>
              </w:rPr>
            </w:pPr>
            <w:r w:rsidRPr="00202E8A">
              <w:rPr>
                <w:rFonts w:ascii="Gill Sans MT" w:hAnsi="Gill Sans MT" w:cs="Poppins"/>
                <w:sz w:val="20"/>
                <w:szCs w:val="20"/>
              </w:rPr>
              <w:t>Caregiving</w:t>
            </w:r>
          </w:p>
        </w:tc>
        <w:tc>
          <w:tcPr>
            <w:tcW w:w="990" w:type="dxa"/>
          </w:tcPr>
          <w:p w14:paraId="397495BC" w14:textId="77777777" w:rsidR="00E63EE7" w:rsidRPr="00202E8A" w:rsidRDefault="00E63EE7" w:rsidP="00E63EE7">
            <w:pPr>
              <w:rPr>
                <w:rFonts w:ascii="Gill Sans MT" w:hAnsi="Gill Sans MT" w:cs="Poppins"/>
                <w:sz w:val="16"/>
                <w:szCs w:val="16"/>
              </w:rPr>
            </w:pPr>
          </w:p>
        </w:tc>
        <w:tc>
          <w:tcPr>
            <w:tcW w:w="1260" w:type="dxa"/>
          </w:tcPr>
          <w:p w14:paraId="48A11C59" w14:textId="77777777" w:rsidR="00E63EE7" w:rsidRPr="00202E8A" w:rsidRDefault="00E63EE7" w:rsidP="00E63EE7">
            <w:pPr>
              <w:rPr>
                <w:rFonts w:ascii="Gill Sans MT" w:hAnsi="Gill Sans MT" w:cs="Poppins"/>
                <w:sz w:val="16"/>
                <w:szCs w:val="16"/>
              </w:rPr>
            </w:pPr>
          </w:p>
        </w:tc>
        <w:tc>
          <w:tcPr>
            <w:tcW w:w="720" w:type="dxa"/>
          </w:tcPr>
          <w:p w14:paraId="67C94E02" w14:textId="77777777" w:rsidR="00E63EE7" w:rsidRPr="00202E8A" w:rsidRDefault="00E63EE7" w:rsidP="00E63EE7">
            <w:pPr>
              <w:rPr>
                <w:rFonts w:ascii="Gill Sans MT" w:hAnsi="Gill Sans MT" w:cs="Poppins"/>
                <w:sz w:val="16"/>
                <w:szCs w:val="16"/>
              </w:rPr>
            </w:pPr>
          </w:p>
        </w:tc>
        <w:tc>
          <w:tcPr>
            <w:tcW w:w="990" w:type="dxa"/>
          </w:tcPr>
          <w:p w14:paraId="30C28E1A" w14:textId="77777777" w:rsidR="00E63EE7" w:rsidRPr="00202E8A" w:rsidRDefault="00E63EE7" w:rsidP="00E63EE7">
            <w:pPr>
              <w:rPr>
                <w:rFonts w:ascii="Gill Sans MT" w:hAnsi="Gill Sans MT" w:cs="Poppins"/>
                <w:sz w:val="16"/>
                <w:szCs w:val="16"/>
              </w:rPr>
            </w:pPr>
          </w:p>
        </w:tc>
        <w:tc>
          <w:tcPr>
            <w:tcW w:w="1260" w:type="dxa"/>
          </w:tcPr>
          <w:p w14:paraId="32D23A16" w14:textId="77777777" w:rsidR="00E63EE7" w:rsidRPr="00202E8A" w:rsidRDefault="00E63EE7" w:rsidP="00E63EE7">
            <w:pPr>
              <w:rPr>
                <w:rFonts w:ascii="Gill Sans MT" w:hAnsi="Gill Sans MT" w:cs="Poppins"/>
                <w:sz w:val="16"/>
                <w:szCs w:val="16"/>
              </w:rPr>
            </w:pPr>
          </w:p>
        </w:tc>
        <w:tc>
          <w:tcPr>
            <w:tcW w:w="900" w:type="dxa"/>
          </w:tcPr>
          <w:p w14:paraId="460B3223" w14:textId="77777777" w:rsidR="00E63EE7" w:rsidRPr="00202E8A" w:rsidRDefault="00E63EE7" w:rsidP="00E63EE7">
            <w:pPr>
              <w:rPr>
                <w:rFonts w:ascii="Gill Sans MT" w:hAnsi="Gill Sans MT" w:cs="Poppins"/>
                <w:sz w:val="16"/>
                <w:szCs w:val="16"/>
              </w:rPr>
            </w:pPr>
          </w:p>
        </w:tc>
      </w:tr>
      <w:tr w:rsidR="00E63EE7" w:rsidRPr="00202E8A" w14:paraId="73A6C4E9" w14:textId="77777777" w:rsidTr="00202E8A">
        <w:tc>
          <w:tcPr>
            <w:tcW w:w="3690" w:type="dxa"/>
            <w:shd w:val="clear" w:color="auto" w:fill="auto"/>
          </w:tcPr>
          <w:p w14:paraId="4FFCCD4E" w14:textId="2FD00524" w:rsidR="00E63EE7" w:rsidRPr="00202E8A" w:rsidRDefault="00E63EE7" w:rsidP="00E63EE7">
            <w:pPr>
              <w:rPr>
                <w:rFonts w:ascii="Gill Sans MT" w:hAnsi="Gill Sans MT" w:cs="Poppins"/>
                <w:sz w:val="20"/>
                <w:szCs w:val="20"/>
              </w:rPr>
            </w:pPr>
            <w:r w:rsidRPr="00202E8A">
              <w:rPr>
                <w:rFonts w:ascii="Gill Sans MT" w:hAnsi="Gill Sans MT" w:cs="Poppins"/>
                <w:sz w:val="20"/>
                <w:szCs w:val="20"/>
              </w:rPr>
              <w:t xml:space="preserve">CG9: </w:t>
            </w:r>
            <w:r w:rsidR="003A7F54" w:rsidRPr="00202E8A">
              <w:rPr>
                <w:rFonts w:ascii="Gill Sans MT" w:hAnsi="Gill Sans MT" w:cs="Poppins"/>
                <w:sz w:val="20"/>
                <w:szCs w:val="20"/>
              </w:rPr>
              <w:t>FC</w:t>
            </w:r>
            <w:r w:rsidRPr="00202E8A">
              <w:rPr>
                <w:rFonts w:ascii="Gill Sans MT" w:hAnsi="Gill Sans MT" w:cs="Poppins"/>
                <w:sz w:val="20"/>
                <w:szCs w:val="20"/>
              </w:rPr>
              <w:t xml:space="preserve"> Case </w:t>
            </w:r>
            <w:r w:rsidR="003A7F54" w:rsidRPr="00202E8A">
              <w:rPr>
                <w:rFonts w:ascii="Gill Sans MT" w:hAnsi="Gill Sans MT" w:cs="Poppins"/>
                <w:sz w:val="20"/>
                <w:szCs w:val="20"/>
              </w:rPr>
              <w:t>Management</w:t>
            </w:r>
          </w:p>
        </w:tc>
        <w:tc>
          <w:tcPr>
            <w:tcW w:w="1170" w:type="dxa"/>
          </w:tcPr>
          <w:p w14:paraId="305D0127" w14:textId="77C339F4" w:rsidR="00E63EE7" w:rsidRPr="00202E8A" w:rsidRDefault="00E63EE7" w:rsidP="00E63EE7">
            <w:pPr>
              <w:rPr>
                <w:rFonts w:ascii="Gill Sans MT" w:hAnsi="Gill Sans MT" w:cs="Poppins"/>
                <w:sz w:val="20"/>
                <w:szCs w:val="20"/>
              </w:rPr>
            </w:pPr>
            <w:r w:rsidRPr="00202E8A">
              <w:rPr>
                <w:rFonts w:ascii="Gill Sans MT" w:hAnsi="Gill Sans MT" w:cs="Poppins"/>
                <w:sz w:val="20"/>
                <w:szCs w:val="20"/>
              </w:rPr>
              <w:t>Caregiving</w:t>
            </w:r>
          </w:p>
        </w:tc>
        <w:tc>
          <w:tcPr>
            <w:tcW w:w="990" w:type="dxa"/>
          </w:tcPr>
          <w:p w14:paraId="7B020A82" w14:textId="77777777" w:rsidR="00E63EE7" w:rsidRPr="00202E8A" w:rsidRDefault="00E63EE7" w:rsidP="00E63EE7">
            <w:pPr>
              <w:rPr>
                <w:rFonts w:ascii="Gill Sans MT" w:hAnsi="Gill Sans MT" w:cs="Poppins"/>
                <w:sz w:val="16"/>
                <w:szCs w:val="16"/>
              </w:rPr>
            </w:pPr>
          </w:p>
        </w:tc>
        <w:tc>
          <w:tcPr>
            <w:tcW w:w="1260" w:type="dxa"/>
          </w:tcPr>
          <w:p w14:paraId="185A1929" w14:textId="77777777" w:rsidR="00E63EE7" w:rsidRPr="00202E8A" w:rsidRDefault="00E63EE7" w:rsidP="00E63EE7">
            <w:pPr>
              <w:rPr>
                <w:rFonts w:ascii="Gill Sans MT" w:hAnsi="Gill Sans MT" w:cs="Poppins"/>
                <w:sz w:val="16"/>
                <w:szCs w:val="16"/>
              </w:rPr>
            </w:pPr>
          </w:p>
        </w:tc>
        <w:tc>
          <w:tcPr>
            <w:tcW w:w="720" w:type="dxa"/>
          </w:tcPr>
          <w:p w14:paraId="5383FE27" w14:textId="77777777" w:rsidR="00E63EE7" w:rsidRPr="00202E8A" w:rsidRDefault="00E63EE7" w:rsidP="00E63EE7">
            <w:pPr>
              <w:rPr>
                <w:rFonts w:ascii="Gill Sans MT" w:hAnsi="Gill Sans MT" w:cs="Poppins"/>
                <w:sz w:val="16"/>
                <w:szCs w:val="16"/>
              </w:rPr>
            </w:pPr>
          </w:p>
        </w:tc>
        <w:tc>
          <w:tcPr>
            <w:tcW w:w="990" w:type="dxa"/>
          </w:tcPr>
          <w:p w14:paraId="09BA0A38" w14:textId="77777777" w:rsidR="00E63EE7" w:rsidRPr="00202E8A" w:rsidRDefault="00E63EE7" w:rsidP="00E63EE7">
            <w:pPr>
              <w:rPr>
                <w:rFonts w:ascii="Gill Sans MT" w:hAnsi="Gill Sans MT" w:cs="Poppins"/>
                <w:sz w:val="16"/>
                <w:szCs w:val="16"/>
              </w:rPr>
            </w:pPr>
          </w:p>
        </w:tc>
        <w:tc>
          <w:tcPr>
            <w:tcW w:w="1260" w:type="dxa"/>
          </w:tcPr>
          <w:p w14:paraId="4126B6F9" w14:textId="77777777" w:rsidR="00E63EE7" w:rsidRPr="00202E8A" w:rsidRDefault="00E63EE7" w:rsidP="00E63EE7">
            <w:pPr>
              <w:rPr>
                <w:rFonts w:ascii="Gill Sans MT" w:hAnsi="Gill Sans MT" w:cs="Poppins"/>
                <w:sz w:val="16"/>
                <w:szCs w:val="16"/>
              </w:rPr>
            </w:pPr>
          </w:p>
        </w:tc>
        <w:tc>
          <w:tcPr>
            <w:tcW w:w="900" w:type="dxa"/>
          </w:tcPr>
          <w:p w14:paraId="054643E1" w14:textId="77777777" w:rsidR="00E63EE7" w:rsidRPr="00202E8A" w:rsidRDefault="00E63EE7" w:rsidP="00E63EE7">
            <w:pPr>
              <w:rPr>
                <w:rFonts w:ascii="Gill Sans MT" w:hAnsi="Gill Sans MT" w:cs="Poppins"/>
                <w:sz w:val="16"/>
                <w:szCs w:val="16"/>
              </w:rPr>
            </w:pPr>
          </w:p>
        </w:tc>
      </w:tr>
      <w:tr w:rsidR="00E63EE7" w:rsidRPr="00202E8A" w14:paraId="2E310ED9" w14:textId="77777777" w:rsidTr="00202E8A">
        <w:tc>
          <w:tcPr>
            <w:tcW w:w="3690" w:type="dxa"/>
            <w:shd w:val="clear" w:color="auto" w:fill="auto"/>
          </w:tcPr>
          <w:p w14:paraId="37DC8D25" w14:textId="453EA0E9" w:rsidR="00E63EE7" w:rsidRPr="00202E8A" w:rsidRDefault="00E63EE7" w:rsidP="00E63EE7">
            <w:pPr>
              <w:rPr>
                <w:rFonts w:ascii="Gill Sans MT" w:hAnsi="Gill Sans MT" w:cs="Poppins"/>
                <w:sz w:val="20"/>
                <w:szCs w:val="20"/>
              </w:rPr>
            </w:pPr>
            <w:r w:rsidRPr="00202E8A">
              <w:rPr>
                <w:rFonts w:ascii="Gill Sans MT" w:hAnsi="Gill Sans MT" w:cs="Poppins"/>
                <w:sz w:val="20"/>
                <w:szCs w:val="20"/>
              </w:rPr>
              <w:t>CG10:</w:t>
            </w:r>
            <w:r w:rsidR="003A7F54" w:rsidRPr="00202E8A">
              <w:rPr>
                <w:rFonts w:ascii="Gill Sans MT" w:hAnsi="Gill Sans MT" w:cs="Poppins"/>
                <w:sz w:val="20"/>
                <w:szCs w:val="20"/>
              </w:rPr>
              <w:t xml:space="preserve"> FC</w:t>
            </w:r>
            <w:r w:rsidRPr="00202E8A">
              <w:rPr>
                <w:rFonts w:ascii="Gill Sans MT" w:hAnsi="Gill Sans MT" w:cs="Poppins"/>
                <w:sz w:val="20"/>
                <w:szCs w:val="20"/>
              </w:rPr>
              <w:t xml:space="preserve"> Info. &amp; Asst.</w:t>
            </w:r>
          </w:p>
        </w:tc>
        <w:tc>
          <w:tcPr>
            <w:tcW w:w="1170" w:type="dxa"/>
          </w:tcPr>
          <w:p w14:paraId="231F930B" w14:textId="179335F6" w:rsidR="00E63EE7" w:rsidRPr="00202E8A" w:rsidRDefault="00E63EE7" w:rsidP="00E63EE7">
            <w:pPr>
              <w:rPr>
                <w:rFonts w:ascii="Gill Sans MT" w:hAnsi="Gill Sans MT" w:cs="Poppins"/>
                <w:sz w:val="20"/>
                <w:szCs w:val="20"/>
              </w:rPr>
            </w:pPr>
            <w:r w:rsidRPr="00202E8A">
              <w:rPr>
                <w:rFonts w:ascii="Gill Sans MT" w:hAnsi="Gill Sans MT" w:cs="Poppins"/>
                <w:sz w:val="20"/>
                <w:szCs w:val="20"/>
              </w:rPr>
              <w:t>Caregiving</w:t>
            </w:r>
          </w:p>
        </w:tc>
        <w:tc>
          <w:tcPr>
            <w:tcW w:w="990" w:type="dxa"/>
          </w:tcPr>
          <w:p w14:paraId="0D58D53B" w14:textId="77777777" w:rsidR="00E63EE7" w:rsidRPr="00202E8A" w:rsidRDefault="00E63EE7" w:rsidP="00E63EE7">
            <w:pPr>
              <w:rPr>
                <w:rFonts w:ascii="Gill Sans MT" w:hAnsi="Gill Sans MT" w:cs="Poppins"/>
                <w:sz w:val="16"/>
                <w:szCs w:val="16"/>
              </w:rPr>
            </w:pPr>
          </w:p>
        </w:tc>
        <w:tc>
          <w:tcPr>
            <w:tcW w:w="1260" w:type="dxa"/>
          </w:tcPr>
          <w:p w14:paraId="23F8EFCF" w14:textId="77777777" w:rsidR="00E63EE7" w:rsidRPr="00202E8A" w:rsidRDefault="00E63EE7" w:rsidP="00E63EE7">
            <w:pPr>
              <w:rPr>
                <w:rFonts w:ascii="Gill Sans MT" w:hAnsi="Gill Sans MT" w:cs="Poppins"/>
                <w:sz w:val="16"/>
                <w:szCs w:val="16"/>
              </w:rPr>
            </w:pPr>
          </w:p>
        </w:tc>
        <w:tc>
          <w:tcPr>
            <w:tcW w:w="720" w:type="dxa"/>
          </w:tcPr>
          <w:p w14:paraId="20149498" w14:textId="77777777" w:rsidR="00E63EE7" w:rsidRPr="00202E8A" w:rsidRDefault="00E63EE7" w:rsidP="00E63EE7">
            <w:pPr>
              <w:rPr>
                <w:rFonts w:ascii="Gill Sans MT" w:hAnsi="Gill Sans MT" w:cs="Poppins"/>
                <w:sz w:val="16"/>
                <w:szCs w:val="16"/>
              </w:rPr>
            </w:pPr>
          </w:p>
        </w:tc>
        <w:tc>
          <w:tcPr>
            <w:tcW w:w="990" w:type="dxa"/>
          </w:tcPr>
          <w:p w14:paraId="50954E21" w14:textId="77777777" w:rsidR="00E63EE7" w:rsidRPr="00202E8A" w:rsidRDefault="00E63EE7" w:rsidP="00E63EE7">
            <w:pPr>
              <w:rPr>
                <w:rFonts w:ascii="Gill Sans MT" w:hAnsi="Gill Sans MT" w:cs="Poppins"/>
                <w:sz w:val="16"/>
                <w:szCs w:val="16"/>
              </w:rPr>
            </w:pPr>
          </w:p>
        </w:tc>
        <w:tc>
          <w:tcPr>
            <w:tcW w:w="1260" w:type="dxa"/>
          </w:tcPr>
          <w:p w14:paraId="0AE329B3" w14:textId="77777777" w:rsidR="00E63EE7" w:rsidRPr="00202E8A" w:rsidRDefault="00E63EE7" w:rsidP="00E63EE7">
            <w:pPr>
              <w:rPr>
                <w:rFonts w:ascii="Gill Sans MT" w:hAnsi="Gill Sans MT" w:cs="Poppins"/>
                <w:sz w:val="16"/>
                <w:szCs w:val="16"/>
              </w:rPr>
            </w:pPr>
          </w:p>
        </w:tc>
        <w:tc>
          <w:tcPr>
            <w:tcW w:w="900" w:type="dxa"/>
          </w:tcPr>
          <w:p w14:paraId="47C3661C" w14:textId="77777777" w:rsidR="00E63EE7" w:rsidRPr="00202E8A" w:rsidRDefault="00E63EE7" w:rsidP="00E63EE7">
            <w:pPr>
              <w:rPr>
                <w:rFonts w:ascii="Gill Sans MT" w:hAnsi="Gill Sans MT" w:cs="Poppins"/>
                <w:sz w:val="16"/>
                <w:szCs w:val="16"/>
              </w:rPr>
            </w:pPr>
          </w:p>
        </w:tc>
      </w:tr>
      <w:tr w:rsidR="00E63EE7" w:rsidRPr="00202E8A" w14:paraId="1D4889BC" w14:textId="77777777" w:rsidTr="00202E8A">
        <w:tc>
          <w:tcPr>
            <w:tcW w:w="3690" w:type="dxa"/>
            <w:shd w:val="clear" w:color="auto" w:fill="auto"/>
          </w:tcPr>
          <w:p w14:paraId="289DA794" w14:textId="552C0991" w:rsidR="00E63EE7" w:rsidRPr="00202E8A" w:rsidRDefault="00E63EE7" w:rsidP="00E63EE7">
            <w:pPr>
              <w:rPr>
                <w:rFonts w:ascii="Gill Sans MT" w:hAnsi="Gill Sans MT" w:cs="Poppins"/>
                <w:sz w:val="20"/>
                <w:szCs w:val="20"/>
              </w:rPr>
            </w:pPr>
            <w:r w:rsidRPr="00202E8A">
              <w:rPr>
                <w:rFonts w:ascii="Gill Sans MT" w:hAnsi="Gill Sans MT" w:cs="Poppins"/>
                <w:sz w:val="20"/>
                <w:szCs w:val="20"/>
              </w:rPr>
              <w:t xml:space="preserve">CG11: </w:t>
            </w:r>
            <w:r w:rsidR="003A7F54" w:rsidRPr="00202E8A">
              <w:rPr>
                <w:rFonts w:ascii="Gill Sans MT" w:hAnsi="Gill Sans MT" w:cs="Poppins"/>
                <w:sz w:val="20"/>
                <w:szCs w:val="20"/>
              </w:rPr>
              <w:t>FC</w:t>
            </w:r>
            <w:r w:rsidRPr="00202E8A">
              <w:rPr>
                <w:rFonts w:ascii="Gill Sans MT" w:hAnsi="Gill Sans MT" w:cs="Poppins"/>
                <w:sz w:val="20"/>
                <w:szCs w:val="20"/>
              </w:rPr>
              <w:t xml:space="preserve"> Support G</w:t>
            </w:r>
            <w:r w:rsidR="00025F11" w:rsidRPr="00202E8A">
              <w:rPr>
                <w:rFonts w:ascii="Gill Sans MT" w:hAnsi="Gill Sans MT" w:cs="Poppins"/>
                <w:sz w:val="20"/>
                <w:szCs w:val="20"/>
              </w:rPr>
              <w:t>roups</w:t>
            </w:r>
          </w:p>
        </w:tc>
        <w:tc>
          <w:tcPr>
            <w:tcW w:w="1170" w:type="dxa"/>
          </w:tcPr>
          <w:p w14:paraId="4332A365" w14:textId="0589DCA3" w:rsidR="00E63EE7" w:rsidRPr="00202E8A" w:rsidRDefault="00E63EE7" w:rsidP="00E63EE7">
            <w:pPr>
              <w:rPr>
                <w:rFonts w:ascii="Gill Sans MT" w:hAnsi="Gill Sans MT" w:cs="Poppins"/>
                <w:sz w:val="20"/>
                <w:szCs w:val="20"/>
              </w:rPr>
            </w:pPr>
            <w:r w:rsidRPr="00202E8A">
              <w:rPr>
                <w:rFonts w:ascii="Gill Sans MT" w:hAnsi="Gill Sans MT" w:cs="Poppins"/>
                <w:sz w:val="20"/>
                <w:szCs w:val="20"/>
              </w:rPr>
              <w:t>Caregiving</w:t>
            </w:r>
          </w:p>
        </w:tc>
        <w:tc>
          <w:tcPr>
            <w:tcW w:w="990" w:type="dxa"/>
          </w:tcPr>
          <w:p w14:paraId="08B3303D" w14:textId="77777777" w:rsidR="00E63EE7" w:rsidRPr="00202E8A" w:rsidRDefault="00E63EE7" w:rsidP="00E63EE7">
            <w:pPr>
              <w:rPr>
                <w:rFonts w:ascii="Gill Sans MT" w:hAnsi="Gill Sans MT" w:cs="Poppins"/>
                <w:sz w:val="16"/>
                <w:szCs w:val="16"/>
              </w:rPr>
            </w:pPr>
          </w:p>
        </w:tc>
        <w:tc>
          <w:tcPr>
            <w:tcW w:w="1260" w:type="dxa"/>
          </w:tcPr>
          <w:p w14:paraId="5D4E3FC4" w14:textId="77777777" w:rsidR="00E63EE7" w:rsidRPr="00202E8A" w:rsidRDefault="00E63EE7" w:rsidP="00E63EE7">
            <w:pPr>
              <w:rPr>
                <w:rFonts w:ascii="Gill Sans MT" w:hAnsi="Gill Sans MT" w:cs="Poppins"/>
                <w:sz w:val="16"/>
                <w:szCs w:val="16"/>
              </w:rPr>
            </w:pPr>
          </w:p>
        </w:tc>
        <w:tc>
          <w:tcPr>
            <w:tcW w:w="720" w:type="dxa"/>
          </w:tcPr>
          <w:p w14:paraId="1DF13778" w14:textId="77777777" w:rsidR="00E63EE7" w:rsidRPr="00202E8A" w:rsidRDefault="00E63EE7" w:rsidP="00E63EE7">
            <w:pPr>
              <w:rPr>
                <w:rFonts w:ascii="Gill Sans MT" w:hAnsi="Gill Sans MT" w:cs="Poppins"/>
                <w:sz w:val="16"/>
                <w:szCs w:val="16"/>
              </w:rPr>
            </w:pPr>
          </w:p>
        </w:tc>
        <w:tc>
          <w:tcPr>
            <w:tcW w:w="990" w:type="dxa"/>
          </w:tcPr>
          <w:p w14:paraId="49E9B456" w14:textId="77777777" w:rsidR="00E63EE7" w:rsidRPr="00202E8A" w:rsidRDefault="00E63EE7" w:rsidP="00E63EE7">
            <w:pPr>
              <w:rPr>
                <w:rFonts w:ascii="Gill Sans MT" w:hAnsi="Gill Sans MT" w:cs="Poppins"/>
                <w:sz w:val="16"/>
                <w:szCs w:val="16"/>
              </w:rPr>
            </w:pPr>
          </w:p>
        </w:tc>
        <w:tc>
          <w:tcPr>
            <w:tcW w:w="1260" w:type="dxa"/>
          </w:tcPr>
          <w:p w14:paraId="25B8147F" w14:textId="77777777" w:rsidR="00E63EE7" w:rsidRPr="00202E8A" w:rsidRDefault="00E63EE7" w:rsidP="00E63EE7">
            <w:pPr>
              <w:rPr>
                <w:rFonts w:ascii="Gill Sans MT" w:hAnsi="Gill Sans MT" w:cs="Poppins"/>
                <w:sz w:val="16"/>
                <w:szCs w:val="16"/>
              </w:rPr>
            </w:pPr>
          </w:p>
        </w:tc>
        <w:tc>
          <w:tcPr>
            <w:tcW w:w="900" w:type="dxa"/>
          </w:tcPr>
          <w:p w14:paraId="21F70A08" w14:textId="77777777" w:rsidR="00E63EE7" w:rsidRPr="00202E8A" w:rsidRDefault="00E63EE7" w:rsidP="00E63EE7">
            <w:pPr>
              <w:rPr>
                <w:rFonts w:ascii="Gill Sans MT" w:hAnsi="Gill Sans MT" w:cs="Poppins"/>
                <w:sz w:val="16"/>
                <w:szCs w:val="16"/>
              </w:rPr>
            </w:pPr>
          </w:p>
        </w:tc>
      </w:tr>
      <w:tr w:rsidR="00E63EE7" w:rsidRPr="00202E8A" w14:paraId="3527CBC7" w14:textId="77777777" w:rsidTr="00202E8A">
        <w:tc>
          <w:tcPr>
            <w:tcW w:w="3690" w:type="dxa"/>
            <w:shd w:val="clear" w:color="auto" w:fill="auto"/>
          </w:tcPr>
          <w:p w14:paraId="52904887" w14:textId="7245BD04" w:rsidR="00E63EE7" w:rsidRPr="00202E8A" w:rsidRDefault="00E63EE7" w:rsidP="00E63EE7">
            <w:pPr>
              <w:rPr>
                <w:rFonts w:ascii="Gill Sans MT" w:hAnsi="Gill Sans MT" w:cs="Poppins"/>
                <w:sz w:val="20"/>
                <w:szCs w:val="20"/>
              </w:rPr>
            </w:pPr>
            <w:r w:rsidRPr="00202E8A">
              <w:rPr>
                <w:rFonts w:ascii="Gill Sans MT" w:hAnsi="Gill Sans MT" w:cs="Poppins"/>
                <w:sz w:val="20"/>
                <w:szCs w:val="20"/>
              </w:rPr>
              <w:t xml:space="preserve">CG12: </w:t>
            </w:r>
            <w:r w:rsidR="003A7F54" w:rsidRPr="00202E8A">
              <w:rPr>
                <w:rFonts w:ascii="Gill Sans MT" w:hAnsi="Gill Sans MT" w:cs="Poppins"/>
                <w:sz w:val="20"/>
                <w:szCs w:val="20"/>
              </w:rPr>
              <w:t>FC</w:t>
            </w:r>
            <w:r w:rsidRPr="00202E8A">
              <w:rPr>
                <w:rFonts w:ascii="Gill Sans MT" w:hAnsi="Gill Sans MT" w:cs="Poppins"/>
                <w:sz w:val="20"/>
                <w:szCs w:val="20"/>
              </w:rPr>
              <w:t xml:space="preserve"> Training</w:t>
            </w:r>
          </w:p>
        </w:tc>
        <w:tc>
          <w:tcPr>
            <w:tcW w:w="1170" w:type="dxa"/>
          </w:tcPr>
          <w:p w14:paraId="043B4654" w14:textId="14E20A85" w:rsidR="00E63EE7" w:rsidRPr="00202E8A" w:rsidRDefault="00E63EE7" w:rsidP="00E63EE7">
            <w:pPr>
              <w:rPr>
                <w:rFonts w:ascii="Gill Sans MT" w:hAnsi="Gill Sans MT" w:cs="Poppins"/>
                <w:sz w:val="20"/>
                <w:szCs w:val="20"/>
              </w:rPr>
            </w:pPr>
            <w:r w:rsidRPr="00202E8A">
              <w:rPr>
                <w:rFonts w:ascii="Gill Sans MT" w:hAnsi="Gill Sans MT" w:cs="Poppins"/>
                <w:sz w:val="20"/>
                <w:szCs w:val="20"/>
              </w:rPr>
              <w:t>Caregiving</w:t>
            </w:r>
          </w:p>
        </w:tc>
        <w:tc>
          <w:tcPr>
            <w:tcW w:w="990" w:type="dxa"/>
          </w:tcPr>
          <w:p w14:paraId="7105AB7A" w14:textId="77777777" w:rsidR="00E63EE7" w:rsidRPr="00202E8A" w:rsidRDefault="00E63EE7" w:rsidP="00E63EE7">
            <w:pPr>
              <w:rPr>
                <w:rFonts w:ascii="Gill Sans MT" w:hAnsi="Gill Sans MT" w:cs="Poppins"/>
                <w:sz w:val="16"/>
                <w:szCs w:val="16"/>
              </w:rPr>
            </w:pPr>
          </w:p>
        </w:tc>
        <w:tc>
          <w:tcPr>
            <w:tcW w:w="1260" w:type="dxa"/>
          </w:tcPr>
          <w:p w14:paraId="0190528C" w14:textId="77777777" w:rsidR="00E63EE7" w:rsidRPr="00202E8A" w:rsidRDefault="00E63EE7" w:rsidP="00E63EE7">
            <w:pPr>
              <w:rPr>
                <w:rFonts w:ascii="Gill Sans MT" w:hAnsi="Gill Sans MT" w:cs="Poppins"/>
                <w:sz w:val="16"/>
                <w:szCs w:val="16"/>
              </w:rPr>
            </w:pPr>
          </w:p>
        </w:tc>
        <w:tc>
          <w:tcPr>
            <w:tcW w:w="720" w:type="dxa"/>
          </w:tcPr>
          <w:p w14:paraId="18BB75A4" w14:textId="77777777" w:rsidR="00E63EE7" w:rsidRPr="00202E8A" w:rsidRDefault="00E63EE7" w:rsidP="00E63EE7">
            <w:pPr>
              <w:rPr>
                <w:rFonts w:ascii="Gill Sans MT" w:hAnsi="Gill Sans MT" w:cs="Poppins"/>
                <w:sz w:val="16"/>
                <w:szCs w:val="16"/>
              </w:rPr>
            </w:pPr>
          </w:p>
        </w:tc>
        <w:tc>
          <w:tcPr>
            <w:tcW w:w="990" w:type="dxa"/>
          </w:tcPr>
          <w:p w14:paraId="6A9CD192" w14:textId="77777777" w:rsidR="00E63EE7" w:rsidRPr="00202E8A" w:rsidRDefault="00E63EE7" w:rsidP="00E63EE7">
            <w:pPr>
              <w:rPr>
                <w:rFonts w:ascii="Gill Sans MT" w:hAnsi="Gill Sans MT" w:cs="Poppins"/>
                <w:sz w:val="16"/>
                <w:szCs w:val="16"/>
              </w:rPr>
            </w:pPr>
          </w:p>
        </w:tc>
        <w:tc>
          <w:tcPr>
            <w:tcW w:w="1260" w:type="dxa"/>
          </w:tcPr>
          <w:p w14:paraId="1D20ADD6" w14:textId="77777777" w:rsidR="00E63EE7" w:rsidRPr="00202E8A" w:rsidRDefault="00E63EE7" w:rsidP="00E63EE7">
            <w:pPr>
              <w:rPr>
                <w:rFonts w:ascii="Gill Sans MT" w:hAnsi="Gill Sans MT" w:cs="Poppins"/>
                <w:sz w:val="16"/>
                <w:szCs w:val="16"/>
              </w:rPr>
            </w:pPr>
          </w:p>
        </w:tc>
        <w:tc>
          <w:tcPr>
            <w:tcW w:w="900" w:type="dxa"/>
          </w:tcPr>
          <w:p w14:paraId="09B9BA2B" w14:textId="77777777" w:rsidR="00E63EE7" w:rsidRPr="00202E8A" w:rsidRDefault="00E63EE7" w:rsidP="00E63EE7">
            <w:pPr>
              <w:rPr>
                <w:rFonts w:ascii="Gill Sans MT" w:hAnsi="Gill Sans MT" w:cs="Poppins"/>
                <w:sz w:val="16"/>
                <w:szCs w:val="16"/>
              </w:rPr>
            </w:pPr>
          </w:p>
        </w:tc>
      </w:tr>
      <w:tr w:rsidR="00E63EE7" w:rsidRPr="00202E8A" w14:paraId="373CD356" w14:textId="77777777" w:rsidTr="00202E8A">
        <w:tc>
          <w:tcPr>
            <w:tcW w:w="3690" w:type="dxa"/>
            <w:shd w:val="clear" w:color="auto" w:fill="auto"/>
          </w:tcPr>
          <w:p w14:paraId="01799E6F" w14:textId="2D3FAF9B" w:rsidR="00E63EE7" w:rsidRPr="00202E8A" w:rsidRDefault="00E63EE7" w:rsidP="00E63EE7">
            <w:pPr>
              <w:rPr>
                <w:rFonts w:ascii="Gill Sans MT" w:hAnsi="Gill Sans MT" w:cs="Poppins"/>
                <w:sz w:val="20"/>
                <w:szCs w:val="20"/>
              </w:rPr>
            </w:pPr>
            <w:r w:rsidRPr="00202E8A">
              <w:rPr>
                <w:rFonts w:ascii="Gill Sans MT" w:hAnsi="Gill Sans MT" w:cs="Poppins"/>
                <w:sz w:val="20"/>
                <w:szCs w:val="20"/>
              </w:rPr>
              <w:t>CG13:</w:t>
            </w:r>
            <w:r w:rsidR="003A7F54" w:rsidRPr="00202E8A">
              <w:rPr>
                <w:rFonts w:ascii="Gill Sans MT" w:hAnsi="Gill Sans MT" w:cs="Poppins"/>
                <w:sz w:val="20"/>
                <w:szCs w:val="20"/>
              </w:rPr>
              <w:t xml:space="preserve"> FC</w:t>
            </w:r>
            <w:r w:rsidRPr="00202E8A">
              <w:rPr>
                <w:rFonts w:ascii="Gill Sans MT" w:hAnsi="Gill Sans MT" w:cs="Poppins"/>
                <w:sz w:val="20"/>
                <w:szCs w:val="20"/>
              </w:rPr>
              <w:t xml:space="preserve"> Congregate Nutri.</w:t>
            </w:r>
          </w:p>
        </w:tc>
        <w:tc>
          <w:tcPr>
            <w:tcW w:w="1170" w:type="dxa"/>
          </w:tcPr>
          <w:p w14:paraId="31BFBECC" w14:textId="3EBA57B9" w:rsidR="00E63EE7" w:rsidRPr="00202E8A" w:rsidRDefault="00E63EE7" w:rsidP="00E63EE7">
            <w:pPr>
              <w:rPr>
                <w:rFonts w:ascii="Gill Sans MT" w:hAnsi="Gill Sans MT" w:cs="Poppins"/>
                <w:sz w:val="20"/>
                <w:szCs w:val="20"/>
              </w:rPr>
            </w:pPr>
            <w:r w:rsidRPr="00202E8A">
              <w:rPr>
                <w:rFonts w:ascii="Gill Sans MT" w:hAnsi="Gill Sans MT" w:cs="Poppins"/>
                <w:sz w:val="20"/>
                <w:szCs w:val="20"/>
              </w:rPr>
              <w:t>Caregiving</w:t>
            </w:r>
          </w:p>
        </w:tc>
        <w:tc>
          <w:tcPr>
            <w:tcW w:w="990" w:type="dxa"/>
          </w:tcPr>
          <w:p w14:paraId="240773FA" w14:textId="77777777" w:rsidR="00E63EE7" w:rsidRPr="00202E8A" w:rsidRDefault="00E63EE7" w:rsidP="00E63EE7">
            <w:pPr>
              <w:rPr>
                <w:rFonts w:ascii="Gill Sans MT" w:hAnsi="Gill Sans MT" w:cs="Poppins"/>
                <w:sz w:val="16"/>
                <w:szCs w:val="16"/>
              </w:rPr>
            </w:pPr>
          </w:p>
        </w:tc>
        <w:tc>
          <w:tcPr>
            <w:tcW w:w="1260" w:type="dxa"/>
          </w:tcPr>
          <w:p w14:paraId="4CF8F0F5" w14:textId="77777777" w:rsidR="00E63EE7" w:rsidRPr="00202E8A" w:rsidRDefault="00E63EE7" w:rsidP="00E63EE7">
            <w:pPr>
              <w:rPr>
                <w:rFonts w:ascii="Gill Sans MT" w:hAnsi="Gill Sans MT" w:cs="Poppins"/>
                <w:sz w:val="16"/>
                <w:szCs w:val="16"/>
              </w:rPr>
            </w:pPr>
          </w:p>
        </w:tc>
        <w:tc>
          <w:tcPr>
            <w:tcW w:w="720" w:type="dxa"/>
          </w:tcPr>
          <w:p w14:paraId="0540D2DE" w14:textId="77777777" w:rsidR="00E63EE7" w:rsidRPr="00202E8A" w:rsidRDefault="00E63EE7" w:rsidP="00E63EE7">
            <w:pPr>
              <w:rPr>
                <w:rFonts w:ascii="Gill Sans MT" w:hAnsi="Gill Sans MT" w:cs="Poppins"/>
                <w:sz w:val="16"/>
                <w:szCs w:val="16"/>
              </w:rPr>
            </w:pPr>
          </w:p>
        </w:tc>
        <w:tc>
          <w:tcPr>
            <w:tcW w:w="990" w:type="dxa"/>
          </w:tcPr>
          <w:p w14:paraId="22E64101" w14:textId="77777777" w:rsidR="00E63EE7" w:rsidRPr="00202E8A" w:rsidRDefault="00E63EE7" w:rsidP="00E63EE7">
            <w:pPr>
              <w:rPr>
                <w:rFonts w:ascii="Gill Sans MT" w:hAnsi="Gill Sans MT" w:cs="Poppins"/>
                <w:sz w:val="16"/>
                <w:szCs w:val="16"/>
              </w:rPr>
            </w:pPr>
          </w:p>
        </w:tc>
        <w:tc>
          <w:tcPr>
            <w:tcW w:w="1260" w:type="dxa"/>
          </w:tcPr>
          <w:p w14:paraId="7658793C" w14:textId="77777777" w:rsidR="00E63EE7" w:rsidRPr="00202E8A" w:rsidRDefault="00E63EE7" w:rsidP="00E63EE7">
            <w:pPr>
              <w:rPr>
                <w:rFonts w:ascii="Gill Sans MT" w:hAnsi="Gill Sans MT" w:cs="Poppins"/>
                <w:sz w:val="16"/>
                <w:szCs w:val="16"/>
              </w:rPr>
            </w:pPr>
          </w:p>
        </w:tc>
        <w:tc>
          <w:tcPr>
            <w:tcW w:w="900" w:type="dxa"/>
          </w:tcPr>
          <w:p w14:paraId="3B2FE3A4" w14:textId="77777777" w:rsidR="00E63EE7" w:rsidRPr="00202E8A" w:rsidRDefault="00E63EE7" w:rsidP="00E63EE7">
            <w:pPr>
              <w:rPr>
                <w:rFonts w:ascii="Gill Sans MT" w:hAnsi="Gill Sans MT" w:cs="Poppins"/>
                <w:sz w:val="16"/>
                <w:szCs w:val="16"/>
              </w:rPr>
            </w:pPr>
          </w:p>
        </w:tc>
      </w:tr>
      <w:tr w:rsidR="00E63EE7" w:rsidRPr="00202E8A" w14:paraId="65E6DC40" w14:textId="77777777" w:rsidTr="00202E8A">
        <w:tc>
          <w:tcPr>
            <w:tcW w:w="3690" w:type="dxa"/>
            <w:shd w:val="clear" w:color="auto" w:fill="auto"/>
          </w:tcPr>
          <w:p w14:paraId="65AC3CBF" w14:textId="7DBB7E26" w:rsidR="00E63EE7" w:rsidRPr="00202E8A" w:rsidRDefault="00E63EE7" w:rsidP="00E63EE7">
            <w:pPr>
              <w:rPr>
                <w:rFonts w:ascii="Gill Sans MT" w:hAnsi="Gill Sans MT" w:cs="Poppins"/>
                <w:sz w:val="20"/>
                <w:szCs w:val="20"/>
              </w:rPr>
            </w:pPr>
            <w:r w:rsidRPr="00202E8A">
              <w:rPr>
                <w:rFonts w:ascii="Gill Sans MT" w:hAnsi="Gill Sans MT" w:cs="Poppins"/>
                <w:sz w:val="20"/>
                <w:szCs w:val="20"/>
              </w:rPr>
              <w:t xml:space="preserve">CG14: </w:t>
            </w:r>
            <w:r w:rsidR="003A7F54" w:rsidRPr="00202E8A">
              <w:rPr>
                <w:rFonts w:ascii="Gill Sans MT" w:hAnsi="Gill Sans MT" w:cs="Poppins"/>
                <w:sz w:val="20"/>
                <w:szCs w:val="20"/>
              </w:rPr>
              <w:t xml:space="preserve">FC </w:t>
            </w:r>
            <w:r w:rsidRPr="00202E8A">
              <w:rPr>
                <w:rFonts w:ascii="Gill Sans MT" w:hAnsi="Gill Sans MT" w:cs="Poppins"/>
                <w:sz w:val="20"/>
                <w:szCs w:val="20"/>
              </w:rPr>
              <w:t>Emergency Resp. Sys</w:t>
            </w:r>
            <w:r w:rsidR="003A7F54" w:rsidRPr="00202E8A">
              <w:rPr>
                <w:rFonts w:ascii="Gill Sans MT" w:hAnsi="Gill Sans MT" w:cs="Poppins"/>
                <w:sz w:val="20"/>
                <w:szCs w:val="20"/>
              </w:rPr>
              <w:t>.</w:t>
            </w:r>
          </w:p>
        </w:tc>
        <w:tc>
          <w:tcPr>
            <w:tcW w:w="1170" w:type="dxa"/>
          </w:tcPr>
          <w:p w14:paraId="1BA3654C" w14:textId="0DC43205" w:rsidR="00E63EE7" w:rsidRPr="00202E8A" w:rsidRDefault="00E63EE7" w:rsidP="00E63EE7">
            <w:pPr>
              <w:rPr>
                <w:rFonts w:ascii="Gill Sans MT" w:hAnsi="Gill Sans MT" w:cs="Poppins"/>
                <w:sz w:val="20"/>
                <w:szCs w:val="20"/>
              </w:rPr>
            </w:pPr>
            <w:r w:rsidRPr="00202E8A">
              <w:rPr>
                <w:rFonts w:ascii="Gill Sans MT" w:hAnsi="Gill Sans MT" w:cs="Poppins"/>
                <w:sz w:val="20"/>
                <w:szCs w:val="20"/>
              </w:rPr>
              <w:t>Caregiving</w:t>
            </w:r>
          </w:p>
        </w:tc>
        <w:tc>
          <w:tcPr>
            <w:tcW w:w="990" w:type="dxa"/>
          </w:tcPr>
          <w:p w14:paraId="6671DC63" w14:textId="77777777" w:rsidR="00E63EE7" w:rsidRPr="00202E8A" w:rsidRDefault="00E63EE7" w:rsidP="00E63EE7">
            <w:pPr>
              <w:rPr>
                <w:rFonts w:ascii="Gill Sans MT" w:hAnsi="Gill Sans MT" w:cs="Poppins"/>
                <w:sz w:val="16"/>
                <w:szCs w:val="16"/>
              </w:rPr>
            </w:pPr>
          </w:p>
        </w:tc>
        <w:tc>
          <w:tcPr>
            <w:tcW w:w="1260" w:type="dxa"/>
          </w:tcPr>
          <w:p w14:paraId="3920C29E" w14:textId="77777777" w:rsidR="00E63EE7" w:rsidRPr="00202E8A" w:rsidRDefault="00E63EE7" w:rsidP="00E63EE7">
            <w:pPr>
              <w:rPr>
                <w:rFonts w:ascii="Gill Sans MT" w:hAnsi="Gill Sans MT" w:cs="Poppins"/>
                <w:sz w:val="16"/>
                <w:szCs w:val="16"/>
              </w:rPr>
            </w:pPr>
          </w:p>
        </w:tc>
        <w:tc>
          <w:tcPr>
            <w:tcW w:w="720" w:type="dxa"/>
          </w:tcPr>
          <w:p w14:paraId="38D6FC85" w14:textId="77777777" w:rsidR="00E63EE7" w:rsidRPr="00202E8A" w:rsidRDefault="00E63EE7" w:rsidP="00E63EE7">
            <w:pPr>
              <w:rPr>
                <w:rFonts w:ascii="Gill Sans MT" w:hAnsi="Gill Sans MT" w:cs="Poppins"/>
                <w:sz w:val="16"/>
                <w:szCs w:val="16"/>
              </w:rPr>
            </w:pPr>
          </w:p>
        </w:tc>
        <w:tc>
          <w:tcPr>
            <w:tcW w:w="990" w:type="dxa"/>
          </w:tcPr>
          <w:p w14:paraId="2AA23AFB" w14:textId="77777777" w:rsidR="00E63EE7" w:rsidRPr="00202E8A" w:rsidRDefault="00E63EE7" w:rsidP="00E63EE7">
            <w:pPr>
              <w:rPr>
                <w:rFonts w:ascii="Gill Sans MT" w:hAnsi="Gill Sans MT" w:cs="Poppins"/>
                <w:sz w:val="16"/>
                <w:szCs w:val="16"/>
              </w:rPr>
            </w:pPr>
          </w:p>
        </w:tc>
        <w:tc>
          <w:tcPr>
            <w:tcW w:w="1260" w:type="dxa"/>
          </w:tcPr>
          <w:p w14:paraId="2CBD7FA8" w14:textId="77777777" w:rsidR="00E63EE7" w:rsidRPr="00202E8A" w:rsidRDefault="00E63EE7" w:rsidP="00E63EE7">
            <w:pPr>
              <w:rPr>
                <w:rFonts w:ascii="Gill Sans MT" w:hAnsi="Gill Sans MT" w:cs="Poppins"/>
                <w:sz w:val="16"/>
                <w:szCs w:val="16"/>
              </w:rPr>
            </w:pPr>
          </w:p>
        </w:tc>
        <w:tc>
          <w:tcPr>
            <w:tcW w:w="900" w:type="dxa"/>
          </w:tcPr>
          <w:p w14:paraId="7CD72D04" w14:textId="77777777" w:rsidR="00E63EE7" w:rsidRPr="00202E8A" w:rsidRDefault="00E63EE7" w:rsidP="00E63EE7">
            <w:pPr>
              <w:rPr>
                <w:rFonts w:ascii="Gill Sans MT" w:hAnsi="Gill Sans MT" w:cs="Poppins"/>
                <w:sz w:val="16"/>
                <w:szCs w:val="16"/>
              </w:rPr>
            </w:pPr>
          </w:p>
        </w:tc>
      </w:tr>
      <w:tr w:rsidR="00012880" w:rsidRPr="00202E8A" w14:paraId="3FE69055" w14:textId="77777777" w:rsidTr="00202E8A">
        <w:tc>
          <w:tcPr>
            <w:tcW w:w="3690" w:type="dxa"/>
            <w:shd w:val="clear" w:color="auto" w:fill="auto"/>
          </w:tcPr>
          <w:p w14:paraId="606FB485" w14:textId="6A97FDEF" w:rsidR="00012880" w:rsidRPr="00202E8A" w:rsidRDefault="00012880" w:rsidP="00E63EE7">
            <w:pPr>
              <w:rPr>
                <w:rFonts w:ascii="Gill Sans MT" w:hAnsi="Gill Sans MT" w:cs="Poppins"/>
                <w:sz w:val="20"/>
                <w:szCs w:val="20"/>
              </w:rPr>
            </w:pPr>
            <w:r w:rsidRPr="00202E8A">
              <w:rPr>
                <w:rFonts w:ascii="Gill Sans MT" w:hAnsi="Gill Sans MT" w:cs="Poppins"/>
                <w:sz w:val="20"/>
                <w:szCs w:val="20"/>
              </w:rPr>
              <w:t xml:space="preserve">CG27: </w:t>
            </w:r>
            <w:r w:rsidR="003A7F54" w:rsidRPr="00202E8A">
              <w:rPr>
                <w:rFonts w:ascii="Gill Sans MT" w:hAnsi="Gill Sans MT" w:cs="Poppins"/>
                <w:sz w:val="20"/>
                <w:szCs w:val="20"/>
              </w:rPr>
              <w:t>FC</w:t>
            </w:r>
            <w:r w:rsidRPr="00202E8A">
              <w:rPr>
                <w:rFonts w:ascii="Gill Sans MT" w:hAnsi="Gill Sans MT" w:cs="Poppins"/>
                <w:sz w:val="20"/>
                <w:szCs w:val="20"/>
              </w:rPr>
              <w:t xml:space="preserve"> Supplemental Services: Ass</w:t>
            </w:r>
            <w:r w:rsidR="003A7F54" w:rsidRPr="00202E8A">
              <w:rPr>
                <w:rFonts w:ascii="Gill Sans MT" w:hAnsi="Gill Sans MT" w:cs="Poppins"/>
                <w:sz w:val="20"/>
                <w:szCs w:val="20"/>
              </w:rPr>
              <w:t xml:space="preserve">t. </w:t>
            </w:r>
            <w:r w:rsidRPr="00202E8A">
              <w:rPr>
                <w:rFonts w:ascii="Gill Sans MT" w:hAnsi="Gill Sans MT" w:cs="Poppins"/>
                <w:sz w:val="20"/>
                <w:szCs w:val="20"/>
              </w:rPr>
              <w:t>Tech</w:t>
            </w:r>
            <w:r w:rsidR="003A7F54" w:rsidRPr="00202E8A">
              <w:rPr>
                <w:rFonts w:ascii="Gill Sans MT" w:hAnsi="Gill Sans MT" w:cs="Poppins"/>
                <w:sz w:val="20"/>
                <w:szCs w:val="20"/>
              </w:rPr>
              <w:t>.</w:t>
            </w:r>
            <w:r w:rsidRPr="00202E8A">
              <w:rPr>
                <w:rFonts w:ascii="Gill Sans MT" w:hAnsi="Gill Sans MT" w:cs="Poppins"/>
                <w:sz w:val="20"/>
                <w:szCs w:val="20"/>
              </w:rPr>
              <w:t>/Durable Med</w:t>
            </w:r>
            <w:r w:rsidR="003A7F54" w:rsidRPr="00202E8A">
              <w:rPr>
                <w:rFonts w:ascii="Gill Sans MT" w:hAnsi="Gill Sans MT" w:cs="Poppins"/>
                <w:sz w:val="20"/>
                <w:szCs w:val="20"/>
              </w:rPr>
              <w:t>.</w:t>
            </w:r>
            <w:r w:rsidRPr="00202E8A">
              <w:rPr>
                <w:rFonts w:ascii="Gill Sans MT" w:hAnsi="Gill Sans MT" w:cs="Poppins"/>
                <w:sz w:val="20"/>
                <w:szCs w:val="20"/>
              </w:rPr>
              <w:t xml:space="preserve"> Equipment</w:t>
            </w:r>
          </w:p>
        </w:tc>
        <w:tc>
          <w:tcPr>
            <w:tcW w:w="1170" w:type="dxa"/>
          </w:tcPr>
          <w:p w14:paraId="386D3EF7" w14:textId="2491A2D6" w:rsidR="00012880" w:rsidRPr="00202E8A" w:rsidRDefault="00012880" w:rsidP="00E63EE7">
            <w:pPr>
              <w:rPr>
                <w:rFonts w:ascii="Gill Sans MT" w:hAnsi="Gill Sans MT" w:cs="Poppins"/>
                <w:sz w:val="20"/>
                <w:szCs w:val="20"/>
              </w:rPr>
            </w:pPr>
            <w:r w:rsidRPr="00202E8A">
              <w:rPr>
                <w:rFonts w:ascii="Gill Sans MT" w:hAnsi="Gill Sans MT" w:cs="Poppins"/>
                <w:sz w:val="20"/>
                <w:szCs w:val="20"/>
              </w:rPr>
              <w:t>Caregiving</w:t>
            </w:r>
          </w:p>
        </w:tc>
        <w:tc>
          <w:tcPr>
            <w:tcW w:w="990" w:type="dxa"/>
          </w:tcPr>
          <w:p w14:paraId="52154BBE" w14:textId="77777777" w:rsidR="00012880" w:rsidRPr="00202E8A" w:rsidRDefault="00012880" w:rsidP="00E63EE7">
            <w:pPr>
              <w:rPr>
                <w:rFonts w:ascii="Gill Sans MT" w:hAnsi="Gill Sans MT" w:cs="Poppins"/>
                <w:sz w:val="16"/>
                <w:szCs w:val="16"/>
              </w:rPr>
            </w:pPr>
          </w:p>
        </w:tc>
        <w:tc>
          <w:tcPr>
            <w:tcW w:w="1260" w:type="dxa"/>
          </w:tcPr>
          <w:p w14:paraId="160792D7" w14:textId="77777777" w:rsidR="00012880" w:rsidRPr="00202E8A" w:rsidRDefault="00012880" w:rsidP="00E63EE7">
            <w:pPr>
              <w:rPr>
                <w:rFonts w:ascii="Gill Sans MT" w:hAnsi="Gill Sans MT" w:cs="Poppins"/>
                <w:sz w:val="16"/>
                <w:szCs w:val="16"/>
              </w:rPr>
            </w:pPr>
          </w:p>
        </w:tc>
        <w:tc>
          <w:tcPr>
            <w:tcW w:w="720" w:type="dxa"/>
          </w:tcPr>
          <w:p w14:paraId="3B98FB47" w14:textId="77777777" w:rsidR="00012880" w:rsidRPr="00202E8A" w:rsidRDefault="00012880" w:rsidP="00E63EE7">
            <w:pPr>
              <w:rPr>
                <w:rFonts w:ascii="Gill Sans MT" w:hAnsi="Gill Sans MT" w:cs="Poppins"/>
                <w:sz w:val="16"/>
                <w:szCs w:val="16"/>
              </w:rPr>
            </w:pPr>
          </w:p>
        </w:tc>
        <w:tc>
          <w:tcPr>
            <w:tcW w:w="990" w:type="dxa"/>
          </w:tcPr>
          <w:p w14:paraId="76EC9CF8" w14:textId="77777777" w:rsidR="00012880" w:rsidRPr="00202E8A" w:rsidRDefault="00012880" w:rsidP="00E63EE7">
            <w:pPr>
              <w:rPr>
                <w:rFonts w:ascii="Gill Sans MT" w:hAnsi="Gill Sans MT" w:cs="Poppins"/>
                <w:sz w:val="16"/>
                <w:szCs w:val="16"/>
              </w:rPr>
            </w:pPr>
          </w:p>
        </w:tc>
        <w:tc>
          <w:tcPr>
            <w:tcW w:w="1260" w:type="dxa"/>
          </w:tcPr>
          <w:p w14:paraId="6E4ECF8D" w14:textId="77777777" w:rsidR="00012880" w:rsidRPr="00202E8A" w:rsidRDefault="00012880" w:rsidP="00E63EE7">
            <w:pPr>
              <w:rPr>
                <w:rFonts w:ascii="Gill Sans MT" w:hAnsi="Gill Sans MT" w:cs="Poppins"/>
                <w:sz w:val="16"/>
                <w:szCs w:val="16"/>
              </w:rPr>
            </w:pPr>
          </w:p>
        </w:tc>
        <w:tc>
          <w:tcPr>
            <w:tcW w:w="900" w:type="dxa"/>
          </w:tcPr>
          <w:p w14:paraId="607D3EFE" w14:textId="77777777" w:rsidR="00012880" w:rsidRPr="00202E8A" w:rsidRDefault="00012880" w:rsidP="00E63EE7">
            <w:pPr>
              <w:rPr>
                <w:rFonts w:ascii="Gill Sans MT" w:hAnsi="Gill Sans MT" w:cs="Poppins"/>
                <w:sz w:val="16"/>
                <w:szCs w:val="16"/>
              </w:rPr>
            </w:pPr>
          </w:p>
        </w:tc>
      </w:tr>
      <w:tr w:rsidR="00012880" w:rsidRPr="00202E8A" w14:paraId="166DBAF0" w14:textId="77777777" w:rsidTr="00202E8A">
        <w:tc>
          <w:tcPr>
            <w:tcW w:w="3690" w:type="dxa"/>
            <w:shd w:val="clear" w:color="auto" w:fill="auto"/>
          </w:tcPr>
          <w:p w14:paraId="7F81EAFF" w14:textId="5507B341" w:rsidR="00012880" w:rsidRPr="00202E8A" w:rsidRDefault="00012880" w:rsidP="00E63EE7">
            <w:pPr>
              <w:rPr>
                <w:rFonts w:ascii="Gill Sans MT" w:hAnsi="Gill Sans MT" w:cs="Poppins"/>
                <w:sz w:val="20"/>
                <w:szCs w:val="20"/>
              </w:rPr>
            </w:pPr>
            <w:r w:rsidRPr="00202E8A">
              <w:rPr>
                <w:rFonts w:ascii="Gill Sans MT" w:hAnsi="Gill Sans MT" w:cs="Poppins"/>
                <w:sz w:val="20"/>
                <w:szCs w:val="20"/>
              </w:rPr>
              <w:t xml:space="preserve">CG15: </w:t>
            </w:r>
            <w:r w:rsidR="003A7F54" w:rsidRPr="00202E8A">
              <w:rPr>
                <w:rFonts w:ascii="Gill Sans MT" w:hAnsi="Gill Sans MT" w:cs="Poppins"/>
                <w:sz w:val="20"/>
                <w:szCs w:val="20"/>
              </w:rPr>
              <w:t>FC</w:t>
            </w:r>
            <w:r w:rsidRPr="00202E8A">
              <w:rPr>
                <w:rFonts w:ascii="Gill Sans MT" w:hAnsi="Gill Sans MT" w:cs="Poppins"/>
                <w:sz w:val="20"/>
                <w:szCs w:val="20"/>
              </w:rPr>
              <w:t xml:space="preserve"> Supplemental Services: Consumable Supplies</w:t>
            </w:r>
          </w:p>
        </w:tc>
        <w:tc>
          <w:tcPr>
            <w:tcW w:w="1170" w:type="dxa"/>
          </w:tcPr>
          <w:p w14:paraId="36212DFA" w14:textId="2C9AC991" w:rsidR="00012880" w:rsidRPr="00202E8A" w:rsidRDefault="00012880" w:rsidP="00E63EE7">
            <w:pPr>
              <w:rPr>
                <w:rFonts w:ascii="Gill Sans MT" w:hAnsi="Gill Sans MT" w:cs="Poppins"/>
                <w:sz w:val="20"/>
                <w:szCs w:val="20"/>
              </w:rPr>
            </w:pPr>
            <w:r w:rsidRPr="00202E8A">
              <w:rPr>
                <w:rFonts w:ascii="Gill Sans MT" w:hAnsi="Gill Sans MT" w:cs="Poppins"/>
                <w:sz w:val="20"/>
                <w:szCs w:val="20"/>
              </w:rPr>
              <w:t>Caregiving</w:t>
            </w:r>
          </w:p>
        </w:tc>
        <w:tc>
          <w:tcPr>
            <w:tcW w:w="990" w:type="dxa"/>
          </w:tcPr>
          <w:p w14:paraId="31ED94AE" w14:textId="77777777" w:rsidR="00012880" w:rsidRPr="00202E8A" w:rsidRDefault="00012880" w:rsidP="00E63EE7">
            <w:pPr>
              <w:rPr>
                <w:rFonts w:ascii="Gill Sans MT" w:hAnsi="Gill Sans MT" w:cs="Poppins"/>
                <w:sz w:val="16"/>
                <w:szCs w:val="16"/>
              </w:rPr>
            </w:pPr>
          </w:p>
        </w:tc>
        <w:tc>
          <w:tcPr>
            <w:tcW w:w="1260" w:type="dxa"/>
          </w:tcPr>
          <w:p w14:paraId="026DAE48" w14:textId="77777777" w:rsidR="00012880" w:rsidRPr="00202E8A" w:rsidRDefault="00012880" w:rsidP="00E63EE7">
            <w:pPr>
              <w:rPr>
                <w:rFonts w:ascii="Gill Sans MT" w:hAnsi="Gill Sans MT" w:cs="Poppins"/>
                <w:sz w:val="16"/>
                <w:szCs w:val="16"/>
              </w:rPr>
            </w:pPr>
          </w:p>
        </w:tc>
        <w:tc>
          <w:tcPr>
            <w:tcW w:w="720" w:type="dxa"/>
          </w:tcPr>
          <w:p w14:paraId="44C3B62E" w14:textId="77777777" w:rsidR="00012880" w:rsidRPr="00202E8A" w:rsidRDefault="00012880" w:rsidP="00E63EE7">
            <w:pPr>
              <w:rPr>
                <w:rFonts w:ascii="Gill Sans MT" w:hAnsi="Gill Sans MT" w:cs="Poppins"/>
                <w:sz w:val="16"/>
                <w:szCs w:val="16"/>
              </w:rPr>
            </w:pPr>
          </w:p>
        </w:tc>
        <w:tc>
          <w:tcPr>
            <w:tcW w:w="990" w:type="dxa"/>
          </w:tcPr>
          <w:p w14:paraId="2330DB21" w14:textId="77777777" w:rsidR="00012880" w:rsidRPr="00202E8A" w:rsidRDefault="00012880" w:rsidP="00E63EE7">
            <w:pPr>
              <w:rPr>
                <w:rFonts w:ascii="Gill Sans MT" w:hAnsi="Gill Sans MT" w:cs="Poppins"/>
                <w:sz w:val="16"/>
                <w:szCs w:val="16"/>
              </w:rPr>
            </w:pPr>
          </w:p>
        </w:tc>
        <w:tc>
          <w:tcPr>
            <w:tcW w:w="1260" w:type="dxa"/>
          </w:tcPr>
          <w:p w14:paraId="2453585B" w14:textId="77777777" w:rsidR="00012880" w:rsidRPr="00202E8A" w:rsidRDefault="00012880" w:rsidP="00E63EE7">
            <w:pPr>
              <w:rPr>
                <w:rFonts w:ascii="Gill Sans MT" w:hAnsi="Gill Sans MT" w:cs="Poppins"/>
                <w:sz w:val="16"/>
                <w:szCs w:val="16"/>
              </w:rPr>
            </w:pPr>
          </w:p>
        </w:tc>
        <w:tc>
          <w:tcPr>
            <w:tcW w:w="900" w:type="dxa"/>
          </w:tcPr>
          <w:p w14:paraId="2C716CF5" w14:textId="77777777" w:rsidR="00012880" w:rsidRPr="00202E8A" w:rsidRDefault="00012880" w:rsidP="00E63EE7">
            <w:pPr>
              <w:rPr>
                <w:rFonts w:ascii="Gill Sans MT" w:hAnsi="Gill Sans MT" w:cs="Poppins"/>
                <w:sz w:val="16"/>
                <w:szCs w:val="16"/>
              </w:rPr>
            </w:pPr>
          </w:p>
        </w:tc>
      </w:tr>
      <w:tr w:rsidR="00E63EE7" w:rsidRPr="00202E8A" w14:paraId="03CCC8CC" w14:textId="77777777" w:rsidTr="00202E8A">
        <w:tc>
          <w:tcPr>
            <w:tcW w:w="3690" w:type="dxa"/>
            <w:shd w:val="clear" w:color="auto" w:fill="auto"/>
          </w:tcPr>
          <w:p w14:paraId="4E181F1A" w14:textId="4347D6AD" w:rsidR="00E63EE7" w:rsidRPr="00202E8A" w:rsidRDefault="00E63EE7" w:rsidP="00E63EE7">
            <w:pPr>
              <w:rPr>
                <w:rFonts w:ascii="Gill Sans MT" w:hAnsi="Gill Sans MT" w:cs="Poppins"/>
                <w:sz w:val="20"/>
                <w:szCs w:val="20"/>
              </w:rPr>
            </w:pPr>
            <w:r w:rsidRPr="00202E8A">
              <w:rPr>
                <w:rFonts w:ascii="Gill Sans MT" w:hAnsi="Gill Sans MT" w:cs="Poppins"/>
                <w:sz w:val="20"/>
                <w:szCs w:val="20"/>
              </w:rPr>
              <w:t xml:space="preserve">CG22: </w:t>
            </w:r>
            <w:r w:rsidR="003A7F54" w:rsidRPr="00202E8A">
              <w:rPr>
                <w:rFonts w:ascii="Gill Sans MT" w:hAnsi="Gill Sans MT" w:cs="Poppins"/>
                <w:sz w:val="20"/>
                <w:szCs w:val="20"/>
              </w:rPr>
              <w:t>FC</w:t>
            </w:r>
            <w:r w:rsidRPr="00202E8A">
              <w:rPr>
                <w:rFonts w:ascii="Gill Sans MT" w:hAnsi="Gill Sans MT" w:cs="Poppins"/>
                <w:sz w:val="20"/>
                <w:szCs w:val="20"/>
              </w:rPr>
              <w:t xml:space="preserve"> </w:t>
            </w:r>
            <w:r w:rsidR="00731D8B" w:rsidRPr="00202E8A">
              <w:rPr>
                <w:rFonts w:ascii="Gill Sans MT" w:hAnsi="Gill Sans MT" w:cs="Poppins"/>
                <w:sz w:val="20"/>
                <w:szCs w:val="20"/>
              </w:rPr>
              <w:t xml:space="preserve">Supplemental </w:t>
            </w:r>
            <w:r w:rsidR="00AF6619" w:rsidRPr="00202E8A">
              <w:rPr>
                <w:rFonts w:ascii="Gill Sans MT" w:hAnsi="Gill Sans MT" w:cs="Poppins"/>
                <w:sz w:val="20"/>
                <w:szCs w:val="20"/>
              </w:rPr>
              <w:t>Services</w:t>
            </w:r>
            <w:r w:rsidRPr="00202E8A">
              <w:rPr>
                <w:rFonts w:ascii="Gill Sans MT" w:hAnsi="Gill Sans MT" w:cs="Poppins"/>
                <w:sz w:val="20"/>
                <w:szCs w:val="20"/>
              </w:rPr>
              <w:t>: Other</w:t>
            </w:r>
          </w:p>
        </w:tc>
        <w:tc>
          <w:tcPr>
            <w:tcW w:w="1170" w:type="dxa"/>
          </w:tcPr>
          <w:p w14:paraId="0E6E0882" w14:textId="3ABFAD2D" w:rsidR="00E63EE7" w:rsidRPr="00202E8A" w:rsidRDefault="00E63EE7" w:rsidP="00E63EE7">
            <w:pPr>
              <w:rPr>
                <w:rFonts w:ascii="Gill Sans MT" w:hAnsi="Gill Sans MT" w:cs="Poppins"/>
                <w:sz w:val="20"/>
                <w:szCs w:val="20"/>
              </w:rPr>
            </w:pPr>
            <w:r w:rsidRPr="00202E8A">
              <w:rPr>
                <w:rFonts w:ascii="Gill Sans MT" w:hAnsi="Gill Sans MT" w:cs="Poppins"/>
                <w:sz w:val="20"/>
                <w:szCs w:val="20"/>
              </w:rPr>
              <w:t>Caregiving</w:t>
            </w:r>
          </w:p>
        </w:tc>
        <w:tc>
          <w:tcPr>
            <w:tcW w:w="990" w:type="dxa"/>
          </w:tcPr>
          <w:p w14:paraId="2E491175" w14:textId="77777777" w:rsidR="00E63EE7" w:rsidRPr="00202E8A" w:rsidRDefault="00E63EE7" w:rsidP="00E63EE7">
            <w:pPr>
              <w:rPr>
                <w:rFonts w:ascii="Gill Sans MT" w:hAnsi="Gill Sans MT" w:cs="Poppins"/>
                <w:sz w:val="16"/>
                <w:szCs w:val="16"/>
              </w:rPr>
            </w:pPr>
          </w:p>
        </w:tc>
        <w:tc>
          <w:tcPr>
            <w:tcW w:w="1260" w:type="dxa"/>
          </w:tcPr>
          <w:p w14:paraId="442F921E" w14:textId="77777777" w:rsidR="00E63EE7" w:rsidRPr="00202E8A" w:rsidRDefault="00E63EE7" w:rsidP="00E63EE7">
            <w:pPr>
              <w:rPr>
                <w:rFonts w:ascii="Gill Sans MT" w:hAnsi="Gill Sans MT" w:cs="Poppins"/>
                <w:sz w:val="16"/>
                <w:szCs w:val="16"/>
              </w:rPr>
            </w:pPr>
          </w:p>
        </w:tc>
        <w:tc>
          <w:tcPr>
            <w:tcW w:w="720" w:type="dxa"/>
          </w:tcPr>
          <w:p w14:paraId="70054FDA" w14:textId="77777777" w:rsidR="00E63EE7" w:rsidRPr="00202E8A" w:rsidRDefault="00E63EE7" w:rsidP="00E63EE7">
            <w:pPr>
              <w:rPr>
                <w:rFonts w:ascii="Gill Sans MT" w:hAnsi="Gill Sans MT" w:cs="Poppins"/>
                <w:sz w:val="16"/>
                <w:szCs w:val="16"/>
              </w:rPr>
            </w:pPr>
          </w:p>
        </w:tc>
        <w:tc>
          <w:tcPr>
            <w:tcW w:w="990" w:type="dxa"/>
          </w:tcPr>
          <w:p w14:paraId="16D55EED" w14:textId="77777777" w:rsidR="00E63EE7" w:rsidRPr="00202E8A" w:rsidRDefault="00E63EE7" w:rsidP="00E63EE7">
            <w:pPr>
              <w:rPr>
                <w:rFonts w:ascii="Gill Sans MT" w:hAnsi="Gill Sans MT" w:cs="Poppins"/>
                <w:sz w:val="16"/>
                <w:szCs w:val="16"/>
              </w:rPr>
            </w:pPr>
          </w:p>
        </w:tc>
        <w:tc>
          <w:tcPr>
            <w:tcW w:w="1260" w:type="dxa"/>
          </w:tcPr>
          <w:p w14:paraId="12A75FF9" w14:textId="77777777" w:rsidR="00E63EE7" w:rsidRPr="00202E8A" w:rsidRDefault="00E63EE7" w:rsidP="00E63EE7">
            <w:pPr>
              <w:rPr>
                <w:rFonts w:ascii="Gill Sans MT" w:hAnsi="Gill Sans MT" w:cs="Poppins"/>
                <w:sz w:val="16"/>
                <w:szCs w:val="16"/>
              </w:rPr>
            </w:pPr>
          </w:p>
        </w:tc>
        <w:tc>
          <w:tcPr>
            <w:tcW w:w="900" w:type="dxa"/>
          </w:tcPr>
          <w:p w14:paraId="3A199DF0" w14:textId="77777777" w:rsidR="00E63EE7" w:rsidRPr="00202E8A" w:rsidRDefault="00E63EE7" w:rsidP="00E63EE7">
            <w:pPr>
              <w:rPr>
                <w:rFonts w:ascii="Gill Sans MT" w:hAnsi="Gill Sans MT" w:cs="Poppins"/>
                <w:sz w:val="16"/>
                <w:szCs w:val="16"/>
              </w:rPr>
            </w:pPr>
          </w:p>
        </w:tc>
      </w:tr>
      <w:tr w:rsidR="00E63EE7" w:rsidRPr="00202E8A" w14:paraId="7DD54EC2" w14:textId="77777777" w:rsidTr="00202E8A">
        <w:tc>
          <w:tcPr>
            <w:tcW w:w="3690" w:type="dxa"/>
            <w:shd w:val="clear" w:color="auto" w:fill="auto"/>
          </w:tcPr>
          <w:p w14:paraId="0FB1F79E" w14:textId="0FE7CCF4" w:rsidR="00E63EE7" w:rsidRPr="00202E8A" w:rsidRDefault="00E63EE7" w:rsidP="00E63EE7">
            <w:pPr>
              <w:rPr>
                <w:rFonts w:ascii="Gill Sans MT" w:hAnsi="Gill Sans MT" w:cs="Poppins"/>
                <w:sz w:val="20"/>
                <w:szCs w:val="20"/>
              </w:rPr>
            </w:pPr>
            <w:r w:rsidRPr="00202E8A">
              <w:rPr>
                <w:rFonts w:ascii="Gill Sans MT" w:hAnsi="Gill Sans MT" w:cs="Poppins"/>
                <w:sz w:val="20"/>
                <w:szCs w:val="20"/>
              </w:rPr>
              <w:t xml:space="preserve">CG23: </w:t>
            </w:r>
            <w:r w:rsidR="003A7F54" w:rsidRPr="00202E8A">
              <w:rPr>
                <w:rFonts w:ascii="Gill Sans MT" w:hAnsi="Gill Sans MT" w:cs="Poppins"/>
                <w:sz w:val="20"/>
                <w:szCs w:val="20"/>
              </w:rPr>
              <w:t>FC</w:t>
            </w:r>
            <w:r w:rsidRPr="00202E8A">
              <w:rPr>
                <w:rFonts w:ascii="Gill Sans MT" w:hAnsi="Gill Sans MT" w:cs="Poppins"/>
                <w:sz w:val="20"/>
                <w:szCs w:val="20"/>
              </w:rPr>
              <w:t xml:space="preserve"> Respite Care: In Home</w:t>
            </w:r>
          </w:p>
        </w:tc>
        <w:tc>
          <w:tcPr>
            <w:tcW w:w="1170" w:type="dxa"/>
          </w:tcPr>
          <w:p w14:paraId="397510A3" w14:textId="66637C80" w:rsidR="00E63EE7" w:rsidRPr="00202E8A" w:rsidRDefault="00E63EE7" w:rsidP="00E63EE7">
            <w:pPr>
              <w:rPr>
                <w:rFonts w:ascii="Gill Sans MT" w:hAnsi="Gill Sans MT" w:cs="Poppins"/>
                <w:sz w:val="20"/>
                <w:szCs w:val="20"/>
              </w:rPr>
            </w:pPr>
            <w:r w:rsidRPr="00202E8A">
              <w:rPr>
                <w:rFonts w:ascii="Gill Sans MT" w:hAnsi="Gill Sans MT" w:cs="Poppins"/>
                <w:sz w:val="20"/>
                <w:szCs w:val="20"/>
              </w:rPr>
              <w:t>Caregiving</w:t>
            </w:r>
          </w:p>
        </w:tc>
        <w:tc>
          <w:tcPr>
            <w:tcW w:w="990" w:type="dxa"/>
          </w:tcPr>
          <w:p w14:paraId="5B0C0572" w14:textId="77777777" w:rsidR="00E63EE7" w:rsidRPr="00202E8A" w:rsidRDefault="00E63EE7" w:rsidP="00E63EE7">
            <w:pPr>
              <w:rPr>
                <w:rFonts w:ascii="Gill Sans MT" w:hAnsi="Gill Sans MT" w:cs="Poppins"/>
                <w:sz w:val="16"/>
                <w:szCs w:val="16"/>
              </w:rPr>
            </w:pPr>
          </w:p>
        </w:tc>
        <w:tc>
          <w:tcPr>
            <w:tcW w:w="1260" w:type="dxa"/>
          </w:tcPr>
          <w:p w14:paraId="7739C425" w14:textId="77777777" w:rsidR="00E63EE7" w:rsidRPr="00202E8A" w:rsidRDefault="00E63EE7" w:rsidP="00E63EE7">
            <w:pPr>
              <w:rPr>
                <w:rFonts w:ascii="Gill Sans MT" w:hAnsi="Gill Sans MT" w:cs="Poppins"/>
                <w:sz w:val="16"/>
                <w:szCs w:val="16"/>
              </w:rPr>
            </w:pPr>
          </w:p>
        </w:tc>
        <w:tc>
          <w:tcPr>
            <w:tcW w:w="720" w:type="dxa"/>
          </w:tcPr>
          <w:p w14:paraId="7E26C88F" w14:textId="77777777" w:rsidR="00E63EE7" w:rsidRPr="00202E8A" w:rsidRDefault="00E63EE7" w:rsidP="00E63EE7">
            <w:pPr>
              <w:rPr>
                <w:rFonts w:ascii="Gill Sans MT" w:hAnsi="Gill Sans MT" w:cs="Poppins"/>
                <w:sz w:val="16"/>
                <w:szCs w:val="16"/>
              </w:rPr>
            </w:pPr>
          </w:p>
        </w:tc>
        <w:tc>
          <w:tcPr>
            <w:tcW w:w="990" w:type="dxa"/>
          </w:tcPr>
          <w:p w14:paraId="30E8FF60" w14:textId="77777777" w:rsidR="00E63EE7" w:rsidRPr="00202E8A" w:rsidRDefault="00E63EE7" w:rsidP="00E63EE7">
            <w:pPr>
              <w:rPr>
                <w:rFonts w:ascii="Gill Sans MT" w:hAnsi="Gill Sans MT" w:cs="Poppins"/>
                <w:sz w:val="16"/>
                <w:szCs w:val="16"/>
              </w:rPr>
            </w:pPr>
          </w:p>
        </w:tc>
        <w:tc>
          <w:tcPr>
            <w:tcW w:w="1260" w:type="dxa"/>
          </w:tcPr>
          <w:p w14:paraId="7599CF3A" w14:textId="77777777" w:rsidR="00E63EE7" w:rsidRPr="00202E8A" w:rsidRDefault="00E63EE7" w:rsidP="00E63EE7">
            <w:pPr>
              <w:rPr>
                <w:rFonts w:ascii="Gill Sans MT" w:hAnsi="Gill Sans MT" w:cs="Poppins"/>
                <w:sz w:val="16"/>
                <w:szCs w:val="16"/>
              </w:rPr>
            </w:pPr>
          </w:p>
        </w:tc>
        <w:tc>
          <w:tcPr>
            <w:tcW w:w="900" w:type="dxa"/>
          </w:tcPr>
          <w:p w14:paraId="28AFDD9B" w14:textId="77777777" w:rsidR="00E63EE7" w:rsidRPr="00202E8A" w:rsidRDefault="00E63EE7" w:rsidP="00E63EE7">
            <w:pPr>
              <w:rPr>
                <w:rFonts w:ascii="Gill Sans MT" w:hAnsi="Gill Sans MT" w:cs="Poppins"/>
                <w:sz w:val="16"/>
                <w:szCs w:val="16"/>
              </w:rPr>
            </w:pPr>
          </w:p>
        </w:tc>
      </w:tr>
      <w:tr w:rsidR="00E63EE7" w:rsidRPr="00202E8A" w14:paraId="7E24A101" w14:textId="77777777" w:rsidTr="00202E8A">
        <w:tc>
          <w:tcPr>
            <w:tcW w:w="3690" w:type="dxa"/>
            <w:shd w:val="clear" w:color="auto" w:fill="auto"/>
          </w:tcPr>
          <w:p w14:paraId="694A9D66" w14:textId="57F94B7B" w:rsidR="00E63EE7" w:rsidRPr="00202E8A" w:rsidRDefault="00E63EE7" w:rsidP="00E63EE7">
            <w:pPr>
              <w:rPr>
                <w:rFonts w:ascii="Gill Sans MT" w:hAnsi="Gill Sans MT" w:cs="Poppins"/>
                <w:sz w:val="20"/>
                <w:szCs w:val="20"/>
              </w:rPr>
            </w:pPr>
            <w:r w:rsidRPr="00202E8A">
              <w:rPr>
                <w:rFonts w:ascii="Gill Sans MT" w:hAnsi="Gill Sans MT" w:cs="Poppins"/>
                <w:sz w:val="20"/>
                <w:szCs w:val="20"/>
              </w:rPr>
              <w:lastRenderedPageBreak/>
              <w:t xml:space="preserve">CG24: </w:t>
            </w:r>
            <w:r w:rsidR="003A7F54" w:rsidRPr="00202E8A">
              <w:rPr>
                <w:rFonts w:ascii="Gill Sans MT" w:hAnsi="Gill Sans MT" w:cs="Poppins"/>
                <w:sz w:val="20"/>
                <w:szCs w:val="20"/>
              </w:rPr>
              <w:t>FC</w:t>
            </w:r>
            <w:r w:rsidRPr="00202E8A">
              <w:rPr>
                <w:rFonts w:ascii="Gill Sans MT" w:hAnsi="Gill Sans MT" w:cs="Poppins"/>
                <w:sz w:val="20"/>
                <w:szCs w:val="20"/>
              </w:rPr>
              <w:t xml:space="preserve"> Respite Care: Out-of-Home (Day)</w:t>
            </w:r>
          </w:p>
        </w:tc>
        <w:tc>
          <w:tcPr>
            <w:tcW w:w="1170" w:type="dxa"/>
          </w:tcPr>
          <w:p w14:paraId="6E854E96" w14:textId="11AC1C96" w:rsidR="00E63EE7" w:rsidRPr="00202E8A" w:rsidRDefault="00E63EE7" w:rsidP="00E63EE7">
            <w:pPr>
              <w:rPr>
                <w:rFonts w:ascii="Gill Sans MT" w:hAnsi="Gill Sans MT" w:cs="Poppins"/>
                <w:sz w:val="20"/>
                <w:szCs w:val="20"/>
              </w:rPr>
            </w:pPr>
            <w:r w:rsidRPr="00202E8A">
              <w:rPr>
                <w:rFonts w:ascii="Gill Sans MT" w:hAnsi="Gill Sans MT" w:cs="Poppins"/>
                <w:sz w:val="20"/>
                <w:szCs w:val="20"/>
              </w:rPr>
              <w:t>Caregiving</w:t>
            </w:r>
          </w:p>
        </w:tc>
        <w:tc>
          <w:tcPr>
            <w:tcW w:w="990" w:type="dxa"/>
          </w:tcPr>
          <w:p w14:paraId="0B24BCFE" w14:textId="77777777" w:rsidR="00E63EE7" w:rsidRPr="00202E8A" w:rsidRDefault="00E63EE7" w:rsidP="00E63EE7">
            <w:pPr>
              <w:rPr>
                <w:rFonts w:ascii="Gill Sans MT" w:hAnsi="Gill Sans MT" w:cs="Poppins"/>
                <w:sz w:val="16"/>
                <w:szCs w:val="16"/>
              </w:rPr>
            </w:pPr>
          </w:p>
        </w:tc>
        <w:tc>
          <w:tcPr>
            <w:tcW w:w="1260" w:type="dxa"/>
          </w:tcPr>
          <w:p w14:paraId="1B73105A" w14:textId="77777777" w:rsidR="00E63EE7" w:rsidRPr="00202E8A" w:rsidRDefault="00E63EE7" w:rsidP="00E63EE7">
            <w:pPr>
              <w:rPr>
                <w:rFonts w:ascii="Gill Sans MT" w:hAnsi="Gill Sans MT" w:cs="Poppins"/>
                <w:sz w:val="16"/>
                <w:szCs w:val="16"/>
              </w:rPr>
            </w:pPr>
          </w:p>
        </w:tc>
        <w:tc>
          <w:tcPr>
            <w:tcW w:w="720" w:type="dxa"/>
          </w:tcPr>
          <w:p w14:paraId="28470964" w14:textId="77777777" w:rsidR="00E63EE7" w:rsidRPr="00202E8A" w:rsidRDefault="00E63EE7" w:rsidP="00E63EE7">
            <w:pPr>
              <w:rPr>
                <w:rFonts w:ascii="Gill Sans MT" w:hAnsi="Gill Sans MT" w:cs="Poppins"/>
                <w:sz w:val="16"/>
                <w:szCs w:val="16"/>
              </w:rPr>
            </w:pPr>
          </w:p>
        </w:tc>
        <w:tc>
          <w:tcPr>
            <w:tcW w:w="990" w:type="dxa"/>
          </w:tcPr>
          <w:p w14:paraId="483FF9C0" w14:textId="77777777" w:rsidR="00E63EE7" w:rsidRPr="00202E8A" w:rsidRDefault="00E63EE7" w:rsidP="00E63EE7">
            <w:pPr>
              <w:rPr>
                <w:rFonts w:ascii="Gill Sans MT" w:hAnsi="Gill Sans MT" w:cs="Poppins"/>
                <w:sz w:val="16"/>
                <w:szCs w:val="16"/>
              </w:rPr>
            </w:pPr>
          </w:p>
        </w:tc>
        <w:tc>
          <w:tcPr>
            <w:tcW w:w="1260" w:type="dxa"/>
          </w:tcPr>
          <w:p w14:paraId="595D0BF9" w14:textId="77777777" w:rsidR="00E63EE7" w:rsidRPr="00202E8A" w:rsidRDefault="00E63EE7" w:rsidP="00E63EE7">
            <w:pPr>
              <w:rPr>
                <w:rFonts w:ascii="Gill Sans MT" w:hAnsi="Gill Sans MT" w:cs="Poppins"/>
                <w:sz w:val="16"/>
                <w:szCs w:val="16"/>
              </w:rPr>
            </w:pPr>
          </w:p>
        </w:tc>
        <w:tc>
          <w:tcPr>
            <w:tcW w:w="900" w:type="dxa"/>
          </w:tcPr>
          <w:p w14:paraId="61A12566" w14:textId="77777777" w:rsidR="00E63EE7" w:rsidRPr="00202E8A" w:rsidRDefault="00E63EE7" w:rsidP="00E63EE7">
            <w:pPr>
              <w:rPr>
                <w:rFonts w:ascii="Gill Sans MT" w:hAnsi="Gill Sans MT" w:cs="Poppins"/>
                <w:sz w:val="16"/>
                <w:szCs w:val="16"/>
              </w:rPr>
            </w:pPr>
          </w:p>
        </w:tc>
      </w:tr>
      <w:tr w:rsidR="00E63EE7" w:rsidRPr="00202E8A" w14:paraId="153D38BD" w14:textId="77777777" w:rsidTr="00202E8A">
        <w:tc>
          <w:tcPr>
            <w:tcW w:w="3690" w:type="dxa"/>
            <w:shd w:val="clear" w:color="auto" w:fill="auto"/>
          </w:tcPr>
          <w:p w14:paraId="7C61BA34" w14:textId="25D2639B" w:rsidR="00E63EE7" w:rsidRPr="00202E8A" w:rsidRDefault="00E63EE7" w:rsidP="00E63EE7">
            <w:pPr>
              <w:rPr>
                <w:rFonts w:ascii="Gill Sans MT" w:hAnsi="Gill Sans MT" w:cs="Poppins"/>
                <w:sz w:val="20"/>
                <w:szCs w:val="20"/>
              </w:rPr>
            </w:pPr>
            <w:r w:rsidRPr="00202E8A">
              <w:rPr>
                <w:rFonts w:ascii="Gill Sans MT" w:hAnsi="Gill Sans MT" w:cs="Poppins"/>
                <w:sz w:val="20"/>
                <w:szCs w:val="20"/>
              </w:rPr>
              <w:t xml:space="preserve">CG25: </w:t>
            </w:r>
            <w:r w:rsidR="003A7F54" w:rsidRPr="00202E8A">
              <w:rPr>
                <w:rFonts w:ascii="Gill Sans MT" w:hAnsi="Gill Sans MT" w:cs="Poppins"/>
                <w:sz w:val="20"/>
                <w:szCs w:val="20"/>
              </w:rPr>
              <w:t>FC</w:t>
            </w:r>
            <w:r w:rsidRPr="00202E8A">
              <w:rPr>
                <w:rFonts w:ascii="Gill Sans MT" w:hAnsi="Gill Sans MT" w:cs="Poppins"/>
                <w:sz w:val="20"/>
                <w:szCs w:val="20"/>
              </w:rPr>
              <w:t xml:space="preserve"> Respite Care: Out-of-Home (Night)</w:t>
            </w:r>
          </w:p>
        </w:tc>
        <w:tc>
          <w:tcPr>
            <w:tcW w:w="1170" w:type="dxa"/>
          </w:tcPr>
          <w:p w14:paraId="4C316ABB" w14:textId="12D1510E" w:rsidR="00E63EE7" w:rsidRPr="00202E8A" w:rsidRDefault="00E63EE7" w:rsidP="00E63EE7">
            <w:pPr>
              <w:rPr>
                <w:rFonts w:ascii="Gill Sans MT" w:hAnsi="Gill Sans MT" w:cs="Poppins"/>
                <w:sz w:val="20"/>
                <w:szCs w:val="20"/>
              </w:rPr>
            </w:pPr>
            <w:r w:rsidRPr="00202E8A">
              <w:rPr>
                <w:rFonts w:ascii="Gill Sans MT" w:hAnsi="Gill Sans MT" w:cs="Poppins"/>
                <w:sz w:val="20"/>
                <w:szCs w:val="20"/>
              </w:rPr>
              <w:t>Caregiving</w:t>
            </w:r>
          </w:p>
        </w:tc>
        <w:tc>
          <w:tcPr>
            <w:tcW w:w="990" w:type="dxa"/>
          </w:tcPr>
          <w:p w14:paraId="1ED85BEE" w14:textId="77777777" w:rsidR="00E63EE7" w:rsidRPr="00202E8A" w:rsidRDefault="00E63EE7" w:rsidP="00E63EE7">
            <w:pPr>
              <w:rPr>
                <w:rFonts w:ascii="Gill Sans MT" w:hAnsi="Gill Sans MT" w:cs="Poppins"/>
                <w:sz w:val="16"/>
                <w:szCs w:val="16"/>
              </w:rPr>
            </w:pPr>
          </w:p>
        </w:tc>
        <w:tc>
          <w:tcPr>
            <w:tcW w:w="1260" w:type="dxa"/>
          </w:tcPr>
          <w:p w14:paraId="6D4B84B0" w14:textId="77777777" w:rsidR="00E63EE7" w:rsidRPr="00202E8A" w:rsidRDefault="00E63EE7" w:rsidP="00E63EE7">
            <w:pPr>
              <w:rPr>
                <w:rFonts w:ascii="Gill Sans MT" w:hAnsi="Gill Sans MT" w:cs="Poppins"/>
                <w:sz w:val="16"/>
                <w:szCs w:val="16"/>
              </w:rPr>
            </w:pPr>
          </w:p>
        </w:tc>
        <w:tc>
          <w:tcPr>
            <w:tcW w:w="720" w:type="dxa"/>
          </w:tcPr>
          <w:p w14:paraId="052E3BDE" w14:textId="77777777" w:rsidR="00E63EE7" w:rsidRPr="00202E8A" w:rsidRDefault="00E63EE7" w:rsidP="00E63EE7">
            <w:pPr>
              <w:rPr>
                <w:rFonts w:ascii="Gill Sans MT" w:hAnsi="Gill Sans MT" w:cs="Poppins"/>
                <w:sz w:val="16"/>
                <w:szCs w:val="16"/>
              </w:rPr>
            </w:pPr>
          </w:p>
        </w:tc>
        <w:tc>
          <w:tcPr>
            <w:tcW w:w="990" w:type="dxa"/>
          </w:tcPr>
          <w:p w14:paraId="59BB64BA" w14:textId="77777777" w:rsidR="00E63EE7" w:rsidRPr="00202E8A" w:rsidRDefault="00E63EE7" w:rsidP="00E63EE7">
            <w:pPr>
              <w:rPr>
                <w:rFonts w:ascii="Gill Sans MT" w:hAnsi="Gill Sans MT" w:cs="Poppins"/>
                <w:sz w:val="16"/>
                <w:szCs w:val="16"/>
              </w:rPr>
            </w:pPr>
          </w:p>
        </w:tc>
        <w:tc>
          <w:tcPr>
            <w:tcW w:w="1260" w:type="dxa"/>
          </w:tcPr>
          <w:p w14:paraId="05140C70" w14:textId="77777777" w:rsidR="00E63EE7" w:rsidRPr="00202E8A" w:rsidRDefault="00E63EE7" w:rsidP="00E63EE7">
            <w:pPr>
              <w:rPr>
                <w:rFonts w:ascii="Gill Sans MT" w:hAnsi="Gill Sans MT" w:cs="Poppins"/>
                <w:sz w:val="16"/>
                <w:szCs w:val="16"/>
              </w:rPr>
            </w:pPr>
          </w:p>
        </w:tc>
        <w:tc>
          <w:tcPr>
            <w:tcW w:w="900" w:type="dxa"/>
          </w:tcPr>
          <w:p w14:paraId="6D2DE87F" w14:textId="77777777" w:rsidR="00E63EE7" w:rsidRPr="00202E8A" w:rsidRDefault="00E63EE7" w:rsidP="00E63EE7">
            <w:pPr>
              <w:rPr>
                <w:rFonts w:ascii="Gill Sans MT" w:hAnsi="Gill Sans MT" w:cs="Poppins"/>
                <w:sz w:val="16"/>
                <w:szCs w:val="16"/>
              </w:rPr>
            </w:pPr>
          </w:p>
        </w:tc>
      </w:tr>
      <w:tr w:rsidR="00E63EE7" w:rsidRPr="00202E8A" w14:paraId="49EDB9BB" w14:textId="77777777" w:rsidTr="00202E8A">
        <w:tc>
          <w:tcPr>
            <w:tcW w:w="3690" w:type="dxa"/>
            <w:shd w:val="clear" w:color="auto" w:fill="auto"/>
          </w:tcPr>
          <w:p w14:paraId="64DC4A91" w14:textId="46BE526E" w:rsidR="00E63EE7" w:rsidRPr="00202E8A" w:rsidRDefault="00E63EE7" w:rsidP="00E63EE7">
            <w:pPr>
              <w:rPr>
                <w:rFonts w:ascii="Gill Sans MT" w:hAnsi="Gill Sans MT" w:cs="Poppins"/>
                <w:sz w:val="20"/>
                <w:szCs w:val="20"/>
              </w:rPr>
            </w:pPr>
            <w:r w:rsidRPr="00202E8A">
              <w:rPr>
                <w:rFonts w:ascii="Gill Sans MT" w:hAnsi="Gill Sans MT" w:cs="Poppins"/>
                <w:sz w:val="20"/>
                <w:szCs w:val="20"/>
              </w:rPr>
              <w:t xml:space="preserve">CG26: </w:t>
            </w:r>
            <w:r w:rsidR="003A7F54" w:rsidRPr="00202E8A">
              <w:rPr>
                <w:rFonts w:ascii="Gill Sans MT" w:hAnsi="Gill Sans MT" w:cs="Poppins"/>
                <w:sz w:val="20"/>
                <w:szCs w:val="20"/>
              </w:rPr>
              <w:t>FC</w:t>
            </w:r>
            <w:r w:rsidRPr="00202E8A">
              <w:rPr>
                <w:rFonts w:ascii="Gill Sans MT" w:hAnsi="Gill Sans MT" w:cs="Poppins"/>
                <w:sz w:val="20"/>
                <w:szCs w:val="20"/>
              </w:rPr>
              <w:t xml:space="preserve"> Respite: Other</w:t>
            </w:r>
          </w:p>
        </w:tc>
        <w:tc>
          <w:tcPr>
            <w:tcW w:w="1170" w:type="dxa"/>
          </w:tcPr>
          <w:p w14:paraId="72257B02" w14:textId="031F4029" w:rsidR="00E63EE7" w:rsidRPr="00202E8A" w:rsidRDefault="00E63EE7" w:rsidP="00E63EE7">
            <w:pPr>
              <w:rPr>
                <w:rFonts w:ascii="Gill Sans MT" w:hAnsi="Gill Sans MT" w:cs="Poppins"/>
                <w:sz w:val="20"/>
                <w:szCs w:val="20"/>
              </w:rPr>
            </w:pPr>
            <w:r w:rsidRPr="00202E8A">
              <w:rPr>
                <w:rFonts w:ascii="Gill Sans MT" w:hAnsi="Gill Sans MT" w:cs="Poppins"/>
                <w:sz w:val="20"/>
                <w:szCs w:val="20"/>
              </w:rPr>
              <w:t>Caregiving</w:t>
            </w:r>
          </w:p>
        </w:tc>
        <w:tc>
          <w:tcPr>
            <w:tcW w:w="990" w:type="dxa"/>
          </w:tcPr>
          <w:p w14:paraId="22ECEFDE" w14:textId="77777777" w:rsidR="00E63EE7" w:rsidRPr="00202E8A" w:rsidRDefault="00E63EE7" w:rsidP="00E63EE7">
            <w:pPr>
              <w:rPr>
                <w:rFonts w:ascii="Gill Sans MT" w:hAnsi="Gill Sans MT" w:cs="Poppins"/>
                <w:sz w:val="16"/>
                <w:szCs w:val="16"/>
              </w:rPr>
            </w:pPr>
          </w:p>
        </w:tc>
        <w:tc>
          <w:tcPr>
            <w:tcW w:w="1260" w:type="dxa"/>
          </w:tcPr>
          <w:p w14:paraId="76BAE01A" w14:textId="77777777" w:rsidR="00E63EE7" w:rsidRPr="00202E8A" w:rsidRDefault="00E63EE7" w:rsidP="00E63EE7">
            <w:pPr>
              <w:rPr>
                <w:rFonts w:ascii="Gill Sans MT" w:hAnsi="Gill Sans MT" w:cs="Poppins"/>
                <w:sz w:val="16"/>
                <w:szCs w:val="16"/>
              </w:rPr>
            </w:pPr>
          </w:p>
        </w:tc>
        <w:tc>
          <w:tcPr>
            <w:tcW w:w="720" w:type="dxa"/>
          </w:tcPr>
          <w:p w14:paraId="7A343815" w14:textId="77777777" w:rsidR="00E63EE7" w:rsidRPr="00202E8A" w:rsidRDefault="00E63EE7" w:rsidP="00E63EE7">
            <w:pPr>
              <w:rPr>
                <w:rFonts w:ascii="Gill Sans MT" w:hAnsi="Gill Sans MT" w:cs="Poppins"/>
                <w:sz w:val="16"/>
                <w:szCs w:val="16"/>
              </w:rPr>
            </w:pPr>
          </w:p>
        </w:tc>
        <w:tc>
          <w:tcPr>
            <w:tcW w:w="990" w:type="dxa"/>
          </w:tcPr>
          <w:p w14:paraId="40587A89" w14:textId="77777777" w:rsidR="00E63EE7" w:rsidRPr="00202E8A" w:rsidRDefault="00E63EE7" w:rsidP="00E63EE7">
            <w:pPr>
              <w:rPr>
                <w:rFonts w:ascii="Gill Sans MT" w:hAnsi="Gill Sans MT" w:cs="Poppins"/>
                <w:sz w:val="16"/>
                <w:szCs w:val="16"/>
              </w:rPr>
            </w:pPr>
          </w:p>
        </w:tc>
        <w:tc>
          <w:tcPr>
            <w:tcW w:w="1260" w:type="dxa"/>
          </w:tcPr>
          <w:p w14:paraId="1D61ABD2" w14:textId="77777777" w:rsidR="00E63EE7" w:rsidRPr="00202E8A" w:rsidRDefault="00E63EE7" w:rsidP="00E63EE7">
            <w:pPr>
              <w:rPr>
                <w:rFonts w:ascii="Gill Sans MT" w:hAnsi="Gill Sans MT" w:cs="Poppins"/>
                <w:sz w:val="16"/>
                <w:szCs w:val="16"/>
              </w:rPr>
            </w:pPr>
          </w:p>
        </w:tc>
        <w:tc>
          <w:tcPr>
            <w:tcW w:w="900" w:type="dxa"/>
          </w:tcPr>
          <w:p w14:paraId="470946CB" w14:textId="77777777" w:rsidR="00E63EE7" w:rsidRPr="00202E8A" w:rsidRDefault="00E63EE7" w:rsidP="00E63EE7">
            <w:pPr>
              <w:rPr>
                <w:rFonts w:ascii="Gill Sans MT" w:hAnsi="Gill Sans MT" w:cs="Poppins"/>
                <w:sz w:val="16"/>
                <w:szCs w:val="16"/>
              </w:rPr>
            </w:pPr>
          </w:p>
        </w:tc>
      </w:tr>
      <w:tr w:rsidR="00E63EE7" w:rsidRPr="00202E8A" w14:paraId="1C0D5BF0" w14:textId="77777777" w:rsidTr="00202E8A">
        <w:tc>
          <w:tcPr>
            <w:tcW w:w="3690" w:type="dxa"/>
            <w:shd w:val="clear" w:color="auto" w:fill="auto"/>
          </w:tcPr>
          <w:p w14:paraId="505B1D03" w14:textId="317381A3" w:rsidR="00E63EE7" w:rsidRPr="00202E8A" w:rsidRDefault="00E63EE7" w:rsidP="00E63EE7">
            <w:pPr>
              <w:rPr>
                <w:rFonts w:ascii="Gill Sans MT" w:hAnsi="Gill Sans MT" w:cs="Poppins"/>
                <w:sz w:val="20"/>
                <w:szCs w:val="20"/>
              </w:rPr>
            </w:pPr>
            <w:r w:rsidRPr="00202E8A">
              <w:rPr>
                <w:rFonts w:ascii="Gill Sans MT" w:hAnsi="Gill Sans MT" w:cs="Poppins"/>
                <w:sz w:val="20"/>
                <w:szCs w:val="20"/>
              </w:rPr>
              <w:t xml:space="preserve">GO3: </w:t>
            </w:r>
            <w:r w:rsidR="003A7F54" w:rsidRPr="00202E8A">
              <w:rPr>
                <w:rFonts w:ascii="Gill Sans MT" w:hAnsi="Gill Sans MT" w:cs="Poppins"/>
                <w:sz w:val="20"/>
                <w:szCs w:val="20"/>
              </w:rPr>
              <w:t>ORC</w:t>
            </w:r>
            <w:r w:rsidRPr="00202E8A">
              <w:rPr>
                <w:rFonts w:ascii="Gill Sans MT" w:hAnsi="Gill Sans MT" w:cs="Poppins"/>
                <w:sz w:val="20"/>
                <w:szCs w:val="20"/>
              </w:rPr>
              <w:t xml:space="preserve"> Counseling</w:t>
            </w:r>
          </w:p>
        </w:tc>
        <w:tc>
          <w:tcPr>
            <w:tcW w:w="1170" w:type="dxa"/>
          </w:tcPr>
          <w:p w14:paraId="5274EB5C" w14:textId="1EAD8443" w:rsidR="00E63EE7" w:rsidRPr="00202E8A" w:rsidRDefault="00E63EE7" w:rsidP="00E63EE7">
            <w:pPr>
              <w:rPr>
                <w:rFonts w:ascii="Gill Sans MT" w:hAnsi="Gill Sans MT" w:cs="Poppins"/>
                <w:sz w:val="20"/>
                <w:szCs w:val="20"/>
              </w:rPr>
            </w:pPr>
            <w:r w:rsidRPr="00202E8A">
              <w:rPr>
                <w:rFonts w:ascii="Gill Sans MT" w:hAnsi="Gill Sans MT" w:cs="Poppins"/>
                <w:sz w:val="20"/>
                <w:szCs w:val="20"/>
              </w:rPr>
              <w:t>Caregiving</w:t>
            </w:r>
          </w:p>
        </w:tc>
        <w:tc>
          <w:tcPr>
            <w:tcW w:w="990" w:type="dxa"/>
          </w:tcPr>
          <w:p w14:paraId="6A75F825" w14:textId="77777777" w:rsidR="00E63EE7" w:rsidRPr="00202E8A" w:rsidRDefault="00E63EE7" w:rsidP="00E63EE7">
            <w:pPr>
              <w:rPr>
                <w:rFonts w:ascii="Gill Sans MT" w:hAnsi="Gill Sans MT" w:cs="Poppins"/>
                <w:sz w:val="16"/>
                <w:szCs w:val="16"/>
              </w:rPr>
            </w:pPr>
          </w:p>
        </w:tc>
        <w:tc>
          <w:tcPr>
            <w:tcW w:w="1260" w:type="dxa"/>
          </w:tcPr>
          <w:p w14:paraId="4ABD8778" w14:textId="77777777" w:rsidR="00E63EE7" w:rsidRPr="00202E8A" w:rsidRDefault="00E63EE7" w:rsidP="00E63EE7">
            <w:pPr>
              <w:rPr>
                <w:rFonts w:ascii="Gill Sans MT" w:hAnsi="Gill Sans MT" w:cs="Poppins"/>
                <w:sz w:val="16"/>
                <w:szCs w:val="16"/>
              </w:rPr>
            </w:pPr>
          </w:p>
        </w:tc>
        <w:tc>
          <w:tcPr>
            <w:tcW w:w="720" w:type="dxa"/>
          </w:tcPr>
          <w:p w14:paraId="6402F33D" w14:textId="77777777" w:rsidR="00E63EE7" w:rsidRPr="00202E8A" w:rsidRDefault="00E63EE7" w:rsidP="00E63EE7">
            <w:pPr>
              <w:rPr>
                <w:rFonts w:ascii="Gill Sans MT" w:hAnsi="Gill Sans MT" w:cs="Poppins"/>
                <w:sz w:val="16"/>
                <w:szCs w:val="16"/>
              </w:rPr>
            </w:pPr>
          </w:p>
        </w:tc>
        <w:tc>
          <w:tcPr>
            <w:tcW w:w="990" w:type="dxa"/>
          </w:tcPr>
          <w:p w14:paraId="603A5389" w14:textId="77777777" w:rsidR="00E63EE7" w:rsidRPr="00202E8A" w:rsidRDefault="00E63EE7" w:rsidP="00E63EE7">
            <w:pPr>
              <w:rPr>
                <w:rFonts w:ascii="Gill Sans MT" w:hAnsi="Gill Sans MT" w:cs="Poppins"/>
                <w:sz w:val="16"/>
                <w:szCs w:val="16"/>
              </w:rPr>
            </w:pPr>
          </w:p>
        </w:tc>
        <w:tc>
          <w:tcPr>
            <w:tcW w:w="1260" w:type="dxa"/>
          </w:tcPr>
          <w:p w14:paraId="38A38995" w14:textId="77777777" w:rsidR="00E63EE7" w:rsidRPr="00202E8A" w:rsidRDefault="00E63EE7" w:rsidP="00E63EE7">
            <w:pPr>
              <w:rPr>
                <w:rFonts w:ascii="Gill Sans MT" w:hAnsi="Gill Sans MT" w:cs="Poppins"/>
                <w:sz w:val="16"/>
                <w:szCs w:val="16"/>
              </w:rPr>
            </w:pPr>
          </w:p>
        </w:tc>
        <w:tc>
          <w:tcPr>
            <w:tcW w:w="900" w:type="dxa"/>
          </w:tcPr>
          <w:p w14:paraId="74E1F8A9" w14:textId="77777777" w:rsidR="00E63EE7" w:rsidRPr="00202E8A" w:rsidRDefault="00E63EE7" w:rsidP="00E63EE7">
            <w:pPr>
              <w:rPr>
                <w:rFonts w:ascii="Gill Sans MT" w:hAnsi="Gill Sans MT" w:cs="Poppins"/>
                <w:sz w:val="16"/>
                <w:szCs w:val="16"/>
              </w:rPr>
            </w:pPr>
          </w:p>
        </w:tc>
      </w:tr>
      <w:tr w:rsidR="00E63EE7" w:rsidRPr="00202E8A" w14:paraId="39C6BD3A" w14:textId="77777777" w:rsidTr="00202E8A">
        <w:tc>
          <w:tcPr>
            <w:tcW w:w="3690" w:type="dxa"/>
            <w:shd w:val="clear" w:color="auto" w:fill="auto"/>
          </w:tcPr>
          <w:p w14:paraId="7511F00D" w14:textId="7A1EE9E4" w:rsidR="00E63EE7" w:rsidRPr="00202E8A" w:rsidRDefault="00E63EE7" w:rsidP="00E63EE7">
            <w:pPr>
              <w:rPr>
                <w:rFonts w:ascii="Gill Sans MT" w:hAnsi="Gill Sans MT" w:cs="Poppins"/>
                <w:sz w:val="20"/>
                <w:szCs w:val="20"/>
              </w:rPr>
            </w:pPr>
            <w:r w:rsidRPr="00202E8A">
              <w:rPr>
                <w:rFonts w:ascii="Gill Sans MT" w:hAnsi="Gill Sans MT" w:cs="Poppins"/>
                <w:sz w:val="20"/>
                <w:szCs w:val="20"/>
              </w:rPr>
              <w:t xml:space="preserve">GO4: </w:t>
            </w:r>
            <w:r w:rsidR="003A7F54" w:rsidRPr="00202E8A">
              <w:rPr>
                <w:rFonts w:ascii="Gill Sans MT" w:hAnsi="Gill Sans MT" w:cs="Poppins"/>
                <w:sz w:val="20"/>
                <w:szCs w:val="20"/>
              </w:rPr>
              <w:t>ORC</w:t>
            </w:r>
            <w:r w:rsidRPr="00202E8A">
              <w:rPr>
                <w:rFonts w:ascii="Gill Sans MT" w:hAnsi="Gill Sans MT" w:cs="Poppins"/>
                <w:sz w:val="20"/>
                <w:szCs w:val="20"/>
              </w:rPr>
              <w:t xml:space="preserve"> Info</w:t>
            </w:r>
            <w:r w:rsidR="003A7F54" w:rsidRPr="00202E8A">
              <w:rPr>
                <w:rFonts w:ascii="Gill Sans MT" w:hAnsi="Gill Sans MT" w:cs="Poppins"/>
                <w:sz w:val="20"/>
                <w:szCs w:val="20"/>
              </w:rPr>
              <w:t>rmation</w:t>
            </w:r>
            <w:r w:rsidRPr="00202E8A">
              <w:rPr>
                <w:rFonts w:ascii="Gill Sans MT" w:hAnsi="Gill Sans MT" w:cs="Poppins"/>
                <w:sz w:val="20"/>
                <w:szCs w:val="20"/>
              </w:rPr>
              <w:t xml:space="preserve"> Services</w:t>
            </w:r>
          </w:p>
        </w:tc>
        <w:tc>
          <w:tcPr>
            <w:tcW w:w="1170" w:type="dxa"/>
          </w:tcPr>
          <w:p w14:paraId="4C331104" w14:textId="01B7BE09" w:rsidR="00E63EE7" w:rsidRPr="00202E8A" w:rsidRDefault="00E63EE7" w:rsidP="00E63EE7">
            <w:pPr>
              <w:rPr>
                <w:rFonts w:ascii="Gill Sans MT" w:hAnsi="Gill Sans MT" w:cs="Poppins"/>
                <w:sz w:val="20"/>
                <w:szCs w:val="20"/>
              </w:rPr>
            </w:pPr>
            <w:r w:rsidRPr="00202E8A">
              <w:rPr>
                <w:rFonts w:ascii="Gill Sans MT" w:hAnsi="Gill Sans MT" w:cs="Poppins"/>
                <w:sz w:val="20"/>
                <w:szCs w:val="20"/>
              </w:rPr>
              <w:t>Caregiving</w:t>
            </w:r>
          </w:p>
        </w:tc>
        <w:tc>
          <w:tcPr>
            <w:tcW w:w="990" w:type="dxa"/>
          </w:tcPr>
          <w:p w14:paraId="5E20AEAD" w14:textId="77777777" w:rsidR="00E63EE7" w:rsidRPr="00202E8A" w:rsidRDefault="00E63EE7" w:rsidP="00E63EE7">
            <w:pPr>
              <w:rPr>
                <w:rFonts w:ascii="Gill Sans MT" w:hAnsi="Gill Sans MT" w:cs="Poppins"/>
                <w:sz w:val="16"/>
                <w:szCs w:val="16"/>
              </w:rPr>
            </w:pPr>
          </w:p>
        </w:tc>
        <w:tc>
          <w:tcPr>
            <w:tcW w:w="1260" w:type="dxa"/>
          </w:tcPr>
          <w:p w14:paraId="26DA1617" w14:textId="77777777" w:rsidR="00E63EE7" w:rsidRPr="00202E8A" w:rsidRDefault="00E63EE7" w:rsidP="00E63EE7">
            <w:pPr>
              <w:rPr>
                <w:rFonts w:ascii="Gill Sans MT" w:hAnsi="Gill Sans MT" w:cs="Poppins"/>
                <w:sz w:val="16"/>
                <w:szCs w:val="16"/>
              </w:rPr>
            </w:pPr>
          </w:p>
        </w:tc>
        <w:tc>
          <w:tcPr>
            <w:tcW w:w="720" w:type="dxa"/>
          </w:tcPr>
          <w:p w14:paraId="178E31C5" w14:textId="77777777" w:rsidR="00E63EE7" w:rsidRPr="00202E8A" w:rsidRDefault="00E63EE7" w:rsidP="00E63EE7">
            <w:pPr>
              <w:rPr>
                <w:rFonts w:ascii="Gill Sans MT" w:hAnsi="Gill Sans MT" w:cs="Poppins"/>
                <w:sz w:val="16"/>
                <w:szCs w:val="16"/>
              </w:rPr>
            </w:pPr>
          </w:p>
        </w:tc>
        <w:tc>
          <w:tcPr>
            <w:tcW w:w="990" w:type="dxa"/>
          </w:tcPr>
          <w:p w14:paraId="45181BFF" w14:textId="77777777" w:rsidR="00E63EE7" w:rsidRPr="00202E8A" w:rsidRDefault="00E63EE7" w:rsidP="00E63EE7">
            <w:pPr>
              <w:rPr>
                <w:rFonts w:ascii="Gill Sans MT" w:hAnsi="Gill Sans MT" w:cs="Poppins"/>
                <w:sz w:val="16"/>
                <w:szCs w:val="16"/>
              </w:rPr>
            </w:pPr>
          </w:p>
        </w:tc>
        <w:tc>
          <w:tcPr>
            <w:tcW w:w="1260" w:type="dxa"/>
          </w:tcPr>
          <w:p w14:paraId="48F6DFC6" w14:textId="77777777" w:rsidR="00E63EE7" w:rsidRPr="00202E8A" w:rsidRDefault="00E63EE7" w:rsidP="00E63EE7">
            <w:pPr>
              <w:rPr>
                <w:rFonts w:ascii="Gill Sans MT" w:hAnsi="Gill Sans MT" w:cs="Poppins"/>
                <w:sz w:val="16"/>
                <w:szCs w:val="16"/>
              </w:rPr>
            </w:pPr>
          </w:p>
        </w:tc>
        <w:tc>
          <w:tcPr>
            <w:tcW w:w="900" w:type="dxa"/>
          </w:tcPr>
          <w:p w14:paraId="41F39C7A" w14:textId="77777777" w:rsidR="00E63EE7" w:rsidRPr="00202E8A" w:rsidRDefault="00E63EE7" w:rsidP="00E63EE7">
            <w:pPr>
              <w:rPr>
                <w:rFonts w:ascii="Gill Sans MT" w:hAnsi="Gill Sans MT" w:cs="Poppins"/>
                <w:sz w:val="16"/>
                <w:szCs w:val="16"/>
              </w:rPr>
            </w:pPr>
          </w:p>
        </w:tc>
      </w:tr>
      <w:tr w:rsidR="00E63EE7" w:rsidRPr="00202E8A" w14:paraId="2A496D03" w14:textId="77777777" w:rsidTr="00202E8A">
        <w:tc>
          <w:tcPr>
            <w:tcW w:w="3690" w:type="dxa"/>
            <w:shd w:val="clear" w:color="auto" w:fill="auto"/>
          </w:tcPr>
          <w:p w14:paraId="3303F8B4" w14:textId="578492B1" w:rsidR="00E63EE7" w:rsidRPr="00202E8A" w:rsidRDefault="00E63EE7" w:rsidP="00E63EE7">
            <w:pPr>
              <w:rPr>
                <w:rFonts w:ascii="Gill Sans MT" w:hAnsi="Gill Sans MT" w:cs="Poppins"/>
                <w:sz w:val="20"/>
                <w:szCs w:val="20"/>
              </w:rPr>
            </w:pPr>
            <w:r w:rsidRPr="00202E8A">
              <w:rPr>
                <w:rFonts w:ascii="Gill Sans MT" w:hAnsi="Gill Sans MT" w:cs="Poppins"/>
                <w:sz w:val="20"/>
                <w:szCs w:val="20"/>
              </w:rPr>
              <w:t xml:space="preserve">GO7: </w:t>
            </w:r>
            <w:r w:rsidR="003A7F54" w:rsidRPr="00202E8A">
              <w:rPr>
                <w:rFonts w:ascii="Gill Sans MT" w:hAnsi="Gill Sans MT" w:cs="Poppins"/>
                <w:sz w:val="20"/>
                <w:szCs w:val="20"/>
              </w:rPr>
              <w:t>ORC</w:t>
            </w:r>
            <w:r w:rsidRPr="00202E8A">
              <w:rPr>
                <w:rFonts w:ascii="Gill Sans MT" w:hAnsi="Gill Sans MT" w:cs="Poppins"/>
                <w:sz w:val="20"/>
                <w:szCs w:val="20"/>
              </w:rPr>
              <w:t xml:space="preserve"> Home Del</w:t>
            </w:r>
            <w:r w:rsidR="00012880" w:rsidRPr="00202E8A">
              <w:rPr>
                <w:rFonts w:ascii="Gill Sans MT" w:hAnsi="Gill Sans MT" w:cs="Poppins"/>
                <w:sz w:val="20"/>
                <w:szCs w:val="20"/>
              </w:rPr>
              <w:t>ivered</w:t>
            </w:r>
            <w:r w:rsidRPr="00202E8A">
              <w:rPr>
                <w:rFonts w:ascii="Gill Sans MT" w:hAnsi="Gill Sans MT" w:cs="Poppins"/>
                <w:sz w:val="20"/>
                <w:szCs w:val="20"/>
              </w:rPr>
              <w:t xml:space="preserve"> Nutrition</w:t>
            </w:r>
          </w:p>
        </w:tc>
        <w:tc>
          <w:tcPr>
            <w:tcW w:w="1170" w:type="dxa"/>
          </w:tcPr>
          <w:p w14:paraId="3A68DAE5" w14:textId="75C1A2F2" w:rsidR="00E63EE7" w:rsidRPr="00202E8A" w:rsidRDefault="00E63EE7" w:rsidP="00E63EE7">
            <w:pPr>
              <w:rPr>
                <w:rFonts w:ascii="Gill Sans MT" w:hAnsi="Gill Sans MT" w:cs="Poppins"/>
                <w:sz w:val="20"/>
                <w:szCs w:val="20"/>
              </w:rPr>
            </w:pPr>
            <w:r w:rsidRPr="00202E8A">
              <w:rPr>
                <w:rFonts w:ascii="Gill Sans MT" w:hAnsi="Gill Sans MT" w:cs="Poppins"/>
                <w:sz w:val="20"/>
                <w:szCs w:val="20"/>
              </w:rPr>
              <w:t>Caregiving</w:t>
            </w:r>
          </w:p>
        </w:tc>
        <w:tc>
          <w:tcPr>
            <w:tcW w:w="990" w:type="dxa"/>
          </w:tcPr>
          <w:p w14:paraId="63A2644C" w14:textId="77777777" w:rsidR="00E63EE7" w:rsidRPr="00202E8A" w:rsidRDefault="00E63EE7" w:rsidP="00E63EE7">
            <w:pPr>
              <w:rPr>
                <w:rFonts w:ascii="Gill Sans MT" w:hAnsi="Gill Sans MT" w:cs="Poppins"/>
                <w:sz w:val="16"/>
                <w:szCs w:val="16"/>
              </w:rPr>
            </w:pPr>
          </w:p>
        </w:tc>
        <w:tc>
          <w:tcPr>
            <w:tcW w:w="1260" w:type="dxa"/>
          </w:tcPr>
          <w:p w14:paraId="67EEA108" w14:textId="77777777" w:rsidR="00E63EE7" w:rsidRPr="00202E8A" w:rsidRDefault="00E63EE7" w:rsidP="00E63EE7">
            <w:pPr>
              <w:rPr>
                <w:rFonts w:ascii="Gill Sans MT" w:hAnsi="Gill Sans MT" w:cs="Poppins"/>
                <w:sz w:val="16"/>
                <w:szCs w:val="16"/>
              </w:rPr>
            </w:pPr>
          </w:p>
        </w:tc>
        <w:tc>
          <w:tcPr>
            <w:tcW w:w="720" w:type="dxa"/>
          </w:tcPr>
          <w:p w14:paraId="48A49F8D" w14:textId="77777777" w:rsidR="00E63EE7" w:rsidRPr="00202E8A" w:rsidRDefault="00E63EE7" w:rsidP="00E63EE7">
            <w:pPr>
              <w:rPr>
                <w:rFonts w:ascii="Gill Sans MT" w:hAnsi="Gill Sans MT" w:cs="Poppins"/>
                <w:sz w:val="16"/>
                <w:szCs w:val="16"/>
              </w:rPr>
            </w:pPr>
          </w:p>
        </w:tc>
        <w:tc>
          <w:tcPr>
            <w:tcW w:w="990" w:type="dxa"/>
          </w:tcPr>
          <w:p w14:paraId="6E89B06C" w14:textId="77777777" w:rsidR="00E63EE7" w:rsidRPr="00202E8A" w:rsidRDefault="00E63EE7" w:rsidP="00E63EE7">
            <w:pPr>
              <w:rPr>
                <w:rFonts w:ascii="Gill Sans MT" w:hAnsi="Gill Sans MT" w:cs="Poppins"/>
                <w:sz w:val="16"/>
                <w:szCs w:val="16"/>
              </w:rPr>
            </w:pPr>
          </w:p>
        </w:tc>
        <w:tc>
          <w:tcPr>
            <w:tcW w:w="1260" w:type="dxa"/>
          </w:tcPr>
          <w:p w14:paraId="33421506" w14:textId="77777777" w:rsidR="00E63EE7" w:rsidRPr="00202E8A" w:rsidRDefault="00E63EE7" w:rsidP="00E63EE7">
            <w:pPr>
              <w:rPr>
                <w:rFonts w:ascii="Gill Sans MT" w:hAnsi="Gill Sans MT" w:cs="Poppins"/>
                <w:sz w:val="16"/>
                <w:szCs w:val="16"/>
              </w:rPr>
            </w:pPr>
          </w:p>
        </w:tc>
        <w:tc>
          <w:tcPr>
            <w:tcW w:w="900" w:type="dxa"/>
          </w:tcPr>
          <w:p w14:paraId="092D4F57" w14:textId="77777777" w:rsidR="00E63EE7" w:rsidRPr="00202E8A" w:rsidRDefault="00E63EE7" w:rsidP="00E63EE7">
            <w:pPr>
              <w:rPr>
                <w:rFonts w:ascii="Gill Sans MT" w:hAnsi="Gill Sans MT" w:cs="Poppins"/>
                <w:sz w:val="16"/>
                <w:szCs w:val="16"/>
              </w:rPr>
            </w:pPr>
          </w:p>
        </w:tc>
      </w:tr>
      <w:tr w:rsidR="00E63EE7" w:rsidRPr="00202E8A" w14:paraId="77115BB2" w14:textId="77777777" w:rsidTr="00202E8A">
        <w:tc>
          <w:tcPr>
            <w:tcW w:w="3690" w:type="dxa"/>
            <w:shd w:val="clear" w:color="auto" w:fill="auto"/>
          </w:tcPr>
          <w:p w14:paraId="411D8C60" w14:textId="6ED34B9D" w:rsidR="00E63EE7" w:rsidRPr="00202E8A" w:rsidRDefault="00E63EE7" w:rsidP="00E63EE7">
            <w:pPr>
              <w:rPr>
                <w:rFonts w:ascii="Gill Sans MT" w:hAnsi="Gill Sans MT" w:cs="Poppins"/>
                <w:sz w:val="20"/>
                <w:szCs w:val="20"/>
              </w:rPr>
            </w:pPr>
            <w:r w:rsidRPr="00202E8A">
              <w:rPr>
                <w:rFonts w:ascii="Gill Sans MT" w:hAnsi="Gill Sans MT" w:cs="Poppins"/>
                <w:sz w:val="20"/>
                <w:szCs w:val="20"/>
              </w:rPr>
              <w:t xml:space="preserve">GO8: </w:t>
            </w:r>
            <w:r w:rsidR="003A7F54" w:rsidRPr="00202E8A">
              <w:rPr>
                <w:rFonts w:ascii="Gill Sans MT" w:hAnsi="Gill Sans MT" w:cs="Poppins"/>
                <w:sz w:val="20"/>
                <w:szCs w:val="20"/>
              </w:rPr>
              <w:t>ORC</w:t>
            </w:r>
            <w:r w:rsidRPr="00202E8A">
              <w:rPr>
                <w:rFonts w:ascii="Gill Sans MT" w:hAnsi="Gill Sans MT" w:cs="Poppins"/>
                <w:sz w:val="20"/>
                <w:szCs w:val="20"/>
              </w:rPr>
              <w:t xml:space="preserve"> Options Counsel</w:t>
            </w:r>
            <w:r w:rsidR="00012880" w:rsidRPr="00202E8A">
              <w:rPr>
                <w:rFonts w:ascii="Gill Sans MT" w:hAnsi="Gill Sans MT" w:cs="Poppins"/>
                <w:sz w:val="20"/>
                <w:szCs w:val="20"/>
              </w:rPr>
              <w:t>ing</w:t>
            </w:r>
          </w:p>
        </w:tc>
        <w:tc>
          <w:tcPr>
            <w:tcW w:w="1170" w:type="dxa"/>
          </w:tcPr>
          <w:p w14:paraId="259F1BCA" w14:textId="20950864" w:rsidR="00E63EE7" w:rsidRPr="00202E8A" w:rsidRDefault="00E63EE7" w:rsidP="00E63EE7">
            <w:pPr>
              <w:rPr>
                <w:rFonts w:ascii="Gill Sans MT" w:hAnsi="Gill Sans MT" w:cs="Poppins"/>
                <w:sz w:val="20"/>
                <w:szCs w:val="20"/>
              </w:rPr>
            </w:pPr>
            <w:r w:rsidRPr="00202E8A">
              <w:rPr>
                <w:rFonts w:ascii="Gill Sans MT" w:hAnsi="Gill Sans MT" w:cs="Poppins"/>
                <w:sz w:val="20"/>
                <w:szCs w:val="20"/>
              </w:rPr>
              <w:t>Caregiving</w:t>
            </w:r>
          </w:p>
        </w:tc>
        <w:tc>
          <w:tcPr>
            <w:tcW w:w="990" w:type="dxa"/>
          </w:tcPr>
          <w:p w14:paraId="63F9D0D9" w14:textId="77777777" w:rsidR="00E63EE7" w:rsidRPr="00202E8A" w:rsidRDefault="00E63EE7" w:rsidP="00E63EE7">
            <w:pPr>
              <w:rPr>
                <w:rFonts w:ascii="Gill Sans MT" w:hAnsi="Gill Sans MT" w:cs="Poppins"/>
                <w:sz w:val="16"/>
                <w:szCs w:val="16"/>
              </w:rPr>
            </w:pPr>
          </w:p>
        </w:tc>
        <w:tc>
          <w:tcPr>
            <w:tcW w:w="1260" w:type="dxa"/>
          </w:tcPr>
          <w:p w14:paraId="01CE0514" w14:textId="77777777" w:rsidR="00E63EE7" w:rsidRPr="00202E8A" w:rsidRDefault="00E63EE7" w:rsidP="00E63EE7">
            <w:pPr>
              <w:rPr>
                <w:rFonts w:ascii="Gill Sans MT" w:hAnsi="Gill Sans MT" w:cs="Poppins"/>
                <w:sz w:val="16"/>
                <w:szCs w:val="16"/>
              </w:rPr>
            </w:pPr>
          </w:p>
        </w:tc>
        <w:tc>
          <w:tcPr>
            <w:tcW w:w="720" w:type="dxa"/>
          </w:tcPr>
          <w:p w14:paraId="57A5877D" w14:textId="77777777" w:rsidR="00E63EE7" w:rsidRPr="00202E8A" w:rsidRDefault="00E63EE7" w:rsidP="00E63EE7">
            <w:pPr>
              <w:rPr>
                <w:rFonts w:ascii="Gill Sans MT" w:hAnsi="Gill Sans MT" w:cs="Poppins"/>
                <w:sz w:val="16"/>
                <w:szCs w:val="16"/>
              </w:rPr>
            </w:pPr>
          </w:p>
        </w:tc>
        <w:tc>
          <w:tcPr>
            <w:tcW w:w="990" w:type="dxa"/>
          </w:tcPr>
          <w:p w14:paraId="044B9B3C" w14:textId="77777777" w:rsidR="00E63EE7" w:rsidRPr="00202E8A" w:rsidRDefault="00E63EE7" w:rsidP="00E63EE7">
            <w:pPr>
              <w:rPr>
                <w:rFonts w:ascii="Gill Sans MT" w:hAnsi="Gill Sans MT" w:cs="Poppins"/>
                <w:sz w:val="16"/>
                <w:szCs w:val="16"/>
              </w:rPr>
            </w:pPr>
          </w:p>
        </w:tc>
        <w:tc>
          <w:tcPr>
            <w:tcW w:w="1260" w:type="dxa"/>
          </w:tcPr>
          <w:p w14:paraId="638F0896" w14:textId="77777777" w:rsidR="00E63EE7" w:rsidRPr="00202E8A" w:rsidRDefault="00E63EE7" w:rsidP="00E63EE7">
            <w:pPr>
              <w:rPr>
                <w:rFonts w:ascii="Gill Sans MT" w:hAnsi="Gill Sans MT" w:cs="Poppins"/>
                <w:sz w:val="16"/>
                <w:szCs w:val="16"/>
              </w:rPr>
            </w:pPr>
          </w:p>
        </w:tc>
        <w:tc>
          <w:tcPr>
            <w:tcW w:w="900" w:type="dxa"/>
          </w:tcPr>
          <w:p w14:paraId="014960C0" w14:textId="77777777" w:rsidR="00E63EE7" w:rsidRPr="00202E8A" w:rsidRDefault="00E63EE7" w:rsidP="00E63EE7">
            <w:pPr>
              <w:rPr>
                <w:rFonts w:ascii="Gill Sans MT" w:hAnsi="Gill Sans MT" w:cs="Poppins"/>
                <w:sz w:val="16"/>
                <w:szCs w:val="16"/>
              </w:rPr>
            </w:pPr>
          </w:p>
        </w:tc>
      </w:tr>
      <w:tr w:rsidR="00E63EE7" w:rsidRPr="00202E8A" w14:paraId="19FDC248" w14:textId="77777777" w:rsidTr="00202E8A">
        <w:tc>
          <w:tcPr>
            <w:tcW w:w="3690" w:type="dxa"/>
            <w:shd w:val="clear" w:color="auto" w:fill="auto"/>
          </w:tcPr>
          <w:p w14:paraId="35468AA1" w14:textId="483A38E9" w:rsidR="00E63EE7" w:rsidRPr="00202E8A" w:rsidRDefault="00E63EE7" w:rsidP="00E63EE7">
            <w:pPr>
              <w:rPr>
                <w:rFonts w:ascii="Gill Sans MT" w:hAnsi="Gill Sans MT" w:cs="Poppins"/>
                <w:sz w:val="20"/>
                <w:szCs w:val="20"/>
              </w:rPr>
            </w:pPr>
            <w:r w:rsidRPr="00202E8A">
              <w:rPr>
                <w:rFonts w:ascii="Gill Sans MT" w:hAnsi="Gill Sans MT" w:cs="Poppins"/>
                <w:sz w:val="20"/>
                <w:szCs w:val="20"/>
              </w:rPr>
              <w:t xml:space="preserve">GO9: </w:t>
            </w:r>
            <w:r w:rsidR="003A7F54" w:rsidRPr="00202E8A">
              <w:rPr>
                <w:rFonts w:ascii="Gill Sans MT" w:hAnsi="Gill Sans MT" w:cs="Poppins"/>
                <w:sz w:val="20"/>
                <w:szCs w:val="20"/>
              </w:rPr>
              <w:t>ORC</w:t>
            </w:r>
            <w:r w:rsidRPr="00202E8A">
              <w:rPr>
                <w:rFonts w:ascii="Gill Sans MT" w:hAnsi="Gill Sans MT" w:cs="Poppins"/>
                <w:sz w:val="20"/>
                <w:szCs w:val="20"/>
              </w:rPr>
              <w:t xml:space="preserve"> Case </w:t>
            </w:r>
            <w:r w:rsidR="00FA5457" w:rsidRPr="00202E8A">
              <w:rPr>
                <w:rFonts w:ascii="Gill Sans MT" w:hAnsi="Gill Sans MT" w:cs="Poppins"/>
                <w:sz w:val="20"/>
                <w:szCs w:val="20"/>
              </w:rPr>
              <w:t>Management</w:t>
            </w:r>
          </w:p>
        </w:tc>
        <w:tc>
          <w:tcPr>
            <w:tcW w:w="1170" w:type="dxa"/>
          </w:tcPr>
          <w:p w14:paraId="6E411475" w14:textId="106F9C27" w:rsidR="00E63EE7" w:rsidRPr="00202E8A" w:rsidRDefault="00E63EE7" w:rsidP="00E63EE7">
            <w:pPr>
              <w:rPr>
                <w:rFonts w:ascii="Gill Sans MT" w:hAnsi="Gill Sans MT" w:cs="Poppins"/>
                <w:sz w:val="20"/>
                <w:szCs w:val="20"/>
              </w:rPr>
            </w:pPr>
            <w:r w:rsidRPr="00202E8A">
              <w:rPr>
                <w:rFonts w:ascii="Gill Sans MT" w:hAnsi="Gill Sans MT" w:cs="Poppins"/>
                <w:sz w:val="20"/>
                <w:szCs w:val="20"/>
              </w:rPr>
              <w:t>Caregiving</w:t>
            </w:r>
          </w:p>
        </w:tc>
        <w:tc>
          <w:tcPr>
            <w:tcW w:w="990" w:type="dxa"/>
          </w:tcPr>
          <w:p w14:paraId="51BAC1C4" w14:textId="77777777" w:rsidR="00E63EE7" w:rsidRPr="00202E8A" w:rsidRDefault="00E63EE7" w:rsidP="00E63EE7">
            <w:pPr>
              <w:rPr>
                <w:rFonts w:ascii="Gill Sans MT" w:hAnsi="Gill Sans MT" w:cs="Poppins"/>
                <w:sz w:val="16"/>
                <w:szCs w:val="16"/>
              </w:rPr>
            </w:pPr>
          </w:p>
        </w:tc>
        <w:tc>
          <w:tcPr>
            <w:tcW w:w="1260" w:type="dxa"/>
          </w:tcPr>
          <w:p w14:paraId="04A86063" w14:textId="77777777" w:rsidR="00E63EE7" w:rsidRPr="00202E8A" w:rsidRDefault="00E63EE7" w:rsidP="00E63EE7">
            <w:pPr>
              <w:rPr>
                <w:rFonts w:ascii="Gill Sans MT" w:hAnsi="Gill Sans MT" w:cs="Poppins"/>
                <w:sz w:val="16"/>
                <w:szCs w:val="16"/>
              </w:rPr>
            </w:pPr>
          </w:p>
        </w:tc>
        <w:tc>
          <w:tcPr>
            <w:tcW w:w="720" w:type="dxa"/>
          </w:tcPr>
          <w:p w14:paraId="4A8663D2" w14:textId="77777777" w:rsidR="00E63EE7" w:rsidRPr="00202E8A" w:rsidRDefault="00E63EE7" w:rsidP="00E63EE7">
            <w:pPr>
              <w:rPr>
                <w:rFonts w:ascii="Gill Sans MT" w:hAnsi="Gill Sans MT" w:cs="Poppins"/>
                <w:sz w:val="16"/>
                <w:szCs w:val="16"/>
              </w:rPr>
            </w:pPr>
          </w:p>
        </w:tc>
        <w:tc>
          <w:tcPr>
            <w:tcW w:w="990" w:type="dxa"/>
          </w:tcPr>
          <w:p w14:paraId="20B04F6D" w14:textId="77777777" w:rsidR="00E63EE7" w:rsidRPr="00202E8A" w:rsidRDefault="00E63EE7" w:rsidP="00E63EE7">
            <w:pPr>
              <w:rPr>
                <w:rFonts w:ascii="Gill Sans MT" w:hAnsi="Gill Sans MT" w:cs="Poppins"/>
                <w:sz w:val="16"/>
                <w:szCs w:val="16"/>
              </w:rPr>
            </w:pPr>
          </w:p>
        </w:tc>
        <w:tc>
          <w:tcPr>
            <w:tcW w:w="1260" w:type="dxa"/>
          </w:tcPr>
          <w:p w14:paraId="26E3BDCC" w14:textId="77777777" w:rsidR="00E63EE7" w:rsidRPr="00202E8A" w:rsidRDefault="00E63EE7" w:rsidP="00E63EE7">
            <w:pPr>
              <w:rPr>
                <w:rFonts w:ascii="Gill Sans MT" w:hAnsi="Gill Sans MT" w:cs="Poppins"/>
                <w:sz w:val="16"/>
                <w:szCs w:val="16"/>
              </w:rPr>
            </w:pPr>
          </w:p>
        </w:tc>
        <w:tc>
          <w:tcPr>
            <w:tcW w:w="900" w:type="dxa"/>
          </w:tcPr>
          <w:p w14:paraId="09F5139A" w14:textId="77777777" w:rsidR="00E63EE7" w:rsidRPr="00202E8A" w:rsidRDefault="00E63EE7" w:rsidP="00E63EE7">
            <w:pPr>
              <w:rPr>
                <w:rFonts w:ascii="Gill Sans MT" w:hAnsi="Gill Sans MT" w:cs="Poppins"/>
                <w:sz w:val="16"/>
                <w:szCs w:val="16"/>
              </w:rPr>
            </w:pPr>
          </w:p>
        </w:tc>
      </w:tr>
      <w:tr w:rsidR="00E63EE7" w:rsidRPr="00202E8A" w14:paraId="62F0525B" w14:textId="77777777" w:rsidTr="00202E8A">
        <w:tc>
          <w:tcPr>
            <w:tcW w:w="3690" w:type="dxa"/>
            <w:shd w:val="clear" w:color="auto" w:fill="auto"/>
          </w:tcPr>
          <w:p w14:paraId="0689BF47" w14:textId="699D9B93" w:rsidR="00E63EE7" w:rsidRPr="00202E8A" w:rsidRDefault="00E63EE7" w:rsidP="00E63EE7">
            <w:pPr>
              <w:rPr>
                <w:rFonts w:ascii="Gill Sans MT" w:hAnsi="Gill Sans MT" w:cs="Poppins"/>
                <w:sz w:val="20"/>
                <w:szCs w:val="20"/>
              </w:rPr>
            </w:pPr>
            <w:r w:rsidRPr="00202E8A">
              <w:rPr>
                <w:rFonts w:ascii="Gill Sans MT" w:hAnsi="Gill Sans MT" w:cs="Poppins"/>
                <w:sz w:val="20"/>
                <w:szCs w:val="20"/>
              </w:rPr>
              <w:t xml:space="preserve">GO10: </w:t>
            </w:r>
            <w:r w:rsidR="003A7F54" w:rsidRPr="00202E8A">
              <w:rPr>
                <w:rFonts w:ascii="Gill Sans MT" w:hAnsi="Gill Sans MT" w:cs="Poppins"/>
                <w:sz w:val="20"/>
                <w:szCs w:val="20"/>
              </w:rPr>
              <w:t>ORC</w:t>
            </w:r>
            <w:r w:rsidRPr="00202E8A">
              <w:rPr>
                <w:rFonts w:ascii="Gill Sans MT" w:hAnsi="Gill Sans MT" w:cs="Poppins"/>
                <w:sz w:val="20"/>
                <w:szCs w:val="20"/>
              </w:rPr>
              <w:t xml:space="preserve"> Info. &amp; Assist.</w:t>
            </w:r>
          </w:p>
        </w:tc>
        <w:tc>
          <w:tcPr>
            <w:tcW w:w="1170" w:type="dxa"/>
          </w:tcPr>
          <w:p w14:paraId="6D7BBFBC" w14:textId="24C64402" w:rsidR="00E63EE7" w:rsidRPr="00202E8A" w:rsidRDefault="00E63EE7" w:rsidP="00E63EE7">
            <w:pPr>
              <w:rPr>
                <w:rFonts w:ascii="Gill Sans MT" w:hAnsi="Gill Sans MT" w:cs="Poppins"/>
                <w:sz w:val="20"/>
                <w:szCs w:val="20"/>
              </w:rPr>
            </w:pPr>
            <w:r w:rsidRPr="00202E8A">
              <w:rPr>
                <w:rFonts w:ascii="Gill Sans MT" w:hAnsi="Gill Sans MT" w:cs="Poppins"/>
                <w:sz w:val="20"/>
                <w:szCs w:val="20"/>
              </w:rPr>
              <w:t>Caregiving</w:t>
            </w:r>
          </w:p>
        </w:tc>
        <w:tc>
          <w:tcPr>
            <w:tcW w:w="990" w:type="dxa"/>
          </w:tcPr>
          <w:p w14:paraId="3F77914C" w14:textId="77777777" w:rsidR="00E63EE7" w:rsidRPr="00202E8A" w:rsidRDefault="00E63EE7" w:rsidP="00E63EE7">
            <w:pPr>
              <w:rPr>
                <w:rFonts w:ascii="Gill Sans MT" w:hAnsi="Gill Sans MT" w:cs="Poppins"/>
                <w:sz w:val="16"/>
                <w:szCs w:val="16"/>
              </w:rPr>
            </w:pPr>
          </w:p>
        </w:tc>
        <w:tc>
          <w:tcPr>
            <w:tcW w:w="1260" w:type="dxa"/>
          </w:tcPr>
          <w:p w14:paraId="690DF024" w14:textId="77777777" w:rsidR="00E63EE7" w:rsidRPr="00202E8A" w:rsidRDefault="00E63EE7" w:rsidP="00E63EE7">
            <w:pPr>
              <w:rPr>
                <w:rFonts w:ascii="Gill Sans MT" w:hAnsi="Gill Sans MT" w:cs="Poppins"/>
                <w:sz w:val="16"/>
                <w:szCs w:val="16"/>
              </w:rPr>
            </w:pPr>
          </w:p>
        </w:tc>
        <w:tc>
          <w:tcPr>
            <w:tcW w:w="720" w:type="dxa"/>
          </w:tcPr>
          <w:p w14:paraId="56C2859F" w14:textId="77777777" w:rsidR="00E63EE7" w:rsidRPr="00202E8A" w:rsidRDefault="00E63EE7" w:rsidP="00E63EE7">
            <w:pPr>
              <w:rPr>
                <w:rFonts w:ascii="Gill Sans MT" w:hAnsi="Gill Sans MT" w:cs="Poppins"/>
                <w:sz w:val="16"/>
                <w:szCs w:val="16"/>
              </w:rPr>
            </w:pPr>
          </w:p>
        </w:tc>
        <w:tc>
          <w:tcPr>
            <w:tcW w:w="990" w:type="dxa"/>
          </w:tcPr>
          <w:p w14:paraId="7F8CF7DB" w14:textId="77777777" w:rsidR="00E63EE7" w:rsidRPr="00202E8A" w:rsidRDefault="00E63EE7" w:rsidP="00E63EE7">
            <w:pPr>
              <w:rPr>
                <w:rFonts w:ascii="Gill Sans MT" w:hAnsi="Gill Sans MT" w:cs="Poppins"/>
                <w:sz w:val="16"/>
                <w:szCs w:val="16"/>
              </w:rPr>
            </w:pPr>
          </w:p>
        </w:tc>
        <w:tc>
          <w:tcPr>
            <w:tcW w:w="1260" w:type="dxa"/>
          </w:tcPr>
          <w:p w14:paraId="5E0D7741" w14:textId="77777777" w:rsidR="00E63EE7" w:rsidRPr="00202E8A" w:rsidRDefault="00E63EE7" w:rsidP="00E63EE7">
            <w:pPr>
              <w:rPr>
                <w:rFonts w:ascii="Gill Sans MT" w:hAnsi="Gill Sans MT" w:cs="Poppins"/>
                <w:sz w:val="16"/>
                <w:szCs w:val="16"/>
              </w:rPr>
            </w:pPr>
          </w:p>
        </w:tc>
        <w:tc>
          <w:tcPr>
            <w:tcW w:w="900" w:type="dxa"/>
          </w:tcPr>
          <w:p w14:paraId="45A4EBA1" w14:textId="77777777" w:rsidR="00E63EE7" w:rsidRPr="00202E8A" w:rsidRDefault="00E63EE7" w:rsidP="00E63EE7">
            <w:pPr>
              <w:rPr>
                <w:rFonts w:ascii="Gill Sans MT" w:hAnsi="Gill Sans MT" w:cs="Poppins"/>
                <w:sz w:val="16"/>
                <w:szCs w:val="16"/>
              </w:rPr>
            </w:pPr>
          </w:p>
        </w:tc>
      </w:tr>
      <w:tr w:rsidR="00E63EE7" w:rsidRPr="00202E8A" w14:paraId="7AB7CA45" w14:textId="77777777" w:rsidTr="00202E8A">
        <w:tc>
          <w:tcPr>
            <w:tcW w:w="3690" w:type="dxa"/>
            <w:shd w:val="clear" w:color="auto" w:fill="auto"/>
          </w:tcPr>
          <w:p w14:paraId="3EC42817" w14:textId="0E3CB5BC" w:rsidR="00E63EE7" w:rsidRPr="00202E8A" w:rsidRDefault="00E63EE7" w:rsidP="00E63EE7">
            <w:pPr>
              <w:rPr>
                <w:rFonts w:ascii="Gill Sans MT" w:hAnsi="Gill Sans MT" w:cs="Poppins"/>
                <w:sz w:val="20"/>
                <w:szCs w:val="20"/>
              </w:rPr>
            </w:pPr>
            <w:r w:rsidRPr="00202E8A">
              <w:rPr>
                <w:rFonts w:ascii="Gill Sans MT" w:hAnsi="Gill Sans MT" w:cs="Poppins"/>
                <w:sz w:val="20"/>
                <w:szCs w:val="20"/>
              </w:rPr>
              <w:t xml:space="preserve">GO11: </w:t>
            </w:r>
            <w:r w:rsidR="003A7F54" w:rsidRPr="00202E8A">
              <w:rPr>
                <w:rFonts w:ascii="Gill Sans MT" w:hAnsi="Gill Sans MT" w:cs="Poppins"/>
                <w:sz w:val="20"/>
                <w:szCs w:val="20"/>
              </w:rPr>
              <w:t>ORC</w:t>
            </w:r>
            <w:r w:rsidRPr="00202E8A">
              <w:rPr>
                <w:rFonts w:ascii="Gill Sans MT" w:hAnsi="Gill Sans MT" w:cs="Poppins"/>
                <w:sz w:val="20"/>
                <w:szCs w:val="20"/>
              </w:rPr>
              <w:t xml:space="preserve"> Support Groups</w:t>
            </w:r>
          </w:p>
        </w:tc>
        <w:tc>
          <w:tcPr>
            <w:tcW w:w="1170" w:type="dxa"/>
          </w:tcPr>
          <w:p w14:paraId="0642CCA1" w14:textId="652BD146" w:rsidR="00E63EE7" w:rsidRPr="00202E8A" w:rsidRDefault="00E63EE7" w:rsidP="00E63EE7">
            <w:pPr>
              <w:rPr>
                <w:rFonts w:ascii="Gill Sans MT" w:hAnsi="Gill Sans MT" w:cs="Poppins"/>
                <w:sz w:val="20"/>
                <w:szCs w:val="20"/>
              </w:rPr>
            </w:pPr>
            <w:r w:rsidRPr="00202E8A">
              <w:rPr>
                <w:rFonts w:ascii="Gill Sans MT" w:hAnsi="Gill Sans MT" w:cs="Poppins"/>
                <w:sz w:val="20"/>
                <w:szCs w:val="20"/>
              </w:rPr>
              <w:t>Caregiving</w:t>
            </w:r>
          </w:p>
        </w:tc>
        <w:tc>
          <w:tcPr>
            <w:tcW w:w="990" w:type="dxa"/>
          </w:tcPr>
          <w:p w14:paraId="4BB100E6" w14:textId="77777777" w:rsidR="00E63EE7" w:rsidRPr="00202E8A" w:rsidRDefault="00E63EE7" w:rsidP="00E63EE7">
            <w:pPr>
              <w:rPr>
                <w:rFonts w:ascii="Gill Sans MT" w:hAnsi="Gill Sans MT" w:cs="Poppins"/>
                <w:sz w:val="16"/>
                <w:szCs w:val="16"/>
              </w:rPr>
            </w:pPr>
          </w:p>
        </w:tc>
        <w:tc>
          <w:tcPr>
            <w:tcW w:w="1260" w:type="dxa"/>
          </w:tcPr>
          <w:p w14:paraId="607C4B2C" w14:textId="77777777" w:rsidR="00E63EE7" w:rsidRPr="00202E8A" w:rsidRDefault="00E63EE7" w:rsidP="00E63EE7">
            <w:pPr>
              <w:rPr>
                <w:rFonts w:ascii="Gill Sans MT" w:hAnsi="Gill Sans MT" w:cs="Poppins"/>
                <w:sz w:val="16"/>
                <w:szCs w:val="16"/>
              </w:rPr>
            </w:pPr>
          </w:p>
        </w:tc>
        <w:tc>
          <w:tcPr>
            <w:tcW w:w="720" w:type="dxa"/>
          </w:tcPr>
          <w:p w14:paraId="1B5CCC1A" w14:textId="77777777" w:rsidR="00E63EE7" w:rsidRPr="00202E8A" w:rsidRDefault="00E63EE7" w:rsidP="00E63EE7">
            <w:pPr>
              <w:rPr>
                <w:rFonts w:ascii="Gill Sans MT" w:hAnsi="Gill Sans MT" w:cs="Poppins"/>
                <w:sz w:val="16"/>
                <w:szCs w:val="16"/>
              </w:rPr>
            </w:pPr>
          </w:p>
        </w:tc>
        <w:tc>
          <w:tcPr>
            <w:tcW w:w="990" w:type="dxa"/>
          </w:tcPr>
          <w:p w14:paraId="520EB140" w14:textId="77777777" w:rsidR="00E63EE7" w:rsidRPr="00202E8A" w:rsidRDefault="00E63EE7" w:rsidP="00E63EE7">
            <w:pPr>
              <w:rPr>
                <w:rFonts w:ascii="Gill Sans MT" w:hAnsi="Gill Sans MT" w:cs="Poppins"/>
                <w:sz w:val="16"/>
                <w:szCs w:val="16"/>
              </w:rPr>
            </w:pPr>
          </w:p>
        </w:tc>
        <w:tc>
          <w:tcPr>
            <w:tcW w:w="1260" w:type="dxa"/>
          </w:tcPr>
          <w:p w14:paraId="18B2B9BF" w14:textId="77777777" w:rsidR="00E63EE7" w:rsidRPr="00202E8A" w:rsidRDefault="00E63EE7" w:rsidP="00E63EE7">
            <w:pPr>
              <w:rPr>
                <w:rFonts w:ascii="Gill Sans MT" w:hAnsi="Gill Sans MT" w:cs="Poppins"/>
                <w:sz w:val="16"/>
                <w:szCs w:val="16"/>
              </w:rPr>
            </w:pPr>
          </w:p>
        </w:tc>
        <w:tc>
          <w:tcPr>
            <w:tcW w:w="900" w:type="dxa"/>
          </w:tcPr>
          <w:p w14:paraId="1B8C9188" w14:textId="77777777" w:rsidR="00E63EE7" w:rsidRPr="00202E8A" w:rsidRDefault="00E63EE7" w:rsidP="00E63EE7">
            <w:pPr>
              <w:rPr>
                <w:rFonts w:ascii="Gill Sans MT" w:hAnsi="Gill Sans MT" w:cs="Poppins"/>
                <w:sz w:val="16"/>
                <w:szCs w:val="16"/>
              </w:rPr>
            </w:pPr>
          </w:p>
        </w:tc>
      </w:tr>
      <w:tr w:rsidR="00E63EE7" w:rsidRPr="00202E8A" w14:paraId="694B74D6" w14:textId="77777777" w:rsidTr="00202E8A">
        <w:tc>
          <w:tcPr>
            <w:tcW w:w="3690" w:type="dxa"/>
            <w:shd w:val="clear" w:color="auto" w:fill="auto"/>
          </w:tcPr>
          <w:p w14:paraId="63EC1552" w14:textId="33314DCD" w:rsidR="00E63EE7" w:rsidRPr="00202E8A" w:rsidRDefault="00E63EE7" w:rsidP="00E63EE7">
            <w:pPr>
              <w:rPr>
                <w:rFonts w:ascii="Gill Sans MT" w:hAnsi="Gill Sans MT" w:cs="Poppins"/>
                <w:sz w:val="20"/>
                <w:szCs w:val="20"/>
              </w:rPr>
            </w:pPr>
            <w:r w:rsidRPr="00202E8A">
              <w:rPr>
                <w:rFonts w:ascii="Gill Sans MT" w:hAnsi="Gill Sans MT" w:cs="Poppins"/>
                <w:sz w:val="20"/>
                <w:szCs w:val="20"/>
              </w:rPr>
              <w:t xml:space="preserve">GO12: </w:t>
            </w:r>
            <w:r w:rsidR="003A7F54" w:rsidRPr="00202E8A">
              <w:rPr>
                <w:rFonts w:ascii="Gill Sans MT" w:hAnsi="Gill Sans MT" w:cs="Poppins"/>
                <w:sz w:val="20"/>
                <w:szCs w:val="20"/>
              </w:rPr>
              <w:t>ORC</w:t>
            </w:r>
            <w:r w:rsidRPr="00202E8A">
              <w:rPr>
                <w:rFonts w:ascii="Gill Sans MT" w:hAnsi="Gill Sans MT" w:cs="Poppins"/>
                <w:sz w:val="20"/>
                <w:szCs w:val="20"/>
              </w:rPr>
              <w:t xml:space="preserve"> Training</w:t>
            </w:r>
          </w:p>
        </w:tc>
        <w:tc>
          <w:tcPr>
            <w:tcW w:w="1170" w:type="dxa"/>
          </w:tcPr>
          <w:p w14:paraId="72FAE85E" w14:textId="5D084E62" w:rsidR="00E63EE7" w:rsidRPr="00202E8A" w:rsidRDefault="00E63EE7" w:rsidP="00E63EE7">
            <w:pPr>
              <w:rPr>
                <w:rFonts w:ascii="Gill Sans MT" w:hAnsi="Gill Sans MT" w:cs="Poppins"/>
                <w:sz w:val="20"/>
                <w:szCs w:val="20"/>
              </w:rPr>
            </w:pPr>
            <w:r w:rsidRPr="00202E8A">
              <w:rPr>
                <w:rFonts w:ascii="Gill Sans MT" w:hAnsi="Gill Sans MT" w:cs="Poppins"/>
                <w:sz w:val="20"/>
                <w:szCs w:val="20"/>
              </w:rPr>
              <w:t>Caregiving</w:t>
            </w:r>
          </w:p>
        </w:tc>
        <w:tc>
          <w:tcPr>
            <w:tcW w:w="990" w:type="dxa"/>
          </w:tcPr>
          <w:p w14:paraId="1EB14879" w14:textId="77777777" w:rsidR="00E63EE7" w:rsidRPr="00202E8A" w:rsidRDefault="00E63EE7" w:rsidP="00E63EE7">
            <w:pPr>
              <w:rPr>
                <w:rFonts w:ascii="Gill Sans MT" w:hAnsi="Gill Sans MT" w:cs="Poppins"/>
                <w:sz w:val="16"/>
                <w:szCs w:val="16"/>
              </w:rPr>
            </w:pPr>
          </w:p>
        </w:tc>
        <w:tc>
          <w:tcPr>
            <w:tcW w:w="1260" w:type="dxa"/>
          </w:tcPr>
          <w:p w14:paraId="12361A35" w14:textId="77777777" w:rsidR="00E63EE7" w:rsidRPr="00202E8A" w:rsidRDefault="00E63EE7" w:rsidP="00E63EE7">
            <w:pPr>
              <w:rPr>
                <w:rFonts w:ascii="Gill Sans MT" w:hAnsi="Gill Sans MT" w:cs="Poppins"/>
                <w:sz w:val="16"/>
                <w:szCs w:val="16"/>
              </w:rPr>
            </w:pPr>
          </w:p>
        </w:tc>
        <w:tc>
          <w:tcPr>
            <w:tcW w:w="720" w:type="dxa"/>
          </w:tcPr>
          <w:p w14:paraId="40982B56" w14:textId="77777777" w:rsidR="00E63EE7" w:rsidRPr="00202E8A" w:rsidRDefault="00E63EE7" w:rsidP="00E63EE7">
            <w:pPr>
              <w:rPr>
                <w:rFonts w:ascii="Gill Sans MT" w:hAnsi="Gill Sans MT" w:cs="Poppins"/>
                <w:sz w:val="16"/>
                <w:szCs w:val="16"/>
              </w:rPr>
            </w:pPr>
          </w:p>
        </w:tc>
        <w:tc>
          <w:tcPr>
            <w:tcW w:w="990" w:type="dxa"/>
          </w:tcPr>
          <w:p w14:paraId="28C3520B" w14:textId="77777777" w:rsidR="00E63EE7" w:rsidRPr="00202E8A" w:rsidRDefault="00E63EE7" w:rsidP="00E63EE7">
            <w:pPr>
              <w:rPr>
                <w:rFonts w:ascii="Gill Sans MT" w:hAnsi="Gill Sans MT" w:cs="Poppins"/>
                <w:sz w:val="16"/>
                <w:szCs w:val="16"/>
              </w:rPr>
            </w:pPr>
          </w:p>
        </w:tc>
        <w:tc>
          <w:tcPr>
            <w:tcW w:w="1260" w:type="dxa"/>
          </w:tcPr>
          <w:p w14:paraId="682F34A1" w14:textId="77777777" w:rsidR="00E63EE7" w:rsidRPr="00202E8A" w:rsidRDefault="00E63EE7" w:rsidP="00E63EE7">
            <w:pPr>
              <w:rPr>
                <w:rFonts w:ascii="Gill Sans MT" w:hAnsi="Gill Sans MT" w:cs="Poppins"/>
                <w:sz w:val="16"/>
                <w:szCs w:val="16"/>
              </w:rPr>
            </w:pPr>
          </w:p>
        </w:tc>
        <w:tc>
          <w:tcPr>
            <w:tcW w:w="900" w:type="dxa"/>
          </w:tcPr>
          <w:p w14:paraId="7602ED03" w14:textId="77777777" w:rsidR="00E63EE7" w:rsidRPr="00202E8A" w:rsidRDefault="00E63EE7" w:rsidP="00E63EE7">
            <w:pPr>
              <w:rPr>
                <w:rFonts w:ascii="Gill Sans MT" w:hAnsi="Gill Sans MT" w:cs="Poppins"/>
                <w:sz w:val="16"/>
                <w:szCs w:val="16"/>
              </w:rPr>
            </w:pPr>
          </w:p>
        </w:tc>
      </w:tr>
      <w:tr w:rsidR="00E63EE7" w:rsidRPr="00202E8A" w14:paraId="4C4E9B08" w14:textId="77777777" w:rsidTr="00202E8A">
        <w:tc>
          <w:tcPr>
            <w:tcW w:w="3690" w:type="dxa"/>
            <w:shd w:val="clear" w:color="auto" w:fill="auto"/>
          </w:tcPr>
          <w:p w14:paraId="31E1E1E9" w14:textId="2E334E14" w:rsidR="00E63EE7" w:rsidRPr="00202E8A" w:rsidRDefault="00E63EE7" w:rsidP="00E63EE7">
            <w:pPr>
              <w:rPr>
                <w:rFonts w:ascii="Gill Sans MT" w:hAnsi="Gill Sans MT" w:cs="Poppins"/>
                <w:sz w:val="20"/>
                <w:szCs w:val="20"/>
              </w:rPr>
            </w:pPr>
            <w:r w:rsidRPr="00202E8A">
              <w:rPr>
                <w:rFonts w:ascii="Gill Sans MT" w:hAnsi="Gill Sans MT" w:cs="Poppins"/>
                <w:sz w:val="20"/>
                <w:szCs w:val="20"/>
              </w:rPr>
              <w:t xml:space="preserve">GO13: </w:t>
            </w:r>
            <w:r w:rsidR="003A7F54" w:rsidRPr="00202E8A">
              <w:rPr>
                <w:rFonts w:ascii="Gill Sans MT" w:hAnsi="Gill Sans MT" w:cs="Poppins"/>
                <w:sz w:val="20"/>
                <w:szCs w:val="20"/>
              </w:rPr>
              <w:t>ORC</w:t>
            </w:r>
            <w:r w:rsidRPr="00202E8A">
              <w:rPr>
                <w:rFonts w:ascii="Gill Sans MT" w:hAnsi="Gill Sans MT" w:cs="Poppins"/>
                <w:sz w:val="20"/>
                <w:szCs w:val="20"/>
              </w:rPr>
              <w:t xml:space="preserve"> Congregate Nutri.</w:t>
            </w:r>
          </w:p>
        </w:tc>
        <w:tc>
          <w:tcPr>
            <w:tcW w:w="1170" w:type="dxa"/>
          </w:tcPr>
          <w:p w14:paraId="41A46C94" w14:textId="22B3EB48" w:rsidR="00E63EE7" w:rsidRPr="00202E8A" w:rsidRDefault="00E63EE7" w:rsidP="00E63EE7">
            <w:pPr>
              <w:rPr>
                <w:rFonts w:ascii="Gill Sans MT" w:hAnsi="Gill Sans MT" w:cs="Poppins"/>
                <w:sz w:val="20"/>
                <w:szCs w:val="20"/>
              </w:rPr>
            </w:pPr>
            <w:r w:rsidRPr="00202E8A">
              <w:rPr>
                <w:rFonts w:ascii="Gill Sans MT" w:hAnsi="Gill Sans MT" w:cs="Poppins"/>
                <w:sz w:val="20"/>
                <w:szCs w:val="20"/>
              </w:rPr>
              <w:t>Caregiving</w:t>
            </w:r>
          </w:p>
        </w:tc>
        <w:tc>
          <w:tcPr>
            <w:tcW w:w="990" w:type="dxa"/>
          </w:tcPr>
          <w:p w14:paraId="5BE647CD" w14:textId="77777777" w:rsidR="00E63EE7" w:rsidRPr="00202E8A" w:rsidRDefault="00E63EE7" w:rsidP="00E63EE7">
            <w:pPr>
              <w:rPr>
                <w:rFonts w:ascii="Gill Sans MT" w:hAnsi="Gill Sans MT" w:cs="Poppins"/>
                <w:sz w:val="16"/>
                <w:szCs w:val="16"/>
              </w:rPr>
            </w:pPr>
          </w:p>
        </w:tc>
        <w:tc>
          <w:tcPr>
            <w:tcW w:w="1260" w:type="dxa"/>
          </w:tcPr>
          <w:p w14:paraId="2C5D5BBD" w14:textId="77777777" w:rsidR="00E63EE7" w:rsidRPr="00202E8A" w:rsidRDefault="00E63EE7" w:rsidP="00E63EE7">
            <w:pPr>
              <w:rPr>
                <w:rFonts w:ascii="Gill Sans MT" w:hAnsi="Gill Sans MT" w:cs="Poppins"/>
                <w:sz w:val="16"/>
                <w:szCs w:val="16"/>
              </w:rPr>
            </w:pPr>
          </w:p>
        </w:tc>
        <w:tc>
          <w:tcPr>
            <w:tcW w:w="720" w:type="dxa"/>
          </w:tcPr>
          <w:p w14:paraId="14953A74" w14:textId="77777777" w:rsidR="00E63EE7" w:rsidRPr="00202E8A" w:rsidRDefault="00E63EE7" w:rsidP="00E63EE7">
            <w:pPr>
              <w:rPr>
                <w:rFonts w:ascii="Gill Sans MT" w:hAnsi="Gill Sans MT" w:cs="Poppins"/>
                <w:sz w:val="16"/>
                <w:szCs w:val="16"/>
              </w:rPr>
            </w:pPr>
          </w:p>
        </w:tc>
        <w:tc>
          <w:tcPr>
            <w:tcW w:w="990" w:type="dxa"/>
          </w:tcPr>
          <w:p w14:paraId="3BF030FC" w14:textId="77777777" w:rsidR="00E63EE7" w:rsidRPr="00202E8A" w:rsidRDefault="00E63EE7" w:rsidP="00E63EE7">
            <w:pPr>
              <w:rPr>
                <w:rFonts w:ascii="Gill Sans MT" w:hAnsi="Gill Sans MT" w:cs="Poppins"/>
                <w:sz w:val="16"/>
                <w:szCs w:val="16"/>
              </w:rPr>
            </w:pPr>
          </w:p>
        </w:tc>
        <w:tc>
          <w:tcPr>
            <w:tcW w:w="1260" w:type="dxa"/>
          </w:tcPr>
          <w:p w14:paraId="0893F9E9" w14:textId="77777777" w:rsidR="00E63EE7" w:rsidRPr="00202E8A" w:rsidRDefault="00E63EE7" w:rsidP="00E63EE7">
            <w:pPr>
              <w:rPr>
                <w:rFonts w:ascii="Gill Sans MT" w:hAnsi="Gill Sans MT" w:cs="Poppins"/>
                <w:sz w:val="16"/>
                <w:szCs w:val="16"/>
              </w:rPr>
            </w:pPr>
          </w:p>
        </w:tc>
        <w:tc>
          <w:tcPr>
            <w:tcW w:w="900" w:type="dxa"/>
          </w:tcPr>
          <w:p w14:paraId="2FE70243" w14:textId="77777777" w:rsidR="00E63EE7" w:rsidRPr="00202E8A" w:rsidRDefault="00E63EE7" w:rsidP="00E63EE7">
            <w:pPr>
              <w:rPr>
                <w:rFonts w:ascii="Gill Sans MT" w:hAnsi="Gill Sans MT" w:cs="Poppins"/>
                <w:sz w:val="16"/>
                <w:szCs w:val="16"/>
              </w:rPr>
            </w:pPr>
          </w:p>
        </w:tc>
      </w:tr>
      <w:tr w:rsidR="00E63EE7" w:rsidRPr="00202E8A" w14:paraId="25FD21BB" w14:textId="77777777" w:rsidTr="00202E8A">
        <w:tc>
          <w:tcPr>
            <w:tcW w:w="3690" w:type="dxa"/>
            <w:shd w:val="clear" w:color="auto" w:fill="auto"/>
          </w:tcPr>
          <w:p w14:paraId="6005EB9B" w14:textId="3F81C65E" w:rsidR="00E63EE7" w:rsidRPr="00202E8A" w:rsidRDefault="00E63EE7" w:rsidP="00E63EE7">
            <w:pPr>
              <w:rPr>
                <w:rFonts w:ascii="Gill Sans MT" w:hAnsi="Gill Sans MT" w:cs="Poppins"/>
                <w:sz w:val="20"/>
                <w:szCs w:val="20"/>
              </w:rPr>
            </w:pPr>
            <w:r w:rsidRPr="00202E8A">
              <w:rPr>
                <w:rFonts w:ascii="Gill Sans MT" w:hAnsi="Gill Sans MT" w:cs="Poppins"/>
                <w:sz w:val="20"/>
                <w:szCs w:val="20"/>
              </w:rPr>
              <w:t xml:space="preserve">GO14: </w:t>
            </w:r>
            <w:r w:rsidR="003A7F54" w:rsidRPr="00202E8A">
              <w:rPr>
                <w:rFonts w:ascii="Gill Sans MT" w:hAnsi="Gill Sans MT" w:cs="Poppins"/>
                <w:sz w:val="20"/>
                <w:szCs w:val="20"/>
              </w:rPr>
              <w:t>ORC</w:t>
            </w:r>
            <w:r w:rsidRPr="00202E8A">
              <w:rPr>
                <w:rFonts w:ascii="Gill Sans MT" w:hAnsi="Gill Sans MT" w:cs="Poppins"/>
                <w:sz w:val="20"/>
                <w:szCs w:val="20"/>
              </w:rPr>
              <w:t xml:space="preserve"> E</w:t>
            </w:r>
            <w:r w:rsidR="006535EC" w:rsidRPr="00202E8A">
              <w:rPr>
                <w:rFonts w:ascii="Gill Sans MT" w:hAnsi="Gill Sans MT" w:cs="Poppins"/>
                <w:sz w:val="20"/>
                <w:szCs w:val="20"/>
              </w:rPr>
              <w:t xml:space="preserve">mergency </w:t>
            </w:r>
            <w:r w:rsidRPr="00202E8A">
              <w:rPr>
                <w:rFonts w:ascii="Gill Sans MT" w:hAnsi="Gill Sans MT" w:cs="Poppins"/>
                <w:sz w:val="20"/>
                <w:szCs w:val="20"/>
              </w:rPr>
              <w:t>Resp</w:t>
            </w:r>
            <w:r w:rsidR="006535EC" w:rsidRPr="00202E8A">
              <w:rPr>
                <w:rFonts w:ascii="Gill Sans MT" w:hAnsi="Gill Sans MT" w:cs="Poppins"/>
                <w:sz w:val="20"/>
                <w:szCs w:val="20"/>
              </w:rPr>
              <w:t>onse</w:t>
            </w:r>
            <w:r w:rsidRPr="00202E8A">
              <w:rPr>
                <w:rFonts w:ascii="Gill Sans MT" w:hAnsi="Gill Sans MT" w:cs="Poppins"/>
                <w:sz w:val="20"/>
                <w:szCs w:val="20"/>
              </w:rPr>
              <w:t xml:space="preserve"> Syst</w:t>
            </w:r>
            <w:r w:rsidR="006535EC" w:rsidRPr="00202E8A">
              <w:rPr>
                <w:rFonts w:ascii="Gill Sans MT" w:hAnsi="Gill Sans MT" w:cs="Poppins"/>
                <w:sz w:val="20"/>
                <w:szCs w:val="20"/>
              </w:rPr>
              <w:t>em</w:t>
            </w:r>
          </w:p>
        </w:tc>
        <w:tc>
          <w:tcPr>
            <w:tcW w:w="1170" w:type="dxa"/>
          </w:tcPr>
          <w:p w14:paraId="5E2C79F7" w14:textId="6B55EF49" w:rsidR="00E63EE7" w:rsidRPr="00202E8A" w:rsidRDefault="00E63EE7" w:rsidP="00E63EE7">
            <w:pPr>
              <w:rPr>
                <w:rFonts w:ascii="Gill Sans MT" w:hAnsi="Gill Sans MT" w:cs="Poppins"/>
                <w:sz w:val="20"/>
                <w:szCs w:val="20"/>
              </w:rPr>
            </w:pPr>
            <w:r w:rsidRPr="00202E8A">
              <w:rPr>
                <w:rFonts w:ascii="Gill Sans MT" w:hAnsi="Gill Sans MT" w:cs="Poppins"/>
                <w:sz w:val="20"/>
                <w:szCs w:val="20"/>
              </w:rPr>
              <w:t>Caregiving</w:t>
            </w:r>
          </w:p>
        </w:tc>
        <w:tc>
          <w:tcPr>
            <w:tcW w:w="990" w:type="dxa"/>
          </w:tcPr>
          <w:p w14:paraId="6B4FDEB5" w14:textId="77777777" w:rsidR="00E63EE7" w:rsidRPr="00202E8A" w:rsidRDefault="00E63EE7" w:rsidP="00E63EE7">
            <w:pPr>
              <w:rPr>
                <w:rFonts w:ascii="Gill Sans MT" w:hAnsi="Gill Sans MT" w:cs="Poppins"/>
                <w:sz w:val="16"/>
                <w:szCs w:val="16"/>
              </w:rPr>
            </w:pPr>
          </w:p>
        </w:tc>
        <w:tc>
          <w:tcPr>
            <w:tcW w:w="1260" w:type="dxa"/>
          </w:tcPr>
          <w:p w14:paraId="721FA7C2" w14:textId="77777777" w:rsidR="00E63EE7" w:rsidRPr="00202E8A" w:rsidRDefault="00E63EE7" w:rsidP="00E63EE7">
            <w:pPr>
              <w:rPr>
                <w:rFonts w:ascii="Gill Sans MT" w:hAnsi="Gill Sans MT" w:cs="Poppins"/>
                <w:sz w:val="16"/>
                <w:szCs w:val="16"/>
              </w:rPr>
            </w:pPr>
          </w:p>
        </w:tc>
        <w:tc>
          <w:tcPr>
            <w:tcW w:w="720" w:type="dxa"/>
          </w:tcPr>
          <w:p w14:paraId="4373ADCB" w14:textId="77777777" w:rsidR="00E63EE7" w:rsidRPr="00202E8A" w:rsidRDefault="00E63EE7" w:rsidP="00E63EE7">
            <w:pPr>
              <w:rPr>
                <w:rFonts w:ascii="Gill Sans MT" w:hAnsi="Gill Sans MT" w:cs="Poppins"/>
                <w:sz w:val="16"/>
                <w:szCs w:val="16"/>
              </w:rPr>
            </w:pPr>
          </w:p>
        </w:tc>
        <w:tc>
          <w:tcPr>
            <w:tcW w:w="990" w:type="dxa"/>
          </w:tcPr>
          <w:p w14:paraId="47DF2960" w14:textId="77777777" w:rsidR="00E63EE7" w:rsidRPr="00202E8A" w:rsidRDefault="00E63EE7" w:rsidP="00E63EE7">
            <w:pPr>
              <w:rPr>
                <w:rFonts w:ascii="Gill Sans MT" w:hAnsi="Gill Sans MT" w:cs="Poppins"/>
                <w:sz w:val="16"/>
                <w:szCs w:val="16"/>
              </w:rPr>
            </w:pPr>
          </w:p>
        </w:tc>
        <w:tc>
          <w:tcPr>
            <w:tcW w:w="1260" w:type="dxa"/>
          </w:tcPr>
          <w:p w14:paraId="57431F8A" w14:textId="77777777" w:rsidR="00E63EE7" w:rsidRPr="00202E8A" w:rsidRDefault="00E63EE7" w:rsidP="00E63EE7">
            <w:pPr>
              <w:rPr>
                <w:rFonts w:ascii="Gill Sans MT" w:hAnsi="Gill Sans MT" w:cs="Poppins"/>
                <w:sz w:val="16"/>
                <w:szCs w:val="16"/>
              </w:rPr>
            </w:pPr>
          </w:p>
        </w:tc>
        <w:tc>
          <w:tcPr>
            <w:tcW w:w="900" w:type="dxa"/>
          </w:tcPr>
          <w:p w14:paraId="451DDEE7" w14:textId="77777777" w:rsidR="00E63EE7" w:rsidRPr="00202E8A" w:rsidRDefault="00E63EE7" w:rsidP="00E63EE7">
            <w:pPr>
              <w:rPr>
                <w:rFonts w:ascii="Gill Sans MT" w:hAnsi="Gill Sans MT" w:cs="Poppins"/>
                <w:sz w:val="16"/>
                <w:szCs w:val="16"/>
              </w:rPr>
            </w:pPr>
          </w:p>
        </w:tc>
      </w:tr>
      <w:tr w:rsidR="00012880" w:rsidRPr="00202E8A" w14:paraId="2EDD07A1" w14:textId="77777777" w:rsidTr="00202E8A">
        <w:tc>
          <w:tcPr>
            <w:tcW w:w="3690" w:type="dxa"/>
            <w:shd w:val="clear" w:color="auto" w:fill="auto"/>
          </w:tcPr>
          <w:p w14:paraId="06759501" w14:textId="14FB5BB7" w:rsidR="00012880" w:rsidRPr="00202E8A" w:rsidRDefault="00012880" w:rsidP="00E63EE7">
            <w:pPr>
              <w:rPr>
                <w:rFonts w:ascii="Gill Sans MT" w:hAnsi="Gill Sans MT" w:cs="Poppins"/>
                <w:sz w:val="20"/>
                <w:szCs w:val="20"/>
              </w:rPr>
            </w:pPr>
            <w:r w:rsidRPr="00202E8A">
              <w:rPr>
                <w:rFonts w:ascii="Gill Sans MT" w:hAnsi="Gill Sans MT" w:cs="Poppins"/>
                <w:sz w:val="20"/>
                <w:szCs w:val="20"/>
              </w:rPr>
              <w:t xml:space="preserve">GO27: </w:t>
            </w:r>
            <w:r w:rsidR="003A7F54" w:rsidRPr="00202E8A">
              <w:rPr>
                <w:rFonts w:ascii="Gill Sans MT" w:hAnsi="Gill Sans MT" w:cs="Poppins"/>
                <w:sz w:val="20"/>
                <w:szCs w:val="20"/>
              </w:rPr>
              <w:t>ORC</w:t>
            </w:r>
            <w:r w:rsidRPr="00202E8A">
              <w:rPr>
                <w:rFonts w:ascii="Gill Sans MT" w:hAnsi="Gill Sans MT" w:cs="Poppins"/>
                <w:sz w:val="20"/>
                <w:szCs w:val="20"/>
              </w:rPr>
              <w:t xml:space="preserve"> Supplemental Services: Asst Tech/Durable Med Equipment</w:t>
            </w:r>
          </w:p>
        </w:tc>
        <w:tc>
          <w:tcPr>
            <w:tcW w:w="1170" w:type="dxa"/>
          </w:tcPr>
          <w:p w14:paraId="67E204E1" w14:textId="5583BFEA" w:rsidR="00012880" w:rsidRPr="00202E8A" w:rsidRDefault="00012880" w:rsidP="00E63EE7">
            <w:pPr>
              <w:rPr>
                <w:rFonts w:ascii="Gill Sans MT" w:hAnsi="Gill Sans MT" w:cs="Poppins"/>
                <w:sz w:val="20"/>
                <w:szCs w:val="20"/>
              </w:rPr>
            </w:pPr>
            <w:r w:rsidRPr="00202E8A">
              <w:rPr>
                <w:rFonts w:ascii="Gill Sans MT" w:hAnsi="Gill Sans MT" w:cs="Poppins"/>
                <w:sz w:val="20"/>
                <w:szCs w:val="20"/>
              </w:rPr>
              <w:t>Caregiving</w:t>
            </w:r>
          </w:p>
        </w:tc>
        <w:tc>
          <w:tcPr>
            <w:tcW w:w="990" w:type="dxa"/>
          </w:tcPr>
          <w:p w14:paraId="64E20A72" w14:textId="77777777" w:rsidR="00012880" w:rsidRPr="00202E8A" w:rsidRDefault="00012880" w:rsidP="00E63EE7">
            <w:pPr>
              <w:rPr>
                <w:rFonts w:ascii="Gill Sans MT" w:hAnsi="Gill Sans MT" w:cs="Poppins"/>
                <w:sz w:val="16"/>
                <w:szCs w:val="16"/>
              </w:rPr>
            </w:pPr>
          </w:p>
        </w:tc>
        <w:tc>
          <w:tcPr>
            <w:tcW w:w="1260" w:type="dxa"/>
          </w:tcPr>
          <w:p w14:paraId="4EB7A808" w14:textId="77777777" w:rsidR="00012880" w:rsidRPr="00202E8A" w:rsidRDefault="00012880" w:rsidP="00E63EE7">
            <w:pPr>
              <w:rPr>
                <w:rFonts w:ascii="Gill Sans MT" w:hAnsi="Gill Sans MT" w:cs="Poppins"/>
                <w:sz w:val="16"/>
                <w:szCs w:val="16"/>
              </w:rPr>
            </w:pPr>
          </w:p>
        </w:tc>
        <w:tc>
          <w:tcPr>
            <w:tcW w:w="720" w:type="dxa"/>
          </w:tcPr>
          <w:p w14:paraId="76B614F8" w14:textId="77777777" w:rsidR="00012880" w:rsidRPr="00202E8A" w:rsidRDefault="00012880" w:rsidP="00E63EE7">
            <w:pPr>
              <w:rPr>
                <w:rFonts w:ascii="Gill Sans MT" w:hAnsi="Gill Sans MT" w:cs="Poppins"/>
                <w:sz w:val="16"/>
                <w:szCs w:val="16"/>
              </w:rPr>
            </w:pPr>
          </w:p>
        </w:tc>
        <w:tc>
          <w:tcPr>
            <w:tcW w:w="990" w:type="dxa"/>
          </w:tcPr>
          <w:p w14:paraId="424F54AC" w14:textId="77777777" w:rsidR="00012880" w:rsidRPr="00202E8A" w:rsidRDefault="00012880" w:rsidP="00E63EE7">
            <w:pPr>
              <w:rPr>
                <w:rFonts w:ascii="Gill Sans MT" w:hAnsi="Gill Sans MT" w:cs="Poppins"/>
                <w:sz w:val="16"/>
                <w:szCs w:val="16"/>
              </w:rPr>
            </w:pPr>
          </w:p>
        </w:tc>
        <w:tc>
          <w:tcPr>
            <w:tcW w:w="1260" w:type="dxa"/>
          </w:tcPr>
          <w:p w14:paraId="78701795" w14:textId="77777777" w:rsidR="00012880" w:rsidRPr="00202E8A" w:rsidRDefault="00012880" w:rsidP="00E63EE7">
            <w:pPr>
              <w:rPr>
                <w:rFonts w:ascii="Gill Sans MT" w:hAnsi="Gill Sans MT" w:cs="Poppins"/>
                <w:sz w:val="16"/>
                <w:szCs w:val="16"/>
              </w:rPr>
            </w:pPr>
          </w:p>
        </w:tc>
        <w:tc>
          <w:tcPr>
            <w:tcW w:w="900" w:type="dxa"/>
          </w:tcPr>
          <w:p w14:paraId="7F45ABCE" w14:textId="77777777" w:rsidR="00012880" w:rsidRPr="00202E8A" w:rsidRDefault="00012880" w:rsidP="00E63EE7">
            <w:pPr>
              <w:rPr>
                <w:rFonts w:ascii="Gill Sans MT" w:hAnsi="Gill Sans MT" w:cs="Poppins"/>
                <w:sz w:val="16"/>
                <w:szCs w:val="16"/>
              </w:rPr>
            </w:pPr>
          </w:p>
        </w:tc>
      </w:tr>
      <w:tr w:rsidR="00012880" w:rsidRPr="00202E8A" w14:paraId="61E6B3A8" w14:textId="77777777" w:rsidTr="00202E8A">
        <w:tc>
          <w:tcPr>
            <w:tcW w:w="3690" w:type="dxa"/>
            <w:shd w:val="clear" w:color="auto" w:fill="auto"/>
          </w:tcPr>
          <w:p w14:paraId="27BEF79A" w14:textId="133DD8FF" w:rsidR="00012880" w:rsidRPr="00202E8A" w:rsidRDefault="00012880" w:rsidP="00E63EE7">
            <w:pPr>
              <w:rPr>
                <w:rFonts w:ascii="Gill Sans MT" w:hAnsi="Gill Sans MT" w:cs="Poppins"/>
                <w:sz w:val="20"/>
                <w:szCs w:val="20"/>
              </w:rPr>
            </w:pPr>
            <w:r w:rsidRPr="00202E8A">
              <w:rPr>
                <w:rFonts w:ascii="Gill Sans MT" w:hAnsi="Gill Sans MT" w:cs="Poppins"/>
                <w:sz w:val="20"/>
                <w:szCs w:val="20"/>
              </w:rPr>
              <w:t xml:space="preserve">GO15: </w:t>
            </w:r>
            <w:r w:rsidR="003A7F54" w:rsidRPr="00202E8A">
              <w:rPr>
                <w:rFonts w:ascii="Gill Sans MT" w:hAnsi="Gill Sans MT" w:cs="Poppins"/>
                <w:sz w:val="20"/>
                <w:szCs w:val="20"/>
              </w:rPr>
              <w:t>ORC</w:t>
            </w:r>
            <w:r w:rsidRPr="00202E8A">
              <w:rPr>
                <w:rFonts w:ascii="Gill Sans MT" w:hAnsi="Gill Sans MT" w:cs="Poppins"/>
                <w:sz w:val="20"/>
                <w:szCs w:val="20"/>
              </w:rPr>
              <w:t xml:space="preserve"> Supplemental Services: Consumable Supplies</w:t>
            </w:r>
          </w:p>
        </w:tc>
        <w:tc>
          <w:tcPr>
            <w:tcW w:w="1170" w:type="dxa"/>
          </w:tcPr>
          <w:p w14:paraId="642D9D52" w14:textId="7E56583D" w:rsidR="00012880" w:rsidRPr="00202E8A" w:rsidRDefault="00012880" w:rsidP="00E63EE7">
            <w:pPr>
              <w:rPr>
                <w:rFonts w:ascii="Gill Sans MT" w:hAnsi="Gill Sans MT" w:cs="Poppins"/>
                <w:sz w:val="20"/>
                <w:szCs w:val="20"/>
              </w:rPr>
            </w:pPr>
            <w:r w:rsidRPr="00202E8A">
              <w:rPr>
                <w:rFonts w:ascii="Gill Sans MT" w:hAnsi="Gill Sans MT" w:cs="Poppins"/>
                <w:sz w:val="20"/>
                <w:szCs w:val="20"/>
              </w:rPr>
              <w:t>Caregiving</w:t>
            </w:r>
          </w:p>
        </w:tc>
        <w:tc>
          <w:tcPr>
            <w:tcW w:w="990" w:type="dxa"/>
          </w:tcPr>
          <w:p w14:paraId="44F92C7A" w14:textId="77777777" w:rsidR="00012880" w:rsidRPr="00202E8A" w:rsidRDefault="00012880" w:rsidP="00E63EE7">
            <w:pPr>
              <w:rPr>
                <w:rFonts w:ascii="Gill Sans MT" w:hAnsi="Gill Sans MT" w:cs="Poppins"/>
                <w:sz w:val="16"/>
                <w:szCs w:val="16"/>
              </w:rPr>
            </w:pPr>
          </w:p>
        </w:tc>
        <w:tc>
          <w:tcPr>
            <w:tcW w:w="1260" w:type="dxa"/>
          </w:tcPr>
          <w:p w14:paraId="262C2E6C" w14:textId="77777777" w:rsidR="00012880" w:rsidRPr="00202E8A" w:rsidRDefault="00012880" w:rsidP="00E63EE7">
            <w:pPr>
              <w:rPr>
                <w:rFonts w:ascii="Gill Sans MT" w:hAnsi="Gill Sans MT" w:cs="Poppins"/>
                <w:sz w:val="16"/>
                <w:szCs w:val="16"/>
              </w:rPr>
            </w:pPr>
          </w:p>
        </w:tc>
        <w:tc>
          <w:tcPr>
            <w:tcW w:w="720" w:type="dxa"/>
          </w:tcPr>
          <w:p w14:paraId="07FDA082" w14:textId="77777777" w:rsidR="00012880" w:rsidRPr="00202E8A" w:rsidRDefault="00012880" w:rsidP="00E63EE7">
            <w:pPr>
              <w:rPr>
                <w:rFonts w:ascii="Gill Sans MT" w:hAnsi="Gill Sans MT" w:cs="Poppins"/>
                <w:sz w:val="16"/>
                <w:szCs w:val="16"/>
              </w:rPr>
            </w:pPr>
          </w:p>
        </w:tc>
        <w:tc>
          <w:tcPr>
            <w:tcW w:w="990" w:type="dxa"/>
          </w:tcPr>
          <w:p w14:paraId="28034257" w14:textId="77777777" w:rsidR="00012880" w:rsidRPr="00202E8A" w:rsidRDefault="00012880" w:rsidP="00E63EE7">
            <w:pPr>
              <w:rPr>
                <w:rFonts w:ascii="Gill Sans MT" w:hAnsi="Gill Sans MT" w:cs="Poppins"/>
                <w:sz w:val="16"/>
                <w:szCs w:val="16"/>
              </w:rPr>
            </w:pPr>
          </w:p>
        </w:tc>
        <w:tc>
          <w:tcPr>
            <w:tcW w:w="1260" w:type="dxa"/>
          </w:tcPr>
          <w:p w14:paraId="2014D667" w14:textId="77777777" w:rsidR="00012880" w:rsidRPr="00202E8A" w:rsidRDefault="00012880" w:rsidP="00E63EE7">
            <w:pPr>
              <w:rPr>
                <w:rFonts w:ascii="Gill Sans MT" w:hAnsi="Gill Sans MT" w:cs="Poppins"/>
                <w:sz w:val="16"/>
                <w:szCs w:val="16"/>
              </w:rPr>
            </w:pPr>
          </w:p>
        </w:tc>
        <w:tc>
          <w:tcPr>
            <w:tcW w:w="900" w:type="dxa"/>
          </w:tcPr>
          <w:p w14:paraId="5A71FC3E" w14:textId="77777777" w:rsidR="00012880" w:rsidRPr="00202E8A" w:rsidRDefault="00012880" w:rsidP="00E63EE7">
            <w:pPr>
              <w:rPr>
                <w:rFonts w:ascii="Gill Sans MT" w:hAnsi="Gill Sans MT" w:cs="Poppins"/>
                <w:sz w:val="16"/>
                <w:szCs w:val="16"/>
              </w:rPr>
            </w:pPr>
          </w:p>
        </w:tc>
      </w:tr>
      <w:tr w:rsidR="00012880" w:rsidRPr="00202E8A" w14:paraId="5A701DBC" w14:textId="77777777" w:rsidTr="00202E8A">
        <w:tc>
          <w:tcPr>
            <w:tcW w:w="3690" w:type="dxa"/>
            <w:shd w:val="clear" w:color="auto" w:fill="auto"/>
          </w:tcPr>
          <w:p w14:paraId="1A3809AD" w14:textId="1F451E96" w:rsidR="00012880" w:rsidRPr="00202E8A" w:rsidRDefault="00012880" w:rsidP="00E63EE7">
            <w:pPr>
              <w:rPr>
                <w:rFonts w:ascii="Gill Sans MT" w:hAnsi="Gill Sans MT" w:cs="Poppins"/>
                <w:sz w:val="20"/>
                <w:szCs w:val="20"/>
              </w:rPr>
            </w:pPr>
            <w:r w:rsidRPr="00202E8A">
              <w:rPr>
                <w:rFonts w:ascii="Gill Sans MT" w:hAnsi="Gill Sans MT" w:cs="Poppins"/>
                <w:sz w:val="20"/>
                <w:szCs w:val="20"/>
              </w:rPr>
              <w:t xml:space="preserve">GO22: </w:t>
            </w:r>
            <w:r w:rsidR="003A7F54" w:rsidRPr="00202E8A">
              <w:rPr>
                <w:rFonts w:ascii="Gill Sans MT" w:hAnsi="Gill Sans MT" w:cs="Poppins"/>
                <w:sz w:val="20"/>
                <w:szCs w:val="20"/>
              </w:rPr>
              <w:t>ORC</w:t>
            </w:r>
            <w:r w:rsidRPr="00202E8A">
              <w:rPr>
                <w:rFonts w:ascii="Gill Sans MT" w:hAnsi="Gill Sans MT" w:cs="Poppins"/>
                <w:sz w:val="20"/>
                <w:szCs w:val="20"/>
              </w:rPr>
              <w:t xml:space="preserve"> Supplemental Services: Other</w:t>
            </w:r>
          </w:p>
        </w:tc>
        <w:tc>
          <w:tcPr>
            <w:tcW w:w="1170" w:type="dxa"/>
          </w:tcPr>
          <w:p w14:paraId="72D7E1CD" w14:textId="2DABC94C" w:rsidR="00012880" w:rsidRPr="00202E8A" w:rsidRDefault="00012880" w:rsidP="00E63EE7">
            <w:pPr>
              <w:rPr>
                <w:rFonts w:ascii="Gill Sans MT" w:hAnsi="Gill Sans MT" w:cs="Poppins"/>
                <w:sz w:val="20"/>
                <w:szCs w:val="20"/>
              </w:rPr>
            </w:pPr>
            <w:r w:rsidRPr="00202E8A">
              <w:rPr>
                <w:rFonts w:ascii="Gill Sans MT" w:hAnsi="Gill Sans MT" w:cs="Poppins"/>
                <w:sz w:val="20"/>
                <w:szCs w:val="20"/>
              </w:rPr>
              <w:t>Caregiving</w:t>
            </w:r>
          </w:p>
        </w:tc>
        <w:tc>
          <w:tcPr>
            <w:tcW w:w="990" w:type="dxa"/>
          </w:tcPr>
          <w:p w14:paraId="5EFE58E7" w14:textId="77777777" w:rsidR="00012880" w:rsidRPr="00202E8A" w:rsidRDefault="00012880" w:rsidP="00E63EE7">
            <w:pPr>
              <w:rPr>
                <w:rFonts w:ascii="Gill Sans MT" w:hAnsi="Gill Sans MT" w:cs="Poppins"/>
                <w:sz w:val="16"/>
                <w:szCs w:val="16"/>
              </w:rPr>
            </w:pPr>
          </w:p>
        </w:tc>
        <w:tc>
          <w:tcPr>
            <w:tcW w:w="1260" w:type="dxa"/>
          </w:tcPr>
          <w:p w14:paraId="5EA57141" w14:textId="77777777" w:rsidR="00012880" w:rsidRPr="00202E8A" w:rsidRDefault="00012880" w:rsidP="00E63EE7">
            <w:pPr>
              <w:rPr>
                <w:rFonts w:ascii="Gill Sans MT" w:hAnsi="Gill Sans MT" w:cs="Poppins"/>
                <w:sz w:val="16"/>
                <w:szCs w:val="16"/>
              </w:rPr>
            </w:pPr>
          </w:p>
        </w:tc>
        <w:tc>
          <w:tcPr>
            <w:tcW w:w="720" w:type="dxa"/>
          </w:tcPr>
          <w:p w14:paraId="0BF6B491" w14:textId="77777777" w:rsidR="00012880" w:rsidRPr="00202E8A" w:rsidRDefault="00012880" w:rsidP="00E63EE7">
            <w:pPr>
              <w:rPr>
                <w:rFonts w:ascii="Gill Sans MT" w:hAnsi="Gill Sans MT" w:cs="Poppins"/>
                <w:sz w:val="16"/>
                <w:szCs w:val="16"/>
              </w:rPr>
            </w:pPr>
          </w:p>
        </w:tc>
        <w:tc>
          <w:tcPr>
            <w:tcW w:w="990" w:type="dxa"/>
          </w:tcPr>
          <w:p w14:paraId="1279CC03" w14:textId="77777777" w:rsidR="00012880" w:rsidRPr="00202E8A" w:rsidRDefault="00012880" w:rsidP="00E63EE7">
            <w:pPr>
              <w:rPr>
                <w:rFonts w:ascii="Gill Sans MT" w:hAnsi="Gill Sans MT" w:cs="Poppins"/>
                <w:sz w:val="16"/>
                <w:szCs w:val="16"/>
              </w:rPr>
            </w:pPr>
          </w:p>
        </w:tc>
        <w:tc>
          <w:tcPr>
            <w:tcW w:w="1260" w:type="dxa"/>
          </w:tcPr>
          <w:p w14:paraId="65943E71" w14:textId="77777777" w:rsidR="00012880" w:rsidRPr="00202E8A" w:rsidRDefault="00012880" w:rsidP="00E63EE7">
            <w:pPr>
              <w:rPr>
                <w:rFonts w:ascii="Gill Sans MT" w:hAnsi="Gill Sans MT" w:cs="Poppins"/>
                <w:sz w:val="16"/>
                <w:szCs w:val="16"/>
              </w:rPr>
            </w:pPr>
          </w:p>
        </w:tc>
        <w:tc>
          <w:tcPr>
            <w:tcW w:w="900" w:type="dxa"/>
          </w:tcPr>
          <w:p w14:paraId="032C6D77" w14:textId="77777777" w:rsidR="00012880" w:rsidRPr="00202E8A" w:rsidRDefault="00012880" w:rsidP="00E63EE7">
            <w:pPr>
              <w:rPr>
                <w:rFonts w:ascii="Gill Sans MT" w:hAnsi="Gill Sans MT" w:cs="Poppins"/>
                <w:sz w:val="16"/>
                <w:szCs w:val="16"/>
              </w:rPr>
            </w:pPr>
          </w:p>
        </w:tc>
      </w:tr>
      <w:tr w:rsidR="00E63EE7" w:rsidRPr="00202E8A" w14:paraId="14F77CEC" w14:textId="77777777" w:rsidTr="00202E8A">
        <w:tc>
          <w:tcPr>
            <w:tcW w:w="3690" w:type="dxa"/>
            <w:shd w:val="clear" w:color="auto" w:fill="auto"/>
          </w:tcPr>
          <w:p w14:paraId="66548BE0" w14:textId="1FA1D014" w:rsidR="00E63EE7" w:rsidRPr="00202E8A" w:rsidRDefault="00E63EE7" w:rsidP="00E63EE7">
            <w:pPr>
              <w:rPr>
                <w:rFonts w:ascii="Gill Sans MT" w:hAnsi="Gill Sans MT" w:cs="Poppins"/>
                <w:sz w:val="20"/>
                <w:szCs w:val="20"/>
              </w:rPr>
            </w:pPr>
            <w:r w:rsidRPr="00202E8A">
              <w:rPr>
                <w:rFonts w:ascii="Gill Sans MT" w:hAnsi="Gill Sans MT" w:cs="Poppins"/>
                <w:sz w:val="20"/>
                <w:szCs w:val="20"/>
              </w:rPr>
              <w:t xml:space="preserve">GO23: </w:t>
            </w:r>
            <w:r w:rsidR="003A7F54" w:rsidRPr="00202E8A">
              <w:rPr>
                <w:rFonts w:ascii="Gill Sans MT" w:hAnsi="Gill Sans MT" w:cs="Poppins"/>
                <w:sz w:val="20"/>
                <w:szCs w:val="20"/>
              </w:rPr>
              <w:t>ORC</w:t>
            </w:r>
            <w:r w:rsidRPr="00202E8A">
              <w:rPr>
                <w:rFonts w:ascii="Gill Sans MT" w:hAnsi="Gill Sans MT" w:cs="Poppins"/>
                <w:sz w:val="20"/>
                <w:szCs w:val="20"/>
              </w:rPr>
              <w:t xml:space="preserve"> Respite Care: In-Home</w:t>
            </w:r>
          </w:p>
        </w:tc>
        <w:tc>
          <w:tcPr>
            <w:tcW w:w="1170" w:type="dxa"/>
          </w:tcPr>
          <w:p w14:paraId="5486EE1C" w14:textId="5AC9C452" w:rsidR="00E63EE7" w:rsidRPr="00202E8A" w:rsidRDefault="00E63EE7" w:rsidP="00E63EE7">
            <w:pPr>
              <w:rPr>
                <w:rFonts w:ascii="Gill Sans MT" w:hAnsi="Gill Sans MT" w:cs="Poppins"/>
                <w:sz w:val="20"/>
                <w:szCs w:val="20"/>
              </w:rPr>
            </w:pPr>
            <w:r w:rsidRPr="00202E8A">
              <w:rPr>
                <w:rFonts w:ascii="Gill Sans MT" w:hAnsi="Gill Sans MT" w:cs="Poppins"/>
                <w:sz w:val="20"/>
                <w:szCs w:val="20"/>
              </w:rPr>
              <w:t>Caregiving</w:t>
            </w:r>
          </w:p>
        </w:tc>
        <w:tc>
          <w:tcPr>
            <w:tcW w:w="990" w:type="dxa"/>
          </w:tcPr>
          <w:p w14:paraId="57698AED" w14:textId="77777777" w:rsidR="00E63EE7" w:rsidRPr="00202E8A" w:rsidRDefault="00E63EE7" w:rsidP="00E63EE7">
            <w:pPr>
              <w:rPr>
                <w:rFonts w:ascii="Gill Sans MT" w:hAnsi="Gill Sans MT" w:cs="Poppins"/>
                <w:sz w:val="16"/>
                <w:szCs w:val="16"/>
              </w:rPr>
            </w:pPr>
          </w:p>
        </w:tc>
        <w:tc>
          <w:tcPr>
            <w:tcW w:w="1260" w:type="dxa"/>
          </w:tcPr>
          <w:p w14:paraId="07038F60" w14:textId="77777777" w:rsidR="00E63EE7" w:rsidRPr="00202E8A" w:rsidRDefault="00E63EE7" w:rsidP="00E63EE7">
            <w:pPr>
              <w:rPr>
                <w:rFonts w:ascii="Gill Sans MT" w:hAnsi="Gill Sans MT" w:cs="Poppins"/>
                <w:sz w:val="16"/>
                <w:szCs w:val="16"/>
              </w:rPr>
            </w:pPr>
          </w:p>
        </w:tc>
        <w:tc>
          <w:tcPr>
            <w:tcW w:w="720" w:type="dxa"/>
          </w:tcPr>
          <w:p w14:paraId="2EA01138" w14:textId="77777777" w:rsidR="00E63EE7" w:rsidRPr="00202E8A" w:rsidRDefault="00E63EE7" w:rsidP="00E63EE7">
            <w:pPr>
              <w:rPr>
                <w:rFonts w:ascii="Gill Sans MT" w:hAnsi="Gill Sans MT" w:cs="Poppins"/>
                <w:sz w:val="16"/>
                <w:szCs w:val="16"/>
              </w:rPr>
            </w:pPr>
          </w:p>
        </w:tc>
        <w:tc>
          <w:tcPr>
            <w:tcW w:w="990" w:type="dxa"/>
          </w:tcPr>
          <w:p w14:paraId="4DC165CA" w14:textId="77777777" w:rsidR="00E63EE7" w:rsidRPr="00202E8A" w:rsidRDefault="00E63EE7" w:rsidP="00E63EE7">
            <w:pPr>
              <w:rPr>
                <w:rFonts w:ascii="Gill Sans MT" w:hAnsi="Gill Sans MT" w:cs="Poppins"/>
                <w:sz w:val="16"/>
                <w:szCs w:val="16"/>
              </w:rPr>
            </w:pPr>
          </w:p>
        </w:tc>
        <w:tc>
          <w:tcPr>
            <w:tcW w:w="1260" w:type="dxa"/>
          </w:tcPr>
          <w:p w14:paraId="0F6AC510" w14:textId="77777777" w:rsidR="00E63EE7" w:rsidRPr="00202E8A" w:rsidRDefault="00E63EE7" w:rsidP="00E63EE7">
            <w:pPr>
              <w:rPr>
                <w:rFonts w:ascii="Gill Sans MT" w:hAnsi="Gill Sans MT" w:cs="Poppins"/>
                <w:sz w:val="16"/>
                <w:szCs w:val="16"/>
              </w:rPr>
            </w:pPr>
          </w:p>
        </w:tc>
        <w:tc>
          <w:tcPr>
            <w:tcW w:w="900" w:type="dxa"/>
          </w:tcPr>
          <w:p w14:paraId="0E169FA7" w14:textId="77777777" w:rsidR="00E63EE7" w:rsidRPr="00202E8A" w:rsidRDefault="00E63EE7" w:rsidP="00E63EE7">
            <w:pPr>
              <w:rPr>
                <w:rFonts w:ascii="Gill Sans MT" w:hAnsi="Gill Sans MT" w:cs="Poppins"/>
                <w:sz w:val="16"/>
                <w:szCs w:val="16"/>
              </w:rPr>
            </w:pPr>
          </w:p>
        </w:tc>
      </w:tr>
      <w:tr w:rsidR="00E63EE7" w:rsidRPr="00202E8A" w14:paraId="2A2C9CD6" w14:textId="77777777" w:rsidTr="00202E8A">
        <w:tc>
          <w:tcPr>
            <w:tcW w:w="3690" w:type="dxa"/>
            <w:shd w:val="clear" w:color="auto" w:fill="auto"/>
          </w:tcPr>
          <w:p w14:paraId="12CA0304" w14:textId="35D00156" w:rsidR="00E63EE7" w:rsidRPr="00202E8A" w:rsidRDefault="00E63EE7" w:rsidP="00E63EE7">
            <w:pPr>
              <w:rPr>
                <w:rFonts w:ascii="Gill Sans MT" w:hAnsi="Gill Sans MT" w:cs="Poppins"/>
                <w:sz w:val="20"/>
                <w:szCs w:val="20"/>
              </w:rPr>
            </w:pPr>
            <w:r w:rsidRPr="00202E8A">
              <w:rPr>
                <w:rFonts w:ascii="Gill Sans MT" w:hAnsi="Gill Sans MT" w:cs="Poppins"/>
                <w:sz w:val="20"/>
                <w:szCs w:val="20"/>
              </w:rPr>
              <w:t xml:space="preserve">GO24: </w:t>
            </w:r>
            <w:r w:rsidR="003A7F54" w:rsidRPr="00202E8A">
              <w:rPr>
                <w:rFonts w:ascii="Gill Sans MT" w:hAnsi="Gill Sans MT" w:cs="Poppins"/>
                <w:sz w:val="20"/>
                <w:szCs w:val="20"/>
              </w:rPr>
              <w:t xml:space="preserve">ORC </w:t>
            </w:r>
            <w:r w:rsidRPr="00202E8A">
              <w:rPr>
                <w:rFonts w:ascii="Gill Sans MT" w:hAnsi="Gill Sans MT" w:cs="Poppins"/>
                <w:sz w:val="20"/>
                <w:szCs w:val="20"/>
              </w:rPr>
              <w:t>Respite Care: Out-of-home (Day)</w:t>
            </w:r>
          </w:p>
        </w:tc>
        <w:tc>
          <w:tcPr>
            <w:tcW w:w="1170" w:type="dxa"/>
          </w:tcPr>
          <w:p w14:paraId="6AE25D1C" w14:textId="097D60EC" w:rsidR="00E63EE7" w:rsidRPr="00202E8A" w:rsidRDefault="00E63EE7" w:rsidP="00E63EE7">
            <w:pPr>
              <w:rPr>
                <w:rFonts w:ascii="Gill Sans MT" w:hAnsi="Gill Sans MT" w:cs="Poppins"/>
                <w:sz w:val="20"/>
                <w:szCs w:val="20"/>
              </w:rPr>
            </w:pPr>
            <w:r w:rsidRPr="00202E8A">
              <w:rPr>
                <w:rFonts w:ascii="Gill Sans MT" w:hAnsi="Gill Sans MT" w:cs="Poppins"/>
                <w:sz w:val="20"/>
                <w:szCs w:val="20"/>
              </w:rPr>
              <w:t>Caregiving</w:t>
            </w:r>
          </w:p>
        </w:tc>
        <w:tc>
          <w:tcPr>
            <w:tcW w:w="990" w:type="dxa"/>
          </w:tcPr>
          <w:p w14:paraId="091ADEE8" w14:textId="77777777" w:rsidR="00E63EE7" w:rsidRPr="00202E8A" w:rsidRDefault="00E63EE7" w:rsidP="00E63EE7">
            <w:pPr>
              <w:rPr>
                <w:rFonts w:ascii="Gill Sans MT" w:hAnsi="Gill Sans MT" w:cs="Poppins"/>
                <w:sz w:val="16"/>
                <w:szCs w:val="16"/>
              </w:rPr>
            </w:pPr>
          </w:p>
        </w:tc>
        <w:tc>
          <w:tcPr>
            <w:tcW w:w="1260" w:type="dxa"/>
          </w:tcPr>
          <w:p w14:paraId="66E614C3" w14:textId="77777777" w:rsidR="00E63EE7" w:rsidRPr="00202E8A" w:rsidRDefault="00E63EE7" w:rsidP="00E63EE7">
            <w:pPr>
              <w:rPr>
                <w:rFonts w:ascii="Gill Sans MT" w:hAnsi="Gill Sans MT" w:cs="Poppins"/>
                <w:sz w:val="16"/>
                <w:szCs w:val="16"/>
              </w:rPr>
            </w:pPr>
          </w:p>
        </w:tc>
        <w:tc>
          <w:tcPr>
            <w:tcW w:w="720" w:type="dxa"/>
          </w:tcPr>
          <w:p w14:paraId="23B77CAB" w14:textId="77777777" w:rsidR="00E63EE7" w:rsidRPr="00202E8A" w:rsidRDefault="00E63EE7" w:rsidP="00E63EE7">
            <w:pPr>
              <w:rPr>
                <w:rFonts w:ascii="Gill Sans MT" w:hAnsi="Gill Sans MT" w:cs="Poppins"/>
                <w:sz w:val="16"/>
                <w:szCs w:val="16"/>
              </w:rPr>
            </w:pPr>
          </w:p>
        </w:tc>
        <w:tc>
          <w:tcPr>
            <w:tcW w:w="990" w:type="dxa"/>
          </w:tcPr>
          <w:p w14:paraId="51368150" w14:textId="77777777" w:rsidR="00E63EE7" w:rsidRPr="00202E8A" w:rsidRDefault="00E63EE7" w:rsidP="00E63EE7">
            <w:pPr>
              <w:rPr>
                <w:rFonts w:ascii="Gill Sans MT" w:hAnsi="Gill Sans MT" w:cs="Poppins"/>
                <w:sz w:val="16"/>
                <w:szCs w:val="16"/>
              </w:rPr>
            </w:pPr>
          </w:p>
        </w:tc>
        <w:tc>
          <w:tcPr>
            <w:tcW w:w="1260" w:type="dxa"/>
          </w:tcPr>
          <w:p w14:paraId="330BC80F" w14:textId="77777777" w:rsidR="00E63EE7" w:rsidRPr="00202E8A" w:rsidRDefault="00E63EE7" w:rsidP="00E63EE7">
            <w:pPr>
              <w:rPr>
                <w:rFonts w:ascii="Gill Sans MT" w:hAnsi="Gill Sans MT" w:cs="Poppins"/>
                <w:sz w:val="16"/>
                <w:szCs w:val="16"/>
              </w:rPr>
            </w:pPr>
          </w:p>
        </w:tc>
        <w:tc>
          <w:tcPr>
            <w:tcW w:w="900" w:type="dxa"/>
          </w:tcPr>
          <w:p w14:paraId="6606B3CD" w14:textId="77777777" w:rsidR="00E63EE7" w:rsidRPr="00202E8A" w:rsidRDefault="00E63EE7" w:rsidP="00E63EE7">
            <w:pPr>
              <w:rPr>
                <w:rFonts w:ascii="Gill Sans MT" w:hAnsi="Gill Sans MT" w:cs="Poppins"/>
                <w:sz w:val="16"/>
                <w:szCs w:val="16"/>
              </w:rPr>
            </w:pPr>
          </w:p>
        </w:tc>
      </w:tr>
      <w:tr w:rsidR="00E63EE7" w:rsidRPr="00202E8A" w14:paraId="3C6A6727" w14:textId="77777777" w:rsidTr="00202E8A">
        <w:tc>
          <w:tcPr>
            <w:tcW w:w="3690" w:type="dxa"/>
            <w:shd w:val="clear" w:color="auto" w:fill="auto"/>
          </w:tcPr>
          <w:p w14:paraId="1B9793CA" w14:textId="7E817522" w:rsidR="00E63EE7" w:rsidRPr="00202E8A" w:rsidRDefault="00E63EE7" w:rsidP="00E63EE7">
            <w:pPr>
              <w:rPr>
                <w:rFonts w:ascii="Gill Sans MT" w:hAnsi="Gill Sans MT" w:cs="Poppins"/>
                <w:sz w:val="20"/>
                <w:szCs w:val="20"/>
              </w:rPr>
            </w:pPr>
            <w:r w:rsidRPr="00202E8A">
              <w:rPr>
                <w:rFonts w:ascii="Gill Sans MT" w:hAnsi="Gill Sans MT" w:cs="Poppins"/>
                <w:sz w:val="20"/>
                <w:szCs w:val="20"/>
              </w:rPr>
              <w:t xml:space="preserve">GO25: </w:t>
            </w:r>
            <w:r w:rsidR="003A7F54" w:rsidRPr="00202E8A">
              <w:rPr>
                <w:rFonts w:ascii="Gill Sans MT" w:hAnsi="Gill Sans MT" w:cs="Poppins"/>
                <w:sz w:val="20"/>
                <w:szCs w:val="20"/>
              </w:rPr>
              <w:t xml:space="preserve">ORC </w:t>
            </w:r>
            <w:r w:rsidRPr="00202E8A">
              <w:rPr>
                <w:rFonts w:ascii="Gill Sans MT" w:hAnsi="Gill Sans MT" w:cs="Poppins"/>
                <w:sz w:val="20"/>
                <w:szCs w:val="20"/>
              </w:rPr>
              <w:t>Respite Care</w:t>
            </w:r>
            <w:r w:rsidR="003A7F54" w:rsidRPr="00202E8A">
              <w:rPr>
                <w:rFonts w:ascii="Gill Sans MT" w:hAnsi="Gill Sans MT" w:cs="Poppins"/>
                <w:sz w:val="20"/>
                <w:szCs w:val="20"/>
              </w:rPr>
              <w:t>:</w:t>
            </w:r>
            <w:r w:rsidRPr="00202E8A">
              <w:rPr>
                <w:rFonts w:ascii="Gill Sans MT" w:hAnsi="Gill Sans MT" w:cs="Poppins"/>
                <w:sz w:val="20"/>
                <w:szCs w:val="20"/>
              </w:rPr>
              <w:t xml:space="preserve"> Out-of-home (Overnight)</w:t>
            </w:r>
          </w:p>
        </w:tc>
        <w:tc>
          <w:tcPr>
            <w:tcW w:w="1170" w:type="dxa"/>
          </w:tcPr>
          <w:p w14:paraId="210D7A89" w14:textId="29FBFD20" w:rsidR="00E63EE7" w:rsidRPr="00202E8A" w:rsidRDefault="00E63EE7" w:rsidP="00E63EE7">
            <w:pPr>
              <w:rPr>
                <w:rFonts w:ascii="Gill Sans MT" w:hAnsi="Gill Sans MT" w:cs="Poppins"/>
                <w:sz w:val="20"/>
                <w:szCs w:val="20"/>
              </w:rPr>
            </w:pPr>
            <w:r w:rsidRPr="00202E8A">
              <w:rPr>
                <w:rFonts w:ascii="Gill Sans MT" w:hAnsi="Gill Sans MT" w:cs="Poppins"/>
                <w:sz w:val="20"/>
                <w:szCs w:val="20"/>
              </w:rPr>
              <w:t>Caregiving</w:t>
            </w:r>
          </w:p>
        </w:tc>
        <w:tc>
          <w:tcPr>
            <w:tcW w:w="990" w:type="dxa"/>
          </w:tcPr>
          <w:p w14:paraId="1D229E8E" w14:textId="77777777" w:rsidR="00E63EE7" w:rsidRPr="00202E8A" w:rsidRDefault="00E63EE7" w:rsidP="00E63EE7">
            <w:pPr>
              <w:rPr>
                <w:rFonts w:ascii="Gill Sans MT" w:hAnsi="Gill Sans MT" w:cs="Poppins"/>
                <w:sz w:val="16"/>
                <w:szCs w:val="16"/>
              </w:rPr>
            </w:pPr>
          </w:p>
        </w:tc>
        <w:tc>
          <w:tcPr>
            <w:tcW w:w="1260" w:type="dxa"/>
          </w:tcPr>
          <w:p w14:paraId="54297DAF" w14:textId="77777777" w:rsidR="00E63EE7" w:rsidRPr="00202E8A" w:rsidRDefault="00E63EE7" w:rsidP="00E63EE7">
            <w:pPr>
              <w:rPr>
                <w:rFonts w:ascii="Gill Sans MT" w:hAnsi="Gill Sans MT" w:cs="Poppins"/>
                <w:sz w:val="16"/>
                <w:szCs w:val="16"/>
              </w:rPr>
            </w:pPr>
          </w:p>
        </w:tc>
        <w:tc>
          <w:tcPr>
            <w:tcW w:w="720" w:type="dxa"/>
          </w:tcPr>
          <w:p w14:paraId="56C78315" w14:textId="77777777" w:rsidR="00E63EE7" w:rsidRPr="00202E8A" w:rsidRDefault="00E63EE7" w:rsidP="00E63EE7">
            <w:pPr>
              <w:rPr>
                <w:rFonts w:ascii="Gill Sans MT" w:hAnsi="Gill Sans MT" w:cs="Poppins"/>
                <w:sz w:val="16"/>
                <w:szCs w:val="16"/>
              </w:rPr>
            </w:pPr>
          </w:p>
        </w:tc>
        <w:tc>
          <w:tcPr>
            <w:tcW w:w="990" w:type="dxa"/>
          </w:tcPr>
          <w:p w14:paraId="3EFC94AC" w14:textId="77777777" w:rsidR="00E63EE7" w:rsidRPr="00202E8A" w:rsidRDefault="00E63EE7" w:rsidP="00E63EE7">
            <w:pPr>
              <w:rPr>
                <w:rFonts w:ascii="Gill Sans MT" w:hAnsi="Gill Sans MT" w:cs="Poppins"/>
                <w:sz w:val="16"/>
                <w:szCs w:val="16"/>
              </w:rPr>
            </w:pPr>
          </w:p>
        </w:tc>
        <w:tc>
          <w:tcPr>
            <w:tcW w:w="1260" w:type="dxa"/>
          </w:tcPr>
          <w:p w14:paraId="7AE04E5E" w14:textId="77777777" w:rsidR="00E63EE7" w:rsidRPr="00202E8A" w:rsidRDefault="00E63EE7" w:rsidP="00E63EE7">
            <w:pPr>
              <w:rPr>
                <w:rFonts w:ascii="Gill Sans MT" w:hAnsi="Gill Sans MT" w:cs="Poppins"/>
                <w:sz w:val="16"/>
                <w:szCs w:val="16"/>
              </w:rPr>
            </w:pPr>
          </w:p>
        </w:tc>
        <w:tc>
          <w:tcPr>
            <w:tcW w:w="900" w:type="dxa"/>
          </w:tcPr>
          <w:p w14:paraId="0A2B5BB8" w14:textId="77777777" w:rsidR="00E63EE7" w:rsidRPr="00202E8A" w:rsidRDefault="00E63EE7" w:rsidP="00E63EE7">
            <w:pPr>
              <w:rPr>
                <w:rFonts w:ascii="Gill Sans MT" w:hAnsi="Gill Sans MT" w:cs="Poppins"/>
                <w:sz w:val="16"/>
                <w:szCs w:val="16"/>
              </w:rPr>
            </w:pPr>
          </w:p>
        </w:tc>
      </w:tr>
      <w:tr w:rsidR="00E63EE7" w:rsidRPr="00202E8A" w14:paraId="01F27316" w14:textId="77777777" w:rsidTr="00202E8A">
        <w:tc>
          <w:tcPr>
            <w:tcW w:w="3690" w:type="dxa"/>
            <w:shd w:val="clear" w:color="auto" w:fill="auto"/>
          </w:tcPr>
          <w:p w14:paraId="1BF72131" w14:textId="3A43CF52" w:rsidR="00E63EE7" w:rsidRPr="00202E8A" w:rsidRDefault="00E63EE7" w:rsidP="00E63EE7">
            <w:pPr>
              <w:rPr>
                <w:rFonts w:ascii="Gill Sans MT" w:hAnsi="Gill Sans MT" w:cs="Poppins"/>
                <w:sz w:val="20"/>
                <w:szCs w:val="20"/>
              </w:rPr>
            </w:pPr>
            <w:r w:rsidRPr="00202E8A">
              <w:rPr>
                <w:rFonts w:ascii="Gill Sans MT" w:hAnsi="Gill Sans MT" w:cs="Poppins"/>
                <w:sz w:val="20"/>
                <w:szCs w:val="20"/>
              </w:rPr>
              <w:t xml:space="preserve">GO26: </w:t>
            </w:r>
            <w:r w:rsidR="003A7F54" w:rsidRPr="00202E8A">
              <w:rPr>
                <w:rFonts w:ascii="Gill Sans MT" w:hAnsi="Gill Sans MT" w:cs="Poppins"/>
                <w:sz w:val="20"/>
                <w:szCs w:val="20"/>
              </w:rPr>
              <w:t>ORC</w:t>
            </w:r>
            <w:r w:rsidRPr="00202E8A">
              <w:rPr>
                <w:rFonts w:ascii="Gill Sans MT" w:hAnsi="Gill Sans MT" w:cs="Poppins"/>
                <w:sz w:val="20"/>
                <w:szCs w:val="20"/>
              </w:rPr>
              <w:t xml:space="preserve"> Respite Care: Other</w:t>
            </w:r>
          </w:p>
        </w:tc>
        <w:tc>
          <w:tcPr>
            <w:tcW w:w="1170" w:type="dxa"/>
          </w:tcPr>
          <w:p w14:paraId="72C121E6" w14:textId="432A81BA" w:rsidR="00E63EE7" w:rsidRPr="00202E8A" w:rsidRDefault="00E63EE7" w:rsidP="00E63EE7">
            <w:pPr>
              <w:rPr>
                <w:rFonts w:ascii="Gill Sans MT" w:hAnsi="Gill Sans MT" w:cs="Poppins"/>
                <w:sz w:val="20"/>
                <w:szCs w:val="20"/>
              </w:rPr>
            </w:pPr>
            <w:r w:rsidRPr="00202E8A">
              <w:rPr>
                <w:rFonts w:ascii="Gill Sans MT" w:hAnsi="Gill Sans MT" w:cs="Poppins"/>
                <w:sz w:val="20"/>
                <w:szCs w:val="20"/>
              </w:rPr>
              <w:t>Caregiving</w:t>
            </w:r>
          </w:p>
        </w:tc>
        <w:tc>
          <w:tcPr>
            <w:tcW w:w="990" w:type="dxa"/>
          </w:tcPr>
          <w:p w14:paraId="763E713B" w14:textId="77777777" w:rsidR="00E63EE7" w:rsidRPr="00202E8A" w:rsidRDefault="00E63EE7" w:rsidP="00E63EE7">
            <w:pPr>
              <w:rPr>
                <w:rFonts w:ascii="Gill Sans MT" w:hAnsi="Gill Sans MT" w:cs="Poppins"/>
                <w:sz w:val="16"/>
                <w:szCs w:val="16"/>
              </w:rPr>
            </w:pPr>
          </w:p>
        </w:tc>
        <w:tc>
          <w:tcPr>
            <w:tcW w:w="1260" w:type="dxa"/>
          </w:tcPr>
          <w:p w14:paraId="548AEE3A" w14:textId="77777777" w:rsidR="00E63EE7" w:rsidRPr="00202E8A" w:rsidRDefault="00E63EE7" w:rsidP="00E63EE7">
            <w:pPr>
              <w:rPr>
                <w:rFonts w:ascii="Gill Sans MT" w:hAnsi="Gill Sans MT" w:cs="Poppins"/>
                <w:sz w:val="16"/>
                <w:szCs w:val="16"/>
              </w:rPr>
            </w:pPr>
          </w:p>
        </w:tc>
        <w:tc>
          <w:tcPr>
            <w:tcW w:w="720" w:type="dxa"/>
          </w:tcPr>
          <w:p w14:paraId="70E20268" w14:textId="77777777" w:rsidR="00E63EE7" w:rsidRPr="00202E8A" w:rsidRDefault="00E63EE7" w:rsidP="00E63EE7">
            <w:pPr>
              <w:rPr>
                <w:rFonts w:ascii="Gill Sans MT" w:hAnsi="Gill Sans MT" w:cs="Poppins"/>
                <w:sz w:val="16"/>
                <w:szCs w:val="16"/>
              </w:rPr>
            </w:pPr>
          </w:p>
        </w:tc>
        <w:tc>
          <w:tcPr>
            <w:tcW w:w="990" w:type="dxa"/>
          </w:tcPr>
          <w:p w14:paraId="298339BB" w14:textId="77777777" w:rsidR="00E63EE7" w:rsidRPr="00202E8A" w:rsidRDefault="00E63EE7" w:rsidP="00E63EE7">
            <w:pPr>
              <w:rPr>
                <w:rFonts w:ascii="Gill Sans MT" w:hAnsi="Gill Sans MT" w:cs="Poppins"/>
                <w:sz w:val="16"/>
                <w:szCs w:val="16"/>
              </w:rPr>
            </w:pPr>
          </w:p>
        </w:tc>
        <w:tc>
          <w:tcPr>
            <w:tcW w:w="1260" w:type="dxa"/>
          </w:tcPr>
          <w:p w14:paraId="2A4A8EC8" w14:textId="77777777" w:rsidR="00E63EE7" w:rsidRPr="00202E8A" w:rsidRDefault="00E63EE7" w:rsidP="00E63EE7">
            <w:pPr>
              <w:rPr>
                <w:rFonts w:ascii="Gill Sans MT" w:hAnsi="Gill Sans MT" w:cs="Poppins"/>
                <w:sz w:val="16"/>
                <w:szCs w:val="16"/>
              </w:rPr>
            </w:pPr>
          </w:p>
        </w:tc>
        <w:tc>
          <w:tcPr>
            <w:tcW w:w="900" w:type="dxa"/>
          </w:tcPr>
          <w:p w14:paraId="09544BF4" w14:textId="77777777" w:rsidR="00E63EE7" w:rsidRPr="00202E8A" w:rsidRDefault="00E63EE7" w:rsidP="00E63EE7">
            <w:pPr>
              <w:rPr>
                <w:rFonts w:ascii="Gill Sans MT" w:hAnsi="Gill Sans MT" w:cs="Poppins"/>
                <w:sz w:val="16"/>
                <w:szCs w:val="16"/>
              </w:rPr>
            </w:pPr>
          </w:p>
        </w:tc>
      </w:tr>
    </w:tbl>
    <w:p w14:paraId="06152482" w14:textId="77777777" w:rsidR="00F37387" w:rsidRPr="00202E8A" w:rsidRDefault="00F37387" w:rsidP="006000A6">
      <w:pPr>
        <w:pStyle w:val="Heading2"/>
        <w:rPr>
          <w:rFonts w:ascii="Gill Sans MT" w:hAnsi="Gill Sans MT" w:cs="Poppins"/>
          <w:sz w:val="24"/>
          <w:szCs w:val="24"/>
        </w:rPr>
      </w:pPr>
      <w:bookmarkStart w:id="58" w:name="_Toc87940902"/>
      <w:bookmarkStart w:id="59" w:name="_Toc120693421"/>
      <w:bookmarkStart w:id="60" w:name="_Toc462386188"/>
      <w:bookmarkStart w:id="61" w:name="_Toc462386227"/>
      <w:bookmarkStart w:id="62" w:name="_Toc466462396"/>
    </w:p>
    <w:p w14:paraId="3DFF049F" w14:textId="69F56449" w:rsidR="006000A6" w:rsidRPr="00202E8A" w:rsidRDefault="006000A6" w:rsidP="006000A6">
      <w:pPr>
        <w:pStyle w:val="Heading2"/>
        <w:rPr>
          <w:rFonts w:ascii="Gill Sans MT" w:hAnsi="Gill Sans MT" w:cs="Poppins"/>
          <w:sz w:val="24"/>
          <w:szCs w:val="24"/>
        </w:rPr>
      </w:pPr>
      <w:bookmarkStart w:id="63" w:name="_Toc142567686"/>
      <w:r w:rsidRPr="00202E8A">
        <w:rPr>
          <w:rFonts w:ascii="Gill Sans MT" w:hAnsi="Gill Sans MT" w:cs="Poppins"/>
          <w:sz w:val="24"/>
          <w:szCs w:val="24"/>
        </w:rPr>
        <w:t>Self-Direction Service Delivery</w:t>
      </w:r>
      <w:bookmarkEnd w:id="58"/>
      <w:bookmarkEnd w:id="59"/>
      <w:bookmarkEnd w:id="63"/>
    </w:p>
    <w:p w14:paraId="7B611F20" w14:textId="77777777" w:rsidR="00214316" w:rsidRPr="00202E8A" w:rsidRDefault="00214316" w:rsidP="00214316">
      <w:pPr>
        <w:rPr>
          <w:rFonts w:ascii="Gill Sans MT" w:hAnsi="Gill Sans MT" w:cs="Poppins"/>
          <w:szCs w:val="24"/>
        </w:rPr>
      </w:pPr>
    </w:p>
    <w:p w14:paraId="57F406E2" w14:textId="400350C4" w:rsidR="00214316" w:rsidRPr="00202E8A" w:rsidRDefault="00214316" w:rsidP="00214316">
      <w:pPr>
        <w:rPr>
          <w:rFonts w:ascii="Gill Sans MT" w:hAnsi="Gill Sans MT" w:cs="Poppins"/>
          <w:szCs w:val="24"/>
        </w:rPr>
      </w:pPr>
      <w:r w:rsidRPr="00202E8A">
        <w:rPr>
          <w:rFonts w:ascii="Gill Sans MT" w:hAnsi="Gill Sans MT" w:cs="Poppins"/>
          <w:szCs w:val="24"/>
        </w:rPr>
        <w:fldChar w:fldCharType="begin">
          <w:ffData>
            <w:name w:val="Check1"/>
            <w:enabled/>
            <w:calcOnExit w:val="0"/>
            <w:checkBox>
              <w:sizeAuto/>
              <w:default w:val="0"/>
              <w:checked w:val="0"/>
            </w:checkBox>
          </w:ffData>
        </w:fldChar>
      </w:r>
      <w:r w:rsidRPr="00202E8A">
        <w:rPr>
          <w:rFonts w:ascii="Gill Sans MT" w:hAnsi="Gill Sans MT" w:cs="Poppins"/>
          <w:szCs w:val="24"/>
        </w:rPr>
        <w:instrText xml:space="preserve"> FORMCHECKBOX </w:instrText>
      </w:r>
      <w:r w:rsidR="00E46D2E">
        <w:rPr>
          <w:rFonts w:ascii="Gill Sans MT" w:hAnsi="Gill Sans MT" w:cs="Poppins"/>
          <w:szCs w:val="24"/>
        </w:rPr>
      </w:r>
      <w:r w:rsidR="00E46D2E">
        <w:rPr>
          <w:rFonts w:ascii="Gill Sans MT" w:hAnsi="Gill Sans MT" w:cs="Poppins"/>
          <w:szCs w:val="24"/>
        </w:rPr>
        <w:fldChar w:fldCharType="separate"/>
      </w:r>
      <w:r w:rsidRPr="00202E8A">
        <w:rPr>
          <w:rFonts w:ascii="Gill Sans MT" w:hAnsi="Gill Sans MT" w:cs="Poppins"/>
          <w:szCs w:val="24"/>
        </w:rPr>
        <w:fldChar w:fldCharType="end"/>
      </w:r>
      <w:r w:rsidRPr="00202E8A">
        <w:rPr>
          <w:rFonts w:ascii="Gill Sans MT" w:hAnsi="Gill Sans MT" w:cs="Poppins"/>
          <w:szCs w:val="24"/>
        </w:rPr>
        <w:t xml:space="preserve"> Agency does </w:t>
      </w:r>
      <w:r w:rsidRPr="00202E8A">
        <w:rPr>
          <w:rFonts w:ascii="Gill Sans MT" w:hAnsi="Gill Sans MT" w:cs="Poppins"/>
          <w:b/>
          <w:szCs w:val="24"/>
          <w:u w:val="single"/>
        </w:rPr>
        <w:t>not</w:t>
      </w:r>
      <w:r w:rsidRPr="00202E8A">
        <w:rPr>
          <w:rFonts w:ascii="Gill Sans MT" w:hAnsi="Gill Sans MT" w:cs="Poppins"/>
          <w:szCs w:val="24"/>
        </w:rPr>
        <w:t xml:space="preserve"> use a self-direction service delivery approach to providing services to older adults and/or caregivers.</w:t>
      </w:r>
    </w:p>
    <w:p w14:paraId="47B8FA79" w14:textId="77777777" w:rsidR="00214316" w:rsidRPr="00202E8A" w:rsidRDefault="00214316" w:rsidP="00214316">
      <w:pPr>
        <w:rPr>
          <w:rFonts w:ascii="Gill Sans MT" w:hAnsi="Gill Sans MT" w:cs="Poppins"/>
          <w:szCs w:val="24"/>
        </w:rPr>
      </w:pPr>
    </w:p>
    <w:p w14:paraId="1E6DBCCA" w14:textId="77777777" w:rsidR="00214316" w:rsidRPr="00202E8A" w:rsidRDefault="00214316" w:rsidP="00214316">
      <w:pPr>
        <w:rPr>
          <w:rFonts w:ascii="Gill Sans MT" w:hAnsi="Gill Sans MT" w:cs="Poppins"/>
          <w:szCs w:val="24"/>
        </w:rPr>
      </w:pPr>
      <w:r w:rsidRPr="00202E8A">
        <w:rPr>
          <w:rFonts w:ascii="Gill Sans MT" w:hAnsi="Gill Sans MT" w:cs="Poppins"/>
          <w:szCs w:val="24"/>
        </w:rPr>
        <w:t>OR</w:t>
      </w:r>
    </w:p>
    <w:p w14:paraId="72F05A23" w14:textId="77777777" w:rsidR="00214316" w:rsidRPr="00202E8A" w:rsidRDefault="00214316" w:rsidP="00214316">
      <w:pPr>
        <w:rPr>
          <w:rFonts w:ascii="Gill Sans MT" w:hAnsi="Gill Sans MT" w:cs="Poppins"/>
          <w:szCs w:val="24"/>
        </w:rPr>
      </w:pPr>
    </w:p>
    <w:p w14:paraId="09BED8DE" w14:textId="4B58004F" w:rsidR="00214316" w:rsidRPr="00202E8A" w:rsidRDefault="00214316" w:rsidP="00214316">
      <w:pPr>
        <w:rPr>
          <w:rFonts w:ascii="Gill Sans MT" w:hAnsi="Gill Sans MT" w:cs="Poppins"/>
          <w:szCs w:val="24"/>
        </w:rPr>
      </w:pPr>
      <w:r w:rsidRPr="00202E8A">
        <w:rPr>
          <w:rFonts w:ascii="Gill Sans MT" w:hAnsi="Gill Sans MT" w:cs="Poppins"/>
          <w:szCs w:val="24"/>
        </w:rPr>
        <w:fldChar w:fldCharType="begin">
          <w:ffData>
            <w:name w:val="Check2"/>
            <w:enabled/>
            <w:calcOnExit w:val="0"/>
            <w:checkBox>
              <w:sizeAuto/>
              <w:default w:val="0"/>
              <w:checked w:val="0"/>
            </w:checkBox>
          </w:ffData>
        </w:fldChar>
      </w:r>
      <w:r w:rsidRPr="00202E8A">
        <w:rPr>
          <w:rFonts w:ascii="Gill Sans MT" w:hAnsi="Gill Sans MT" w:cs="Poppins"/>
          <w:szCs w:val="24"/>
        </w:rPr>
        <w:instrText xml:space="preserve"> FORMCHECKBOX </w:instrText>
      </w:r>
      <w:r w:rsidR="00E46D2E">
        <w:rPr>
          <w:rFonts w:ascii="Gill Sans MT" w:hAnsi="Gill Sans MT" w:cs="Poppins"/>
          <w:szCs w:val="24"/>
        </w:rPr>
      </w:r>
      <w:r w:rsidR="00E46D2E">
        <w:rPr>
          <w:rFonts w:ascii="Gill Sans MT" w:hAnsi="Gill Sans MT" w:cs="Poppins"/>
          <w:szCs w:val="24"/>
        </w:rPr>
        <w:fldChar w:fldCharType="separate"/>
      </w:r>
      <w:r w:rsidRPr="00202E8A">
        <w:rPr>
          <w:rFonts w:ascii="Gill Sans MT" w:hAnsi="Gill Sans MT" w:cs="Poppins"/>
          <w:szCs w:val="24"/>
        </w:rPr>
        <w:fldChar w:fldCharType="end"/>
      </w:r>
      <w:r w:rsidRPr="00202E8A">
        <w:rPr>
          <w:rFonts w:ascii="Gill Sans MT" w:hAnsi="Gill Sans MT" w:cs="Poppins"/>
          <w:szCs w:val="24"/>
        </w:rPr>
        <w:t xml:space="preserve"> Agency utilizes a self-direction service delivery approach to providing services to older adults and/or caregivers.</w:t>
      </w:r>
    </w:p>
    <w:p w14:paraId="799282B4" w14:textId="77777777" w:rsidR="00214316" w:rsidRPr="00202E8A" w:rsidRDefault="00214316" w:rsidP="00214316">
      <w:pPr>
        <w:rPr>
          <w:rFonts w:ascii="Gill Sans MT" w:hAnsi="Gill Sans MT" w:cs="Poppins"/>
          <w:szCs w:val="24"/>
        </w:rPr>
      </w:pPr>
      <w:r w:rsidRPr="00202E8A">
        <w:rPr>
          <w:rFonts w:ascii="Gill Sans MT" w:hAnsi="Gill Sans MT" w:cs="Poppins"/>
          <w:szCs w:val="24"/>
        </w:rPr>
        <w:tab/>
        <w:t>These services are delivered using a self-direction service delivery approach:</w:t>
      </w:r>
    </w:p>
    <w:p w14:paraId="04AD2D3A" w14:textId="77777777" w:rsidR="00806661" w:rsidRPr="00202E8A" w:rsidRDefault="00214316" w:rsidP="00806661">
      <w:pPr>
        <w:shd w:val="clear" w:color="auto" w:fill="FFFFFF" w:themeFill="background1"/>
        <w:ind w:left="720"/>
        <w:rPr>
          <w:rFonts w:ascii="Gill Sans MT" w:hAnsi="Gill Sans MT" w:cs="Poppins"/>
          <w:color w:val="auto"/>
          <w:szCs w:val="24"/>
        </w:rPr>
      </w:pPr>
      <w:r w:rsidRPr="00202E8A">
        <w:rPr>
          <w:rFonts w:ascii="Gill Sans MT" w:hAnsi="Gill Sans MT" w:cs="Poppins"/>
          <w:szCs w:val="24"/>
        </w:rPr>
        <w:tab/>
      </w:r>
    </w:p>
    <w:p w14:paraId="02ACCB0A" w14:textId="77777777" w:rsidR="00806661" w:rsidRPr="00202E8A" w:rsidRDefault="00806661" w:rsidP="003B658C">
      <w:pPr>
        <w:pBdr>
          <w:top w:val="single" w:sz="4" w:space="1" w:color="auto"/>
          <w:left w:val="single" w:sz="4" w:space="4" w:color="auto"/>
          <w:bottom w:val="single" w:sz="4" w:space="1" w:color="auto"/>
          <w:right w:val="single" w:sz="4" w:space="4" w:color="auto"/>
        </w:pBdr>
        <w:shd w:val="clear" w:color="auto" w:fill="F2F2F2" w:themeFill="background1" w:themeFillShade="F2"/>
        <w:spacing w:after="960"/>
        <w:ind w:left="720"/>
        <w:rPr>
          <w:rFonts w:ascii="Gill Sans MT" w:hAnsi="Gill Sans MT" w:cs="Poppins"/>
          <w:b/>
          <w:color w:val="auto"/>
          <w:szCs w:val="24"/>
        </w:rPr>
      </w:pPr>
      <w:r w:rsidRPr="00202E8A">
        <w:rPr>
          <w:rFonts w:ascii="Gill Sans MT" w:hAnsi="Gill Sans MT" w:cs="Poppins"/>
          <w:color w:val="auto"/>
          <w:szCs w:val="24"/>
        </w:rPr>
        <w:t>Services:</w:t>
      </w:r>
    </w:p>
    <w:p w14:paraId="73AECAD5" w14:textId="77777777" w:rsidR="00806661" w:rsidRPr="00202E8A" w:rsidRDefault="00806661" w:rsidP="00806661">
      <w:pPr>
        <w:pBdr>
          <w:top w:val="single" w:sz="4" w:space="1" w:color="auto"/>
          <w:left w:val="single" w:sz="4" w:space="4" w:color="auto"/>
          <w:bottom w:val="single" w:sz="4" w:space="1" w:color="auto"/>
          <w:right w:val="single" w:sz="4" w:space="4" w:color="auto"/>
        </w:pBdr>
        <w:shd w:val="clear" w:color="auto" w:fill="F2F2F2" w:themeFill="background1" w:themeFillShade="F2"/>
        <w:ind w:left="720"/>
        <w:rPr>
          <w:rFonts w:ascii="Gill Sans MT" w:hAnsi="Gill Sans MT" w:cs="Poppins"/>
          <w:b/>
          <w:szCs w:val="24"/>
        </w:rPr>
      </w:pPr>
    </w:p>
    <w:p w14:paraId="13A848B7" w14:textId="77777777" w:rsidR="00806661" w:rsidRPr="00202E8A" w:rsidRDefault="00806661" w:rsidP="00214316">
      <w:pPr>
        <w:ind w:left="720"/>
        <w:rPr>
          <w:rFonts w:ascii="Gill Sans MT" w:hAnsi="Gill Sans MT" w:cs="Poppins"/>
          <w:color w:val="auto"/>
          <w:szCs w:val="24"/>
        </w:rPr>
      </w:pPr>
    </w:p>
    <w:p w14:paraId="39FA475C" w14:textId="4B1A6476" w:rsidR="00214316" w:rsidRDefault="00806661" w:rsidP="00214316">
      <w:pPr>
        <w:ind w:left="720"/>
        <w:rPr>
          <w:rFonts w:ascii="Gill Sans MT" w:hAnsi="Gill Sans MT" w:cs="Poppins"/>
          <w:szCs w:val="24"/>
        </w:rPr>
      </w:pPr>
      <w:r w:rsidRPr="00202E8A">
        <w:rPr>
          <w:rFonts w:ascii="Gill Sans MT" w:hAnsi="Gill Sans MT" w:cs="Poppins"/>
          <w:color w:val="auto"/>
          <w:szCs w:val="24"/>
        </w:rPr>
        <w:lastRenderedPageBreak/>
        <w:t xml:space="preserve">The following table shows the </w:t>
      </w:r>
      <w:r w:rsidR="00214316" w:rsidRPr="00202E8A">
        <w:rPr>
          <w:rFonts w:ascii="Gill Sans MT" w:hAnsi="Gill Sans MT" w:cs="Poppins"/>
          <w:color w:val="auto"/>
          <w:szCs w:val="24"/>
        </w:rPr>
        <w:t xml:space="preserve">number of persons </w:t>
      </w:r>
      <w:r w:rsidRPr="00202E8A">
        <w:rPr>
          <w:rFonts w:ascii="Gill Sans MT" w:hAnsi="Gill Sans MT" w:cs="Poppins"/>
          <w:color w:val="auto"/>
          <w:szCs w:val="24"/>
        </w:rPr>
        <w:t>expected to be served using a self-direction service deliver</w:t>
      </w:r>
      <w:r w:rsidR="00804FAD" w:rsidRPr="00202E8A">
        <w:rPr>
          <w:rFonts w:ascii="Gill Sans MT" w:hAnsi="Gill Sans MT" w:cs="Poppins"/>
          <w:color w:val="auto"/>
          <w:szCs w:val="24"/>
        </w:rPr>
        <w:t>y</w:t>
      </w:r>
      <w:r w:rsidRPr="00202E8A">
        <w:rPr>
          <w:rFonts w:ascii="Gill Sans MT" w:hAnsi="Gill Sans MT" w:cs="Poppins"/>
          <w:color w:val="auto"/>
          <w:szCs w:val="24"/>
        </w:rPr>
        <w:t xml:space="preserve"> approach</w:t>
      </w:r>
      <w:r w:rsidR="00214316" w:rsidRPr="00202E8A">
        <w:rPr>
          <w:rFonts w:ascii="Gill Sans MT" w:hAnsi="Gill Sans MT" w:cs="Poppins"/>
          <w:color w:val="auto"/>
          <w:szCs w:val="24"/>
        </w:rPr>
        <w:t xml:space="preserve"> and </w:t>
      </w:r>
      <w:r w:rsidRPr="00202E8A">
        <w:rPr>
          <w:rFonts w:ascii="Gill Sans MT" w:hAnsi="Gill Sans MT" w:cs="Poppins"/>
          <w:color w:val="auto"/>
          <w:szCs w:val="24"/>
        </w:rPr>
        <w:t xml:space="preserve">the </w:t>
      </w:r>
      <w:r w:rsidRPr="00202E8A">
        <w:rPr>
          <w:rFonts w:ascii="Gill Sans MT" w:hAnsi="Gill Sans MT" w:cs="Poppins"/>
          <w:szCs w:val="24"/>
        </w:rPr>
        <w:t xml:space="preserve">amount of </w:t>
      </w:r>
      <w:r w:rsidR="00214316" w:rsidRPr="00202E8A">
        <w:rPr>
          <w:rFonts w:ascii="Gill Sans MT" w:hAnsi="Gill Sans MT" w:cs="Poppins"/>
          <w:szCs w:val="24"/>
        </w:rPr>
        <w:t>funds by funding source</w:t>
      </w:r>
      <w:r w:rsidRPr="00202E8A">
        <w:rPr>
          <w:rFonts w:ascii="Gill Sans MT" w:hAnsi="Gill Sans MT" w:cs="Poppins"/>
          <w:szCs w:val="24"/>
        </w:rPr>
        <w:t xml:space="preserve"> projected to be expended under this service deliver</w:t>
      </w:r>
      <w:r w:rsidR="00804FAD" w:rsidRPr="00202E8A">
        <w:rPr>
          <w:rFonts w:ascii="Gill Sans MT" w:hAnsi="Gill Sans MT" w:cs="Poppins"/>
          <w:szCs w:val="24"/>
        </w:rPr>
        <w:t>y</w:t>
      </w:r>
      <w:r w:rsidRPr="00202E8A">
        <w:rPr>
          <w:rFonts w:ascii="Gill Sans MT" w:hAnsi="Gill Sans MT" w:cs="Poppins"/>
          <w:szCs w:val="24"/>
        </w:rPr>
        <w:t xml:space="preserve"> approach</w:t>
      </w:r>
      <w:r w:rsidR="00214316" w:rsidRPr="00202E8A">
        <w:rPr>
          <w:rFonts w:ascii="Gill Sans MT" w:hAnsi="Gill Sans MT" w:cs="Poppins"/>
          <w:szCs w:val="24"/>
        </w:rPr>
        <w:t>.</w:t>
      </w:r>
    </w:p>
    <w:p w14:paraId="4E8CE9E5" w14:textId="77777777" w:rsidR="00202E8A" w:rsidRPr="00202E8A" w:rsidRDefault="00202E8A" w:rsidP="00214316">
      <w:pPr>
        <w:ind w:left="720"/>
        <w:rPr>
          <w:rFonts w:ascii="Gill Sans MT" w:hAnsi="Gill Sans MT" w:cs="Poppins"/>
          <w:color w:val="auto"/>
          <w:szCs w:val="24"/>
        </w:rPr>
      </w:pPr>
    </w:p>
    <w:tbl>
      <w:tblPr>
        <w:tblStyle w:val="GridTable1Light"/>
        <w:tblW w:w="8550" w:type="dxa"/>
        <w:tblInd w:w="828" w:type="dxa"/>
        <w:tblLook w:val="04A0" w:firstRow="1" w:lastRow="0" w:firstColumn="1" w:lastColumn="0" w:noHBand="0" w:noVBand="1"/>
      </w:tblPr>
      <w:tblGrid>
        <w:gridCol w:w="6748"/>
        <w:gridCol w:w="1802"/>
      </w:tblGrid>
      <w:tr w:rsidR="00214316" w:rsidRPr="00202E8A" w14:paraId="64B5E5C3" w14:textId="77777777" w:rsidTr="002143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748" w:type="dxa"/>
          </w:tcPr>
          <w:p w14:paraId="290E9E1D" w14:textId="77777777" w:rsidR="00214316" w:rsidRPr="00202E8A" w:rsidRDefault="00214316" w:rsidP="007C783D">
            <w:pPr>
              <w:rPr>
                <w:rFonts w:ascii="Gill Sans MT" w:hAnsi="Gill Sans MT" w:cs="Poppins"/>
                <w:szCs w:val="24"/>
              </w:rPr>
            </w:pPr>
            <w:r w:rsidRPr="00202E8A">
              <w:rPr>
                <w:rFonts w:ascii="Gill Sans MT" w:hAnsi="Gill Sans MT" w:cs="Poppins"/>
                <w:szCs w:val="24"/>
              </w:rPr>
              <w:t>Item</w:t>
            </w:r>
          </w:p>
        </w:tc>
        <w:tc>
          <w:tcPr>
            <w:tcW w:w="1802" w:type="dxa"/>
          </w:tcPr>
          <w:p w14:paraId="30D489C4" w14:textId="77777777" w:rsidR="00214316" w:rsidRPr="00202E8A" w:rsidRDefault="00214316" w:rsidP="007C783D">
            <w:pPr>
              <w:jc w:val="center"/>
              <w:cnfStyle w:val="100000000000" w:firstRow="1" w:lastRow="0" w:firstColumn="0" w:lastColumn="0" w:oddVBand="0" w:evenVBand="0" w:oddHBand="0" w:evenHBand="0" w:firstRowFirstColumn="0" w:firstRowLastColumn="0" w:lastRowFirstColumn="0" w:lastRowLastColumn="0"/>
              <w:rPr>
                <w:rFonts w:ascii="Gill Sans MT" w:hAnsi="Gill Sans MT" w:cs="Poppins"/>
                <w:szCs w:val="24"/>
              </w:rPr>
            </w:pPr>
            <w:r w:rsidRPr="00202E8A">
              <w:rPr>
                <w:rFonts w:ascii="Gill Sans MT" w:hAnsi="Gill Sans MT" w:cs="Poppins"/>
                <w:szCs w:val="24"/>
              </w:rPr>
              <w:t>Projection</w:t>
            </w:r>
          </w:p>
        </w:tc>
      </w:tr>
      <w:tr w:rsidR="00214316" w:rsidRPr="00202E8A" w14:paraId="36AF481F" w14:textId="77777777" w:rsidTr="00214316">
        <w:tc>
          <w:tcPr>
            <w:cnfStyle w:val="001000000000" w:firstRow="0" w:lastRow="0" w:firstColumn="1" w:lastColumn="0" w:oddVBand="0" w:evenVBand="0" w:oddHBand="0" w:evenHBand="0" w:firstRowFirstColumn="0" w:firstRowLastColumn="0" w:lastRowFirstColumn="0" w:lastRowLastColumn="0"/>
            <w:tcW w:w="6748" w:type="dxa"/>
          </w:tcPr>
          <w:p w14:paraId="313C6792" w14:textId="77777777" w:rsidR="00214316" w:rsidRPr="00202E8A" w:rsidRDefault="00214316" w:rsidP="007C783D">
            <w:pPr>
              <w:rPr>
                <w:rFonts w:ascii="Gill Sans MT" w:hAnsi="Gill Sans MT" w:cs="Poppins"/>
                <w:szCs w:val="24"/>
              </w:rPr>
            </w:pPr>
            <w:r w:rsidRPr="00202E8A">
              <w:rPr>
                <w:rFonts w:ascii="Gill Sans MT" w:hAnsi="Gill Sans MT" w:cs="Poppins"/>
                <w:szCs w:val="24"/>
              </w:rPr>
              <w:t>Persons Served - Older Adult</w:t>
            </w:r>
          </w:p>
        </w:tc>
        <w:tc>
          <w:tcPr>
            <w:tcW w:w="1802" w:type="dxa"/>
          </w:tcPr>
          <w:p w14:paraId="755E1DEF" w14:textId="77777777" w:rsidR="00214316" w:rsidRPr="00202E8A" w:rsidRDefault="00214316" w:rsidP="007C783D">
            <w:pPr>
              <w:jc w:val="center"/>
              <w:cnfStyle w:val="000000000000" w:firstRow="0" w:lastRow="0" w:firstColumn="0" w:lastColumn="0" w:oddVBand="0" w:evenVBand="0" w:oddHBand="0" w:evenHBand="0" w:firstRowFirstColumn="0" w:firstRowLastColumn="0" w:lastRowFirstColumn="0" w:lastRowLastColumn="0"/>
              <w:rPr>
                <w:rFonts w:ascii="Gill Sans MT" w:hAnsi="Gill Sans MT" w:cs="Poppins"/>
                <w:szCs w:val="24"/>
              </w:rPr>
            </w:pPr>
            <w:r w:rsidRPr="00202E8A">
              <w:rPr>
                <w:rFonts w:ascii="Gill Sans MT" w:hAnsi="Gill Sans MT" w:cs="Poppins"/>
                <w:szCs w:val="24"/>
              </w:rPr>
              <w:t>#</w:t>
            </w:r>
          </w:p>
        </w:tc>
      </w:tr>
      <w:tr w:rsidR="00214316" w:rsidRPr="00202E8A" w14:paraId="5975956D" w14:textId="77777777" w:rsidTr="00214316">
        <w:tc>
          <w:tcPr>
            <w:cnfStyle w:val="001000000000" w:firstRow="0" w:lastRow="0" w:firstColumn="1" w:lastColumn="0" w:oddVBand="0" w:evenVBand="0" w:oddHBand="0" w:evenHBand="0" w:firstRowFirstColumn="0" w:firstRowLastColumn="0" w:lastRowFirstColumn="0" w:lastRowLastColumn="0"/>
            <w:tcW w:w="6748" w:type="dxa"/>
          </w:tcPr>
          <w:p w14:paraId="7D6E8F1F" w14:textId="77777777" w:rsidR="00214316" w:rsidRPr="00202E8A" w:rsidRDefault="00214316" w:rsidP="007C783D">
            <w:pPr>
              <w:rPr>
                <w:rFonts w:ascii="Gill Sans MT" w:hAnsi="Gill Sans MT" w:cs="Poppins"/>
                <w:b w:val="0"/>
                <w:szCs w:val="24"/>
              </w:rPr>
            </w:pPr>
            <w:r w:rsidRPr="00202E8A">
              <w:rPr>
                <w:rFonts w:ascii="Gill Sans MT" w:hAnsi="Gill Sans MT" w:cs="Poppins"/>
                <w:b w:val="0"/>
                <w:szCs w:val="24"/>
              </w:rPr>
              <w:t>Projected Title IIIB Expenditure - Older Adults</w:t>
            </w:r>
          </w:p>
        </w:tc>
        <w:tc>
          <w:tcPr>
            <w:tcW w:w="1802" w:type="dxa"/>
          </w:tcPr>
          <w:p w14:paraId="15758B81" w14:textId="77777777" w:rsidR="00214316" w:rsidRPr="00202E8A" w:rsidRDefault="00214316" w:rsidP="007C783D">
            <w:pPr>
              <w:jc w:val="center"/>
              <w:cnfStyle w:val="000000000000" w:firstRow="0" w:lastRow="0" w:firstColumn="0" w:lastColumn="0" w:oddVBand="0" w:evenVBand="0" w:oddHBand="0" w:evenHBand="0" w:firstRowFirstColumn="0" w:firstRowLastColumn="0" w:lastRowFirstColumn="0" w:lastRowLastColumn="0"/>
              <w:rPr>
                <w:rFonts w:ascii="Gill Sans MT" w:hAnsi="Gill Sans MT" w:cs="Poppins"/>
                <w:szCs w:val="24"/>
              </w:rPr>
            </w:pPr>
            <w:r w:rsidRPr="00202E8A">
              <w:rPr>
                <w:rFonts w:ascii="Gill Sans MT" w:hAnsi="Gill Sans MT" w:cs="Poppins"/>
                <w:szCs w:val="24"/>
              </w:rPr>
              <w:t>Amount</w:t>
            </w:r>
          </w:p>
        </w:tc>
      </w:tr>
      <w:tr w:rsidR="00214316" w:rsidRPr="00202E8A" w14:paraId="73F4BE6B" w14:textId="77777777" w:rsidTr="00214316">
        <w:tc>
          <w:tcPr>
            <w:cnfStyle w:val="001000000000" w:firstRow="0" w:lastRow="0" w:firstColumn="1" w:lastColumn="0" w:oddVBand="0" w:evenVBand="0" w:oddHBand="0" w:evenHBand="0" w:firstRowFirstColumn="0" w:firstRowLastColumn="0" w:lastRowFirstColumn="0" w:lastRowLastColumn="0"/>
            <w:tcW w:w="6748" w:type="dxa"/>
          </w:tcPr>
          <w:p w14:paraId="0EF24DF8" w14:textId="77777777" w:rsidR="00214316" w:rsidRPr="00202E8A" w:rsidRDefault="00214316" w:rsidP="007C783D">
            <w:pPr>
              <w:rPr>
                <w:rFonts w:ascii="Gill Sans MT" w:hAnsi="Gill Sans MT" w:cs="Poppins"/>
                <w:b w:val="0"/>
                <w:szCs w:val="24"/>
              </w:rPr>
            </w:pPr>
            <w:r w:rsidRPr="00202E8A">
              <w:rPr>
                <w:rFonts w:ascii="Gill Sans MT" w:hAnsi="Gill Sans MT" w:cs="Poppins"/>
                <w:b w:val="0"/>
                <w:szCs w:val="24"/>
              </w:rPr>
              <w:t>Projected Other - State Expenditure - Older Adults</w:t>
            </w:r>
          </w:p>
        </w:tc>
        <w:tc>
          <w:tcPr>
            <w:tcW w:w="1802" w:type="dxa"/>
          </w:tcPr>
          <w:p w14:paraId="00A5CEA2" w14:textId="77777777" w:rsidR="00214316" w:rsidRPr="00202E8A" w:rsidRDefault="00214316" w:rsidP="007C783D">
            <w:pPr>
              <w:jc w:val="center"/>
              <w:cnfStyle w:val="000000000000" w:firstRow="0" w:lastRow="0" w:firstColumn="0" w:lastColumn="0" w:oddVBand="0" w:evenVBand="0" w:oddHBand="0" w:evenHBand="0" w:firstRowFirstColumn="0" w:firstRowLastColumn="0" w:lastRowFirstColumn="0" w:lastRowLastColumn="0"/>
              <w:rPr>
                <w:rFonts w:ascii="Gill Sans MT" w:hAnsi="Gill Sans MT" w:cs="Poppins"/>
                <w:szCs w:val="24"/>
              </w:rPr>
            </w:pPr>
            <w:r w:rsidRPr="00202E8A">
              <w:rPr>
                <w:rFonts w:ascii="Gill Sans MT" w:hAnsi="Gill Sans MT" w:cs="Poppins"/>
                <w:szCs w:val="24"/>
              </w:rPr>
              <w:t>Amount</w:t>
            </w:r>
          </w:p>
        </w:tc>
      </w:tr>
      <w:tr w:rsidR="00214316" w:rsidRPr="00202E8A" w14:paraId="6F7198BB" w14:textId="77777777" w:rsidTr="00214316">
        <w:tc>
          <w:tcPr>
            <w:cnfStyle w:val="001000000000" w:firstRow="0" w:lastRow="0" w:firstColumn="1" w:lastColumn="0" w:oddVBand="0" w:evenVBand="0" w:oddHBand="0" w:evenHBand="0" w:firstRowFirstColumn="0" w:firstRowLastColumn="0" w:lastRowFirstColumn="0" w:lastRowLastColumn="0"/>
            <w:tcW w:w="6748" w:type="dxa"/>
          </w:tcPr>
          <w:p w14:paraId="0F39F71A" w14:textId="77777777" w:rsidR="00214316" w:rsidRPr="00202E8A" w:rsidRDefault="00214316" w:rsidP="007C783D">
            <w:pPr>
              <w:rPr>
                <w:rFonts w:ascii="Gill Sans MT" w:hAnsi="Gill Sans MT" w:cs="Poppins"/>
                <w:b w:val="0"/>
                <w:szCs w:val="24"/>
              </w:rPr>
            </w:pPr>
            <w:r w:rsidRPr="00202E8A">
              <w:rPr>
                <w:rFonts w:ascii="Gill Sans MT" w:hAnsi="Gill Sans MT" w:cs="Poppins"/>
                <w:b w:val="0"/>
                <w:szCs w:val="24"/>
              </w:rPr>
              <w:t>Projected Other - Non-State Expenditure - Older Adults</w:t>
            </w:r>
          </w:p>
        </w:tc>
        <w:tc>
          <w:tcPr>
            <w:tcW w:w="1802" w:type="dxa"/>
          </w:tcPr>
          <w:p w14:paraId="3DC95293" w14:textId="77777777" w:rsidR="00214316" w:rsidRPr="00202E8A" w:rsidRDefault="00214316" w:rsidP="007C783D">
            <w:pPr>
              <w:jc w:val="center"/>
              <w:cnfStyle w:val="000000000000" w:firstRow="0" w:lastRow="0" w:firstColumn="0" w:lastColumn="0" w:oddVBand="0" w:evenVBand="0" w:oddHBand="0" w:evenHBand="0" w:firstRowFirstColumn="0" w:firstRowLastColumn="0" w:lastRowFirstColumn="0" w:lastRowLastColumn="0"/>
              <w:rPr>
                <w:rFonts w:ascii="Gill Sans MT" w:hAnsi="Gill Sans MT" w:cs="Poppins"/>
                <w:szCs w:val="24"/>
              </w:rPr>
            </w:pPr>
            <w:r w:rsidRPr="00202E8A">
              <w:rPr>
                <w:rFonts w:ascii="Gill Sans MT" w:hAnsi="Gill Sans MT" w:cs="Poppins"/>
                <w:szCs w:val="24"/>
              </w:rPr>
              <w:t>Amount</w:t>
            </w:r>
          </w:p>
        </w:tc>
      </w:tr>
      <w:tr w:rsidR="00214316" w:rsidRPr="00202E8A" w14:paraId="2EA981AD" w14:textId="77777777" w:rsidTr="00214316">
        <w:tc>
          <w:tcPr>
            <w:cnfStyle w:val="001000000000" w:firstRow="0" w:lastRow="0" w:firstColumn="1" w:lastColumn="0" w:oddVBand="0" w:evenVBand="0" w:oddHBand="0" w:evenHBand="0" w:firstRowFirstColumn="0" w:firstRowLastColumn="0" w:lastRowFirstColumn="0" w:lastRowLastColumn="0"/>
            <w:tcW w:w="6748" w:type="dxa"/>
          </w:tcPr>
          <w:p w14:paraId="73FD3B23" w14:textId="77777777" w:rsidR="00214316" w:rsidRPr="00202E8A" w:rsidRDefault="00214316" w:rsidP="007C783D">
            <w:pPr>
              <w:rPr>
                <w:rFonts w:ascii="Gill Sans MT" w:hAnsi="Gill Sans MT" w:cs="Poppins"/>
                <w:b w:val="0"/>
                <w:szCs w:val="24"/>
              </w:rPr>
            </w:pPr>
            <w:r w:rsidRPr="00202E8A">
              <w:rPr>
                <w:rFonts w:ascii="Gill Sans MT" w:hAnsi="Gill Sans MT" w:cs="Poppins"/>
                <w:b w:val="0"/>
                <w:szCs w:val="24"/>
              </w:rPr>
              <w:t>Projected Program Income Expended - Older Adults</w:t>
            </w:r>
          </w:p>
        </w:tc>
        <w:tc>
          <w:tcPr>
            <w:tcW w:w="1802" w:type="dxa"/>
          </w:tcPr>
          <w:p w14:paraId="54D29BA2" w14:textId="77777777" w:rsidR="00214316" w:rsidRPr="00202E8A" w:rsidRDefault="00214316" w:rsidP="007C783D">
            <w:pPr>
              <w:jc w:val="center"/>
              <w:cnfStyle w:val="000000000000" w:firstRow="0" w:lastRow="0" w:firstColumn="0" w:lastColumn="0" w:oddVBand="0" w:evenVBand="0" w:oddHBand="0" w:evenHBand="0" w:firstRowFirstColumn="0" w:firstRowLastColumn="0" w:lastRowFirstColumn="0" w:lastRowLastColumn="0"/>
              <w:rPr>
                <w:rFonts w:ascii="Gill Sans MT" w:hAnsi="Gill Sans MT" w:cs="Poppins"/>
                <w:szCs w:val="24"/>
              </w:rPr>
            </w:pPr>
            <w:r w:rsidRPr="00202E8A">
              <w:rPr>
                <w:rFonts w:ascii="Gill Sans MT" w:hAnsi="Gill Sans MT" w:cs="Poppins"/>
                <w:szCs w:val="24"/>
              </w:rPr>
              <w:t>Amount</w:t>
            </w:r>
          </w:p>
        </w:tc>
      </w:tr>
      <w:tr w:rsidR="00214316" w:rsidRPr="00202E8A" w14:paraId="112CE2B9" w14:textId="77777777" w:rsidTr="00214316">
        <w:tc>
          <w:tcPr>
            <w:cnfStyle w:val="001000000000" w:firstRow="0" w:lastRow="0" w:firstColumn="1" w:lastColumn="0" w:oddVBand="0" w:evenVBand="0" w:oddHBand="0" w:evenHBand="0" w:firstRowFirstColumn="0" w:firstRowLastColumn="0" w:lastRowFirstColumn="0" w:lastRowLastColumn="0"/>
            <w:tcW w:w="6748" w:type="dxa"/>
          </w:tcPr>
          <w:p w14:paraId="37E08BEF" w14:textId="77777777" w:rsidR="00214316" w:rsidRPr="00202E8A" w:rsidRDefault="00214316" w:rsidP="007C783D">
            <w:pPr>
              <w:rPr>
                <w:rFonts w:ascii="Gill Sans MT" w:hAnsi="Gill Sans MT" w:cs="Poppins"/>
                <w:b w:val="0"/>
                <w:szCs w:val="24"/>
              </w:rPr>
            </w:pPr>
            <w:r w:rsidRPr="00202E8A">
              <w:rPr>
                <w:rFonts w:ascii="Gill Sans MT" w:hAnsi="Gill Sans MT" w:cs="Poppins"/>
                <w:szCs w:val="24"/>
              </w:rPr>
              <w:t>Persons Served - Caregivers of Older Adult</w:t>
            </w:r>
          </w:p>
        </w:tc>
        <w:tc>
          <w:tcPr>
            <w:tcW w:w="1802" w:type="dxa"/>
          </w:tcPr>
          <w:p w14:paraId="3C65319B" w14:textId="77777777" w:rsidR="00214316" w:rsidRPr="00202E8A" w:rsidRDefault="00214316" w:rsidP="007C783D">
            <w:pPr>
              <w:jc w:val="center"/>
              <w:cnfStyle w:val="000000000000" w:firstRow="0" w:lastRow="0" w:firstColumn="0" w:lastColumn="0" w:oddVBand="0" w:evenVBand="0" w:oddHBand="0" w:evenHBand="0" w:firstRowFirstColumn="0" w:firstRowLastColumn="0" w:lastRowFirstColumn="0" w:lastRowLastColumn="0"/>
              <w:rPr>
                <w:rFonts w:ascii="Gill Sans MT" w:hAnsi="Gill Sans MT" w:cs="Poppins"/>
                <w:szCs w:val="24"/>
              </w:rPr>
            </w:pPr>
            <w:r w:rsidRPr="00202E8A">
              <w:rPr>
                <w:rFonts w:ascii="Gill Sans MT" w:hAnsi="Gill Sans MT" w:cs="Poppins"/>
                <w:szCs w:val="24"/>
              </w:rPr>
              <w:t>#</w:t>
            </w:r>
          </w:p>
        </w:tc>
      </w:tr>
      <w:tr w:rsidR="00214316" w:rsidRPr="00202E8A" w14:paraId="5B87E59A" w14:textId="77777777" w:rsidTr="00214316">
        <w:tc>
          <w:tcPr>
            <w:cnfStyle w:val="001000000000" w:firstRow="0" w:lastRow="0" w:firstColumn="1" w:lastColumn="0" w:oddVBand="0" w:evenVBand="0" w:oddHBand="0" w:evenHBand="0" w:firstRowFirstColumn="0" w:firstRowLastColumn="0" w:lastRowFirstColumn="0" w:lastRowLastColumn="0"/>
            <w:tcW w:w="6748" w:type="dxa"/>
          </w:tcPr>
          <w:p w14:paraId="02029DC4" w14:textId="77777777" w:rsidR="00214316" w:rsidRPr="00202E8A" w:rsidRDefault="00214316" w:rsidP="007C783D">
            <w:pPr>
              <w:rPr>
                <w:rFonts w:ascii="Gill Sans MT" w:hAnsi="Gill Sans MT" w:cs="Poppins"/>
                <w:b w:val="0"/>
                <w:szCs w:val="24"/>
              </w:rPr>
            </w:pPr>
            <w:r w:rsidRPr="00202E8A">
              <w:rPr>
                <w:rFonts w:ascii="Gill Sans MT" w:hAnsi="Gill Sans MT" w:cs="Poppins"/>
                <w:b w:val="0"/>
                <w:szCs w:val="24"/>
              </w:rPr>
              <w:t>Projected Title IIIE Expenditure - Caregivers Older Adult</w:t>
            </w:r>
          </w:p>
        </w:tc>
        <w:tc>
          <w:tcPr>
            <w:tcW w:w="1802" w:type="dxa"/>
          </w:tcPr>
          <w:p w14:paraId="396B116A" w14:textId="77777777" w:rsidR="00214316" w:rsidRPr="00202E8A" w:rsidRDefault="00214316" w:rsidP="007C783D">
            <w:pPr>
              <w:jc w:val="center"/>
              <w:cnfStyle w:val="000000000000" w:firstRow="0" w:lastRow="0" w:firstColumn="0" w:lastColumn="0" w:oddVBand="0" w:evenVBand="0" w:oddHBand="0" w:evenHBand="0" w:firstRowFirstColumn="0" w:firstRowLastColumn="0" w:lastRowFirstColumn="0" w:lastRowLastColumn="0"/>
              <w:rPr>
                <w:rFonts w:ascii="Gill Sans MT" w:hAnsi="Gill Sans MT" w:cs="Poppins"/>
                <w:szCs w:val="24"/>
              </w:rPr>
            </w:pPr>
            <w:r w:rsidRPr="00202E8A">
              <w:rPr>
                <w:rFonts w:ascii="Gill Sans MT" w:hAnsi="Gill Sans MT" w:cs="Poppins"/>
                <w:szCs w:val="24"/>
              </w:rPr>
              <w:t>Amount</w:t>
            </w:r>
          </w:p>
        </w:tc>
      </w:tr>
      <w:tr w:rsidR="00214316" w:rsidRPr="00202E8A" w14:paraId="6806A4A2" w14:textId="77777777" w:rsidTr="00214316">
        <w:tc>
          <w:tcPr>
            <w:cnfStyle w:val="001000000000" w:firstRow="0" w:lastRow="0" w:firstColumn="1" w:lastColumn="0" w:oddVBand="0" w:evenVBand="0" w:oddHBand="0" w:evenHBand="0" w:firstRowFirstColumn="0" w:firstRowLastColumn="0" w:lastRowFirstColumn="0" w:lastRowLastColumn="0"/>
            <w:tcW w:w="6748" w:type="dxa"/>
          </w:tcPr>
          <w:p w14:paraId="07802A7A" w14:textId="77777777" w:rsidR="00214316" w:rsidRPr="00202E8A" w:rsidRDefault="00214316" w:rsidP="007C783D">
            <w:pPr>
              <w:rPr>
                <w:rFonts w:ascii="Gill Sans MT" w:hAnsi="Gill Sans MT" w:cs="Poppins"/>
                <w:b w:val="0"/>
                <w:szCs w:val="24"/>
              </w:rPr>
            </w:pPr>
            <w:r w:rsidRPr="00202E8A">
              <w:rPr>
                <w:rFonts w:ascii="Gill Sans MT" w:hAnsi="Gill Sans MT" w:cs="Poppins"/>
                <w:b w:val="0"/>
                <w:szCs w:val="24"/>
              </w:rPr>
              <w:t>Projected Other - State Expenditure -Caregivers Older Adult</w:t>
            </w:r>
          </w:p>
        </w:tc>
        <w:tc>
          <w:tcPr>
            <w:tcW w:w="1802" w:type="dxa"/>
          </w:tcPr>
          <w:p w14:paraId="5AEA4284" w14:textId="77777777" w:rsidR="00214316" w:rsidRPr="00202E8A" w:rsidRDefault="00214316" w:rsidP="007C783D">
            <w:pPr>
              <w:jc w:val="center"/>
              <w:cnfStyle w:val="000000000000" w:firstRow="0" w:lastRow="0" w:firstColumn="0" w:lastColumn="0" w:oddVBand="0" w:evenVBand="0" w:oddHBand="0" w:evenHBand="0" w:firstRowFirstColumn="0" w:firstRowLastColumn="0" w:lastRowFirstColumn="0" w:lastRowLastColumn="0"/>
              <w:rPr>
                <w:rFonts w:ascii="Gill Sans MT" w:hAnsi="Gill Sans MT" w:cs="Poppins"/>
                <w:szCs w:val="24"/>
              </w:rPr>
            </w:pPr>
            <w:r w:rsidRPr="00202E8A">
              <w:rPr>
                <w:rFonts w:ascii="Gill Sans MT" w:hAnsi="Gill Sans MT" w:cs="Poppins"/>
                <w:szCs w:val="24"/>
              </w:rPr>
              <w:t>Amount</w:t>
            </w:r>
          </w:p>
        </w:tc>
      </w:tr>
      <w:tr w:rsidR="00214316" w:rsidRPr="00202E8A" w14:paraId="7982D67D" w14:textId="77777777" w:rsidTr="00214316">
        <w:tc>
          <w:tcPr>
            <w:cnfStyle w:val="001000000000" w:firstRow="0" w:lastRow="0" w:firstColumn="1" w:lastColumn="0" w:oddVBand="0" w:evenVBand="0" w:oddHBand="0" w:evenHBand="0" w:firstRowFirstColumn="0" w:firstRowLastColumn="0" w:lastRowFirstColumn="0" w:lastRowLastColumn="0"/>
            <w:tcW w:w="6748" w:type="dxa"/>
          </w:tcPr>
          <w:p w14:paraId="61E6BD28" w14:textId="77777777" w:rsidR="00214316" w:rsidRPr="00202E8A" w:rsidRDefault="00214316" w:rsidP="007C783D">
            <w:pPr>
              <w:rPr>
                <w:rFonts w:ascii="Gill Sans MT" w:hAnsi="Gill Sans MT" w:cs="Poppins"/>
                <w:b w:val="0"/>
                <w:szCs w:val="24"/>
              </w:rPr>
            </w:pPr>
            <w:r w:rsidRPr="00202E8A">
              <w:rPr>
                <w:rFonts w:ascii="Gill Sans MT" w:hAnsi="Gill Sans MT" w:cs="Poppins"/>
                <w:b w:val="0"/>
                <w:szCs w:val="24"/>
              </w:rPr>
              <w:t>Projected Other - Non-State Expenditure - Caregivers Older Adult</w:t>
            </w:r>
          </w:p>
        </w:tc>
        <w:tc>
          <w:tcPr>
            <w:tcW w:w="1802" w:type="dxa"/>
          </w:tcPr>
          <w:p w14:paraId="6BF38D5B" w14:textId="77777777" w:rsidR="00214316" w:rsidRPr="00202E8A" w:rsidRDefault="00214316" w:rsidP="007C783D">
            <w:pPr>
              <w:jc w:val="center"/>
              <w:cnfStyle w:val="000000000000" w:firstRow="0" w:lastRow="0" w:firstColumn="0" w:lastColumn="0" w:oddVBand="0" w:evenVBand="0" w:oddHBand="0" w:evenHBand="0" w:firstRowFirstColumn="0" w:firstRowLastColumn="0" w:lastRowFirstColumn="0" w:lastRowLastColumn="0"/>
              <w:rPr>
                <w:rFonts w:ascii="Gill Sans MT" w:hAnsi="Gill Sans MT" w:cs="Poppins"/>
                <w:szCs w:val="24"/>
              </w:rPr>
            </w:pPr>
            <w:r w:rsidRPr="00202E8A">
              <w:rPr>
                <w:rFonts w:ascii="Gill Sans MT" w:hAnsi="Gill Sans MT" w:cs="Poppins"/>
                <w:szCs w:val="24"/>
              </w:rPr>
              <w:t>Amount</w:t>
            </w:r>
          </w:p>
        </w:tc>
      </w:tr>
      <w:tr w:rsidR="00214316" w:rsidRPr="00202E8A" w14:paraId="7FA474F2" w14:textId="77777777" w:rsidTr="00214316">
        <w:tc>
          <w:tcPr>
            <w:cnfStyle w:val="001000000000" w:firstRow="0" w:lastRow="0" w:firstColumn="1" w:lastColumn="0" w:oddVBand="0" w:evenVBand="0" w:oddHBand="0" w:evenHBand="0" w:firstRowFirstColumn="0" w:firstRowLastColumn="0" w:lastRowFirstColumn="0" w:lastRowLastColumn="0"/>
            <w:tcW w:w="6748" w:type="dxa"/>
          </w:tcPr>
          <w:p w14:paraId="2B6B721F" w14:textId="77777777" w:rsidR="00214316" w:rsidRPr="00202E8A" w:rsidRDefault="00214316" w:rsidP="007C783D">
            <w:pPr>
              <w:rPr>
                <w:rFonts w:ascii="Gill Sans MT" w:hAnsi="Gill Sans MT" w:cs="Poppins"/>
                <w:b w:val="0"/>
                <w:szCs w:val="24"/>
              </w:rPr>
            </w:pPr>
            <w:r w:rsidRPr="00202E8A">
              <w:rPr>
                <w:rFonts w:ascii="Gill Sans MT" w:hAnsi="Gill Sans MT" w:cs="Poppins"/>
                <w:b w:val="0"/>
                <w:szCs w:val="24"/>
              </w:rPr>
              <w:t>Projected Program Income Expended -Caregivers Older Adult</w:t>
            </w:r>
          </w:p>
        </w:tc>
        <w:tc>
          <w:tcPr>
            <w:tcW w:w="1802" w:type="dxa"/>
          </w:tcPr>
          <w:p w14:paraId="5405DAB7" w14:textId="77777777" w:rsidR="00214316" w:rsidRPr="00202E8A" w:rsidRDefault="00214316" w:rsidP="007C783D">
            <w:pPr>
              <w:jc w:val="center"/>
              <w:cnfStyle w:val="000000000000" w:firstRow="0" w:lastRow="0" w:firstColumn="0" w:lastColumn="0" w:oddVBand="0" w:evenVBand="0" w:oddHBand="0" w:evenHBand="0" w:firstRowFirstColumn="0" w:firstRowLastColumn="0" w:lastRowFirstColumn="0" w:lastRowLastColumn="0"/>
              <w:rPr>
                <w:rFonts w:ascii="Gill Sans MT" w:hAnsi="Gill Sans MT" w:cs="Poppins"/>
                <w:szCs w:val="24"/>
              </w:rPr>
            </w:pPr>
            <w:r w:rsidRPr="00202E8A">
              <w:rPr>
                <w:rFonts w:ascii="Gill Sans MT" w:hAnsi="Gill Sans MT" w:cs="Poppins"/>
                <w:szCs w:val="24"/>
              </w:rPr>
              <w:t>Amount</w:t>
            </w:r>
          </w:p>
        </w:tc>
      </w:tr>
      <w:tr w:rsidR="00214316" w:rsidRPr="00202E8A" w14:paraId="41926BF3" w14:textId="77777777" w:rsidTr="00214316">
        <w:tc>
          <w:tcPr>
            <w:cnfStyle w:val="001000000000" w:firstRow="0" w:lastRow="0" w:firstColumn="1" w:lastColumn="0" w:oddVBand="0" w:evenVBand="0" w:oddHBand="0" w:evenHBand="0" w:firstRowFirstColumn="0" w:firstRowLastColumn="0" w:lastRowFirstColumn="0" w:lastRowLastColumn="0"/>
            <w:tcW w:w="6748" w:type="dxa"/>
          </w:tcPr>
          <w:p w14:paraId="63275947" w14:textId="77777777" w:rsidR="00214316" w:rsidRPr="00202E8A" w:rsidRDefault="00214316" w:rsidP="007C783D">
            <w:pPr>
              <w:rPr>
                <w:rFonts w:ascii="Gill Sans MT" w:hAnsi="Gill Sans MT" w:cs="Poppins"/>
                <w:b w:val="0"/>
                <w:szCs w:val="24"/>
              </w:rPr>
            </w:pPr>
            <w:r w:rsidRPr="00202E8A">
              <w:rPr>
                <w:rFonts w:ascii="Gill Sans MT" w:hAnsi="Gill Sans MT" w:cs="Poppins"/>
                <w:szCs w:val="24"/>
              </w:rPr>
              <w:t>Persons Served - Older Relative Caregivers</w:t>
            </w:r>
          </w:p>
        </w:tc>
        <w:tc>
          <w:tcPr>
            <w:tcW w:w="1802" w:type="dxa"/>
          </w:tcPr>
          <w:p w14:paraId="7798F240" w14:textId="77777777" w:rsidR="00214316" w:rsidRPr="00202E8A" w:rsidRDefault="00214316" w:rsidP="007C783D">
            <w:pPr>
              <w:jc w:val="center"/>
              <w:cnfStyle w:val="000000000000" w:firstRow="0" w:lastRow="0" w:firstColumn="0" w:lastColumn="0" w:oddVBand="0" w:evenVBand="0" w:oddHBand="0" w:evenHBand="0" w:firstRowFirstColumn="0" w:firstRowLastColumn="0" w:lastRowFirstColumn="0" w:lastRowLastColumn="0"/>
              <w:rPr>
                <w:rFonts w:ascii="Gill Sans MT" w:hAnsi="Gill Sans MT" w:cs="Poppins"/>
                <w:szCs w:val="24"/>
              </w:rPr>
            </w:pPr>
            <w:r w:rsidRPr="00202E8A">
              <w:rPr>
                <w:rFonts w:ascii="Gill Sans MT" w:hAnsi="Gill Sans MT" w:cs="Poppins"/>
                <w:szCs w:val="24"/>
              </w:rPr>
              <w:t>#</w:t>
            </w:r>
          </w:p>
        </w:tc>
      </w:tr>
      <w:tr w:rsidR="00214316" w:rsidRPr="00202E8A" w14:paraId="033A78AD" w14:textId="77777777" w:rsidTr="00214316">
        <w:tc>
          <w:tcPr>
            <w:cnfStyle w:val="001000000000" w:firstRow="0" w:lastRow="0" w:firstColumn="1" w:lastColumn="0" w:oddVBand="0" w:evenVBand="0" w:oddHBand="0" w:evenHBand="0" w:firstRowFirstColumn="0" w:firstRowLastColumn="0" w:lastRowFirstColumn="0" w:lastRowLastColumn="0"/>
            <w:tcW w:w="6748" w:type="dxa"/>
          </w:tcPr>
          <w:p w14:paraId="294415EE" w14:textId="77777777" w:rsidR="00214316" w:rsidRPr="00202E8A" w:rsidRDefault="00214316" w:rsidP="007C783D">
            <w:pPr>
              <w:rPr>
                <w:rFonts w:ascii="Gill Sans MT" w:hAnsi="Gill Sans MT" w:cs="Poppins"/>
                <w:b w:val="0"/>
                <w:szCs w:val="24"/>
              </w:rPr>
            </w:pPr>
            <w:r w:rsidRPr="00202E8A">
              <w:rPr>
                <w:rFonts w:ascii="Gill Sans MT" w:hAnsi="Gill Sans MT" w:cs="Poppins"/>
                <w:b w:val="0"/>
                <w:szCs w:val="24"/>
              </w:rPr>
              <w:t>Projected Title IIIE Expenditure - Older Relative Caregivers</w:t>
            </w:r>
          </w:p>
        </w:tc>
        <w:tc>
          <w:tcPr>
            <w:tcW w:w="1802" w:type="dxa"/>
          </w:tcPr>
          <w:p w14:paraId="340A1E55" w14:textId="77777777" w:rsidR="00214316" w:rsidRPr="00202E8A" w:rsidRDefault="00214316" w:rsidP="007C783D">
            <w:pPr>
              <w:jc w:val="center"/>
              <w:cnfStyle w:val="000000000000" w:firstRow="0" w:lastRow="0" w:firstColumn="0" w:lastColumn="0" w:oddVBand="0" w:evenVBand="0" w:oddHBand="0" w:evenHBand="0" w:firstRowFirstColumn="0" w:firstRowLastColumn="0" w:lastRowFirstColumn="0" w:lastRowLastColumn="0"/>
              <w:rPr>
                <w:rFonts w:ascii="Gill Sans MT" w:hAnsi="Gill Sans MT" w:cs="Poppins"/>
                <w:szCs w:val="24"/>
              </w:rPr>
            </w:pPr>
            <w:r w:rsidRPr="00202E8A">
              <w:rPr>
                <w:rFonts w:ascii="Gill Sans MT" w:hAnsi="Gill Sans MT" w:cs="Poppins"/>
                <w:szCs w:val="24"/>
              </w:rPr>
              <w:t>Amount</w:t>
            </w:r>
          </w:p>
        </w:tc>
      </w:tr>
      <w:tr w:rsidR="00214316" w:rsidRPr="00202E8A" w14:paraId="5150973F" w14:textId="77777777" w:rsidTr="00214316">
        <w:tc>
          <w:tcPr>
            <w:cnfStyle w:val="001000000000" w:firstRow="0" w:lastRow="0" w:firstColumn="1" w:lastColumn="0" w:oddVBand="0" w:evenVBand="0" w:oddHBand="0" w:evenHBand="0" w:firstRowFirstColumn="0" w:firstRowLastColumn="0" w:lastRowFirstColumn="0" w:lastRowLastColumn="0"/>
            <w:tcW w:w="6748" w:type="dxa"/>
          </w:tcPr>
          <w:p w14:paraId="7534377F" w14:textId="77777777" w:rsidR="00214316" w:rsidRPr="00202E8A" w:rsidRDefault="00214316" w:rsidP="007C783D">
            <w:pPr>
              <w:rPr>
                <w:rFonts w:ascii="Gill Sans MT" w:hAnsi="Gill Sans MT" w:cs="Poppins"/>
                <w:b w:val="0"/>
                <w:szCs w:val="24"/>
              </w:rPr>
            </w:pPr>
            <w:r w:rsidRPr="00202E8A">
              <w:rPr>
                <w:rFonts w:ascii="Gill Sans MT" w:hAnsi="Gill Sans MT" w:cs="Poppins"/>
                <w:b w:val="0"/>
                <w:szCs w:val="24"/>
              </w:rPr>
              <w:t>Projected Other - State Expenditure -</w:t>
            </w:r>
            <w:r w:rsidRPr="00202E8A">
              <w:rPr>
                <w:rFonts w:ascii="Gill Sans MT" w:hAnsi="Gill Sans MT" w:cs="Poppins"/>
                <w:b w:val="0"/>
                <w:strike/>
                <w:szCs w:val="24"/>
              </w:rPr>
              <w:t xml:space="preserve"> </w:t>
            </w:r>
            <w:r w:rsidRPr="00202E8A">
              <w:rPr>
                <w:rFonts w:ascii="Gill Sans MT" w:hAnsi="Gill Sans MT" w:cs="Poppins"/>
                <w:b w:val="0"/>
                <w:szCs w:val="24"/>
              </w:rPr>
              <w:t>Older Relative Caregivers</w:t>
            </w:r>
          </w:p>
        </w:tc>
        <w:tc>
          <w:tcPr>
            <w:tcW w:w="1802" w:type="dxa"/>
          </w:tcPr>
          <w:p w14:paraId="6F41FB3F" w14:textId="77777777" w:rsidR="00214316" w:rsidRPr="00202E8A" w:rsidRDefault="00214316" w:rsidP="007C783D">
            <w:pPr>
              <w:jc w:val="center"/>
              <w:cnfStyle w:val="000000000000" w:firstRow="0" w:lastRow="0" w:firstColumn="0" w:lastColumn="0" w:oddVBand="0" w:evenVBand="0" w:oddHBand="0" w:evenHBand="0" w:firstRowFirstColumn="0" w:firstRowLastColumn="0" w:lastRowFirstColumn="0" w:lastRowLastColumn="0"/>
              <w:rPr>
                <w:rFonts w:ascii="Gill Sans MT" w:hAnsi="Gill Sans MT" w:cs="Poppins"/>
                <w:szCs w:val="24"/>
              </w:rPr>
            </w:pPr>
            <w:r w:rsidRPr="00202E8A">
              <w:rPr>
                <w:rFonts w:ascii="Gill Sans MT" w:hAnsi="Gill Sans MT" w:cs="Poppins"/>
                <w:szCs w:val="24"/>
              </w:rPr>
              <w:t>Amount</w:t>
            </w:r>
          </w:p>
        </w:tc>
      </w:tr>
      <w:tr w:rsidR="00214316" w:rsidRPr="00202E8A" w14:paraId="59E0C603" w14:textId="77777777" w:rsidTr="00214316">
        <w:tc>
          <w:tcPr>
            <w:cnfStyle w:val="001000000000" w:firstRow="0" w:lastRow="0" w:firstColumn="1" w:lastColumn="0" w:oddVBand="0" w:evenVBand="0" w:oddHBand="0" w:evenHBand="0" w:firstRowFirstColumn="0" w:firstRowLastColumn="0" w:lastRowFirstColumn="0" w:lastRowLastColumn="0"/>
            <w:tcW w:w="6748" w:type="dxa"/>
          </w:tcPr>
          <w:p w14:paraId="1BC7335D" w14:textId="77777777" w:rsidR="00214316" w:rsidRPr="00202E8A" w:rsidRDefault="00214316" w:rsidP="007C783D">
            <w:pPr>
              <w:rPr>
                <w:rFonts w:ascii="Gill Sans MT" w:hAnsi="Gill Sans MT" w:cs="Poppins"/>
                <w:b w:val="0"/>
                <w:szCs w:val="24"/>
              </w:rPr>
            </w:pPr>
            <w:r w:rsidRPr="00202E8A">
              <w:rPr>
                <w:rFonts w:ascii="Gill Sans MT" w:hAnsi="Gill Sans MT" w:cs="Poppins"/>
                <w:b w:val="0"/>
                <w:szCs w:val="24"/>
              </w:rPr>
              <w:t>Projected Other - Non-State Expenditure - Older Relative Caregivers</w:t>
            </w:r>
          </w:p>
        </w:tc>
        <w:tc>
          <w:tcPr>
            <w:tcW w:w="1802" w:type="dxa"/>
          </w:tcPr>
          <w:p w14:paraId="440A4AB4" w14:textId="77777777" w:rsidR="00214316" w:rsidRPr="00202E8A" w:rsidRDefault="00214316" w:rsidP="007C783D">
            <w:pPr>
              <w:jc w:val="center"/>
              <w:cnfStyle w:val="000000000000" w:firstRow="0" w:lastRow="0" w:firstColumn="0" w:lastColumn="0" w:oddVBand="0" w:evenVBand="0" w:oddHBand="0" w:evenHBand="0" w:firstRowFirstColumn="0" w:firstRowLastColumn="0" w:lastRowFirstColumn="0" w:lastRowLastColumn="0"/>
              <w:rPr>
                <w:rFonts w:ascii="Gill Sans MT" w:hAnsi="Gill Sans MT" w:cs="Poppins"/>
                <w:szCs w:val="24"/>
              </w:rPr>
            </w:pPr>
            <w:r w:rsidRPr="00202E8A">
              <w:rPr>
                <w:rFonts w:ascii="Gill Sans MT" w:hAnsi="Gill Sans MT" w:cs="Poppins"/>
                <w:szCs w:val="24"/>
              </w:rPr>
              <w:t>Amount</w:t>
            </w:r>
          </w:p>
        </w:tc>
      </w:tr>
      <w:tr w:rsidR="00214316" w:rsidRPr="00202E8A" w14:paraId="2B8E0B2C" w14:textId="77777777" w:rsidTr="00214316">
        <w:tc>
          <w:tcPr>
            <w:cnfStyle w:val="001000000000" w:firstRow="0" w:lastRow="0" w:firstColumn="1" w:lastColumn="0" w:oddVBand="0" w:evenVBand="0" w:oddHBand="0" w:evenHBand="0" w:firstRowFirstColumn="0" w:firstRowLastColumn="0" w:lastRowFirstColumn="0" w:lastRowLastColumn="0"/>
            <w:tcW w:w="6748" w:type="dxa"/>
          </w:tcPr>
          <w:p w14:paraId="1F194D24" w14:textId="77777777" w:rsidR="00214316" w:rsidRPr="00202E8A" w:rsidRDefault="00214316" w:rsidP="007C783D">
            <w:pPr>
              <w:rPr>
                <w:rFonts w:ascii="Gill Sans MT" w:hAnsi="Gill Sans MT" w:cs="Poppins"/>
                <w:b w:val="0"/>
                <w:szCs w:val="24"/>
              </w:rPr>
            </w:pPr>
            <w:r w:rsidRPr="00202E8A">
              <w:rPr>
                <w:rFonts w:ascii="Gill Sans MT" w:hAnsi="Gill Sans MT" w:cs="Poppins"/>
                <w:b w:val="0"/>
                <w:szCs w:val="24"/>
              </w:rPr>
              <w:t>Projected Program Income Expended - Older Relative Caregivers</w:t>
            </w:r>
          </w:p>
        </w:tc>
        <w:tc>
          <w:tcPr>
            <w:tcW w:w="1802" w:type="dxa"/>
          </w:tcPr>
          <w:p w14:paraId="28B10EB5" w14:textId="77777777" w:rsidR="00214316" w:rsidRPr="00202E8A" w:rsidRDefault="00214316" w:rsidP="007C783D">
            <w:pPr>
              <w:jc w:val="center"/>
              <w:cnfStyle w:val="000000000000" w:firstRow="0" w:lastRow="0" w:firstColumn="0" w:lastColumn="0" w:oddVBand="0" w:evenVBand="0" w:oddHBand="0" w:evenHBand="0" w:firstRowFirstColumn="0" w:firstRowLastColumn="0" w:lastRowFirstColumn="0" w:lastRowLastColumn="0"/>
              <w:rPr>
                <w:rFonts w:ascii="Gill Sans MT" w:hAnsi="Gill Sans MT" w:cs="Poppins"/>
                <w:szCs w:val="24"/>
              </w:rPr>
            </w:pPr>
            <w:r w:rsidRPr="00202E8A">
              <w:rPr>
                <w:rFonts w:ascii="Gill Sans MT" w:hAnsi="Gill Sans MT" w:cs="Poppins"/>
                <w:szCs w:val="24"/>
              </w:rPr>
              <w:t>Amount</w:t>
            </w:r>
          </w:p>
        </w:tc>
      </w:tr>
    </w:tbl>
    <w:p w14:paraId="4F83A606" w14:textId="77777777" w:rsidR="000A7B62" w:rsidRPr="00202E8A" w:rsidRDefault="000A7B62">
      <w:pPr>
        <w:spacing w:after="200" w:line="276" w:lineRule="auto"/>
        <w:rPr>
          <w:rFonts w:ascii="Gill Sans MT" w:eastAsiaTheme="majorEastAsia" w:hAnsi="Gill Sans MT" w:cs="Poppins"/>
          <w:b/>
          <w:bCs/>
          <w:color w:val="262626" w:themeColor="text1" w:themeTint="D9"/>
          <w:szCs w:val="24"/>
        </w:rPr>
      </w:pPr>
      <w:r w:rsidRPr="00202E8A">
        <w:rPr>
          <w:rFonts w:ascii="Gill Sans MT" w:hAnsi="Gill Sans MT" w:cs="Poppins"/>
          <w:szCs w:val="24"/>
        </w:rPr>
        <w:br w:type="page"/>
      </w:r>
    </w:p>
    <w:p w14:paraId="0885118B" w14:textId="77777777" w:rsidR="006000A6" w:rsidRPr="00202E8A" w:rsidRDefault="006000A6" w:rsidP="006000A6">
      <w:pPr>
        <w:pStyle w:val="Heading2"/>
        <w:rPr>
          <w:rFonts w:ascii="Gill Sans MT" w:hAnsi="Gill Sans MT" w:cs="Poppins"/>
          <w:sz w:val="24"/>
          <w:szCs w:val="24"/>
        </w:rPr>
      </w:pPr>
      <w:bookmarkStart w:id="64" w:name="_Toc87940903"/>
      <w:bookmarkStart w:id="65" w:name="_Toc120693422"/>
      <w:bookmarkStart w:id="66" w:name="_Toc142567687"/>
      <w:r w:rsidRPr="00202E8A">
        <w:rPr>
          <w:rFonts w:ascii="Gill Sans MT" w:hAnsi="Gill Sans MT" w:cs="Poppins"/>
          <w:sz w:val="24"/>
          <w:szCs w:val="24"/>
        </w:rPr>
        <w:lastRenderedPageBreak/>
        <w:t>Caregiver Respite Voucher</w:t>
      </w:r>
      <w:bookmarkEnd w:id="64"/>
      <w:bookmarkEnd w:id="65"/>
      <w:bookmarkEnd w:id="66"/>
      <w:r w:rsidRPr="00202E8A">
        <w:rPr>
          <w:rFonts w:ascii="Gill Sans MT" w:hAnsi="Gill Sans MT" w:cs="Poppins"/>
          <w:sz w:val="24"/>
          <w:szCs w:val="24"/>
        </w:rPr>
        <w:t xml:space="preserve"> </w:t>
      </w:r>
    </w:p>
    <w:p w14:paraId="73FEC168" w14:textId="77777777" w:rsidR="00B56483" w:rsidRPr="00202E8A" w:rsidRDefault="00B56483" w:rsidP="00B56483">
      <w:pPr>
        <w:rPr>
          <w:rFonts w:ascii="Gill Sans MT" w:hAnsi="Gill Sans MT" w:cs="Poppins"/>
          <w:szCs w:val="24"/>
        </w:rPr>
      </w:pPr>
    </w:p>
    <w:p w14:paraId="0F4EB0AA" w14:textId="77777777" w:rsidR="00B56483" w:rsidRPr="00202E8A" w:rsidRDefault="00B56483" w:rsidP="00B56483">
      <w:pPr>
        <w:rPr>
          <w:rFonts w:ascii="Gill Sans MT" w:hAnsi="Gill Sans MT" w:cs="Poppins"/>
          <w:szCs w:val="24"/>
        </w:rPr>
      </w:pPr>
      <w:r w:rsidRPr="00202E8A">
        <w:rPr>
          <w:rFonts w:ascii="Gill Sans MT" w:hAnsi="Gill Sans MT" w:cs="Poppins"/>
          <w:szCs w:val="24"/>
        </w:rPr>
        <w:fldChar w:fldCharType="begin">
          <w:ffData>
            <w:name w:val="Check1"/>
            <w:enabled/>
            <w:calcOnExit w:val="0"/>
            <w:checkBox>
              <w:sizeAuto/>
              <w:default w:val="0"/>
            </w:checkBox>
          </w:ffData>
        </w:fldChar>
      </w:r>
      <w:r w:rsidRPr="00202E8A">
        <w:rPr>
          <w:rFonts w:ascii="Gill Sans MT" w:hAnsi="Gill Sans MT" w:cs="Poppins"/>
          <w:szCs w:val="24"/>
        </w:rPr>
        <w:instrText xml:space="preserve"> FORMCHECKBOX </w:instrText>
      </w:r>
      <w:r w:rsidR="00E46D2E">
        <w:rPr>
          <w:rFonts w:ascii="Gill Sans MT" w:hAnsi="Gill Sans MT" w:cs="Poppins"/>
          <w:szCs w:val="24"/>
        </w:rPr>
      </w:r>
      <w:r w:rsidR="00E46D2E">
        <w:rPr>
          <w:rFonts w:ascii="Gill Sans MT" w:hAnsi="Gill Sans MT" w:cs="Poppins"/>
          <w:szCs w:val="24"/>
        </w:rPr>
        <w:fldChar w:fldCharType="separate"/>
      </w:r>
      <w:r w:rsidRPr="00202E8A">
        <w:rPr>
          <w:rFonts w:ascii="Gill Sans MT" w:hAnsi="Gill Sans MT" w:cs="Poppins"/>
          <w:szCs w:val="24"/>
        </w:rPr>
        <w:fldChar w:fldCharType="end"/>
      </w:r>
      <w:r w:rsidRPr="00202E8A">
        <w:rPr>
          <w:rFonts w:ascii="Gill Sans MT" w:hAnsi="Gill Sans MT" w:cs="Poppins"/>
          <w:szCs w:val="24"/>
        </w:rPr>
        <w:t xml:space="preserve"> Agency does </w:t>
      </w:r>
      <w:r w:rsidRPr="00202E8A">
        <w:rPr>
          <w:rFonts w:ascii="Gill Sans MT" w:hAnsi="Gill Sans MT" w:cs="Poppins"/>
          <w:b/>
          <w:szCs w:val="24"/>
          <w:u w:val="single"/>
        </w:rPr>
        <w:t>not</w:t>
      </w:r>
      <w:r w:rsidRPr="00202E8A">
        <w:rPr>
          <w:rFonts w:ascii="Gill Sans MT" w:hAnsi="Gill Sans MT" w:cs="Poppins"/>
          <w:szCs w:val="24"/>
        </w:rPr>
        <w:t xml:space="preserve"> use a voucher method for caregivers to obtain respite services.</w:t>
      </w:r>
    </w:p>
    <w:p w14:paraId="58DC233A" w14:textId="77777777" w:rsidR="00B56483" w:rsidRPr="00202E8A" w:rsidRDefault="00B56483" w:rsidP="00B56483">
      <w:pPr>
        <w:rPr>
          <w:rFonts w:ascii="Gill Sans MT" w:hAnsi="Gill Sans MT" w:cs="Poppins"/>
          <w:szCs w:val="24"/>
        </w:rPr>
      </w:pPr>
    </w:p>
    <w:p w14:paraId="10404E20" w14:textId="77777777" w:rsidR="00B56483" w:rsidRPr="00202E8A" w:rsidRDefault="00B56483" w:rsidP="00B56483">
      <w:pPr>
        <w:rPr>
          <w:rFonts w:ascii="Gill Sans MT" w:hAnsi="Gill Sans MT" w:cs="Poppins"/>
          <w:szCs w:val="24"/>
        </w:rPr>
      </w:pPr>
      <w:r w:rsidRPr="00202E8A">
        <w:rPr>
          <w:rFonts w:ascii="Gill Sans MT" w:hAnsi="Gill Sans MT" w:cs="Poppins"/>
          <w:szCs w:val="24"/>
        </w:rPr>
        <w:t>OR</w:t>
      </w:r>
    </w:p>
    <w:p w14:paraId="0E01E43D" w14:textId="77777777" w:rsidR="00B56483" w:rsidRPr="00202E8A" w:rsidRDefault="00B56483" w:rsidP="00B56483">
      <w:pPr>
        <w:rPr>
          <w:rFonts w:ascii="Gill Sans MT" w:hAnsi="Gill Sans MT" w:cs="Poppins"/>
          <w:szCs w:val="24"/>
        </w:rPr>
      </w:pPr>
    </w:p>
    <w:p w14:paraId="799DBDFD" w14:textId="77777777" w:rsidR="00B56483" w:rsidRPr="00202E8A" w:rsidRDefault="00B56483" w:rsidP="00B56483">
      <w:pPr>
        <w:rPr>
          <w:rFonts w:ascii="Gill Sans MT" w:hAnsi="Gill Sans MT" w:cs="Poppins"/>
          <w:szCs w:val="24"/>
        </w:rPr>
      </w:pPr>
      <w:r w:rsidRPr="00202E8A">
        <w:rPr>
          <w:rFonts w:ascii="Gill Sans MT" w:hAnsi="Gill Sans MT" w:cs="Poppins"/>
          <w:szCs w:val="24"/>
        </w:rPr>
        <w:fldChar w:fldCharType="begin">
          <w:ffData>
            <w:name w:val="Check2"/>
            <w:enabled/>
            <w:calcOnExit w:val="0"/>
            <w:checkBox>
              <w:sizeAuto/>
              <w:default w:val="0"/>
            </w:checkBox>
          </w:ffData>
        </w:fldChar>
      </w:r>
      <w:r w:rsidRPr="00202E8A">
        <w:rPr>
          <w:rFonts w:ascii="Gill Sans MT" w:hAnsi="Gill Sans MT" w:cs="Poppins"/>
          <w:szCs w:val="24"/>
        </w:rPr>
        <w:instrText xml:space="preserve"> FORMCHECKBOX </w:instrText>
      </w:r>
      <w:r w:rsidR="00E46D2E">
        <w:rPr>
          <w:rFonts w:ascii="Gill Sans MT" w:hAnsi="Gill Sans MT" w:cs="Poppins"/>
          <w:szCs w:val="24"/>
        </w:rPr>
      </w:r>
      <w:r w:rsidR="00E46D2E">
        <w:rPr>
          <w:rFonts w:ascii="Gill Sans MT" w:hAnsi="Gill Sans MT" w:cs="Poppins"/>
          <w:szCs w:val="24"/>
        </w:rPr>
        <w:fldChar w:fldCharType="separate"/>
      </w:r>
      <w:r w:rsidRPr="00202E8A">
        <w:rPr>
          <w:rFonts w:ascii="Gill Sans MT" w:hAnsi="Gill Sans MT" w:cs="Poppins"/>
          <w:szCs w:val="24"/>
        </w:rPr>
        <w:fldChar w:fldCharType="end"/>
      </w:r>
      <w:r w:rsidRPr="00202E8A">
        <w:rPr>
          <w:rFonts w:ascii="Gill Sans MT" w:hAnsi="Gill Sans MT" w:cs="Poppins"/>
          <w:szCs w:val="24"/>
        </w:rPr>
        <w:t xml:space="preserve"> Agency utilizes a voucher method for caregivers to obtain respite services.</w:t>
      </w:r>
    </w:p>
    <w:p w14:paraId="338E9E34" w14:textId="77777777" w:rsidR="00982D9C" w:rsidRPr="00202E8A" w:rsidRDefault="00982D9C" w:rsidP="00982D9C">
      <w:pPr>
        <w:ind w:left="720"/>
        <w:rPr>
          <w:rFonts w:ascii="Gill Sans MT" w:hAnsi="Gill Sans MT" w:cs="Poppins"/>
          <w:color w:val="auto"/>
          <w:szCs w:val="24"/>
        </w:rPr>
      </w:pPr>
    </w:p>
    <w:p w14:paraId="0157FE25" w14:textId="77777777" w:rsidR="00982D9C" w:rsidRPr="00202E8A" w:rsidRDefault="00804FAD" w:rsidP="00982D9C">
      <w:pPr>
        <w:ind w:left="720"/>
        <w:rPr>
          <w:rFonts w:ascii="Gill Sans MT" w:hAnsi="Gill Sans MT" w:cs="Poppins"/>
          <w:color w:val="auto"/>
          <w:szCs w:val="24"/>
        </w:rPr>
      </w:pPr>
      <w:r w:rsidRPr="00202E8A">
        <w:rPr>
          <w:rFonts w:ascii="Gill Sans MT" w:hAnsi="Gill Sans MT" w:cs="Poppins"/>
          <w:color w:val="auto"/>
          <w:szCs w:val="24"/>
        </w:rPr>
        <w:t xml:space="preserve">The following table shows the number of persons expected to be served using a voucher method for caregiver respite and which </w:t>
      </w:r>
      <w:r w:rsidRPr="00202E8A">
        <w:rPr>
          <w:rFonts w:ascii="Gill Sans MT" w:hAnsi="Gill Sans MT" w:cs="Poppins"/>
          <w:szCs w:val="24"/>
        </w:rPr>
        <w:t>funding sources are expected to be utilized for the vouchers.</w:t>
      </w:r>
    </w:p>
    <w:p w14:paraId="27BD8F56" w14:textId="77777777" w:rsidR="00804FAD" w:rsidRPr="00202E8A" w:rsidRDefault="00804FAD" w:rsidP="00982D9C">
      <w:pPr>
        <w:ind w:left="720"/>
        <w:rPr>
          <w:rFonts w:ascii="Gill Sans MT" w:hAnsi="Gill Sans MT" w:cs="Poppins"/>
          <w:szCs w:val="24"/>
        </w:rPr>
      </w:pPr>
    </w:p>
    <w:tbl>
      <w:tblPr>
        <w:tblStyle w:val="GridTable1Light"/>
        <w:tblW w:w="8460" w:type="dxa"/>
        <w:tblInd w:w="828" w:type="dxa"/>
        <w:tblLook w:val="04A0" w:firstRow="1" w:lastRow="0" w:firstColumn="1" w:lastColumn="0" w:noHBand="0" w:noVBand="1"/>
      </w:tblPr>
      <w:tblGrid>
        <w:gridCol w:w="6748"/>
        <w:gridCol w:w="1712"/>
      </w:tblGrid>
      <w:tr w:rsidR="00B56483" w:rsidRPr="00202E8A" w14:paraId="0A923487" w14:textId="77777777" w:rsidTr="00B5648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748" w:type="dxa"/>
          </w:tcPr>
          <w:p w14:paraId="2E308B12" w14:textId="77777777" w:rsidR="00B56483" w:rsidRPr="00202E8A" w:rsidRDefault="00B56483" w:rsidP="007C783D">
            <w:pPr>
              <w:rPr>
                <w:rFonts w:ascii="Gill Sans MT" w:hAnsi="Gill Sans MT" w:cs="Poppins"/>
                <w:szCs w:val="24"/>
              </w:rPr>
            </w:pPr>
            <w:r w:rsidRPr="00202E8A">
              <w:rPr>
                <w:rFonts w:ascii="Gill Sans MT" w:hAnsi="Gill Sans MT" w:cs="Poppins"/>
                <w:szCs w:val="24"/>
              </w:rPr>
              <w:t>Item</w:t>
            </w:r>
          </w:p>
        </w:tc>
        <w:tc>
          <w:tcPr>
            <w:tcW w:w="1712" w:type="dxa"/>
          </w:tcPr>
          <w:p w14:paraId="1753F2B1" w14:textId="77777777" w:rsidR="00B56483" w:rsidRPr="00202E8A" w:rsidRDefault="00B56483" w:rsidP="007C783D">
            <w:pPr>
              <w:jc w:val="center"/>
              <w:cnfStyle w:val="100000000000" w:firstRow="1" w:lastRow="0" w:firstColumn="0" w:lastColumn="0" w:oddVBand="0" w:evenVBand="0" w:oddHBand="0" w:evenHBand="0" w:firstRowFirstColumn="0" w:firstRowLastColumn="0" w:lastRowFirstColumn="0" w:lastRowLastColumn="0"/>
              <w:rPr>
                <w:rFonts w:ascii="Gill Sans MT" w:hAnsi="Gill Sans MT" w:cs="Poppins"/>
                <w:szCs w:val="24"/>
              </w:rPr>
            </w:pPr>
            <w:r w:rsidRPr="00202E8A">
              <w:rPr>
                <w:rFonts w:ascii="Gill Sans MT" w:hAnsi="Gill Sans MT" w:cs="Poppins"/>
                <w:szCs w:val="24"/>
              </w:rPr>
              <w:t>Projection</w:t>
            </w:r>
          </w:p>
        </w:tc>
      </w:tr>
      <w:tr w:rsidR="00B56483" w:rsidRPr="00202E8A" w14:paraId="29206BCF" w14:textId="77777777" w:rsidTr="00B56483">
        <w:tc>
          <w:tcPr>
            <w:cnfStyle w:val="001000000000" w:firstRow="0" w:lastRow="0" w:firstColumn="1" w:lastColumn="0" w:oddVBand="0" w:evenVBand="0" w:oddHBand="0" w:evenHBand="0" w:firstRowFirstColumn="0" w:firstRowLastColumn="0" w:lastRowFirstColumn="0" w:lastRowLastColumn="0"/>
            <w:tcW w:w="6748" w:type="dxa"/>
            <w:tcBorders>
              <w:bottom w:val="single" w:sz="4" w:space="0" w:color="999999" w:themeColor="text1" w:themeTint="66"/>
            </w:tcBorders>
          </w:tcPr>
          <w:p w14:paraId="25F5CE10" w14:textId="77777777" w:rsidR="00B56483" w:rsidRPr="00202E8A" w:rsidRDefault="00B56483" w:rsidP="007C783D">
            <w:pPr>
              <w:rPr>
                <w:rFonts w:ascii="Gill Sans MT" w:hAnsi="Gill Sans MT" w:cs="Poppins"/>
                <w:szCs w:val="24"/>
              </w:rPr>
            </w:pPr>
            <w:r w:rsidRPr="00202E8A">
              <w:rPr>
                <w:rFonts w:ascii="Gill Sans MT" w:hAnsi="Gill Sans MT" w:cs="Poppins"/>
                <w:szCs w:val="24"/>
              </w:rPr>
              <w:t>Persons Served - Caregivers of Older Adult</w:t>
            </w:r>
            <w:r w:rsidR="00804FAD" w:rsidRPr="00202E8A">
              <w:rPr>
                <w:rFonts w:ascii="Gill Sans MT" w:hAnsi="Gill Sans MT" w:cs="Poppins"/>
                <w:szCs w:val="24"/>
              </w:rPr>
              <w:t>s</w:t>
            </w:r>
          </w:p>
        </w:tc>
        <w:tc>
          <w:tcPr>
            <w:tcW w:w="1712" w:type="dxa"/>
          </w:tcPr>
          <w:p w14:paraId="61EF01AE" w14:textId="77777777" w:rsidR="00B56483" w:rsidRPr="00202E8A" w:rsidRDefault="00B56483" w:rsidP="007C783D">
            <w:pPr>
              <w:jc w:val="center"/>
              <w:cnfStyle w:val="000000000000" w:firstRow="0" w:lastRow="0" w:firstColumn="0" w:lastColumn="0" w:oddVBand="0" w:evenVBand="0" w:oddHBand="0" w:evenHBand="0" w:firstRowFirstColumn="0" w:firstRowLastColumn="0" w:lastRowFirstColumn="0" w:lastRowLastColumn="0"/>
              <w:rPr>
                <w:rFonts w:ascii="Gill Sans MT" w:hAnsi="Gill Sans MT" w:cs="Poppins"/>
                <w:b/>
                <w:szCs w:val="24"/>
              </w:rPr>
            </w:pPr>
            <w:r w:rsidRPr="00202E8A">
              <w:rPr>
                <w:rFonts w:ascii="Gill Sans MT" w:hAnsi="Gill Sans MT" w:cs="Poppins"/>
                <w:b/>
                <w:szCs w:val="24"/>
              </w:rPr>
              <w:t>#</w:t>
            </w:r>
          </w:p>
        </w:tc>
      </w:tr>
      <w:tr w:rsidR="00B56483" w:rsidRPr="00202E8A" w14:paraId="5907C441" w14:textId="77777777" w:rsidTr="00B56483">
        <w:tc>
          <w:tcPr>
            <w:cnfStyle w:val="001000000000" w:firstRow="0" w:lastRow="0" w:firstColumn="1" w:lastColumn="0" w:oddVBand="0" w:evenVBand="0" w:oddHBand="0" w:evenHBand="0" w:firstRowFirstColumn="0" w:firstRowLastColumn="0" w:lastRowFirstColumn="0" w:lastRowLastColumn="0"/>
            <w:tcW w:w="6748" w:type="dxa"/>
            <w:tcBorders>
              <w:right w:val="nil"/>
            </w:tcBorders>
          </w:tcPr>
          <w:p w14:paraId="5BD49C18" w14:textId="77777777" w:rsidR="00B56483" w:rsidRPr="00202E8A" w:rsidRDefault="00AC671E" w:rsidP="00AC671E">
            <w:pPr>
              <w:rPr>
                <w:rFonts w:ascii="Gill Sans MT" w:hAnsi="Gill Sans MT" w:cs="Poppins"/>
                <w:b w:val="0"/>
                <w:szCs w:val="24"/>
              </w:rPr>
            </w:pPr>
            <w:r w:rsidRPr="00202E8A">
              <w:rPr>
                <w:rFonts w:ascii="Gill Sans MT" w:hAnsi="Gill Sans MT" w:cs="Poppins"/>
                <w:b w:val="0"/>
                <w:szCs w:val="24"/>
              </w:rPr>
              <w:t>Does</w:t>
            </w:r>
            <w:r w:rsidR="00B56483" w:rsidRPr="00202E8A">
              <w:rPr>
                <w:rFonts w:ascii="Gill Sans MT" w:hAnsi="Gill Sans MT" w:cs="Poppins"/>
                <w:b w:val="0"/>
                <w:szCs w:val="24"/>
              </w:rPr>
              <w:t xml:space="preserve"> AAA intend to use the funding source</w:t>
            </w:r>
            <w:r w:rsidR="00E47024" w:rsidRPr="00202E8A">
              <w:rPr>
                <w:rFonts w:ascii="Gill Sans MT" w:hAnsi="Gill Sans MT" w:cs="Poppins"/>
                <w:b w:val="0"/>
                <w:szCs w:val="24"/>
              </w:rPr>
              <w:t>s</w:t>
            </w:r>
            <w:r w:rsidR="00B56483" w:rsidRPr="00202E8A">
              <w:rPr>
                <w:rFonts w:ascii="Gill Sans MT" w:hAnsi="Gill Sans MT" w:cs="Poppins"/>
                <w:b w:val="0"/>
                <w:szCs w:val="24"/>
              </w:rPr>
              <w:t xml:space="preserve"> listed below to provide respite services for Caregivers of Older Adults through vouchers?</w:t>
            </w:r>
          </w:p>
        </w:tc>
        <w:tc>
          <w:tcPr>
            <w:tcW w:w="1712" w:type="dxa"/>
            <w:tcBorders>
              <w:left w:val="nil"/>
            </w:tcBorders>
          </w:tcPr>
          <w:p w14:paraId="067531E5" w14:textId="77777777" w:rsidR="00B56483" w:rsidRPr="00202E8A" w:rsidRDefault="00B56483" w:rsidP="007C783D">
            <w:pPr>
              <w:cnfStyle w:val="000000000000" w:firstRow="0" w:lastRow="0" w:firstColumn="0" w:lastColumn="0" w:oddVBand="0" w:evenVBand="0" w:oddHBand="0" w:evenHBand="0" w:firstRowFirstColumn="0" w:firstRowLastColumn="0" w:lastRowFirstColumn="0" w:lastRowLastColumn="0"/>
              <w:rPr>
                <w:rFonts w:ascii="Gill Sans MT" w:hAnsi="Gill Sans MT" w:cs="Poppins"/>
                <w:b/>
                <w:szCs w:val="24"/>
              </w:rPr>
            </w:pPr>
          </w:p>
        </w:tc>
      </w:tr>
      <w:tr w:rsidR="00B56483" w:rsidRPr="00202E8A" w14:paraId="34B6D7A5" w14:textId="77777777" w:rsidTr="00B56483">
        <w:tc>
          <w:tcPr>
            <w:cnfStyle w:val="001000000000" w:firstRow="0" w:lastRow="0" w:firstColumn="1" w:lastColumn="0" w:oddVBand="0" w:evenVBand="0" w:oddHBand="0" w:evenHBand="0" w:firstRowFirstColumn="0" w:firstRowLastColumn="0" w:lastRowFirstColumn="0" w:lastRowLastColumn="0"/>
            <w:tcW w:w="6748" w:type="dxa"/>
          </w:tcPr>
          <w:p w14:paraId="1A00D5F2" w14:textId="77777777" w:rsidR="00B56483" w:rsidRPr="00202E8A" w:rsidRDefault="00B56483" w:rsidP="007C783D">
            <w:pPr>
              <w:rPr>
                <w:rFonts w:ascii="Gill Sans MT" w:hAnsi="Gill Sans MT" w:cs="Poppins"/>
                <w:b w:val="0"/>
                <w:szCs w:val="24"/>
              </w:rPr>
            </w:pPr>
            <w:r w:rsidRPr="00202E8A">
              <w:rPr>
                <w:rFonts w:ascii="Gill Sans MT" w:hAnsi="Gill Sans MT" w:cs="Poppins"/>
                <w:b w:val="0"/>
                <w:szCs w:val="24"/>
              </w:rPr>
              <w:t xml:space="preserve">OAA Title III E federal funds </w:t>
            </w:r>
          </w:p>
        </w:tc>
        <w:tc>
          <w:tcPr>
            <w:tcW w:w="1712" w:type="dxa"/>
          </w:tcPr>
          <w:p w14:paraId="2D1C60B5" w14:textId="77777777" w:rsidR="00B56483" w:rsidRPr="00202E8A" w:rsidRDefault="00B56483" w:rsidP="007C783D">
            <w:pPr>
              <w:jc w:val="center"/>
              <w:cnfStyle w:val="000000000000" w:firstRow="0" w:lastRow="0" w:firstColumn="0" w:lastColumn="0" w:oddVBand="0" w:evenVBand="0" w:oddHBand="0" w:evenHBand="0" w:firstRowFirstColumn="0" w:firstRowLastColumn="0" w:lastRowFirstColumn="0" w:lastRowLastColumn="0"/>
              <w:rPr>
                <w:rFonts w:ascii="Gill Sans MT" w:hAnsi="Gill Sans MT" w:cs="Poppins"/>
                <w:b/>
                <w:szCs w:val="24"/>
              </w:rPr>
            </w:pPr>
            <w:r w:rsidRPr="00202E8A">
              <w:rPr>
                <w:rFonts w:ascii="Gill Sans MT" w:hAnsi="Gill Sans MT" w:cs="Poppins"/>
                <w:b/>
                <w:szCs w:val="24"/>
              </w:rPr>
              <w:t>Y or N</w:t>
            </w:r>
          </w:p>
        </w:tc>
      </w:tr>
      <w:tr w:rsidR="00B56483" w:rsidRPr="00202E8A" w14:paraId="5A46164C" w14:textId="77777777" w:rsidTr="00B56483">
        <w:tc>
          <w:tcPr>
            <w:cnfStyle w:val="001000000000" w:firstRow="0" w:lastRow="0" w:firstColumn="1" w:lastColumn="0" w:oddVBand="0" w:evenVBand="0" w:oddHBand="0" w:evenHBand="0" w:firstRowFirstColumn="0" w:firstRowLastColumn="0" w:lastRowFirstColumn="0" w:lastRowLastColumn="0"/>
            <w:tcW w:w="6748" w:type="dxa"/>
          </w:tcPr>
          <w:p w14:paraId="657BB140" w14:textId="77777777" w:rsidR="00B56483" w:rsidRPr="00202E8A" w:rsidRDefault="00B56483" w:rsidP="007C783D">
            <w:pPr>
              <w:rPr>
                <w:rFonts w:ascii="Gill Sans MT" w:hAnsi="Gill Sans MT" w:cs="Poppins"/>
                <w:b w:val="0"/>
                <w:szCs w:val="24"/>
              </w:rPr>
            </w:pPr>
            <w:r w:rsidRPr="00202E8A">
              <w:rPr>
                <w:rFonts w:ascii="Gill Sans MT" w:hAnsi="Gill Sans MT" w:cs="Poppins"/>
                <w:b w:val="0"/>
                <w:szCs w:val="24"/>
              </w:rPr>
              <w:t xml:space="preserve">Other - State Expenditure </w:t>
            </w:r>
          </w:p>
        </w:tc>
        <w:tc>
          <w:tcPr>
            <w:tcW w:w="1712" w:type="dxa"/>
          </w:tcPr>
          <w:p w14:paraId="554BDC0F" w14:textId="77777777" w:rsidR="00B56483" w:rsidRPr="00202E8A" w:rsidRDefault="00B56483" w:rsidP="007C783D">
            <w:pPr>
              <w:jc w:val="center"/>
              <w:cnfStyle w:val="000000000000" w:firstRow="0" w:lastRow="0" w:firstColumn="0" w:lastColumn="0" w:oddVBand="0" w:evenVBand="0" w:oddHBand="0" w:evenHBand="0" w:firstRowFirstColumn="0" w:firstRowLastColumn="0" w:lastRowFirstColumn="0" w:lastRowLastColumn="0"/>
              <w:rPr>
                <w:rFonts w:ascii="Gill Sans MT" w:hAnsi="Gill Sans MT" w:cs="Poppins"/>
                <w:b/>
                <w:szCs w:val="24"/>
              </w:rPr>
            </w:pPr>
            <w:r w:rsidRPr="00202E8A">
              <w:rPr>
                <w:rFonts w:ascii="Gill Sans MT" w:hAnsi="Gill Sans MT" w:cs="Poppins"/>
                <w:b/>
                <w:szCs w:val="24"/>
              </w:rPr>
              <w:t>Y or N</w:t>
            </w:r>
          </w:p>
        </w:tc>
      </w:tr>
      <w:tr w:rsidR="00B56483" w:rsidRPr="00202E8A" w14:paraId="0E564414" w14:textId="77777777" w:rsidTr="00B56483">
        <w:tc>
          <w:tcPr>
            <w:cnfStyle w:val="001000000000" w:firstRow="0" w:lastRow="0" w:firstColumn="1" w:lastColumn="0" w:oddVBand="0" w:evenVBand="0" w:oddHBand="0" w:evenHBand="0" w:firstRowFirstColumn="0" w:firstRowLastColumn="0" w:lastRowFirstColumn="0" w:lastRowLastColumn="0"/>
            <w:tcW w:w="6748" w:type="dxa"/>
          </w:tcPr>
          <w:p w14:paraId="4DD23C32" w14:textId="77777777" w:rsidR="00B56483" w:rsidRPr="00202E8A" w:rsidRDefault="00B56483" w:rsidP="007C783D">
            <w:pPr>
              <w:rPr>
                <w:rFonts w:ascii="Gill Sans MT" w:hAnsi="Gill Sans MT" w:cs="Poppins"/>
                <w:b w:val="0"/>
                <w:szCs w:val="24"/>
              </w:rPr>
            </w:pPr>
            <w:r w:rsidRPr="00202E8A">
              <w:rPr>
                <w:rFonts w:ascii="Gill Sans MT" w:hAnsi="Gill Sans MT" w:cs="Poppins"/>
                <w:b w:val="0"/>
                <w:szCs w:val="24"/>
              </w:rPr>
              <w:t>Other - Non-State Expenditure</w:t>
            </w:r>
          </w:p>
        </w:tc>
        <w:tc>
          <w:tcPr>
            <w:tcW w:w="1712" w:type="dxa"/>
          </w:tcPr>
          <w:p w14:paraId="155C3B29" w14:textId="77777777" w:rsidR="00B56483" w:rsidRPr="00202E8A" w:rsidRDefault="00B56483" w:rsidP="007C783D">
            <w:pPr>
              <w:jc w:val="center"/>
              <w:cnfStyle w:val="000000000000" w:firstRow="0" w:lastRow="0" w:firstColumn="0" w:lastColumn="0" w:oddVBand="0" w:evenVBand="0" w:oddHBand="0" w:evenHBand="0" w:firstRowFirstColumn="0" w:firstRowLastColumn="0" w:lastRowFirstColumn="0" w:lastRowLastColumn="0"/>
              <w:rPr>
                <w:rFonts w:ascii="Gill Sans MT" w:hAnsi="Gill Sans MT" w:cs="Poppins"/>
                <w:b/>
                <w:szCs w:val="24"/>
              </w:rPr>
            </w:pPr>
            <w:r w:rsidRPr="00202E8A">
              <w:rPr>
                <w:rFonts w:ascii="Gill Sans MT" w:hAnsi="Gill Sans MT" w:cs="Poppins"/>
                <w:b/>
                <w:szCs w:val="24"/>
              </w:rPr>
              <w:t>Y or N</w:t>
            </w:r>
          </w:p>
        </w:tc>
      </w:tr>
      <w:tr w:rsidR="00B56483" w:rsidRPr="00202E8A" w14:paraId="3BCE0F89" w14:textId="77777777" w:rsidTr="00B56483">
        <w:tc>
          <w:tcPr>
            <w:cnfStyle w:val="001000000000" w:firstRow="0" w:lastRow="0" w:firstColumn="1" w:lastColumn="0" w:oddVBand="0" w:evenVBand="0" w:oddHBand="0" w:evenHBand="0" w:firstRowFirstColumn="0" w:firstRowLastColumn="0" w:lastRowFirstColumn="0" w:lastRowLastColumn="0"/>
            <w:tcW w:w="6748" w:type="dxa"/>
          </w:tcPr>
          <w:p w14:paraId="1E7E5EE0" w14:textId="77777777" w:rsidR="00B56483" w:rsidRPr="00202E8A" w:rsidRDefault="00B56483" w:rsidP="007C783D">
            <w:pPr>
              <w:rPr>
                <w:rFonts w:ascii="Gill Sans MT" w:hAnsi="Gill Sans MT" w:cs="Poppins"/>
                <w:b w:val="0"/>
                <w:szCs w:val="24"/>
              </w:rPr>
            </w:pPr>
            <w:r w:rsidRPr="00202E8A">
              <w:rPr>
                <w:rFonts w:ascii="Gill Sans MT" w:hAnsi="Gill Sans MT" w:cs="Poppins"/>
                <w:b w:val="0"/>
                <w:szCs w:val="24"/>
              </w:rPr>
              <w:t xml:space="preserve">Program Income Expended </w:t>
            </w:r>
          </w:p>
        </w:tc>
        <w:tc>
          <w:tcPr>
            <w:tcW w:w="1712" w:type="dxa"/>
          </w:tcPr>
          <w:p w14:paraId="710A8646" w14:textId="77777777" w:rsidR="00B56483" w:rsidRPr="00202E8A" w:rsidRDefault="00B56483" w:rsidP="007C783D">
            <w:pPr>
              <w:jc w:val="center"/>
              <w:cnfStyle w:val="000000000000" w:firstRow="0" w:lastRow="0" w:firstColumn="0" w:lastColumn="0" w:oddVBand="0" w:evenVBand="0" w:oddHBand="0" w:evenHBand="0" w:firstRowFirstColumn="0" w:firstRowLastColumn="0" w:lastRowFirstColumn="0" w:lastRowLastColumn="0"/>
              <w:rPr>
                <w:rFonts w:ascii="Gill Sans MT" w:hAnsi="Gill Sans MT" w:cs="Poppins"/>
                <w:b/>
                <w:szCs w:val="24"/>
              </w:rPr>
            </w:pPr>
            <w:r w:rsidRPr="00202E8A">
              <w:rPr>
                <w:rFonts w:ascii="Gill Sans MT" w:hAnsi="Gill Sans MT" w:cs="Poppins"/>
                <w:b/>
                <w:szCs w:val="24"/>
              </w:rPr>
              <w:t>Y or N</w:t>
            </w:r>
          </w:p>
        </w:tc>
      </w:tr>
      <w:tr w:rsidR="00B56483" w:rsidRPr="00202E8A" w14:paraId="4D0729E0" w14:textId="77777777" w:rsidTr="00B56483">
        <w:tc>
          <w:tcPr>
            <w:cnfStyle w:val="001000000000" w:firstRow="0" w:lastRow="0" w:firstColumn="1" w:lastColumn="0" w:oddVBand="0" w:evenVBand="0" w:oddHBand="0" w:evenHBand="0" w:firstRowFirstColumn="0" w:firstRowLastColumn="0" w:lastRowFirstColumn="0" w:lastRowLastColumn="0"/>
            <w:tcW w:w="6748" w:type="dxa"/>
            <w:tcBorders>
              <w:bottom w:val="single" w:sz="4" w:space="0" w:color="999999" w:themeColor="text1" w:themeTint="66"/>
            </w:tcBorders>
          </w:tcPr>
          <w:p w14:paraId="6B36C805" w14:textId="77777777" w:rsidR="00B56483" w:rsidRPr="00202E8A" w:rsidRDefault="00B56483" w:rsidP="007C783D">
            <w:pPr>
              <w:rPr>
                <w:rFonts w:ascii="Gill Sans MT" w:hAnsi="Gill Sans MT" w:cs="Poppins"/>
                <w:szCs w:val="24"/>
              </w:rPr>
            </w:pPr>
            <w:r w:rsidRPr="00202E8A">
              <w:rPr>
                <w:rFonts w:ascii="Gill Sans MT" w:hAnsi="Gill Sans MT" w:cs="Poppins"/>
                <w:szCs w:val="24"/>
              </w:rPr>
              <w:t>Persons Served - Older Relative Caregivers</w:t>
            </w:r>
          </w:p>
        </w:tc>
        <w:tc>
          <w:tcPr>
            <w:tcW w:w="1712" w:type="dxa"/>
          </w:tcPr>
          <w:p w14:paraId="2FA44C12" w14:textId="77777777" w:rsidR="00B56483" w:rsidRPr="00202E8A" w:rsidRDefault="00B56483" w:rsidP="007C783D">
            <w:pPr>
              <w:jc w:val="center"/>
              <w:cnfStyle w:val="000000000000" w:firstRow="0" w:lastRow="0" w:firstColumn="0" w:lastColumn="0" w:oddVBand="0" w:evenVBand="0" w:oddHBand="0" w:evenHBand="0" w:firstRowFirstColumn="0" w:firstRowLastColumn="0" w:lastRowFirstColumn="0" w:lastRowLastColumn="0"/>
              <w:rPr>
                <w:rFonts w:ascii="Gill Sans MT" w:hAnsi="Gill Sans MT" w:cs="Poppins"/>
                <w:b/>
                <w:szCs w:val="24"/>
              </w:rPr>
            </w:pPr>
            <w:r w:rsidRPr="00202E8A">
              <w:rPr>
                <w:rFonts w:ascii="Gill Sans MT" w:hAnsi="Gill Sans MT" w:cs="Poppins"/>
                <w:b/>
                <w:szCs w:val="24"/>
              </w:rPr>
              <w:t>#</w:t>
            </w:r>
          </w:p>
        </w:tc>
      </w:tr>
      <w:tr w:rsidR="00B56483" w:rsidRPr="00202E8A" w14:paraId="04C6118E" w14:textId="77777777" w:rsidTr="00B56483">
        <w:tc>
          <w:tcPr>
            <w:cnfStyle w:val="001000000000" w:firstRow="0" w:lastRow="0" w:firstColumn="1" w:lastColumn="0" w:oddVBand="0" w:evenVBand="0" w:oddHBand="0" w:evenHBand="0" w:firstRowFirstColumn="0" w:firstRowLastColumn="0" w:lastRowFirstColumn="0" w:lastRowLastColumn="0"/>
            <w:tcW w:w="6748" w:type="dxa"/>
            <w:tcBorders>
              <w:right w:val="nil"/>
            </w:tcBorders>
          </w:tcPr>
          <w:p w14:paraId="26DE6053" w14:textId="77777777" w:rsidR="00B56483" w:rsidRPr="00202E8A" w:rsidRDefault="00AC671E" w:rsidP="007C783D">
            <w:pPr>
              <w:rPr>
                <w:rFonts w:ascii="Gill Sans MT" w:hAnsi="Gill Sans MT" w:cs="Poppins"/>
                <w:b w:val="0"/>
                <w:szCs w:val="24"/>
              </w:rPr>
            </w:pPr>
            <w:r w:rsidRPr="00202E8A">
              <w:rPr>
                <w:rFonts w:ascii="Gill Sans MT" w:hAnsi="Gill Sans MT" w:cs="Poppins"/>
                <w:b w:val="0"/>
                <w:szCs w:val="24"/>
              </w:rPr>
              <w:t>Does AAA intend</w:t>
            </w:r>
            <w:r w:rsidR="00B56483" w:rsidRPr="00202E8A">
              <w:rPr>
                <w:rFonts w:ascii="Gill Sans MT" w:hAnsi="Gill Sans MT" w:cs="Poppins"/>
                <w:b w:val="0"/>
                <w:szCs w:val="24"/>
              </w:rPr>
              <w:t xml:space="preserve"> to use the funding source</w:t>
            </w:r>
            <w:r w:rsidR="00E47024" w:rsidRPr="00202E8A">
              <w:rPr>
                <w:rFonts w:ascii="Gill Sans MT" w:hAnsi="Gill Sans MT" w:cs="Poppins"/>
                <w:b w:val="0"/>
                <w:szCs w:val="24"/>
              </w:rPr>
              <w:t>s</w:t>
            </w:r>
            <w:r w:rsidR="00B56483" w:rsidRPr="00202E8A">
              <w:rPr>
                <w:rFonts w:ascii="Gill Sans MT" w:hAnsi="Gill Sans MT" w:cs="Poppins"/>
                <w:b w:val="0"/>
                <w:szCs w:val="24"/>
              </w:rPr>
              <w:t xml:space="preserve"> listed below to provide respite services for Older Relative Caregivers through vouchers?</w:t>
            </w:r>
          </w:p>
        </w:tc>
        <w:tc>
          <w:tcPr>
            <w:tcW w:w="1712" w:type="dxa"/>
            <w:tcBorders>
              <w:left w:val="nil"/>
            </w:tcBorders>
          </w:tcPr>
          <w:p w14:paraId="3C2223D9" w14:textId="77777777" w:rsidR="00B56483" w:rsidRPr="00202E8A" w:rsidRDefault="00B56483" w:rsidP="007C783D">
            <w:pPr>
              <w:cnfStyle w:val="000000000000" w:firstRow="0" w:lastRow="0" w:firstColumn="0" w:lastColumn="0" w:oddVBand="0" w:evenVBand="0" w:oddHBand="0" w:evenHBand="0" w:firstRowFirstColumn="0" w:firstRowLastColumn="0" w:lastRowFirstColumn="0" w:lastRowLastColumn="0"/>
              <w:rPr>
                <w:rFonts w:ascii="Gill Sans MT" w:hAnsi="Gill Sans MT" w:cs="Poppins"/>
                <w:b/>
                <w:szCs w:val="24"/>
              </w:rPr>
            </w:pPr>
          </w:p>
        </w:tc>
      </w:tr>
      <w:tr w:rsidR="00B56483" w:rsidRPr="00202E8A" w14:paraId="6658CCCE" w14:textId="77777777" w:rsidTr="00B56483">
        <w:tc>
          <w:tcPr>
            <w:cnfStyle w:val="001000000000" w:firstRow="0" w:lastRow="0" w:firstColumn="1" w:lastColumn="0" w:oddVBand="0" w:evenVBand="0" w:oddHBand="0" w:evenHBand="0" w:firstRowFirstColumn="0" w:firstRowLastColumn="0" w:lastRowFirstColumn="0" w:lastRowLastColumn="0"/>
            <w:tcW w:w="6748" w:type="dxa"/>
          </w:tcPr>
          <w:p w14:paraId="3D9C2045" w14:textId="77777777" w:rsidR="00B56483" w:rsidRPr="00202E8A" w:rsidRDefault="00B56483" w:rsidP="007C783D">
            <w:pPr>
              <w:rPr>
                <w:rFonts w:ascii="Gill Sans MT" w:hAnsi="Gill Sans MT" w:cs="Poppins"/>
                <w:b w:val="0"/>
                <w:szCs w:val="24"/>
              </w:rPr>
            </w:pPr>
            <w:r w:rsidRPr="00202E8A">
              <w:rPr>
                <w:rFonts w:ascii="Gill Sans MT" w:hAnsi="Gill Sans MT" w:cs="Poppins"/>
                <w:b w:val="0"/>
                <w:szCs w:val="24"/>
              </w:rPr>
              <w:t>OAA Title III E federal funds</w:t>
            </w:r>
          </w:p>
        </w:tc>
        <w:tc>
          <w:tcPr>
            <w:tcW w:w="1712" w:type="dxa"/>
          </w:tcPr>
          <w:p w14:paraId="298ECCF0" w14:textId="77777777" w:rsidR="00B56483" w:rsidRPr="00202E8A" w:rsidRDefault="00B56483" w:rsidP="007C783D">
            <w:pPr>
              <w:jc w:val="center"/>
              <w:cnfStyle w:val="000000000000" w:firstRow="0" w:lastRow="0" w:firstColumn="0" w:lastColumn="0" w:oddVBand="0" w:evenVBand="0" w:oddHBand="0" w:evenHBand="0" w:firstRowFirstColumn="0" w:firstRowLastColumn="0" w:lastRowFirstColumn="0" w:lastRowLastColumn="0"/>
              <w:rPr>
                <w:rFonts w:ascii="Gill Sans MT" w:hAnsi="Gill Sans MT" w:cs="Poppins"/>
                <w:b/>
                <w:szCs w:val="24"/>
              </w:rPr>
            </w:pPr>
            <w:r w:rsidRPr="00202E8A">
              <w:rPr>
                <w:rFonts w:ascii="Gill Sans MT" w:hAnsi="Gill Sans MT" w:cs="Poppins"/>
                <w:b/>
                <w:szCs w:val="24"/>
              </w:rPr>
              <w:t>Y or N</w:t>
            </w:r>
          </w:p>
        </w:tc>
      </w:tr>
      <w:tr w:rsidR="00B56483" w:rsidRPr="00202E8A" w14:paraId="75AD9D9F" w14:textId="77777777" w:rsidTr="00B56483">
        <w:tc>
          <w:tcPr>
            <w:cnfStyle w:val="001000000000" w:firstRow="0" w:lastRow="0" w:firstColumn="1" w:lastColumn="0" w:oddVBand="0" w:evenVBand="0" w:oddHBand="0" w:evenHBand="0" w:firstRowFirstColumn="0" w:firstRowLastColumn="0" w:lastRowFirstColumn="0" w:lastRowLastColumn="0"/>
            <w:tcW w:w="6748" w:type="dxa"/>
          </w:tcPr>
          <w:p w14:paraId="77B5EED2" w14:textId="77777777" w:rsidR="00B56483" w:rsidRPr="00202E8A" w:rsidRDefault="00B56483" w:rsidP="007C783D">
            <w:pPr>
              <w:rPr>
                <w:rFonts w:ascii="Gill Sans MT" w:hAnsi="Gill Sans MT" w:cs="Poppins"/>
                <w:b w:val="0"/>
                <w:szCs w:val="24"/>
              </w:rPr>
            </w:pPr>
            <w:r w:rsidRPr="00202E8A">
              <w:rPr>
                <w:rFonts w:ascii="Gill Sans MT" w:hAnsi="Gill Sans MT" w:cs="Poppins"/>
                <w:b w:val="0"/>
                <w:szCs w:val="24"/>
              </w:rPr>
              <w:t xml:space="preserve">Other - State Expenditure </w:t>
            </w:r>
          </w:p>
        </w:tc>
        <w:tc>
          <w:tcPr>
            <w:tcW w:w="1712" w:type="dxa"/>
          </w:tcPr>
          <w:p w14:paraId="1997F563" w14:textId="77777777" w:rsidR="00B56483" w:rsidRPr="00202E8A" w:rsidRDefault="00B56483" w:rsidP="007C783D">
            <w:pPr>
              <w:jc w:val="center"/>
              <w:cnfStyle w:val="000000000000" w:firstRow="0" w:lastRow="0" w:firstColumn="0" w:lastColumn="0" w:oddVBand="0" w:evenVBand="0" w:oddHBand="0" w:evenHBand="0" w:firstRowFirstColumn="0" w:firstRowLastColumn="0" w:lastRowFirstColumn="0" w:lastRowLastColumn="0"/>
              <w:rPr>
                <w:rFonts w:ascii="Gill Sans MT" w:hAnsi="Gill Sans MT" w:cs="Poppins"/>
                <w:b/>
                <w:szCs w:val="24"/>
              </w:rPr>
            </w:pPr>
            <w:r w:rsidRPr="00202E8A">
              <w:rPr>
                <w:rFonts w:ascii="Gill Sans MT" w:hAnsi="Gill Sans MT" w:cs="Poppins"/>
                <w:b/>
                <w:szCs w:val="24"/>
              </w:rPr>
              <w:t>Y or N</w:t>
            </w:r>
          </w:p>
        </w:tc>
      </w:tr>
      <w:tr w:rsidR="00B56483" w:rsidRPr="00202E8A" w14:paraId="6A322B74" w14:textId="77777777" w:rsidTr="00B56483">
        <w:tc>
          <w:tcPr>
            <w:cnfStyle w:val="001000000000" w:firstRow="0" w:lastRow="0" w:firstColumn="1" w:lastColumn="0" w:oddVBand="0" w:evenVBand="0" w:oddHBand="0" w:evenHBand="0" w:firstRowFirstColumn="0" w:firstRowLastColumn="0" w:lastRowFirstColumn="0" w:lastRowLastColumn="0"/>
            <w:tcW w:w="6748" w:type="dxa"/>
          </w:tcPr>
          <w:p w14:paraId="2084C19E" w14:textId="77777777" w:rsidR="00B56483" w:rsidRPr="00202E8A" w:rsidRDefault="00B56483" w:rsidP="007C783D">
            <w:pPr>
              <w:rPr>
                <w:rFonts w:ascii="Gill Sans MT" w:hAnsi="Gill Sans MT" w:cs="Poppins"/>
                <w:b w:val="0"/>
                <w:szCs w:val="24"/>
              </w:rPr>
            </w:pPr>
            <w:r w:rsidRPr="00202E8A">
              <w:rPr>
                <w:rFonts w:ascii="Gill Sans MT" w:hAnsi="Gill Sans MT" w:cs="Poppins"/>
                <w:b w:val="0"/>
                <w:szCs w:val="24"/>
              </w:rPr>
              <w:t>Other - Non-State Expenditure</w:t>
            </w:r>
          </w:p>
        </w:tc>
        <w:tc>
          <w:tcPr>
            <w:tcW w:w="1712" w:type="dxa"/>
          </w:tcPr>
          <w:p w14:paraId="200490C2" w14:textId="77777777" w:rsidR="00B56483" w:rsidRPr="00202E8A" w:rsidRDefault="00B56483" w:rsidP="007C783D">
            <w:pPr>
              <w:jc w:val="center"/>
              <w:cnfStyle w:val="000000000000" w:firstRow="0" w:lastRow="0" w:firstColumn="0" w:lastColumn="0" w:oddVBand="0" w:evenVBand="0" w:oddHBand="0" w:evenHBand="0" w:firstRowFirstColumn="0" w:firstRowLastColumn="0" w:lastRowFirstColumn="0" w:lastRowLastColumn="0"/>
              <w:rPr>
                <w:rFonts w:ascii="Gill Sans MT" w:hAnsi="Gill Sans MT" w:cs="Poppins"/>
                <w:b/>
                <w:szCs w:val="24"/>
              </w:rPr>
            </w:pPr>
            <w:r w:rsidRPr="00202E8A">
              <w:rPr>
                <w:rFonts w:ascii="Gill Sans MT" w:hAnsi="Gill Sans MT" w:cs="Poppins"/>
                <w:b/>
                <w:szCs w:val="24"/>
              </w:rPr>
              <w:t>Y or N</w:t>
            </w:r>
          </w:p>
        </w:tc>
      </w:tr>
      <w:tr w:rsidR="00B56483" w:rsidRPr="00202E8A" w14:paraId="44F8338F" w14:textId="77777777" w:rsidTr="00B56483">
        <w:tc>
          <w:tcPr>
            <w:cnfStyle w:val="001000000000" w:firstRow="0" w:lastRow="0" w:firstColumn="1" w:lastColumn="0" w:oddVBand="0" w:evenVBand="0" w:oddHBand="0" w:evenHBand="0" w:firstRowFirstColumn="0" w:firstRowLastColumn="0" w:lastRowFirstColumn="0" w:lastRowLastColumn="0"/>
            <w:tcW w:w="6748" w:type="dxa"/>
          </w:tcPr>
          <w:p w14:paraId="21B9FE33" w14:textId="77777777" w:rsidR="00B56483" w:rsidRPr="00202E8A" w:rsidRDefault="00B56483" w:rsidP="007C783D">
            <w:pPr>
              <w:rPr>
                <w:rFonts w:ascii="Gill Sans MT" w:hAnsi="Gill Sans MT" w:cs="Poppins"/>
                <w:b w:val="0"/>
                <w:szCs w:val="24"/>
              </w:rPr>
            </w:pPr>
            <w:r w:rsidRPr="00202E8A">
              <w:rPr>
                <w:rFonts w:ascii="Gill Sans MT" w:hAnsi="Gill Sans MT" w:cs="Poppins"/>
                <w:b w:val="0"/>
                <w:szCs w:val="24"/>
              </w:rPr>
              <w:t xml:space="preserve">Program Income Expended </w:t>
            </w:r>
          </w:p>
        </w:tc>
        <w:tc>
          <w:tcPr>
            <w:tcW w:w="1712" w:type="dxa"/>
          </w:tcPr>
          <w:p w14:paraId="7759A412" w14:textId="77777777" w:rsidR="00B56483" w:rsidRPr="00202E8A" w:rsidRDefault="00B56483" w:rsidP="007C783D">
            <w:pPr>
              <w:jc w:val="center"/>
              <w:cnfStyle w:val="000000000000" w:firstRow="0" w:lastRow="0" w:firstColumn="0" w:lastColumn="0" w:oddVBand="0" w:evenVBand="0" w:oddHBand="0" w:evenHBand="0" w:firstRowFirstColumn="0" w:firstRowLastColumn="0" w:lastRowFirstColumn="0" w:lastRowLastColumn="0"/>
              <w:rPr>
                <w:rFonts w:ascii="Gill Sans MT" w:hAnsi="Gill Sans MT" w:cs="Poppins"/>
                <w:b/>
                <w:szCs w:val="24"/>
              </w:rPr>
            </w:pPr>
            <w:r w:rsidRPr="00202E8A">
              <w:rPr>
                <w:rFonts w:ascii="Gill Sans MT" w:hAnsi="Gill Sans MT" w:cs="Poppins"/>
                <w:b/>
                <w:szCs w:val="24"/>
              </w:rPr>
              <w:t>Y or N</w:t>
            </w:r>
          </w:p>
        </w:tc>
      </w:tr>
    </w:tbl>
    <w:p w14:paraId="7EDB434B" w14:textId="77777777" w:rsidR="006000A6" w:rsidRPr="00202E8A" w:rsidRDefault="006000A6">
      <w:pPr>
        <w:spacing w:after="200" w:line="276" w:lineRule="auto"/>
        <w:rPr>
          <w:rFonts w:ascii="Gill Sans MT" w:eastAsiaTheme="majorEastAsia" w:hAnsi="Gill Sans MT" w:cs="Poppins"/>
          <w:b/>
          <w:bCs/>
          <w:color w:val="262626" w:themeColor="text1" w:themeTint="D9"/>
          <w:szCs w:val="24"/>
        </w:rPr>
      </w:pPr>
      <w:r w:rsidRPr="00202E8A">
        <w:rPr>
          <w:rFonts w:ascii="Gill Sans MT" w:hAnsi="Gill Sans MT" w:cs="Poppins"/>
          <w:szCs w:val="24"/>
        </w:rPr>
        <w:br w:type="page"/>
      </w:r>
    </w:p>
    <w:p w14:paraId="2C3517A2" w14:textId="77777777" w:rsidR="00C83794" w:rsidRPr="00202E8A" w:rsidRDefault="00C83794" w:rsidP="00B07729">
      <w:pPr>
        <w:pStyle w:val="Heading2"/>
        <w:rPr>
          <w:rFonts w:ascii="Gill Sans MT" w:hAnsi="Gill Sans MT" w:cs="Poppins"/>
          <w:sz w:val="24"/>
          <w:szCs w:val="24"/>
        </w:rPr>
        <w:sectPr w:rsidR="00C83794" w:rsidRPr="00202E8A" w:rsidSect="00743939">
          <w:footerReference w:type="default" r:id="rId8"/>
          <w:pgSz w:w="12240" w:h="15840"/>
          <w:pgMar w:top="1440" w:right="1440" w:bottom="1440" w:left="1440" w:header="720" w:footer="720" w:gutter="0"/>
          <w:cols w:space="720"/>
          <w:docGrid w:linePitch="360"/>
        </w:sectPr>
      </w:pPr>
      <w:bookmarkStart w:id="67" w:name="_Toc87940904"/>
    </w:p>
    <w:p w14:paraId="3CB17F0E" w14:textId="3B89B016" w:rsidR="00B07729" w:rsidRPr="00202E8A" w:rsidRDefault="00B07729" w:rsidP="00B07729">
      <w:pPr>
        <w:pStyle w:val="Heading2"/>
        <w:rPr>
          <w:rFonts w:ascii="Gill Sans MT" w:hAnsi="Gill Sans MT" w:cs="Poppins"/>
          <w:sz w:val="24"/>
          <w:szCs w:val="24"/>
        </w:rPr>
      </w:pPr>
      <w:bookmarkStart w:id="68" w:name="_Toc120693423"/>
      <w:bookmarkStart w:id="69" w:name="_Toc142567688"/>
      <w:r w:rsidRPr="00202E8A">
        <w:rPr>
          <w:rFonts w:ascii="Gill Sans MT" w:hAnsi="Gill Sans MT" w:cs="Poppins"/>
          <w:sz w:val="24"/>
          <w:szCs w:val="24"/>
        </w:rPr>
        <w:lastRenderedPageBreak/>
        <w:t>Service Coverage</w:t>
      </w:r>
      <w:bookmarkEnd w:id="60"/>
      <w:bookmarkEnd w:id="61"/>
      <w:bookmarkEnd w:id="62"/>
      <w:bookmarkEnd w:id="67"/>
      <w:bookmarkEnd w:id="68"/>
      <w:bookmarkEnd w:id="69"/>
    </w:p>
    <w:p w14:paraId="79326D26" w14:textId="1E9253DA" w:rsidR="003A4C81" w:rsidRPr="00202E8A" w:rsidRDefault="003A4C81" w:rsidP="003A4C81">
      <w:pPr>
        <w:rPr>
          <w:rFonts w:ascii="Gill Sans MT" w:hAnsi="Gill Sans MT" w:cs="Poppins"/>
          <w:szCs w:val="24"/>
        </w:rPr>
      </w:pPr>
    </w:p>
    <w:p w14:paraId="7D008C2F" w14:textId="5C7C473E" w:rsidR="003A4C81" w:rsidRPr="00202E8A" w:rsidRDefault="003A4C81" w:rsidP="003A4C81">
      <w:pPr>
        <w:rPr>
          <w:rFonts w:ascii="Gill Sans MT" w:hAnsi="Gill Sans MT" w:cs="Poppins"/>
          <w:szCs w:val="24"/>
        </w:rPr>
      </w:pPr>
      <w:r w:rsidRPr="00202E8A">
        <w:rPr>
          <w:rFonts w:ascii="Gill Sans MT" w:hAnsi="Gill Sans MT" w:cs="Poppins"/>
          <w:szCs w:val="24"/>
        </w:rPr>
        <w:fldChar w:fldCharType="begin">
          <w:ffData>
            <w:name w:val="Check1"/>
            <w:enabled/>
            <w:calcOnExit w:val="0"/>
            <w:checkBox>
              <w:sizeAuto/>
              <w:default w:val="0"/>
            </w:checkBox>
          </w:ffData>
        </w:fldChar>
      </w:r>
      <w:r w:rsidRPr="00202E8A">
        <w:rPr>
          <w:rFonts w:ascii="Gill Sans MT" w:hAnsi="Gill Sans MT" w:cs="Poppins"/>
          <w:szCs w:val="24"/>
        </w:rPr>
        <w:instrText xml:space="preserve"> FORMCHECKBOX </w:instrText>
      </w:r>
      <w:r w:rsidR="00E46D2E">
        <w:rPr>
          <w:rFonts w:ascii="Gill Sans MT" w:hAnsi="Gill Sans MT" w:cs="Poppins"/>
          <w:szCs w:val="24"/>
        </w:rPr>
      </w:r>
      <w:r w:rsidR="00E46D2E">
        <w:rPr>
          <w:rFonts w:ascii="Gill Sans MT" w:hAnsi="Gill Sans MT" w:cs="Poppins"/>
          <w:szCs w:val="24"/>
        </w:rPr>
        <w:fldChar w:fldCharType="separate"/>
      </w:r>
      <w:r w:rsidRPr="00202E8A">
        <w:rPr>
          <w:rFonts w:ascii="Gill Sans MT" w:hAnsi="Gill Sans MT" w:cs="Poppins"/>
          <w:szCs w:val="24"/>
        </w:rPr>
        <w:fldChar w:fldCharType="end"/>
      </w:r>
      <w:r w:rsidRPr="00202E8A">
        <w:rPr>
          <w:rFonts w:ascii="Gill Sans MT" w:hAnsi="Gill Sans MT" w:cs="Poppins"/>
          <w:szCs w:val="24"/>
        </w:rPr>
        <w:t xml:space="preserve"> Agency does </w:t>
      </w:r>
      <w:r w:rsidRPr="00202E8A">
        <w:rPr>
          <w:rFonts w:ascii="Gill Sans MT" w:hAnsi="Gill Sans MT" w:cs="Poppins"/>
          <w:b/>
          <w:szCs w:val="24"/>
          <w:u w:val="single"/>
        </w:rPr>
        <w:t>not</w:t>
      </w:r>
      <w:r w:rsidRPr="00202E8A">
        <w:rPr>
          <w:rFonts w:ascii="Gill Sans MT" w:hAnsi="Gill Sans MT" w:cs="Poppins"/>
          <w:szCs w:val="24"/>
        </w:rPr>
        <w:t xml:space="preserve"> have any changes to their service coverage from prior </w:t>
      </w:r>
      <w:r w:rsidR="007F2C24" w:rsidRPr="00202E8A">
        <w:rPr>
          <w:rFonts w:ascii="Gill Sans MT" w:hAnsi="Gill Sans MT" w:cs="Poppins"/>
          <w:szCs w:val="24"/>
        </w:rPr>
        <w:t xml:space="preserve">fiscal </w:t>
      </w:r>
      <w:r w:rsidRPr="00202E8A">
        <w:rPr>
          <w:rFonts w:ascii="Gill Sans MT" w:hAnsi="Gill Sans MT" w:cs="Poppins"/>
          <w:szCs w:val="24"/>
        </w:rPr>
        <w:t>year.</w:t>
      </w:r>
      <w:r w:rsidR="008E67EE" w:rsidRPr="00202E8A">
        <w:rPr>
          <w:rFonts w:ascii="Gill Sans MT" w:hAnsi="Gill Sans MT" w:cs="Poppins"/>
          <w:szCs w:val="24"/>
        </w:rPr>
        <w:t xml:space="preserve"> If there are no changes to service coverage there is no need to complete service coverage tables.</w:t>
      </w:r>
    </w:p>
    <w:p w14:paraId="49774587" w14:textId="77777777" w:rsidR="008E67EE" w:rsidRPr="00202E8A" w:rsidRDefault="008E67EE" w:rsidP="003A4C81">
      <w:pPr>
        <w:rPr>
          <w:rFonts w:ascii="Gill Sans MT" w:hAnsi="Gill Sans MT" w:cs="Poppins"/>
          <w:szCs w:val="24"/>
        </w:rPr>
      </w:pPr>
    </w:p>
    <w:p w14:paraId="24200901" w14:textId="2787959D" w:rsidR="003A4C81" w:rsidRPr="00202E8A" w:rsidRDefault="008E67EE" w:rsidP="003A4C81">
      <w:pPr>
        <w:rPr>
          <w:rFonts w:ascii="Gill Sans MT" w:hAnsi="Gill Sans MT" w:cs="Poppins"/>
          <w:szCs w:val="24"/>
        </w:rPr>
      </w:pPr>
      <w:r w:rsidRPr="00202E8A">
        <w:rPr>
          <w:rFonts w:ascii="Gill Sans MT" w:hAnsi="Gill Sans MT" w:cs="Poppins"/>
          <w:szCs w:val="24"/>
        </w:rPr>
        <w:t>OR</w:t>
      </w:r>
    </w:p>
    <w:p w14:paraId="149379DE" w14:textId="77777777" w:rsidR="008E67EE" w:rsidRPr="00202E8A" w:rsidRDefault="008E67EE" w:rsidP="003A4C81">
      <w:pPr>
        <w:rPr>
          <w:rFonts w:ascii="Gill Sans MT" w:hAnsi="Gill Sans MT" w:cs="Poppins"/>
          <w:szCs w:val="24"/>
        </w:rPr>
      </w:pPr>
    </w:p>
    <w:p w14:paraId="543345EE" w14:textId="379F7F1F" w:rsidR="003A4C81" w:rsidRPr="00202E8A" w:rsidRDefault="003A4C81" w:rsidP="003A4C81">
      <w:pPr>
        <w:rPr>
          <w:rFonts w:ascii="Gill Sans MT" w:hAnsi="Gill Sans MT" w:cs="Poppins"/>
          <w:szCs w:val="24"/>
        </w:rPr>
      </w:pPr>
      <w:r w:rsidRPr="00202E8A">
        <w:rPr>
          <w:rFonts w:ascii="Gill Sans MT" w:hAnsi="Gill Sans MT" w:cs="Poppins"/>
          <w:szCs w:val="24"/>
        </w:rPr>
        <w:fldChar w:fldCharType="begin">
          <w:ffData>
            <w:name w:val="Check1"/>
            <w:enabled/>
            <w:calcOnExit w:val="0"/>
            <w:checkBox>
              <w:sizeAuto/>
              <w:default w:val="0"/>
            </w:checkBox>
          </w:ffData>
        </w:fldChar>
      </w:r>
      <w:r w:rsidRPr="00202E8A">
        <w:rPr>
          <w:rFonts w:ascii="Gill Sans MT" w:hAnsi="Gill Sans MT" w:cs="Poppins"/>
          <w:szCs w:val="24"/>
        </w:rPr>
        <w:instrText xml:space="preserve"> FORMCHECKBOX </w:instrText>
      </w:r>
      <w:r w:rsidR="00E46D2E">
        <w:rPr>
          <w:rFonts w:ascii="Gill Sans MT" w:hAnsi="Gill Sans MT" w:cs="Poppins"/>
          <w:szCs w:val="24"/>
        </w:rPr>
      </w:r>
      <w:r w:rsidR="00E46D2E">
        <w:rPr>
          <w:rFonts w:ascii="Gill Sans MT" w:hAnsi="Gill Sans MT" w:cs="Poppins"/>
          <w:szCs w:val="24"/>
        </w:rPr>
        <w:fldChar w:fldCharType="separate"/>
      </w:r>
      <w:r w:rsidRPr="00202E8A">
        <w:rPr>
          <w:rFonts w:ascii="Gill Sans MT" w:hAnsi="Gill Sans MT" w:cs="Poppins"/>
          <w:szCs w:val="24"/>
        </w:rPr>
        <w:fldChar w:fldCharType="end"/>
      </w:r>
      <w:r w:rsidRPr="00202E8A">
        <w:rPr>
          <w:rFonts w:ascii="Gill Sans MT" w:hAnsi="Gill Sans MT" w:cs="Poppins"/>
          <w:szCs w:val="24"/>
        </w:rPr>
        <w:t xml:space="preserve"> Agency </w:t>
      </w:r>
      <w:r w:rsidR="008E67EE" w:rsidRPr="00202E8A">
        <w:rPr>
          <w:rFonts w:ascii="Gill Sans MT" w:hAnsi="Gill Sans MT" w:cs="Poppins"/>
          <w:b/>
          <w:szCs w:val="24"/>
          <w:u w:val="single"/>
        </w:rPr>
        <w:t>has</w:t>
      </w:r>
      <w:r w:rsidRPr="00202E8A">
        <w:rPr>
          <w:rFonts w:ascii="Gill Sans MT" w:hAnsi="Gill Sans MT" w:cs="Poppins"/>
          <w:szCs w:val="24"/>
        </w:rPr>
        <w:t xml:space="preserve"> changes to service coverage</w:t>
      </w:r>
      <w:r w:rsidR="008E67EE" w:rsidRPr="00202E8A">
        <w:rPr>
          <w:rFonts w:ascii="Gill Sans MT" w:hAnsi="Gill Sans MT" w:cs="Poppins"/>
          <w:szCs w:val="24"/>
        </w:rPr>
        <w:t>,</w:t>
      </w:r>
      <w:r w:rsidRPr="00202E8A">
        <w:rPr>
          <w:rFonts w:ascii="Gill Sans MT" w:hAnsi="Gill Sans MT" w:cs="Poppins"/>
          <w:szCs w:val="24"/>
        </w:rPr>
        <w:t xml:space="preserve"> please see noted changes below along with updated service coverage tables.</w:t>
      </w:r>
      <w:r w:rsidR="00010EF1">
        <w:rPr>
          <w:rFonts w:ascii="Gill Sans MT" w:hAnsi="Gill Sans MT" w:cs="Poppins"/>
          <w:szCs w:val="24"/>
        </w:rPr>
        <w:t xml:space="preserve"> Refer to instructions for more details.</w:t>
      </w:r>
    </w:p>
    <w:p w14:paraId="4E19073B" w14:textId="3137317C" w:rsidR="003A4C81" w:rsidRPr="00202E8A" w:rsidRDefault="003A4C81" w:rsidP="003A4C81">
      <w:pPr>
        <w:rPr>
          <w:rFonts w:ascii="Gill Sans MT" w:hAnsi="Gill Sans MT" w:cs="Poppins"/>
          <w:szCs w:val="24"/>
        </w:rPr>
      </w:pPr>
    </w:p>
    <w:p w14:paraId="035FD857" w14:textId="77777777" w:rsidR="003A4C81" w:rsidRPr="00202E8A" w:rsidRDefault="003A4C81" w:rsidP="003A4C81">
      <w:pPr>
        <w:pStyle w:val="Heading3"/>
        <w:rPr>
          <w:rFonts w:ascii="Gill Sans MT" w:hAnsi="Gill Sans MT" w:cs="Poppins"/>
          <w:sz w:val="24"/>
          <w:szCs w:val="24"/>
        </w:rPr>
      </w:pPr>
      <w:bookmarkStart w:id="70" w:name="_Toc117852487"/>
      <w:r w:rsidRPr="00202E8A">
        <w:rPr>
          <w:rFonts w:ascii="Gill Sans MT" w:hAnsi="Gill Sans MT" w:cs="Poppins"/>
          <w:sz w:val="24"/>
          <w:szCs w:val="24"/>
        </w:rPr>
        <w:t>Service Coverage Changes</w:t>
      </w:r>
      <w:bookmarkEnd w:id="70"/>
    </w:p>
    <w:p w14:paraId="0EFB2BF1" w14:textId="77777777" w:rsidR="003A4C81" w:rsidRPr="00202E8A" w:rsidRDefault="003A4C81" w:rsidP="003A4C81">
      <w:pPr>
        <w:shd w:val="clear" w:color="auto" w:fill="FFFFFF" w:themeFill="background1"/>
        <w:ind w:left="720"/>
        <w:rPr>
          <w:rFonts w:ascii="Gill Sans MT" w:hAnsi="Gill Sans MT" w:cs="Poppins"/>
          <w:color w:val="00677F" w:themeColor="accent2"/>
          <w:szCs w:val="24"/>
        </w:rPr>
      </w:pPr>
      <w:r w:rsidRPr="00202E8A">
        <w:rPr>
          <w:rFonts w:ascii="Gill Sans MT" w:hAnsi="Gill Sans MT" w:cs="Poppins"/>
          <w:szCs w:val="24"/>
        </w:rPr>
        <w:tab/>
      </w:r>
    </w:p>
    <w:p w14:paraId="54D18814" w14:textId="1BFDE7A5" w:rsidR="003A4C81" w:rsidRPr="00202E8A" w:rsidRDefault="003A4C81" w:rsidP="003A4C81">
      <w:pPr>
        <w:pBdr>
          <w:top w:val="single" w:sz="4" w:space="1" w:color="auto"/>
          <w:left w:val="single" w:sz="4" w:space="4" w:color="auto"/>
          <w:bottom w:val="single" w:sz="4" w:space="1" w:color="auto"/>
          <w:right w:val="single" w:sz="4" w:space="4" w:color="auto"/>
        </w:pBdr>
        <w:shd w:val="clear" w:color="auto" w:fill="F2F2F2" w:themeFill="background1" w:themeFillShade="F2"/>
        <w:ind w:left="270"/>
        <w:rPr>
          <w:rFonts w:ascii="Gill Sans MT" w:hAnsi="Gill Sans MT" w:cs="Poppins"/>
          <w:b/>
          <w:szCs w:val="24"/>
        </w:rPr>
      </w:pPr>
      <w:r w:rsidRPr="00202E8A">
        <w:rPr>
          <w:rFonts w:ascii="Gill Sans MT" w:hAnsi="Gill Sans MT" w:cs="Poppins"/>
          <w:color w:val="auto"/>
          <w:szCs w:val="24"/>
        </w:rPr>
        <w:t>[Please describe service coverage changes</w:t>
      </w:r>
      <w:r w:rsidR="008E67EE" w:rsidRPr="00202E8A">
        <w:rPr>
          <w:rFonts w:ascii="Gill Sans MT" w:hAnsi="Gill Sans MT" w:cs="Poppins"/>
          <w:color w:val="auto"/>
          <w:szCs w:val="24"/>
        </w:rPr>
        <w:t>.]</w:t>
      </w:r>
    </w:p>
    <w:p w14:paraId="055E44B5" w14:textId="77777777" w:rsidR="003A4C81" w:rsidRPr="00202E8A" w:rsidRDefault="003A4C81" w:rsidP="003A4C81">
      <w:pPr>
        <w:pBdr>
          <w:top w:val="single" w:sz="4" w:space="1" w:color="auto"/>
          <w:left w:val="single" w:sz="4" w:space="4" w:color="auto"/>
          <w:bottom w:val="single" w:sz="4" w:space="1" w:color="auto"/>
          <w:right w:val="single" w:sz="4" w:space="4" w:color="auto"/>
        </w:pBdr>
        <w:shd w:val="clear" w:color="auto" w:fill="F2F2F2" w:themeFill="background1" w:themeFillShade="F2"/>
        <w:ind w:left="270"/>
        <w:rPr>
          <w:rFonts w:ascii="Gill Sans MT" w:hAnsi="Gill Sans MT" w:cs="Poppins"/>
          <w:b/>
          <w:szCs w:val="24"/>
        </w:rPr>
      </w:pPr>
    </w:p>
    <w:p w14:paraId="0C7E7447" w14:textId="77777777" w:rsidR="003A4C81" w:rsidRPr="00202E8A" w:rsidRDefault="003A4C81" w:rsidP="003A4C81">
      <w:pPr>
        <w:pBdr>
          <w:top w:val="single" w:sz="4" w:space="1" w:color="auto"/>
          <w:left w:val="single" w:sz="4" w:space="4" w:color="auto"/>
          <w:bottom w:val="single" w:sz="4" w:space="1" w:color="auto"/>
          <w:right w:val="single" w:sz="4" w:space="4" w:color="auto"/>
        </w:pBdr>
        <w:shd w:val="clear" w:color="auto" w:fill="F2F2F2" w:themeFill="background1" w:themeFillShade="F2"/>
        <w:ind w:left="270"/>
        <w:rPr>
          <w:rFonts w:ascii="Gill Sans MT" w:hAnsi="Gill Sans MT" w:cs="Poppins"/>
          <w:b/>
          <w:szCs w:val="24"/>
        </w:rPr>
      </w:pPr>
    </w:p>
    <w:p w14:paraId="5D39325C" w14:textId="7E47E2AE" w:rsidR="003B658C" w:rsidRDefault="003B658C">
      <w:pPr>
        <w:spacing w:after="200" w:line="276" w:lineRule="auto"/>
        <w:rPr>
          <w:rFonts w:ascii="Gill Sans MT" w:hAnsi="Gill Sans MT" w:cs="Poppins"/>
          <w:szCs w:val="24"/>
        </w:rPr>
      </w:pPr>
      <w:r>
        <w:rPr>
          <w:rFonts w:ascii="Gill Sans MT" w:hAnsi="Gill Sans MT" w:cs="Poppins"/>
          <w:szCs w:val="24"/>
        </w:rPr>
        <w:br w:type="page"/>
      </w:r>
    </w:p>
    <w:p w14:paraId="0D39CBAF" w14:textId="77777777" w:rsidR="00DA3956" w:rsidRPr="00202E8A" w:rsidRDefault="00DA3956" w:rsidP="00ED588C">
      <w:pPr>
        <w:pStyle w:val="Heading3"/>
        <w:shd w:val="clear" w:color="auto" w:fill="009B77" w:themeFill="accent1"/>
        <w:rPr>
          <w:rFonts w:ascii="Gill Sans MT" w:hAnsi="Gill Sans MT" w:cs="Poppins"/>
          <w:color w:val="FFFFFF" w:themeColor="background1"/>
          <w:sz w:val="24"/>
          <w:szCs w:val="24"/>
        </w:rPr>
      </w:pPr>
      <w:bookmarkStart w:id="71" w:name="_Toc56407287"/>
      <w:bookmarkStart w:id="72" w:name="_Toc117852484"/>
      <w:r w:rsidRPr="00202E8A">
        <w:rPr>
          <w:rFonts w:ascii="Gill Sans MT" w:hAnsi="Gill Sans MT" w:cs="Poppins"/>
          <w:color w:val="FFFFFF" w:themeColor="background1"/>
          <w:sz w:val="24"/>
          <w:szCs w:val="24"/>
        </w:rPr>
        <w:lastRenderedPageBreak/>
        <w:t>Information &amp; Service Assistance Services</w:t>
      </w:r>
      <w:bookmarkEnd w:id="71"/>
      <w:bookmarkEnd w:id="72"/>
    </w:p>
    <w:p w14:paraId="7AB4B4DC" w14:textId="45D356A4" w:rsidR="00202E8A" w:rsidRPr="00782FC7" w:rsidRDefault="00743939" w:rsidP="00782FC7">
      <w:pPr>
        <w:rPr>
          <w:rFonts w:ascii="Gill Sans MT" w:hAnsi="Gill Sans MT" w:cs="Poppins"/>
          <w:szCs w:val="24"/>
        </w:rPr>
      </w:pPr>
      <w:r w:rsidRPr="00782FC7">
        <w:rPr>
          <w:rFonts w:eastAsia="Calibri" w:cs="Poppins"/>
          <w:color w:val="000000" w:themeColor="text1"/>
          <w:lang w:bidi="en-US"/>
        </w:rPr>
        <w:t xml:space="preserve">Insert an </w:t>
      </w:r>
      <w:r w:rsidRPr="00762233">
        <w:rPr>
          <w:rFonts w:eastAsia="Calibri" w:cs="Poppins"/>
          <w:b/>
          <w:color w:val="000000" w:themeColor="text1"/>
          <w:lang w:bidi="en-US"/>
        </w:rPr>
        <w:t>“N”</w:t>
      </w:r>
      <w:r w:rsidRPr="00782FC7">
        <w:rPr>
          <w:rFonts w:eastAsia="Calibri" w:cs="Poppins"/>
          <w:color w:val="000000" w:themeColor="text1"/>
          <w:lang w:bidi="en-US"/>
        </w:rPr>
        <w:t xml:space="preserve"> if the service is </w:t>
      </w:r>
      <w:r w:rsidRPr="00782FC7">
        <w:rPr>
          <w:rFonts w:eastAsia="Calibri" w:cs="Poppins"/>
          <w:b/>
          <w:color w:val="000000" w:themeColor="text1"/>
          <w:u w:val="single"/>
          <w:lang w:bidi="en-US"/>
        </w:rPr>
        <w:t>N</w:t>
      </w:r>
      <w:r w:rsidRPr="00782FC7">
        <w:rPr>
          <w:rFonts w:eastAsia="Calibri" w:cs="Poppins"/>
          <w:b/>
          <w:color w:val="000000" w:themeColor="text1"/>
          <w:lang w:bidi="en-US"/>
        </w:rPr>
        <w:t>ow</w:t>
      </w:r>
      <w:r w:rsidRPr="00782FC7">
        <w:rPr>
          <w:rFonts w:eastAsia="Calibri" w:cs="Poppins"/>
          <w:color w:val="000000" w:themeColor="text1"/>
          <w:lang w:bidi="en-US"/>
        </w:rPr>
        <w:t xml:space="preserve"> available in the service county or </w:t>
      </w:r>
      <w:r w:rsidRPr="00762233">
        <w:rPr>
          <w:rFonts w:eastAsia="Calibri" w:cs="Poppins"/>
          <w:b/>
          <w:color w:val="000000" w:themeColor="text1"/>
          <w:lang w:bidi="en-US"/>
        </w:rPr>
        <w:t xml:space="preserve">“R” </w:t>
      </w:r>
      <w:r w:rsidRPr="00782FC7">
        <w:rPr>
          <w:rFonts w:eastAsia="Calibri" w:cs="Poppins"/>
          <w:color w:val="000000" w:themeColor="text1"/>
          <w:lang w:bidi="en-US"/>
        </w:rPr>
        <w:t xml:space="preserve">to indicate the service has been </w:t>
      </w:r>
      <w:r w:rsidRPr="00782FC7">
        <w:rPr>
          <w:rFonts w:eastAsia="Calibri" w:cs="Poppins"/>
          <w:b/>
          <w:color w:val="000000" w:themeColor="text1"/>
          <w:u w:val="single"/>
          <w:lang w:bidi="en-US"/>
        </w:rPr>
        <w:t>R</w:t>
      </w:r>
      <w:r w:rsidRPr="00782FC7">
        <w:rPr>
          <w:rFonts w:eastAsia="Calibri" w:cs="Poppins"/>
          <w:b/>
          <w:color w:val="000000" w:themeColor="text1"/>
          <w:lang w:bidi="en-US"/>
        </w:rPr>
        <w:t>emoved</w:t>
      </w:r>
      <w:r w:rsidRPr="00782FC7">
        <w:rPr>
          <w:rFonts w:eastAsia="Calibri" w:cs="Poppins"/>
          <w:color w:val="000000" w:themeColor="text1"/>
          <w:lang w:bidi="en-US"/>
        </w:rPr>
        <w:t xml:space="preserve"> and is no longer a funded area plan service available to consumers in the county.</w:t>
      </w:r>
    </w:p>
    <w:tbl>
      <w:tblPr>
        <w:tblW w:w="93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0"/>
        <w:gridCol w:w="450"/>
        <w:gridCol w:w="455"/>
        <w:gridCol w:w="457"/>
        <w:gridCol w:w="457"/>
        <w:gridCol w:w="457"/>
        <w:gridCol w:w="457"/>
        <w:gridCol w:w="457"/>
        <w:gridCol w:w="457"/>
        <w:gridCol w:w="457"/>
        <w:gridCol w:w="457"/>
        <w:gridCol w:w="457"/>
        <w:gridCol w:w="457"/>
        <w:gridCol w:w="457"/>
      </w:tblGrid>
      <w:tr w:rsidR="005A66B5" w:rsidRPr="00202E8A" w14:paraId="00D969F4" w14:textId="5369F78B" w:rsidTr="005A66B5">
        <w:trPr>
          <w:cantSplit/>
          <w:trHeight w:val="1367"/>
          <w:tblHeader/>
        </w:trPr>
        <w:tc>
          <w:tcPr>
            <w:tcW w:w="3420" w:type="dxa"/>
            <w:shd w:val="clear" w:color="auto" w:fill="009B77" w:themeFill="accent1"/>
            <w:noWrap/>
            <w:vAlign w:val="bottom"/>
            <w:hideMark/>
          </w:tcPr>
          <w:p w14:paraId="44AB3D59" w14:textId="7CC03B1B" w:rsidR="005A66B5" w:rsidRPr="00202E8A" w:rsidRDefault="005A66B5" w:rsidP="005A66B5">
            <w:pPr>
              <w:rPr>
                <w:rFonts w:ascii="Gill Sans MT" w:eastAsia="Times New Roman" w:hAnsi="Gill Sans MT" w:cs="Poppins"/>
                <w:b/>
                <w:color w:val="FFFFFF" w:themeColor="background1"/>
                <w:sz w:val="22"/>
              </w:rPr>
            </w:pPr>
            <w:r w:rsidRPr="00202E8A">
              <w:rPr>
                <w:rFonts w:ascii="Gill Sans MT" w:eastAsia="Times New Roman" w:hAnsi="Gill Sans MT" w:cs="Poppins"/>
                <w:b/>
                <w:color w:val="FFFFFF" w:themeColor="background1"/>
                <w:sz w:val="22"/>
              </w:rPr>
              <w:t>Services</w:t>
            </w:r>
          </w:p>
        </w:tc>
        <w:tc>
          <w:tcPr>
            <w:tcW w:w="450" w:type="dxa"/>
            <w:shd w:val="clear" w:color="auto" w:fill="009B77" w:themeFill="accent1"/>
            <w:textDirection w:val="btLr"/>
          </w:tcPr>
          <w:p w14:paraId="402B2F59" w14:textId="4E4DE117" w:rsidR="005A66B5" w:rsidRPr="00202E8A" w:rsidRDefault="005A66B5" w:rsidP="005A66B5">
            <w:pPr>
              <w:ind w:right="113"/>
              <w:rPr>
                <w:rFonts w:ascii="Gill Sans MT" w:hAnsi="Gill Sans MT" w:cs="Poppins"/>
                <w:color w:val="FFFFFF" w:themeColor="background1"/>
                <w:sz w:val="20"/>
                <w:szCs w:val="20"/>
              </w:rPr>
            </w:pPr>
            <w:r w:rsidRPr="00202E8A">
              <w:rPr>
                <w:rFonts w:ascii="Gill Sans MT" w:hAnsi="Gill Sans MT" w:cs="Poppins"/>
                <w:color w:val="FFFFFF" w:themeColor="background1"/>
                <w:sz w:val="20"/>
                <w:szCs w:val="20"/>
              </w:rPr>
              <w:t>[county]</w:t>
            </w:r>
          </w:p>
        </w:tc>
        <w:tc>
          <w:tcPr>
            <w:tcW w:w="455" w:type="dxa"/>
            <w:shd w:val="clear" w:color="auto" w:fill="009B77" w:themeFill="accent1"/>
            <w:textDirection w:val="btLr"/>
          </w:tcPr>
          <w:p w14:paraId="231DEDF6" w14:textId="1CC10E4B" w:rsidR="005A66B5" w:rsidRPr="00202E8A" w:rsidRDefault="005A66B5" w:rsidP="005A66B5">
            <w:pPr>
              <w:ind w:right="113"/>
              <w:rPr>
                <w:rFonts w:ascii="Gill Sans MT" w:hAnsi="Gill Sans MT" w:cs="Poppins"/>
                <w:color w:val="FFFFFF" w:themeColor="background1"/>
                <w:sz w:val="20"/>
                <w:szCs w:val="20"/>
              </w:rPr>
            </w:pPr>
            <w:r w:rsidRPr="00202E8A">
              <w:rPr>
                <w:rFonts w:ascii="Gill Sans MT" w:hAnsi="Gill Sans MT" w:cs="Poppins"/>
                <w:color w:val="FFFFFF" w:themeColor="background1"/>
                <w:sz w:val="20"/>
                <w:szCs w:val="20"/>
              </w:rPr>
              <w:t>[county]</w:t>
            </w:r>
          </w:p>
        </w:tc>
        <w:tc>
          <w:tcPr>
            <w:tcW w:w="457" w:type="dxa"/>
            <w:shd w:val="clear" w:color="auto" w:fill="009B77" w:themeFill="accent1"/>
            <w:textDirection w:val="btLr"/>
          </w:tcPr>
          <w:p w14:paraId="405A8B96" w14:textId="354E0C0B" w:rsidR="005A66B5" w:rsidRPr="00202E8A" w:rsidRDefault="005A66B5" w:rsidP="005A66B5">
            <w:pPr>
              <w:ind w:right="113"/>
              <w:rPr>
                <w:rFonts w:ascii="Gill Sans MT" w:hAnsi="Gill Sans MT" w:cs="Poppins"/>
                <w:color w:val="FFFFFF" w:themeColor="background1"/>
                <w:sz w:val="20"/>
                <w:szCs w:val="20"/>
              </w:rPr>
            </w:pPr>
            <w:r w:rsidRPr="00202E8A">
              <w:rPr>
                <w:rFonts w:ascii="Gill Sans MT" w:hAnsi="Gill Sans MT" w:cs="Poppins"/>
                <w:color w:val="FFFFFF" w:themeColor="background1"/>
                <w:sz w:val="20"/>
                <w:szCs w:val="20"/>
              </w:rPr>
              <w:t>[county]</w:t>
            </w:r>
          </w:p>
        </w:tc>
        <w:tc>
          <w:tcPr>
            <w:tcW w:w="457" w:type="dxa"/>
            <w:shd w:val="clear" w:color="auto" w:fill="009B77" w:themeFill="accent1"/>
            <w:textDirection w:val="btLr"/>
          </w:tcPr>
          <w:p w14:paraId="1E50A4F8" w14:textId="0E30CFB3" w:rsidR="005A66B5" w:rsidRPr="00202E8A" w:rsidRDefault="005A66B5" w:rsidP="005A66B5">
            <w:pPr>
              <w:ind w:right="113"/>
              <w:rPr>
                <w:rFonts w:ascii="Gill Sans MT" w:hAnsi="Gill Sans MT" w:cs="Poppins"/>
                <w:color w:val="FFFFFF" w:themeColor="background1"/>
                <w:sz w:val="20"/>
                <w:szCs w:val="20"/>
              </w:rPr>
            </w:pPr>
            <w:r w:rsidRPr="00202E8A">
              <w:rPr>
                <w:rFonts w:ascii="Gill Sans MT" w:hAnsi="Gill Sans MT" w:cs="Poppins"/>
                <w:color w:val="FFFFFF" w:themeColor="background1"/>
                <w:sz w:val="20"/>
                <w:szCs w:val="20"/>
              </w:rPr>
              <w:t>[county]</w:t>
            </w:r>
          </w:p>
        </w:tc>
        <w:tc>
          <w:tcPr>
            <w:tcW w:w="457" w:type="dxa"/>
            <w:shd w:val="clear" w:color="auto" w:fill="009B77" w:themeFill="accent1"/>
            <w:textDirection w:val="btLr"/>
          </w:tcPr>
          <w:p w14:paraId="1ABBF0C9" w14:textId="019CC75E" w:rsidR="005A66B5" w:rsidRPr="00202E8A" w:rsidRDefault="005A66B5" w:rsidP="005A66B5">
            <w:pPr>
              <w:ind w:right="113"/>
              <w:rPr>
                <w:rFonts w:ascii="Gill Sans MT" w:hAnsi="Gill Sans MT" w:cs="Poppins"/>
                <w:color w:val="FFFFFF" w:themeColor="background1"/>
                <w:sz w:val="20"/>
                <w:szCs w:val="20"/>
              </w:rPr>
            </w:pPr>
            <w:r w:rsidRPr="00202E8A">
              <w:rPr>
                <w:rFonts w:ascii="Gill Sans MT" w:hAnsi="Gill Sans MT" w:cs="Poppins"/>
                <w:color w:val="FFFFFF" w:themeColor="background1"/>
                <w:sz w:val="20"/>
                <w:szCs w:val="20"/>
              </w:rPr>
              <w:t>[county]</w:t>
            </w:r>
          </w:p>
        </w:tc>
        <w:tc>
          <w:tcPr>
            <w:tcW w:w="457" w:type="dxa"/>
            <w:shd w:val="clear" w:color="auto" w:fill="009B77" w:themeFill="accent1"/>
            <w:textDirection w:val="btLr"/>
          </w:tcPr>
          <w:p w14:paraId="451C339F" w14:textId="7699239B" w:rsidR="005A66B5" w:rsidRPr="00202E8A" w:rsidRDefault="005A66B5" w:rsidP="005A66B5">
            <w:pPr>
              <w:ind w:right="113"/>
              <w:rPr>
                <w:rFonts w:ascii="Gill Sans MT" w:hAnsi="Gill Sans MT" w:cs="Poppins"/>
                <w:color w:val="FFFFFF" w:themeColor="background1"/>
                <w:sz w:val="20"/>
                <w:szCs w:val="20"/>
              </w:rPr>
            </w:pPr>
            <w:r w:rsidRPr="00202E8A">
              <w:rPr>
                <w:rFonts w:ascii="Gill Sans MT" w:hAnsi="Gill Sans MT" w:cs="Poppins"/>
                <w:color w:val="FFFFFF" w:themeColor="background1"/>
                <w:sz w:val="20"/>
                <w:szCs w:val="20"/>
              </w:rPr>
              <w:t>[county]</w:t>
            </w:r>
          </w:p>
        </w:tc>
        <w:tc>
          <w:tcPr>
            <w:tcW w:w="457" w:type="dxa"/>
            <w:shd w:val="clear" w:color="auto" w:fill="009B77" w:themeFill="accent1"/>
            <w:textDirection w:val="btLr"/>
          </w:tcPr>
          <w:p w14:paraId="44F17989" w14:textId="6BF7F5EE" w:rsidR="005A66B5" w:rsidRPr="00202E8A" w:rsidRDefault="005A66B5" w:rsidP="005A66B5">
            <w:pPr>
              <w:ind w:right="113"/>
              <w:rPr>
                <w:rFonts w:ascii="Gill Sans MT" w:hAnsi="Gill Sans MT" w:cs="Poppins"/>
                <w:color w:val="FFFFFF" w:themeColor="background1"/>
                <w:sz w:val="20"/>
                <w:szCs w:val="20"/>
              </w:rPr>
            </w:pPr>
            <w:r w:rsidRPr="00202E8A">
              <w:rPr>
                <w:rFonts w:ascii="Gill Sans MT" w:hAnsi="Gill Sans MT" w:cs="Poppins"/>
                <w:color w:val="FFFFFF" w:themeColor="background1"/>
                <w:sz w:val="20"/>
                <w:szCs w:val="20"/>
              </w:rPr>
              <w:t>[county]</w:t>
            </w:r>
          </w:p>
        </w:tc>
        <w:tc>
          <w:tcPr>
            <w:tcW w:w="457" w:type="dxa"/>
            <w:shd w:val="clear" w:color="auto" w:fill="009B77" w:themeFill="accent1"/>
            <w:textDirection w:val="btLr"/>
          </w:tcPr>
          <w:p w14:paraId="070B6FD3" w14:textId="7ADD8E26" w:rsidR="005A66B5" w:rsidRPr="00202E8A" w:rsidRDefault="005A66B5" w:rsidP="005A66B5">
            <w:pPr>
              <w:ind w:right="113"/>
              <w:rPr>
                <w:rFonts w:ascii="Gill Sans MT" w:hAnsi="Gill Sans MT" w:cs="Poppins"/>
                <w:color w:val="FFFFFF" w:themeColor="background1"/>
                <w:sz w:val="20"/>
                <w:szCs w:val="20"/>
              </w:rPr>
            </w:pPr>
            <w:r w:rsidRPr="00202E8A">
              <w:rPr>
                <w:rFonts w:ascii="Gill Sans MT" w:hAnsi="Gill Sans MT" w:cs="Poppins"/>
                <w:color w:val="FFFFFF" w:themeColor="background1"/>
                <w:sz w:val="20"/>
                <w:szCs w:val="20"/>
              </w:rPr>
              <w:t>[county]</w:t>
            </w:r>
          </w:p>
        </w:tc>
        <w:tc>
          <w:tcPr>
            <w:tcW w:w="457" w:type="dxa"/>
            <w:shd w:val="clear" w:color="auto" w:fill="009B77" w:themeFill="accent1"/>
            <w:textDirection w:val="btLr"/>
          </w:tcPr>
          <w:p w14:paraId="5A410D40" w14:textId="20A33C2C" w:rsidR="005A66B5" w:rsidRPr="00202E8A" w:rsidRDefault="005A66B5" w:rsidP="005A66B5">
            <w:pPr>
              <w:ind w:right="113"/>
              <w:rPr>
                <w:rFonts w:ascii="Gill Sans MT" w:hAnsi="Gill Sans MT" w:cs="Poppins"/>
                <w:color w:val="FFFFFF" w:themeColor="background1"/>
                <w:sz w:val="20"/>
                <w:szCs w:val="20"/>
              </w:rPr>
            </w:pPr>
            <w:r w:rsidRPr="00202E8A">
              <w:rPr>
                <w:rFonts w:ascii="Gill Sans MT" w:hAnsi="Gill Sans MT" w:cs="Poppins"/>
                <w:color w:val="FFFFFF" w:themeColor="background1"/>
                <w:sz w:val="20"/>
                <w:szCs w:val="20"/>
              </w:rPr>
              <w:t>[county]</w:t>
            </w:r>
          </w:p>
        </w:tc>
        <w:tc>
          <w:tcPr>
            <w:tcW w:w="457" w:type="dxa"/>
            <w:shd w:val="clear" w:color="auto" w:fill="009B77" w:themeFill="accent1"/>
            <w:textDirection w:val="btLr"/>
          </w:tcPr>
          <w:p w14:paraId="47F0E765" w14:textId="57861F4E" w:rsidR="005A66B5" w:rsidRPr="00202E8A" w:rsidRDefault="005A66B5" w:rsidP="005A66B5">
            <w:pPr>
              <w:ind w:right="113"/>
              <w:rPr>
                <w:rFonts w:ascii="Gill Sans MT" w:hAnsi="Gill Sans MT" w:cs="Poppins"/>
                <w:color w:val="FFFFFF" w:themeColor="background1"/>
                <w:sz w:val="20"/>
                <w:szCs w:val="20"/>
              </w:rPr>
            </w:pPr>
            <w:r w:rsidRPr="00202E8A">
              <w:rPr>
                <w:rFonts w:ascii="Gill Sans MT" w:hAnsi="Gill Sans MT" w:cs="Poppins"/>
                <w:color w:val="FFFFFF" w:themeColor="background1"/>
                <w:sz w:val="20"/>
                <w:szCs w:val="20"/>
              </w:rPr>
              <w:t>[county]</w:t>
            </w:r>
          </w:p>
        </w:tc>
        <w:tc>
          <w:tcPr>
            <w:tcW w:w="457" w:type="dxa"/>
            <w:shd w:val="clear" w:color="auto" w:fill="009B77" w:themeFill="accent1"/>
            <w:textDirection w:val="btLr"/>
          </w:tcPr>
          <w:p w14:paraId="50E0AA1A" w14:textId="70A39F7B" w:rsidR="005A66B5" w:rsidRPr="00202E8A" w:rsidRDefault="005A66B5" w:rsidP="005A66B5">
            <w:pPr>
              <w:ind w:right="113"/>
              <w:rPr>
                <w:rFonts w:ascii="Gill Sans MT" w:hAnsi="Gill Sans MT" w:cs="Poppins"/>
                <w:color w:val="FFFFFF" w:themeColor="background1"/>
                <w:sz w:val="20"/>
                <w:szCs w:val="20"/>
              </w:rPr>
            </w:pPr>
            <w:r w:rsidRPr="00202E8A">
              <w:rPr>
                <w:rFonts w:ascii="Gill Sans MT" w:hAnsi="Gill Sans MT" w:cs="Poppins"/>
                <w:color w:val="FFFFFF" w:themeColor="background1"/>
                <w:sz w:val="20"/>
                <w:szCs w:val="20"/>
              </w:rPr>
              <w:t>[county]</w:t>
            </w:r>
          </w:p>
        </w:tc>
        <w:tc>
          <w:tcPr>
            <w:tcW w:w="457" w:type="dxa"/>
            <w:shd w:val="clear" w:color="auto" w:fill="009B77" w:themeFill="accent1"/>
            <w:textDirection w:val="btLr"/>
          </w:tcPr>
          <w:p w14:paraId="76C52989" w14:textId="1B4FC2A7" w:rsidR="005A66B5" w:rsidRPr="00202E8A" w:rsidRDefault="005A66B5" w:rsidP="005A66B5">
            <w:pPr>
              <w:ind w:right="113"/>
              <w:rPr>
                <w:rFonts w:ascii="Gill Sans MT" w:hAnsi="Gill Sans MT" w:cs="Poppins"/>
                <w:color w:val="FFFFFF" w:themeColor="background1"/>
                <w:sz w:val="20"/>
                <w:szCs w:val="20"/>
              </w:rPr>
            </w:pPr>
            <w:r w:rsidRPr="00202E8A">
              <w:rPr>
                <w:rFonts w:ascii="Gill Sans MT" w:hAnsi="Gill Sans MT" w:cs="Poppins"/>
                <w:color w:val="FFFFFF" w:themeColor="background1"/>
                <w:sz w:val="20"/>
                <w:szCs w:val="20"/>
              </w:rPr>
              <w:t>[county]</w:t>
            </w:r>
          </w:p>
        </w:tc>
        <w:tc>
          <w:tcPr>
            <w:tcW w:w="457" w:type="dxa"/>
            <w:shd w:val="clear" w:color="auto" w:fill="009B77" w:themeFill="accent1"/>
            <w:textDirection w:val="btLr"/>
          </w:tcPr>
          <w:p w14:paraId="234A61EB" w14:textId="5DEB4287" w:rsidR="005A66B5" w:rsidRPr="00202E8A" w:rsidRDefault="005A66B5" w:rsidP="005A66B5">
            <w:pPr>
              <w:ind w:right="113"/>
              <w:rPr>
                <w:rFonts w:ascii="Gill Sans MT" w:hAnsi="Gill Sans MT" w:cs="Poppins"/>
                <w:color w:val="FFFFFF" w:themeColor="background1"/>
                <w:sz w:val="20"/>
                <w:szCs w:val="20"/>
              </w:rPr>
            </w:pPr>
            <w:r w:rsidRPr="00202E8A">
              <w:rPr>
                <w:rFonts w:ascii="Gill Sans MT" w:hAnsi="Gill Sans MT" w:cs="Poppins"/>
                <w:color w:val="FFFFFF" w:themeColor="background1"/>
                <w:sz w:val="20"/>
                <w:szCs w:val="20"/>
              </w:rPr>
              <w:t>[county]</w:t>
            </w:r>
          </w:p>
        </w:tc>
      </w:tr>
      <w:tr w:rsidR="005A66B5" w:rsidRPr="00202E8A" w14:paraId="7A1835BD" w14:textId="779B46B7" w:rsidTr="005A66B5">
        <w:trPr>
          <w:trHeight w:val="270"/>
        </w:trPr>
        <w:tc>
          <w:tcPr>
            <w:tcW w:w="3420" w:type="dxa"/>
            <w:shd w:val="clear" w:color="auto" w:fill="auto"/>
            <w:noWrap/>
            <w:vAlign w:val="bottom"/>
          </w:tcPr>
          <w:p w14:paraId="2FC25AE2" w14:textId="23BC5B10" w:rsidR="005A66B5" w:rsidRPr="00202E8A" w:rsidRDefault="005A66B5" w:rsidP="005A66B5">
            <w:pPr>
              <w:rPr>
                <w:rFonts w:ascii="Gill Sans MT" w:eastAsia="Times New Roman" w:hAnsi="Gill Sans MT" w:cs="Poppins"/>
                <w:sz w:val="20"/>
                <w:szCs w:val="20"/>
              </w:rPr>
            </w:pPr>
            <w:r>
              <w:rPr>
                <w:rFonts w:ascii="Gill Sans MT" w:eastAsia="Times New Roman" w:hAnsi="Gill Sans MT" w:cs="Poppins"/>
                <w:sz w:val="20"/>
                <w:szCs w:val="20"/>
              </w:rPr>
              <w:t>60+ Case Management</w:t>
            </w:r>
          </w:p>
        </w:tc>
        <w:tc>
          <w:tcPr>
            <w:tcW w:w="450" w:type="dxa"/>
          </w:tcPr>
          <w:p w14:paraId="28DC3CFB" w14:textId="070D49BA" w:rsidR="005A66B5" w:rsidRPr="00202E8A" w:rsidRDefault="005A66B5" w:rsidP="005A66B5">
            <w:pPr>
              <w:jc w:val="center"/>
              <w:rPr>
                <w:rFonts w:ascii="Gill Sans MT" w:eastAsia="Times New Roman" w:hAnsi="Gill Sans MT" w:cs="Poppins"/>
                <w:sz w:val="20"/>
                <w:szCs w:val="20"/>
              </w:rPr>
            </w:pPr>
          </w:p>
        </w:tc>
        <w:tc>
          <w:tcPr>
            <w:tcW w:w="455" w:type="dxa"/>
          </w:tcPr>
          <w:p w14:paraId="5978E1ED" w14:textId="53C432C3" w:rsidR="005A66B5" w:rsidRPr="00202E8A" w:rsidRDefault="005A66B5" w:rsidP="005A66B5">
            <w:pPr>
              <w:jc w:val="center"/>
              <w:rPr>
                <w:rFonts w:ascii="Gill Sans MT" w:eastAsia="Times New Roman" w:hAnsi="Gill Sans MT" w:cs="Poppins"/>
                <w:sz w:val="20"/>
                <w:szCs w:val="20"/>
              </w:rPr>
            </w:pPr>
          </w:p>
        </w:tc>
        <w:tc>
          <w:tcPr>
            <w:tcW w:w="457" w:type="dxa"/>
          </w:tcPr>
          <w:p w14:paraId="4B3CA89E" w14:textId="4E3EC784" w:rsidR="005A66B5" w:rsidRPr="00202E8A" w:rsidRDefault="005A66B5" w:rsidP="005A66B5">
            <w:pPr>
              <w:jc w:val="center"/>
              <w:rPr>
                <w:rFonts w:ascii="Gill Sans MT" w:eastAsia="Times New Roman" w:hAnsi="Gill Sans MT" w:cs="Poppins"/>
                <w:sz w:val="20"/>
                <w:szCs w:val="20"/>
              </w:rPr>
            </w:pPr>
          </w:p>
        </w:tc>
        <w:tc>
          <w:tcPr>
            <w:tcW w:w="457" w:type="dxa"/>
          </w:tcPr>
          <w:p w14:paraId="1A3E287E" w14:textId="6CA9DAD2" w:rsidR="005A66B5" w:rsidRPr="00202E8A" w:rsidRDefault="005A66B5" w:rsidP="005A66B5">
            <w:pPr>
              <w:jc w:val="center"/>
              <w:rPr>
                <w:rFonts w:ascii="Gill Sans MT" w:eastAsia="Times New Roman" w:hAnsi="Gill Sans MT" w:cs="Poppins"/>
                <w:sz w:val="20"/>
                <w:szCs w:val="20"/>
              </w:rPr>
            </w:pPr>
          </w:p>
        </w:tc>
        <w:tc>
          <w:tcPr>
            <w:tcW w:w="457" w:type="dxa"/>
          </w:tcPr>
          <w:p w14:paraId="232F0D16" w14:textId="16D59191" w:rsidR="005A66B5" w:rsidRPr="00202E8A" w:rsidRDefault="005A66B5" w:rsidP="005A66B5">
            <w:pPr>
              <w:jc w:val="center"/>
              <w:rPr>
                <w:rFonts w:ascii="Gill Sans MT" w:eastAsia="Times New Roman" w:hAnsi="Gill Sans MT" w:cs="Poppins"/>
                <w:sz w:val="20"/>
                <w:szCs w:val="20"/>
              </w:rPr>
            </w:pPr>
          </w:p>
        </w:tc>
        <w:tc>
          <w:tcPr>
            <w:tcW w:w="457" w:type="dxa"/>
          </w:tcPr>
          <w:p w14:paraId="0CC174AB" w14:textId="37110664" w:rsidR="005A66B5" w:rsidRPr="00202E8A" w:rsidRDefault="005A66B5" w:rsidP="005A66B5">
            <w:pPr>
              <w:jc w:val="center"/>
              <w:rPr>
                <w:rFonts w:ascii="Gill Sans MT" w:eastAsia="Times New Roman" w:hAnsi="Gill Sans MT" w:cs="Poppins"/>
                <w:sz w:val="20"/>
                <w:szCs w:val="20"/>
              </w:rPr>
            </w:pPr>
          </w:p>
        </w:tc>
        <w:tc>
          <w:tcPr>
            <w:tcW w:w="457" w:type="dxa"/>
          </w:tcPr>
          <w:p w14:paraId="177548EB" w14:textId="65F540BD" w:rsidR="005A66B5" w:rsidRPr="00202E8A" w:rsidRDefault="005A66B5" w:rsidP="005A66B5">
            <w:pPr>
              <w:jc w:val="center"/>
              <w:rPr>
                <w:rFonts w:ascii="Gill Sans MT" w:eastAsia="Times New Roman" w:hAnsi="Gill Sans MT" w:cs="Poppins"/>
                <w:sz w:val="20"/>
                <w:szCs w:val="20"/>
              </w:rPr>
            </w:pPr>
          </w:p>
        </w:tc>
        <w:tc>
          <w:tcPr>
            <w:tcW w:w="457" w:type="dxa"/>
          </w:tcPr>
          <w:p w14:paraId="5730C113" w14:textId="77777777" w:rsidR="005A66B5" w:rsidRPr="00202E8A" w:rsidRDefault="005A66B5" w:rsidP="005A66B5">
            <w:pPr>
              <w:jc w:val="center"/>
              <w:rPr>
                <w:rFonts w:ascii="Gill Sans MT" w:eastAsia="Times New Roman" w:hAnsi="Gill Sans MT" w:cs="Poppins"/>
                <w:sz w:val="20"/>
                <w:szCs w:val="20"/>
              </w:rPr>
            </w:pPr>
          </w:p>
        </w:tc>
        <w:tc>
          <w:tcPr>
            <w:tcW w:w="457" w:type="dxa"/>
          </w:tcPr>
          <w:p w14:paraId="616C7AB4" w14:textId="5CCD9DEF" w:rsidR="005A66B5" w:rsidRPr="00202E8A" w:rsidRDefault="005A66B5" w:rsidP="005A66B5">
            <w:pPr>
              <w:jc w:val="center"/>
              <w:rPr>
                <w:rFonts w:ascii="Gill Sans MT" w:eastAsia="Times New Roman" w:hAnsi="Gill Sans MT" w:cs="Poppins"/>
                <w:sz w:val="20"/>
                <w:szCs w:val="20"/>
              </w:rPr>
            </w:pPr>
          </w:p>
        </w:tc>
        <w:tc>
          <w:tcPr>
            <w:tcW w:w="457" w:type="dxa"/>
          </w:tcPr>
          <w:p w14:paraId="4C9A901C" w14:textId="77777777" w:rsidR="005A66B5" w:rsidRPr="00202E8A" w:rsidRDefault="005A66B5" w:rsidP="005A66B5">
            <w:pPr>
              <w:jc w:val="center"/>
              <w:rPr>
                <w:rFonts w:ascii="Gill Sans MT" w:eastAsia="Times New Roman" w:hAnsi="Gill Sans MT" w:cs="Poppins"/>
                <w:sz w:val="20"/>
                <w:szCs w:val="20"/>
              </w:rPr>
            </w:pPr>
          </w:p>
        </w:tc>
        <w:tc>
          <w:tcPr>
            <w:tcW w:w="457" w:type="dxa"/>
          </w:tcPr>
          <w:p w14:paraId="1F046F7D" w14:textId="77777777" w:rsidR="005A66B5" w:rsidRPr="00202E8A" w:rsidRDefault="005A66B5" w:rsidP="005A66B5">
            <w:pPr>
              <w:jc w:val="center"/>
              <w:rPr>
                <w:rFonts w:ascii="Gill Sans MT" w:eastAsia="Times New Roman" w:hAnsi="Gill Sans MT" w:cs="Poppins"/>
                <w:sz w:val="20"/>
                <w:szCs w:val="20"/>
              </w:rPr>
            </w:pPr>
          </w:p>
        </w:tc>
        <w:tc>
          <w:tcPr>
            <w:tcW w:w="457" w:type="dxa"/>
          </w:tcPr>
          <w:p w14:paraId="5784FDE4" w14:textId="55EA77D8" w:rsidR="005A66B5" w:rsidRPr="00202E8A" w:rsidRDefault="005A66B5" w:rsidP="005A66B5">
            <w:pPr>
              <w:jc w:val="center"/>
              <w:rPr>
                <w:rFonts w:ascii="Gill Sans MT" w:eastAsia="Times New Roman" w:hAnsi="Gill Sans MT" w:cs="Poppins"/>
                <w:sz w:val="20"/>
                <w:szCs w:val="20"/>
              </w:rPr>
            </w:pPr>
          </w:p>
        </w:tc>
        <w:tc>
          <w:tcPr>
            <w:tcW w:w="457" w:type="dxa"/>
          </w:tcPr>
          <w:p w14:paraId="1AF4CC39" w14:textId="04D76D33" w:rsidR="005A66B5" w:rsidRPr="00202E8A" w:rsidRDefault="005A66B5" w:rsidP="005A66B5">
            <w:pPr>
              <w:jc w:val="center"/>
              <w:rPr>
                <w:rFonts w:ascii="Gill Sans MT" w:eastAsia="Times New Roman" w:hAnsi="Gill Sans MT" w:cs="Poppins"/>
                <w:sz w:val="20"/>
                <w:szCs w:val="20"/>
              </w:rPr>
            </w:pPr>
          </w:p>
        </w:tc>
      </w:tr>
      <w:tr w:rsidR="005A66B5" w:rsidRPr="00202E8A" w14:paraId="36FC65E2" w14:textId="3C4B765B" w:rsidTr="005A66B5">
        <w:tc>
          <w:tcPr>
            <w:tcW w:w="3420" w:type="dxa"/>
            <w:shd w:val="clear" w:color="auto" w:fill="auto"/>
            <w:noWrap/>
            <w:vAlign w:val="bottom"/>
          </w:tcPr>
          <w:p w14:paraId="0DD2925E" w14:textId="113CFA26" w:rsidR="005A66B5" w:rsidRPr="00202E8A" w:rsidRDefault="005A66B5" w:rsidP="005A66B5">
            <w:pPr>
              <w:rPr>
                <w:rFonts w:ascii="Gill Sans MT" w:eastAsia="Times New Roman" w:hAnsi="Gill Sans MT" w:cs="Poppins"/>
                <w:sz w:val="20"/>
                <w:szCs w:val="20"/>
              </w:rPr>
            </w:pPr>
            <w:r>
              <w:rPr>
                <w:rFonts w:ascii="Gill Sans MT" w:eastAsia="Times New Roman" w:hAnsi="Gill Sans MT" w:cs="Poppins"/>
                <w:sz w:val="20"/>
                <w:szCs w:val="20"/>
              </w:rPr>
              <w:t xml:space="preserve">FC Case Management </w:t>
            </w:r>
          </w:p>
        </w:tc>
        <w:tc>
          <w:tcPr>
            <w:tcW w:w="450" w:type="dxa"/>
          </w:tcPr>
          <w:p w14:paraId="68784F0D" w14:textId="4CAF6484" w:rsidR="005A66B5" w:rsidRPr="00202E8A" w:rsidRDefault="005A66B5" w:rsidP="005A66B5">
            <w:pPr>
              <w:jc w:val="center"/>
              <w:rPr>
                <w:rFonts w:ascii="Gill Sans MT" w:eastAsia="Times New Roman" w:hAnsi="Gill Sans MT" w:cs="Poppins"/>
                <w:sz w:val="20"/>
                <w:szCs w:val="20"/>
              </w:rPr>
            </w:pPr>
          </w:p>
        </w:tc>
        <w:tc>
          <w:tcPr>
            <w:tcW w:w="455" w:type="dxa"/>
          </w:tcPr>
          <w:p w14:paraId="092B5D1E" w14:textId="241C305E" w:rsidR="005A66B5" w:rsidRPr="00202E8A" w:rsidRDefault="005A66B5" w:rsidP="005A66B5">
            <w:pPr>
              <w:jc w:val="center"/>
              <w:rPr>
                <w:rFonts w:ascii="Gill Sans MT" w:eastAsia="Times New Roman" w:hAnsi="Gill Sans MT" w:cs="Poppins"/>
                <w:sz w:val="20"/>
                <w:szCs w:val="20"/>
              </w:rPr>
            </w:pPr>
          </w:p>
        </w:tc>
        <w:tc>
          <w:tcPr>
            <w:tcW w:w="457" w:type="dxa"/>
          </w:tcPr>
          <w:p w14:paraId="177CD848" w14:textId="0D802C2C" w:rsidR="005A66B5" w:rsidRPr="00202E8A" w:rsidRDefault="005A66B5" w:rsidP="005A66B5">
            <w:pPr>
              <w:jc w:val="center"/>
              <w:rPr>
                <w:rFonts w:ascii="Gill Sans MT" w:eastAsia="Times New Roman" w:hAnsi="Gill Sans MT" w:cs="Poppins"/>
                <w:sz w:val="20"/>
                <w:szCs w:val="20"/>
              </w:rPr>
            </w:pPr>
          </w:p>
        </w:tc>
        <w:tc>
          <w:tcPr>
            <w:tcW w:w="457" w:type="dxa"/>
          </w:tcPr>
          <w:p w14:paraId="7CB24A08" w14:textId="711D98D3" w:rsidR="005A66B5" w:rsidRPr="00202E8A" w:rsidRDefault="005A66B5" w:rsidP="005A66B5">
            <w:pPr>
              <w:jc w:val="center"/>
              <w:rPr>
                <w:rFonts w:ascii="Gill Sans MT" w:eastAsia="Times New Roman" w:hAnsi="Gill Sans MT" w:cs="Poppins"/>
                <w:sz w:val="20"/>
                <w:szCs w:val="20"/>
              </w:rPr>
            </w:pPr>
          </w:p>
        </w:tc>
        <w:tc>
          <w:tcPr>
            <w:tcW w:w="457" w:type="dxa"/>
          </w:tcPr>
          <w:p w14:paraId="61A2CA9F" w14:textId="5DA421D1" w:rsidR="005A66B5" w:rsidRPr="00202E8A" w:rsidRDefault="005A66B5" w:rsidP="005A66B5">
            <w:pPr>
              <w:jc w:val="center"/>
              <w:rPr>
                <w:rFonts w:ascii="Gill Sans MT" w:eastAsia="Times New Roman" w:hAnsi="Gill Sans MT" w:cs="Poppins"/>
                <w:sz w:val="20"/>
                <w:szCs w:val="20"/>
              </w:rPr>
            </w:pPr>
          </w:p>
        </w:tc>
        <w:tc>
          <w:tcPr>
            <w:tcW w:w="457" w:type="dxa"/>
          </w:tcPr>
          <w:p w14:paraId="0E485376" w14:textId="5F15C7E7" w:rsidR="005A66B5" w:rsidRPr="00202E8A" w:rsidRDefault="005A66B5" w:rsidP="005A66B5">
            <w:pPr>
              <w:jc w:val="center"/>
              <w:rPr>
                <w:rFonts w:ascii="Gill Sans MT" w:eastAsia="Times New Roman" w:hAnsi="Gill Sans MT" w:cs="Poppins"/>
                <w:sz w:val="20"/>
                <w:szCs w:val="20"/>
              </w:rPr>
            </w:pPr>
          </w:p>
        </w:tc>
        <w:tc>
          <w:tcPr>
            <w:tcW w:w="457" w:type="dxa"/>
          </w:tcPr>
          <w:p w14:paraId="53D9461F" w14:textId="74A58E13" w:rsidR="005A66B5" w:rsidRPr="00202E8A" w:rsidRDefault="005A66B5" w:rsidP="005A66B5">
            <w:pPr>
              <w:jc w:val="center"/>
              <w:rPr>
                <w:rFonts w:ascii="Gill Sans MT" w:eastAsia="Times New Roman" w:hAnsi="Gill Sans MT" w:cs="Poppins"/>
                <w:sz w:val="20"/>
                <w:szCs w:val="20"/>
              </w:rPr>
            </w:pPr>
          </w:p>
        </w:tc>
        <w:tc>
          <w:tcPr>
            <w:tcW w:w="457" w:type="dxa"/>
          </w:tcPr>
          <w:p w14:paraId="38C829C8" w14:textId="77777777" w:rsidR="005A66B5" w:rsidRPr="00202E8A" w:rsidRDefault="005A66B5" w:rsidP="005A66B5">
            <w:pPr>
              <w:jc w:val="center"/>
              <w:rPr>
                <w:rFonts w:ascii="Gill Sans MT" w:eastAsia="Times New Roman" w:hAnsi="Gill Sans MT" w:cs="Poppins"/>
                <w:sz w:val="20"/>
                <w:szCs w:val="20"/>
              </w:rPr>
            </w:pPr>
          </w:p>
        </w:tc>
        <w:tc>
          <w:tcPr>
            <w:tcW w:w="457" w:type="dxa"/>
          </w:tcPr>
          <w:p w14:paraId="7C1FF9F9" w14:textId="046BDB49" w:rsidR="005A66B5" w:rsidRPr="00202E8A" w:rsidRDefault="005A66B5" w:rsidP="005A66B5">
            <w:pPr>
              <w:jc w:val="center"/>
              <w:rPr>
                <w:rFonts w:ascii="Gill Sans MT" w:eastAsia="Times New Roman" w:hAnsi="Gill Sans MT" w:cs="Poppins"/>
                <w:sz w:val="20"/>
                <w:szCs w:val="20"/>
              </w:rPr>
            </w:pPr>
          </w:p>
        </w:tc>
        <w:tc>
          <w:tcPr>
            <w:tcW w:w="457" w:type="dxa"/>
          </w:tcPr>
          <w:p w14:paraId="2BF096E6" w14:textId="77777777" w:rsidR="005A66B5" w:rsidRPr="00202E8A" w:rsidRDefault="005A66B5" w:rsidP="005A66B5">
            <w:pPr>
              <w:jc w:val="center"/>
              <w:rPr>
                <w:rFonts w:ascii="Gill Sans MT" w:eastAsia="Times New Roman" w:hAnsi="Gill Sans MT" w:cs="Poppins"/>
                <w:sz w:val="20"/>
                <w:szCs w:val="20"/>
              </w:rPr>
            </w:pPr>
          </w:p>
        </w:tc>
        <w:tc>
          <w:tcPr>
            <w:tcW w:w="457" w:type="dxa"/>
          </w:tcPr>
          <w:p w14:paraId="145E507B" w14:textId="77777777" w:rsidR="005A66B5" w:rsidRPr="00202E8A" w:rsidRDefault="005A66B5" w:rsidP="005A66B5">
            <w:pPr>
              <w:jc w:val="center"/>
              <w:rPr>
                <w:rFonts w:ascii="Gill Sans MT" w:eastAsia="Times New Roman" w:hAnsi="Gill Sans MT" w:cs="Poppins"/>
                <w:sz w:val="20"/>
                <w:szCs w:val="20"/>
              </w:rPr>
            </w:pPr>
          </w:p>
        </w:tc>
        <w:tc>
          <w:tcPr>
            <w:tcW w:w="457" w:type="dxa"/>
          </w:tcPr>
          <w:p w14:paraId="1F31A8DB" w14:textId="0835D5F8" w:rsidR="005A66B5" w:rsidRPr="00202E8A" w:rsidRDefault="005A66B5" w:rsidP="005A66B5">
            <w:pPr>
              <w:jc w:val="center"/>
              <w:rPr>
                <w:rFonts w:ascii="Gill Sans MT" w:eastAsia="Times New Roman" w:hAnsi="Gill Sans MT" w:cs="Poppins"/>
                <w:sz w:val="20"/>
                <w:szCs w:val="20"/>
              </w:rPr>
            </w:pPr>
          </w:p>
        </w:tc>
        <w:tc>
          <w:tcPr>
            <w:tcW w:w="457" w:type="dxa"/>
          </w:tcPr>
          <w:p w14:paraId="36085E1F" w14:textId="240CEECB" w:rsidR="005A66B5" w:rsidRPr="00202E8A" w:rsidRDefault="005A66B5" w:rsidP="005A66B5">
            <w:pPr>
              <w:jc w:val="center"/>
              <w:rPr>
                <w:rFonts w:ascii="Gill Sans MT" w:eastAsia="Times New Roman" w:hAnsi="Gill Sans MT" w:cs="Poppins"/>
                <w:sz w:val="20"/>
                <w:szCs w:val="20"/>
              </w:rPr>
            </w:pPr>
          </w:p>
        </w:tc>
      </w:tr>
      <w:tr w:rsidR="005A66B5" w:rsidRPr="00202E8A" w14:paraId="42C8E0C0" w14:textId="7A0F95AA" w:rsidTr="005A66B5">
        <w:trPr>
          <w:trHeight w:val="270"/>
        </w:trPr>
        <w:tc>
          <w:tcPr>
            <w:tcW w:w="3420" w:type="dxa"/>
            <w:shd w:val="clear" w:color="auto" w:fill="auto"/>
            <w:noWrap/>
            <w:vAlign w:val="bottom"/>
          </w:tcPr>
          <w:p w14:paraId="0BDD5F5A" w14:textId="3E3AD724" w:rsidR="005A66B5" w:rsidRPr="00202E8A" w:rsidRDefault="005A66B5" w:rsidP="005A66B5">
            <w:pPr>
              <w:rPr>
                <w:rFonts w:ascii="Gill Sans MT" w:eastAsia="Times New Roman" w:hAnsi="Gill Sans MT" w:cs="Poppins"/>
                <w:sz w:val="20"/>
                <w:szCs w:val="20"/>
              </w:rPr>
            </w:pPr>
            <w:r>
              <w:rPr>
                <w:rFonts w:ascii="Gill Sans MT" w:eastAsia="Times New Roman" w:hAnsi="Gill Sans MT" w:cs="Poppins"/>
                <w:sz w:val="20"/>
                <w:szCs w:val="20"/>
              </w:rPr>
              <w:t>ORC Case Management</w:t>
            </w:r>
          </w:p>
        </w:tc>
        <w:tc>
          <w:tcPr>
            <w:tcW w:w="450" w:type="dxa"/>
          </w:tcPr>
          <w:p w14:paraId="6FCF383A" w14:textId="1C91FD21" w:rsidR="005A66B5" w:rsidRPr="00202E8A" w:rsidRDefault="005A66B5" w:rsidP="005A66B5">
            <w:pPr>
              <w:jc w:val="center"/>
              <w:rPr>
                <w:rFonts w:ascii="Gill Sans MT" w:eastAsia="Times New Roman" w:hAnsi="Gill Sans MT" w:cs="Poppins"/>
                <w:sz w:val="20"/>
                <w:szCs w:val="20"/>
              </w:rPr>
            </w:pPr>
          </w:p>
        </w:tc>
        <w:tc>
          <w:tcPr>
            <w:tcW w:w="455" w:type="dxa"/>
          </w:tcPr>
          <w:p w14:paraId="191950ED" w14:textId="6A7D9BCF" w:rsidR="005A66B5" w:rsidRPr="00202E8A" w:rsidRDefault="005A66B5" w:rsidP="005A66B5">
            <w:pPr>
              <w:jc w:val="center"/>
              <w:rPr>
                <w:rFonts w:ascii="Gill Sans MT" w:eastAsia="Times New Roman" w:hAnsi="Gill Sans MT" w:cs="Poppins"/>
                <w:sz w:val="20"/>
                <w:szCs w:val="20"/>
              </w:rPr>
            </w:pPr>
          </w:p>
        </w:tc>
        <w:tc>
          <w:tcPr>
            <w:tcW w:w="457" w:type="dxa"/>
          </w:tcPr>
          <w:p w14:paraId="351D897D" w14:textId="5FA0062A" w:rsidR="005A66B5" w:rsidRPr="00202E8A" w:rsidRDefault="005A66B5" w:rsidP="005A66B5">
            <w:pPr>
              <w:jc w:val="center"/>
              <w:rPr>
                <w:rFonts w:ascii="Gill Sans MT" w:eastAsia="Times New Roman" w:hAnsi="Gill Sans MT" w:cs="Poppins"/>
                <w:sz w:val="20"/>
                <w:szCs w:val="20"/>
              </w:rPr>
            </w:pPr>
          </w:p>
        </w:tc>
        <w:tc>
          <w:tcPr>
            <w:tcW w:w="457" w:type="dxa"/>
          </w:tcPr>
          <w:p w14:paraId="462AEA5E" w14:textId="2B81FEED" w:rsidR="005A66B5" w:rsidRPr="00202E8A" w:rsidRDefault="005A66B5" w:rsidP="005A66B5">
            <w:pPr>
              <w:jc w:val="center"/>
              <w:rPr>
                <w:rFonts w:ascii="Gill Sans MT" w:eastAsia="Times New Roman" w:hAnsi="Gill Sans MT" w:cs="Poppins"/>
                <w:sz w:val="20"/>
                <w:szCs w:val="20"/>
              </w:rPr>
            </w:pPr>
          </w:p>
        </w:tc>
        <w:tc>
          <w:tcPr>
            <w:tcW w:w="457" w:type="dxa"/>
          </w:tcPr>
          <w:p w14:paraId="7C081FB6" w14:textId="5ECEFF74" w:rsidR="005A66B5" w:rsidRPr="00202E8A" w:rsidRDefault="005A66B5" w:rsidP="005A66B5">
            <w:pPr>
              <w:jc w:val="center"/>
              <w:rPr>
                <w:rFonts w:ascii="Gill Sans MT" w:eastAsia="Times New Roman" w:hAnsi="Gill Sans MT" w:cs="Poppins"/>
                <w:sz w:val="20"/>
                <w:szCs w:val="20"/>
              </w:rPr>
            </w:pPr>
          </w:p>
        </w:tc>
        <w:tc>
          <w:tcPr>
            <w:tcW w:w="457" w:type="dxa"/>
          </w:tcPr>
          <w:p w14:paraId="7F66D628" w14:textId="3D443092" w:rsidR="005A66B5" w:rsidRPr="00202E8A" w:rsidRDefault="005A66B5" w:rsidP="005A66B5">
            <w:pPr>
              <w:jc w:val="center"/>
              <w:rPr>
                <w:rFonts w:ascii="Gill Sans MT" w:eastAsia="Times New Roman" w:hAnsi="Gill Sans MT" w:cs="Poppins"/>
                <w:sz w:val="20"/>
                <w:szCs w:val="20"/>
              </w:rPr>
            </w:pPr>
          </w:p>
        </w:tc>
        <w:tc>
          <w:tcPr>
            <w:tcW w:w="457" w:type="dxa"/>
          </w:tcPr>
          <w:p w14:paraId="01F90B35" w14:textId="07B6805B" w:rsidR="005A66B5" w:rsidRPr="00202E8A" w:rsidRDefault="005A66B5" w:rsidP="005A66B5">
            <w:pPr>
              <w:jc w:val="center"/>
              <w:rPr>
                <w:rFonts w:ascii="Gill Sans MT" w:eastAsia="Times New Roman" w:hAnsi="Gill Sans MT" w:cs="Poppins"/>
                <w:sz w:val="20"/>
                <w:szCs w:val="20"/>
              </w:rPr>
            </w:pPr>
          </w:p>
        </w:tc>
        <w:tc>
          <w:tcPr>
            <w:tcW w:w="457" w:type="dxa"/>
          </w:tcPr>
          <w:p w14:paraId="4416F98A" w14:textId="77777777" w:rsidR="005A66B5" w:rsidRPr="00202E8A" w:rsidRDefault="005A66B5" w:rsidP="005A66B5">
            <w:pPr>
              <w:jc w:val="center"/>
              <w:rPr>
                <w:rFonts w:ascii="Gill Sans MT" w:eastAsia="Times New Roman" w:hAnsi="Gill Sans MT" w:cs="Poppins"/>
                <w:sz w:val="20"/>
                <w:szCs w:val="20"/>
              </w:rPr>
            </w:pPr>
          </w:p>
        </w:tc>
        <w:tc>
          <w:tcPr>
            <w:tcW w:w="457" w:type="dxa"/>
          </w:tcPr>
          <w:p w14:paraId="4A8D5E1B" w14:textId="71F7A237" w:rsidR="005A66B5" w:rsidRPr="00202E8A" w:rsidRDefault="005A66B5" w:rsidP="005A66B5">
            <w:pPr>
              <w:jc w:val="center"/>
              <w:rPr>
                <w:rFonts w:ascii="Gill Sans MT" w:eastAsia="Times New Roman" w:hAnsi="Gill Sans MT" w:cs="Poppins"/>
                <w:sz w:val="20"/>
                <w:szCs w:val="20"/>
              </w:rPr>
            </w:pPr>
          </w:p>
        </w:tc>
        <w:tc>
          <w:tcPr>
            <w:tcW w:w="457" w:type="dxa"/>
          </w:tcPr>
          <w:p w14:paraId="071C0837" w14:textId="77777777" w:rsidR="005A66B5" w:rsidRPr="00202E8A" w:rsidRDefault="005A66B5" w:rsidP="005A66B5">
            <w:pPr>
              <w:jc w:val="center"/>
              <w:rPr>
                <w:rFonts w:ascii="Gill Sans MT" w:eastAsia="Times New Roman" w:hAnsi="Gill Sans MT" w:cs="Poppins"/>
                <w:sz w:val="20"/>
                <w:szCs w:val="20"/>
              </w:rPr>
            </w:pPr>
          </w:p>
        </w:tc>
        <w:tc>
          <w:tcPr>
            <w:tcW w:w="457" w:type="dxa"/>
          </w:tcPr>
          <w:p w14:paraId="64B05360" w14:textId="77777777" w:rsidR="005A66B5" w:rsidRPr="00202E8A" w:rsidRDefault="005A66B5" w:rsidP="005A66B5">
            <w:pPr>
              <w:jc w:val="center"/>
              <w:rPr>
                <w:rFonts w:ascii="Gill Sans MT" w:eastAsia="Times New Roman" w:hAnsi="Gill Sans MT" w:cs="Poppins"/>
                <w:sz w:val="20"/>
                <w:szCs w:val="20"/>
              </w:rPr>
            </w:pPr>
          </w:p>
        </w:tc>
        <w:tc>
          <w:tcPr>
            <w:tcW w:w="457" w:type="dxa"/>
          </w:tcPr>
          <w:p w14:paraId="3D852AFB" w14:textId="014239CE" w:rsidR="005A66B5" w:rsidRPr="00202E8A" w:rsidRDefault="005A66B5" w:rsidP="005A66B5">
            <w:pPr>
              <w:jc w:val="center"/>
              <w:rPr>
                <w:rFonts w:ascii="Gill Sans MT" w:eastAsia="Times New Roman" w:hAnsi="Gill Sans MT" w:cs="Poppins"/>
                <w:sz w:val="20"/>
                <w:szCs w:val="20"/>
              </w:rPr>
            </w:pPr>
          </w:p>
        </w:tc>
        <w:tc>
          <w:tcPr>
            <w:tcW w:w="457" w:type="dxa"/>
          </w:tcPr>
          <w:p w14:paraId="42ED82C2" w14:textId="4F279B7F" w:rsidR="005A66B5" w:rsidRPr="00202E8A" w:rsidRDefault="005A66B5" w:rsidP="005A66B5">
            <w:pPr>
              <w:jc w:val="center"/>
              <w:rPr>
                <w:rFonts w:ascii="Gill Sans MT" w:eastAsia="Times New Roman" w:hAnsi="Gill Sans MT" w:cs="Poppins"/>
                <w:sz w:val="20"/>
                <w:szCs w:val="20"/>
              </w:rPr>
            </w:pPr>
          </w:p>
        </w:tc>
      </w:tr>
      <w:tr w:rsidR="005A66B5" w:rsidRPr="00202E8A" w14:paraId="19C41B53" w14:textId="2CBE2AD0" w:rsidTr="005A66B5">
        <w:trPr>
          <w:trHeight w:val="270"/>
        </w:trPr>
        <w:tc>
          <w:tcPr>
            <w:tcW w:w="3420" w:type="dxa"/>
            <w:shd w:val="clear" w:color="auto" w:fill="auto"/>
            <w:noWrap/>
            <w:vAlign w:val="bottom"/>
          </w:tcPr>
          <w:p w14:paraId="2F630762" w14:textId="7DC1BC5E" w:rsidR="005A66B5" w:rsidRPr="00202E8A" w:rsidRDefault="005A66B5" w:rsidP="005A66B5">
            <w:pPr>
              <w:rPr>
                <w:rFonts w:ascii="Gill Sans MT" w:eastAsia="Times New Roman" w:hAnsi="Gill Sans MT" w:cs="Poppins"/>
                <w:sz w:val="20"/>
                <w:szCs w:val="20"/>
              </w:rPr>
            </w:pPr>
            <w:r>
              <w:rPr>
                <w:rFonts w:ascii="Gill Sans MT" w:eastAsia="Times New Roman" w:hAnsi="Gill Sans MT" w:cs="Poppins"/>
                <w:sz w:val="20"/>
                <w:szCs w:val="20"/>
              </w:rPr>
              <w:t>FC Counseling</w:t>
            </w:r>
          </w:p>
        </w:tc>
        <w:tc>
          <w:tcPr>
            <w:tcW w:w="450" w:type="dxa"/>
          </w:tcPr>
          <w:p w14:paraId="355B5602" w14:textId="07EFC299" w:rsidR="005A66B5" w:rsidRPr="00202E8A" w:rsidRDefault="005A66B5" w:rsidP="005A66B5">
            <w:pPr>
              <w:jc w:val="center"/>
              <w:rPr>
                <w:rFonts w:ascii="Gill Sans MT" w:eastAsia="Times New Roman" w:hAnsi="Gill Sans MT" w:cs="Poppins"/>
                <w:sz w:val="20"/>
                <w:szCs w:val="20"/>
              </w:rPr>
            </w:pPr>
          </w:p>
        </w:tc>
        <w:tc>
          <w:tcPr>
            <w:tcW w:w="455" w:type="dxa"/>
          </w:tcPr>
          <w:p w14:paraId="3BBD41AD" w14:textId="7BACF5B7" w:rsidR="005A66B5" w:rsidRPr="00202E8A" w:rsidRDefault="005A66B5" w:rsidP="005A66B5">
            <w:pPr>
              <w:jc w:val="center"/>
              <w:rPr>
                <w:rFonts w:ascii="Gill Sans MT" w:eastAsia="Times New Roman" w:hAnsi="Gill Sans MT" w:cs="Poppins"/>
                <w:sz w:val="20"/>
                <w:szCs w:val="20"/>
              </w:rPr>
            </w:pPr>
          </w:p>
        </w:tc>
        <w:tc>
          <w:tcPr>
            <w:tcW w:w="457" w:type="dxa"/>
          </w:tcPr>
          <w:p w14:paraId="5D1A70E8" w14:textId="7B425B80" w:rsidR="005A66B5" w:rsidRPr="00202E8A" w:rsidRDefault="005A66B5" w:rsidP="005A66B5">
            <w:pPr>
              <w:jc w:val="center"/>
              <w:rPr>
                <w:rFonts w:ascii="Gill Sans MT" w:eastAsia="Times New Roman" w:hAnsi="Gill Sans MT" w:cs="Poppins"/>
                <w:sz w:val="20"/>
                <w:szCs w:val="20"/>
              </w:rPr>
            </w:pPr>
          </w:p>
        </w:tc>
        <w:tc>
          <w:tcPr>
            <w:tcW w:w="457" w:type="dxa"/>
          </w:tcPr>
          <w:p w14:paraId="5230CE54" w14:textId="49304D83" w:rsidR="005A66B5" w:rsidRPr="00202E8A" w:rsidRDefault="005A66B5" w:rsidP="005A66B5">
            <w:pPr>
              <w:jc w:val="center"/>
              <w:rPr>
                <w:rFonts w:ascii="Gill Sans MT" w:eastAsia="Times New Roman" w:hAnsi="Gill Sans MT" w:cs="Poppins"/>
                <w:sz w:val="20"/>
                <w:szCs w:val="20"/>
              </w:rPr>
            </w:pPr>
          </w:p>
        </w:tc>
        <w:tc>
          <w:tcPr>
            <w:tcW w:w="457" w:type="dxa"/>
          </w:tcPr>
          <w:p w14:paraId="73C9B2E6" w14:textId="776E0132" w:rsidR="005A66B5" w:rsidRPr="00202E8A" w:rsidRDefault="005A66B5" w:rsidP="005A66B5">
            <w:pPr>
              <w:jc w:val="center"/>
              <w:rPr>
                <w:rFonts w:ascii="Gill Sans MT" w:eastAsia="Times New Roman" w:hAnsi="Gill Sans MT" w:cs="Poppins"/>
                <w:sz w:val="20"/>
                <w:szCs w:val="20"/>
              </w:rPr>
            </w:pPr>
          </w:p>
        </w:tc>
        <w:tc>
          <w:tcPr>
            <w:tcW w:w="457" w:type="dxa"/>
          </w:tcPr>
          <w:p w14:paraId="5FCD120F" w14:textId="5EB57EAE" w:rsidR="005A66B5" w:rsidRPr="00202E8A" w:rsidRDefault="005A66B5" w:rsidP="005A66B5">
            <w:pPr>
              <w:jc w:val="center"/>
              <w:rPr>
                <w:rFonts w:ascii="Gill Sans MT" w:eastAsia="Times New Roman" w:hAnsi="Gill Sans MT" w:cs="Poppins"/>
                <w:sz w:val="20"/>
                <w:szCs w:val="20"/>
              </w:rPr>
            </w:pPr>
          </w:p>
        </w:tc>
        <w:tc>
          <w:tcPr>
            <w:tcW w:w="457" w:type="dxa"/>
          </w:tcPr>
          <w:p w14:paraId="201F14D1" w14:textId="2732B817" w:rsidR="005A66B5" w:rsidRPr="00202E8A" w:rsidRDefault="005A66B5" w:rsidP="005A66B5">
            <w:pPr>
              <w:jc w:val="center"/>
              <w:rPr>
                <w:rFonts w:ascii="Gill Sans MT" w:eastAsia="Times New Roman" w:hAnsi="Gill Sans MT" w:cs="Poppins"/>
                <w:sz w:val="20"/>
                <w:szCs w:val="20"/>
              </w:rPr>
            </w:pPr>
          </w:p>
        </w:tc>
        <w:tc>
          <w:tcPr>
            <w:tcW w:w="457" w:type="dxa"/>
          </w:tcPr>
          <w:p w14:paraId="2068CF3D" w14:textId="77777777" w:rsidR="005A66B5" w:rsidRPr="00202E8A" w:rsidRDefault="005A66B5" w:rsidP="005A66B5">
            <w:pPr>
              <w:jc w:val="center"/>
              <w:rPr>
                <w:rFonts w:ascii="Gill Sans MT" w:eastAsia="Times New Roman" w:hAnsi="Gill Sans MT" w:cs="Poppins"/>
                <w:sz w:val="20"/>
                <w:szCs w:val="20"/>
              </w:rPr>
            </w:pPr>
          </w:p>
        </w:tc>
        <w:tc>
          <w:tcPr>
            <w:tcW w:w="457" w:type="dxa"/>
          </w:tcPr>
          <w:p w14:paraId="7B21B72E" w14:textId="406FE9CA" w:rsidR="005A66B5" w:rsidRPr="00202E8A" w:rsidRDefault="005A66B5" w:rsidP="005A66B5">
            <w:pPr>
              <w:jc w:val="center"/>
              <w:rPr>
                <w:rFonts w:ascii="Gill Sans MT" w:eastAsia="Times New Roman" w:hAnsi="Gill Sans MT" w:cs="Poppins"/>
                <w:sz w:val="20"/>
                <w:szCs w:val="20"/>
              </w:rPr>
            </w:pPr>
          </w:p>
        </w:tc>
        <w:tc>
          <w:tcPr>
            <w:tcW w:w="457" w:type="dxa"/>
          </w:tcPr>
          <w:p w14:paraId="4DFC9D12" w14:textId="77777777" w:rsidR="005A66B5" w:rsidRPr="00202E8A" w:rsidRDefault="005A66B5" w:rsidP="005A66B5">
            <w:pPr>
              <w:jc w:val="center"/>
              <w:rPr>
                <w:rFonts w:ascii="Gill Sans MT" w:eastAsia="Times New Roman" w:hAnsi="Gill Sans MT" w:cs="Poppins"/>
                <w:sz w:val="20"/>
                <w:szCs w:val="20"/>
              </w:rPr>
            </w:pPr>
          </w:p>
        </w:tc>
        <w:tc>
          <w:tcPr>
            <w:tcW w:w="457" w:type="dxa"/>
          </w:tcPr>
          <w:p w14:paraId="27DB3E8D" w14:textId="77777777" w:rsidR="005A66B5" w:rsidRPr="00202E8A" w:rsidRDefault="005A66B5" w:rsidP="005A66B5">
            <w:pPr>
              <w:jc w:val="center"/>
              <w:rPr>
                <w:rFonts w:ascii="Gill Sans MT" w:eastAsia="Times New Roman" w:hAnsi="Gill Sans MT" w:cs="Poppins"/>
                <w:sz w:val="20"/>
                <w:szCs w:val="20"/>
              </w:rPr>
            </w:pPr>
          </w:p>
        </w:tc>
        <w:tc>
          <w:tcPr>
            <w:tcW w:w="457" w:type="dxa"/>
          </w:tcPr>
          <w:p w14:paraId="6F157BE8" w14:textId="5B7B64EA" w:rsidR="005A66B5" w:rsidRPr="00202E8A" w:rsidRDefault="005A66B5" w:rsidP="005A66B5">
            <w:pPr>
              <w:jc w:val="center"/>
              <w:rPr>
                <w:rFonts w:ascii="Gill Sans MT" w:eastAsia="Times New Roman" w:hAnsi="Gill Sans MT" w:cs="Poppins"/>
                <w:sz w:val="20"/>
                <w:szCs w:val="20"/>
              </w:rPr>
            </w:pPr>
          </w:p>
        </w:tc>
        <w:tc>
          <w:tcPr>
            <w:tcW w:w="457" w:type="dxa"/>
          </w:tcPr>
          <w:p w14:paraId="167D3B57" w14:textId="38CEC2D7" w:rsidR="005A66B5" w:rsidRPr="00202E8A" w:rsidRDefault="005A66B5" w:rsidP="005A66B5">
            <w:pPr>
              <w:jc w:val="center"/>
              <w:rPr>
                <w:rFonts w:ascii="Gill Sans MT" w:eastAsia="Times New Roman" w:hAnsi="Gill Sans MT" w:cs="Poppins"/>
                <w:sz w:val="20"/>
                <w:szCs w:val="20"/>
              </w:rPr>
            </w:pPr>
          </w:p>
        </w:tc>
      </w:tr>
      <w:tr w:rsidR="005A66B5" w:rsidRPr="00202E8A" w14:paraId="022C6B05" w14:textId="5D5A40E9" w:rsidTr="005A66B5">
        <w:trPr>
          <w:trHeight w:val="270"/>
        </w:trPr>
        <w:tc>
          <w:tcPr>
            <w:tcW w:w="3420" w:type="dxa"/>
            <w:shd w:val="clear" w:color="auto" w:fill="auto"/>
            <w:noWrap/>
            <w:vAlign w:val="bottom"/>
          </w:tcPr>
          <w:p w14:paraId="1358F421" w14:textId="30ED8A5E" w:rsidR="005A66B5" w:rsidRPr="00202E8A" w:rsidRDefault="005A66B5" w:rsidP="005A66B5">
            <w:pPr>
              <w:rPr>
                <w:rFonts w:ascii="Gill Sans MT" w:eastAsia="Times New Roman" w:hAnsi="Gill Sans MT" w:cs="Poppins"/>
                <w:sz w:val="20"/>
                <w:szCs w:val="20"/>
              </w:rPr>
            </w:pPr>
            <w:r>
              <w:rPr>
                <w:rFonts w:ascii="Gill Sans MT" w:eastAsia="Times New Roman" w:hAnsi="Gill Sans MT" w:cs="Poppins"/>
                <w:sz w:val="20"/>
                <w:szCs w:val="20"/>
              </w:rPr>
              <w:t>ORC Counseling</w:t>
            </w:r>
          </w:p>
        </w:tc>
        <w:tc>
          <w:tcPr>
            <w:tcW w:w="450" w:type="dxa"/>
          </w:tcPr>
          <w:p w14:paraId="5C4108B2" w14:textId="3ABC3301" w:rsidR="005A66B5" w:rsidRPr="00202E8A" w:rsidRDefault="005A66B5" w:rsidP="005A66B5">
            <w:pPr>
              <w:jc w:val="center"/>
              <w:rPr>
                <w:rFonts w:ascii="Gill Sans MT" w:eastAsia="Times New Roman" w:hAnsi="Gill Sans MT" w:cs="Poppins"/>
                <w:sz w:val="20"/>
                <w:szCs w:val="20"/>
              </w:rPr>
            </w:pPr>
          </w:p>
        </w:tc>
        <w:tc>
          <w:tcPr>
            <w:tcW w:w="455" w:type="dxa"/>
          </w:tcPr>
          <w:p w14:paraId="55D7CF68" w14:textId="0BFF4D31" w:rsidR="005A66B5" w:rsidRPr="00202E8A" w:rsidRDefault="005A66B5" w:rsidP="005A66B5">
            <w:pPr>
              <w:jc w:val="center"/>
              <w:rPr>
                <w:rFonts w:ascii="Gill Sans MT" w:eastAsia="Times New Roman" w:hAnsi="Gill Sans MT" w:cs="Poppins"/>
                <w:sz w:val="20"/>
                <w:szCs w:val="20"/>
              </w:rPr>
            </w:pPr>
          </w:p>
        </w:tc>
        <w:tc>
          <w:tcPr>
            <w:tcW w:w="457" w:type="dxa"/>
          </w:tcPr>
          <w:p w14:paraId="3CB3BC61" w14:textId="668D4D35" w:rsidR="005A66B5" w:rsidRPr="00202E8A" w:rsidRDefault="005A66B5" w:rsidP="005A66B5">
            <w:pPr>
              <w:jc w:val="center"/>
              <w:rPr>
                <w:rFonts w:ascii="Gill Sans MT" w:eastAsia="Times New Roman" w:hAnsi="Gill Sans MT" w:cs="Poppins"/>
                <w:sz w:val="20"/>
                <w:szCs w:val="20"/>
              </w:rPr>
            </w:pPr>
          </w:p>
        </w:tc>
        <w:tc>
          <w:tcPr>
            <w:tcW w:w="457" w:type="dxa"/>
          </w:tcPr>
          <w:p w14:paraId="7D6E1692" w14:textId="5A6A57B6" w:rsidR="005A66B5" w:rsidRPr="00202E8A" w:rsidRDefault="005A66B5" w:rsidP="005A66B5">
            <w:pPr>
              <w:jc w:val="center"/>
              <w:rPr>
                <w:rFonts w:ascii="Gill Sans MT" w:eastAsia="Times New Roman" w:hAnsi="Gill Sans MT" w:cs="Poppins"/>
                <w:sz w:val="20"/>
                <w:szCs w:val="20"/>
              </w:rPr>
            </w:pPr>
          </w:p>
        </w:tc>
        <w:tc>
          <w:tcPr>
            <w:tcW w:w="457" w:type="dxa"/>
          </w:tcPr>
          <w:p w14:paraId="2388E74D" w14:textId="35684D66" w:rsidR="005A66B5" w:rsidRPr="00202E8A" w:rsidRDefault="005A66B5" w:rsidP="005A66B5">
            <w:pPr>
              <w:jc w:val="center"/>
              <w:rPr>
                <w:rFonts w:ascii="Gill Sans MT" w:eastAsia="Times New Roman" w:hAnsi="Gill Sans MT" w:cs="Poppins"/>
                <w:sz w:val="20"/>
                <w:szCs w:val="20"/>
              </w:rPr>
            </w:pPr>
          </w:p>
        </w:tc>
        <w:tc>
          <w:tcPr>
            <w:tcW w:w="457" w:type="dxa"/>
          </w:tcPr>
          <w:p w14:paraId="3E5CC897" w14:textId="1BE10BA8" w:rsidR="005A66B5" w:rsidRPr="00202E8A" w:rsidRDefault="005A66B5" w:rsidP="005A66B5">
            <w:pPr>
              <w:jc w:val="center"/>
              <w:rPr>
                <w:rFonts w:ascii="Gill Sans MT" w:eastAsia="Times New Roman" w:hAnsi="Gill Sans MT" w:cs="Poppins"/>
                <w:sz w:val="20"/>
                <w:szCs w:val="20"/>
              </w:rPr>
            </w:pPr>
          </w:p>
        </w:tc>
        <w:tc>
          <w:tcPr>
            <w:tcW w:w="457" w:type="dxa"/>
          </w:tcPr>
          <w:p w14:paraId="1D49F4D2" w14:textId="593AC322" w:rsidR="005A66B5" w:rsidRPr="00202E8A" w:rsidRDefault="005A66B5" w:rsidP="005A66B5">
            <w:pPr>
              <w:jc w:val="center"/>
              <w:rPr>
                <w:rFonts w:ascii="Gill Sans MT" w:eastAsia="Times New Roman" w:hAnsi="Gill Sans MT" w:cs="Poppins"/>
                <w:sz w:val="20"/>
                <w:szCs w:val="20"/>
              </w:rPr>
            </w:pPr>
          </w:p>
        </w:tc>
        <w:tc>
          <w:tcPr>
            <w:tcW w:w="457" w:type="dxa"/>
          </w:tcPr>
          <w:p w14:paraId="76EA808D" w14:textId="77777777" w:rsidR="005A66B5" w:rsidRPr="00202E8A" w:rsidRDefault="005A66B5" w:rsidP="005A66B5">
            <w:pPr>
              <w:jc w:val="center"/>
              <w:rPr>
                <w:rFonts w:ascii="Gill Sans MT" w:eastAsia="Times New Roman" w:hAnsi="Gill Sans MT" w:cs="Poppins"/>
                <w:sz w:val="20"/>
                <w:szCs w:val="20"/>
              </w:rPr>
            </w:pPr>
          </w:p>
        </w:tc>
        <w:tc>
          <w:tcPr>
            <w:tcW w:w="457" w:type="dxa"/>
          </w:tcPr>
          <w:p w14:paraId="00AA1C30" w14:textId="6FE31D5E" w:rsidR="005A66B5" w:rsidRPr="00202E8A" w:rsidRDefault="005A66B5" w:rsidP="005A66B5">
            <w:pPr>
              <w:jc w:val="center"/>
              <w:rPr>
                <w:rFonts w:ascii="Gill Sans MT" w:eastAsia="Times New Roman" w:hAnsi="Gill Sans MT" w:cs="Poppins"/>
                <w:sz w:val="20"/>
                <w:szCs w:val="20"/>
              </w:rPr>
            </w:pPr>
          </w:p>
        </w:tc>
        <w:tc>
          <w:tcPr>
            <w:tcW w:w="457" w:type="dxa"/>
          </w:tcPr>
          <w:p w14:paraId="1C7EBF46" w14:textId="77777777" w:rsidR="005A66B5" w:rsidRPr="00202E8A" w:rsidRDefault="005A66B5" w:rsidP="005A66B5">
            <w:pPr>
              <w:jc w:val="center"/>
              <w:rPr>
                <w:rFonts w:ascii="Gill Sans MT" w:eastAsia="Times New Roman" w:hAnsi="Gill Sans MT" w:cs="Poppins"/>
                <w:sz w:val="20"/>
                <w:szCs w:val="20"/>
              </w:rPr>
            </w:pPr>
          </w:p>
        </w:tc>
        <w:tc>
          <w:tcPr>
            <w:tcW w:w="457" w:type="dxa"/>
          </w:tcPr>
          <w:p w14:paraId="662C72B0" w14:textId="77777777" w:rsidR="005A66B5" w:rsidRPr="00202E8A" w:rsidRDefault="005A66B5" w:rsidP="005A66B5">
            <w:pPr>
              <w:jc w:val="center"/>
              <w:rPr>
                <w:rFonts w:ascii="Gill Sans MT" w:eastAsia="Times New Roman" w:hAnsi="Gill Sans MT" w:cs="Poppins"/>
                <w:sz w:val="20"/>
                <w:szCs w:val="20"/>
              </w:rPr>
            </w:pPr>
          </w:p>
        </w:tc>
        <w:tc>
          <w:tcPr>
            <w:tcW w:w="457" w:type="dxa"/>
          </w:tcPr>
          <w:p w14:paraId="6AC29347" w14:textId="20FB5D06" w:rsidR="005A66B5" w:rsidRPr="00202E8A" w:rsidRDefault="005A66B5" w:rsidP="005A66B5">
            <w:pPr>
              <w:jc w:val="center"/>
              <w:rPr>
                <w:rFonts w:ascii="Gill Sans MT" w:eastAsia="Times New Roman" w:hAnsi="Gill Sans MT" w:cs="Poppins"/>
                <w:sz w:val="20"/>
                <w:szCs w:val="20"/>
              </w:rPr>
            </w:pPr>
          </w:p>
        </w:tc>
        <w:tc>
          <w:tcPr>
            <w:tcW w:w="457" w:type="dxa"/>
          </w:tcPr>
          <w:p w14:paraId="6A790F59" w14:textId="263F7043" w:rsidR="005A66B5" w:rsidRPr="00202E8A" w:rsidRDefault="005A66B5" w:rsidP="005A66B5">
            <w:pPr>
              <w:jc w:val="center"/>
              <w:rPr>
                <w:rFonts w:ascii="Gill Sans MT" w:eastAsia="Times New Roman" w:hAnsi="Gill Sans MT" w:cs="Poppins"/>
                <w:sz w:val="20"/>
                <w:szCs w:val="20"/>
              </w:rPr>
            </w:pPr>
          </w:p>
        </w:tc>
      </w:tr>
      <w:tr w:rsidR="005A66B5" w:rsidRPr="00202E8A" w14:paraId="5083270B" w14:textId="414EA7F7" w:rsidTr="005A66B5">
        <w:trPr>
          <w:trHeight w:val="270"/>
        </w:trPr>
        <w:tc>
          <w:tcPr>
            <w:tcW w:w="3420" w:type="dxa"/>
            <w:tcBorders>
              <w:bottom w:val="single" w:sz="2" w:space="0" w:color="auto"/>
            </w:tcBorders>
            <w:shd w:val="clear" w:color="auto" w:fill="auto"/>
            <w:noWrap/>
            <w:vAlign w:val="bottom"/>
          </w:tcPr>
          <w:p w14:paraId="7D125B48" w14:textId="09603267" w:rsidR="005A66B5" w:rsidRPr="00202E8A" w:rsidRDefault="005A66B5" w:rsidP="005A66B5">
            <w:pPr>
              <w:rPr>
                <w:rFonts w:ascii="Gill Sans MT" w:eastAsia="Times New Roman" w:hAnsi="Gill Sans MT" w:cs="Poppins"/>
                <w:sz w:val="20"/>
                <w:szCs w:val="20"/>
              </w:rPr>
            </w:pPr>
            <w:r>
              <w:rPr>
                <w:rFonts w:ascii="Gill Sans MT" w:eastAsia="Times New Roman" w:hAnsi="Gill Sans MT" w:cs="Poppins"/>
                <w:sz w:val="20"/>
                <w:szCs w:val="20"/>
              </w:rPr>
              <w:t>EAPA Assessment &amp; Intervention</w:t>
            </w:r>
          </w:p>
        </w:tc>
        <w:tc>
          <w:tcPr>
            <w:tcW w:w="450" w:type="dxa"/>
            <w:tcBorders>
              <w:bottom w:val="single" w:sz="2" w:space="0" w:color="auto"/>
            </w:tcBorders>
          </w:tcPr>
          <w:p w14:paraId="433CBB2B" w14:textId="7755BD49" w:rsidR="005A66B5" w:rsidRPr="00202E8A" w:rsidRDefault="005A66B5" w:rsidP="005A66B5">
            <w:pPr>
              <w:jc w:val="center"/>
              <w:rPr>
                <w:rFonts w:ascii="Gill Sans MT" w:eastAsia="Times New Roman" w:hAnsi="Gill Sans MT" w:cs="Poppins"/>
                <w:sz w:val="20"/>
                <w:szCs w:val="20"/>
              </w:rPr>
            </w:pPr>
          </w:p>
        </w:tc>
        <w:tc>
          <w:tcPr>
            <w:tcW w:w="455" w:type="dxa"/>
            <w:tcBorders>
              <w:bottom w:val="single" w:sz="2" w:space="0" w:color="auto"/>
            </w:tcBorders>
          </w:tcPr>
          <w:p w14:paraId="5973B135" w14:textId="45F781D6" w:rsidR="005A66B5" w:rsidRPr="00202E8A" w:rsidRDefault="005A66B5" w:rsidP="005A66B5">
            <w:pPr>
              <w:jc w:val="center"/>
              <w:rPr>
                <w:rFonts w:ascii="Gill Sans MT" w:eastAsia="Times New Roman" w:hAnsi="Gill Sans MT" w:cs="Poppins"/>
                <w:sz w:val="20"/>
                <w:szCs w:val="20"/>
              </w:rPr>
            </w:pPr>
          </w:p>
        </w:tc>
        <w:tc>
          <w:tcPr>
            <w:tcW w:w="457" w:type="dxa"/>
            <w:tcBorders>
              <w:bottom w:val="single" w:sz="2" w:space="0" w:color="auto"/>
            </w:tcBorders>
          </w:tcPr>
          <w:p w14:paraId="24FE1429" w14:textId="533CAADD" w:rsidR="005A66B5" w:rsidRPr="00202E8A" w:rsidRDefault="005A66B5" w:rsidP="005A66B5">
            <w:pPr>
              <w:jc w:val="center"/>
              <w:rPr>
                <w:rFonts w:ascii="Gill Sans MT" w:eastAsia="Times New Roman" w:hAnsi="Gill Sans MT" w:cs="Poppins"/>
                <w:sz w:val="20"/>
                <w:szCs w:val="20"/>
              </w:rPr>
            </w:pPr>
          </w:p>
        </w:tc>
        <w:tc>
          <w:tcPr>
            <w:tcW w:w="457" w:type="dxa"/>
            <w:tcBorders>
              <w:bottom w:val="single" w:sz="2" w:space="0" w:color="auto"/>
            </w:tcBorders>
          </w:tcPr>
          <w:p w14:paraId="4F342683" w14:textId="564EB838" w:rsidR="005A66B5" w:rsidRPr="00202E8A" w:rsidRDefault="005A66B5" w:rsidP="005A66B5">
            <w:pPr>
              <w:jc w:val="center"/>
              <w:rPr>
                <w:rFonts w:ascii="Gill Sans MT" w:eastAsia="Times New Roman" w:hAnsi="Gill Sans MT" w:cs="Poppins"/>
                <w:sz w:val="20"/>
                <w:szCs w:val="20"/>
              </w:rPr>
            </w:pPr>
          </w:p>
        </w:tc>
        <w:tc>
          <w:tcPr>
            <w:tcW w:w="457" w:type="dxa"/>
            <w:tcBorders>
              <w:bottom w:val="single" w:sz="2" w:space="0" w:color="auto"/>
            </w:tcBorders>
          </w:tcPr>
          <w:p w14:paraId="61E80892" w14:textId="0364DB0D" w:rsidR="005A66B5" w:rsidRPr="00202E8A" w:rsidRDefault="005A66B5" w:rsidP="005A66B5">
            <w:pPr>
              <w:jc w:val="center"/>
              <w:rPr>
                <w:rFonts w:ascii="Gill Sans MT" w:eastAsia="Times New Roman" w:hAnsi="Gill Sans MT" w:cs="Poppins"/>
                <w:sz w:val="20"/>
                <w:szCs w:val="20"/>
              </w:rPr>
            </w:pPr>
          </w:p>
        </w:tc>
        <w:tc>
          <w:tcPr>
            <w:tcW w:w="457" w:type="dxa"/>
            <w:tcBorders>
              <w:bottom w:val="single" w:sz="2" w:space="0" w:color="auto"/>
            </w:tcBorders>
          </w:tcPr>
          <w:p w14:paraId="6B936238" w14:textId="561E4273" w:rsidR="005A66B5" w:rsidRPr="00202E8A" w:rsidRDefault="005A66B5" w:rsidP="005A66B5">
            <w:pPr>
              <w:jc w:val="center"/>
              <w:rPr>
                <w:rFonts w:ascii="Gill Sans MT" w:eastAsia="Times New Roman" w:hAnsi="Gill Sans MT" w:cs="Poppins"/>
                <w:sz w:val="20"/>
                <w:szCs w:val="20"/>
              </w:rPr>
            </w:pPr>
          </w:p>
        </w:tc>
        <w:tc>
          <w:tcPr>
            <w:tcW w:w="457" w:type="dxa"/>
            <w:tcBorders>
              <w:bottom w:val="single" w:sz="2" w:space="0" w:color="auto"/>
            </w:tcBorders>
          </w:tcPr>
          <w:p w14:paraId="2D257FDE" w14:textId="08882F83" w:rsidR="005A66B5" w:rsidRPr="00202E8A" w:rsidRDefault="005A66B5" w:rsidP="005A66B5">
            <w:pPr>
              <w:jc w:val="center"/>
              <w:rPr>
                <w:rFonts w:ascii="Gill Sans MT" w:eastAsia="Times New Roman" w:hAnsi="Gill Sans MT" w:cs="Poppins"/>
                <w:sz w:val="20"/>
                <w:szCs w:val="20"/>
              </w:rPr>
            </w:pPr>
          </w:p>
        </w:tc>
        <w:tc>
          <w:tcPr>
            <w:tcW w:w="457" w:type="dxa"/>
            <w:tcBorders>
              <w:bottom w:val="single" w:sz="2" w:space="0" w:color="auto"/>
            </w:tcBorders>
          </w:tcPr>
          <w:p w14:paraId="06CB1B8E" w14:textId="77777777" w:rsidR="005A66B5" w:rsidRPr="00202E8A" w:rsidRDefault="005A66B5" w:rsidP="005A66B5">
            <w:pPr>
              <w:jc w:val="center"/>
              <w:rPr>
                <w:rFonts w:ascii="Gill Sans MT" w:eastAsia="Times New Roman" w:hAnsi="Gill Sans MT" w:cs="Poppins"/>
                <w:sz w:val="20"/>
                <w:szCs w:val="20"/>
              </w:rPr>
            </w:pPr>
          </w:p>
        </w:tc>
        <w:tc>
          <w:tcPr>
            <w:tcW w:w="457" w:type="dxa"/>
            <w:tcBorders>
              <w:bottom w:val="single" w:sz="2" w:space="0" w:color="auto"/>
            </w:tcBorders>
          </w:tcPr>
          <w:p w14:paraId="66C28411" w14:textId="1D52A686" w:rsidR="005A66B5" w:rsidRPr="00202E8A" w:rsidRDefault="005A66B5" w:rsidP="005A66B5">
            <w:pPr>
              <w:jc w:val="center"/>
              <w:rPr>
                <w:rFonts w:ascii="Gill Sans MT" w:eastAsia="Times New Roman" w:hAnsi="Gill Sans MT" w:cs="Poppins"/>
                <w:sz w:val="20"/>
                <w:szCs w:val="20"/>
              </w:rPr>
            </w:pPr>
          </w:p>
        </w:tc>
        <w:tc>
          <w:tcPr>
            <w:tcW w:w="457" w:type="dxa"/>
            <w:tcBorders>
              <w:bottom w:val="single" w:sz="2" w:space="0" w:color="auto"/>
            </w:tcBorders>
          </w:tcPr>
          <w:p w14:paraId="5BC0C939" w14:textId="77777777" w:rsidR="005A66B5" w:rsidRPr="00202E8A" w:rsidRDefault="005A66B5" w:rsidP="005A66B5">
            <w:pPr>
              <w:jc w:val="center"/>
              <w:rPr>
                <w:rFonts w:ascii="Gill Sans MT" w:eastAsia="Times New Roman" w:hAnsi="Gill Sans MT" w:cs="Poppins"/>
                <w:sz w:val="20"/>
                <w:szCs w:val="20"/>
              </w:rPr>
            </w:pPr>
          </w:p>
        </w:tc>
        <w:tc>
          <w:tcPr>
            <w:tcW w:w="457" w:type="dxa"/>
            <w:tcBorders>
              <w:bottom w:val="single" w:sz="2" w:space="0" w:color="auto"/>
            </w:tcBorders>
          </w:tcPr>
          <w:p w14:paraId="65B88F61" w14:textId="77777777" w:rsidR="005A66B5" w:rsidRPr="00202E8A" w:rsidRDefault="005A66B5" w:rsidP="005A66B5">
            <w:pPr>
              <w:jc w:val="center"/>
              <w:rPr>
                <w:rFonts w:ascii="Gill Sans MT" w:eastAsia="Times New Roman" w:hAnsi="Gill Sans MT" w:cs="Poppins"/>
                <w:sz w:val="20"/>
                <w:szCs w:val="20"/>
              </w:rPr>
            </w:pPr>
          </w:p>
        </w:tc>
        <w:tc>
          <w:tcPr>
            <w:tcW w:w="457" w:type="dxa"/>
            <w:tcBorders>
              <w:bottom w:val="single" w:sz="2" w:space="0" w:color="auto"/>
            </w:tcBorders>
          </w:tcPr>
          <w:p w14:paraId="1905E44E" w14:textId="5238BD07" w:rsidR="005A66B5" w:rsidRPr="00202E8A" w:rsidRDefault="005A66B5" w:rsidP="005A66B5">
            <w:pPr>
              <w:jc w:val="center"/>
              <w:rPr>
                <w:rFonts w:ascii="Gill Sans MT" w:eastAsia="Times New Roman" w:hAnsi="Gill Sans MT" w:cs="Poppins"/>
                <w:sz w:val="20"/>
                <w:szCs w:val="20"/>
              </w:rPr>
            </w:pPr>
          </w:p>
        </w:tc>
        <w:tc>
          <w:tcPr>
            <w:tcW w:w="457" w:type="dxa"/>
            <w:tcBorders>
              <w:bottom w:val="single" w:sz="2" w:space="0" w:color="auto"/>
            </w:tcBorders>
          </w:tcPr>
          <w:p w14:paraId="018E9862" w14:textId="4598FBEF" w:rsidR="005A66B5" w:rsidRPr="00202E8A" w:rsidRDefault="005A66B5" w:rsidP="005A66B5">
            <w:pPr>
              <w:jc w:val="center"/>
              <w:rPr>
                <w:rFonts w:ascii="Gill Sans MT" w:eastAsia="Times New Roman" w:hAnsi="Gill Sans MT" w:cs="Poppins"/>
                <w:sz w:val="20"/>
                <w:szCs w:val="20"/>
              </w:rPr>
            </w:pPr>
          </w:p>
        </w:tc>
      </w:tr>
      <w:tr w:rsidR="005A66B5" w:rsidRPr="00202E8A" w14:paraId="6CEFE0B9" w14:textId="56789F6C" w:rsidTr="005A66B5">
        <w:trPr>
          <w:trHeight w:val="270"/>
        </w:trPr>
        <w:tc>
          <w:tcPr>
            <w:tcW w:w="3420" w:type="dxa"/>
            <w:tcBorders>
              <w:top w:val="single" w:sz="2" w:space="0" w:color="auto"/>
              <w:left w:val="single" w:sz="2" w:space="0" w:color="auto"/>
              <w:bottom w:val="single" w:sz="2" w:space="0" w:color="auto"/>
              <w:right w:val="single" w:sz="6" w:space="0" w:color="auto"/>
            </w:tcBorders>
            <w:shd w:val="clear" w:color="auto" w:fill="auto"/>
            <w:noWrap/>
            <w:vAlign w:val="bottom"/>
          </w:tcPr>
          <w:p w14:paraId="527DB0FA" w14:textId="69017D42" w:rsidR="005A66B5" w:rsidRPr="00202E8A" w:rsidRDefault="005A66B5" w:rsidP="005A66B5">
            <w:pPr>
              <w:rPr>
                <w:rFonts w:ascii="Gill Sans MT" w:eastAsia="Times New Roman" w:hAnsi="Gill Sans MT" w:cs="Poppins"/>
                <w:sz w:val="20"/>
                <w:szCs w:val="20"/>
              </w:rPr>
            </w:pPr>
            <w:r>
              <w:rPr>
                <w:rFonts w:ascii="Gill Sans MT" w:eastAsia="Times New Roman" w:hAnsi="Gill Sans MT" w:cs="Poppins"/>
                <w:sz w:val="20"/>
                <w:szCs w:val="20"/>
              </w:rPr>
              <w:t>Information &amp; Assistance (general)</w:t>
            </w:r>
          </w:p>
        </w:tc>
        <w:tc>
          <w:tcPr>
            <w:tcW w:w="450" w:type="dxa"/>
            <w:tcBorders>
              <w:top w:val="single" w:sz="2" w:space="0" w:color="auto"/>
              <w:left w:val="single" w:sz="6" w:space="0" w:color="auto"/>
              <w:bottom w:val="single" w:sz="2" w:space="0" w:color="auto"/>
              <w:right w:val="single" w:sz="6" w:space="0" w:color="auto"/>
            </w:tcBorders>
          </w:tcPr>
          <w:p w14:paraId="7593006E" w14:textId="0288DDA1" w:rsidR="005A66B5" w:rsidRPr="00202E8A" w:rsidRDefault="005A66B5" w:rsidP="005A66B5">
            <w:pPr>
              <w:jc w:val="center"/>
              <w:rPr>
                <w:rFonts w:ascii="Gill Sans MT" w:eastAsia="Times New Roman" w:hAnsi="Gill Sans MT" w:cs="Poppins"/>
                <w:sz w:val="20"/>
                <w:szCs w:val="20"/>
              </w:rPr>
            </w:pPr>
          </w:p>
        </w:tc>
        <w:tc>
          <w:tcPr>
            <w:tcW w:w="455" w:type="dxa"/>
            <w:tcBorders>
              <w:top w:val="single" w:sz="2" w:space="0" w:color="auto"/>
              <w:left w:val="single" w:sz="6" w:space="0" w:color="auto"/>
              <w:bottom w:val="single" w:sz="2" w:space="0" w:color="auto"/>
              <w:right w:val="single" w:sz="6" w:space="0" w:color="auto"/>
            </w:tcBorders>
          </w:tcPr>
          <w:p w14:paraId="3D401703" w14:textId="0BE544F4" w:rsidR="005A66B5" w:rsidRPr="00202E8A" w:rsidRDefault="005A66B5" w:rsidP="005A66B5">
            <w:pPr>
              <w:jc w:val="center"/>
              <w:rPr>
                <w:rFonts w:ascii="Gill Sans MT" w:eastAsia="Times New Roman" w:hAnsi="Gill Sans MT" w:cs="Poppins"/>
                <w:sz w:val="20"/>
                <w:szCs w:val="20"/>
              </w:rPr>
            </w:pPr>
          </w:p>
        </w:tc>
        <w:tc>
          <w:tcPr>
            <w:tcW w:w="457" w:type="dxa"/>
            <w:tcBorders>
              <w:top w:val="single" w:sz="2" w:space="0" w:color="auto"/>
              <w:left w:val="single" w:sz="6" w:space="0" w:color="auto"/>
              <w:bottom w:val="single" w:sz="2" w:space="0" w:color="auto"/>
              <w:right w:val="single" w:sz="6" w:space="0" w:color="auto"/>
            </w:tcBorders>
          </w:tcPr>
          <w:p w14:paraId="4E587FBA" w14:textId="46621EB0" w:rsidR="005A66B5" w:rsidRPr="00202E8A" w:rsidRDefault="005A66B5" w:rsidP="005A66B5">
            <w:pPr>
              <w:jc w:val="center"/>
              <w:rPr>
                <w:rFonts w:ascii="Gill Sans MT" w:eastAsia="Times New Roman" w:hAnsi="Gill Sans MT" w:cs="Poppins"/>
                <w:sz w:val="20"/>
                <w:szCs w:val="20"/>
              </w:rPr>
            </w:pPr>
          </w:p>
        </w:tc>
        <w:tc>
          <w:tcPr>
            <w:tcW w:w="457" w:type="dxa"/>
            <w:tcBorders>
              <w:top w:val="single" w:sz="2" w:space="0" w:color="auto"/>
              <w:left w:val="single" w:sz="6" w:space="0" w:color="auto"/>
              <w:bottom w:val="single" w:sz="2" w:space="0" w:color="auto"/>
              <w:right w:val="single" w:sz="6" w:space="0" w:color="auto"/>
            </w:tcBorders>
          </w:tcPr>
          <w:p w14:paraId="533CE659" w14:textId="42583E3D" w:rsidR="005A66B5" w:rsidRPr="00202E8A" w:rsidRDefault="005A66B5" w:rsidP="005A66B5">
            <w:pPr>
              <w:jc w:val="center"/>
              <w:rPr>
                <w:rFonts w:ascii="Gill Sans MT" w:eastAsia="Times New Roman" w:hAnsi="Gill Sans MT" w:cs="Poppins"/>
                <w:sz w:val="20"/>
                <w:szCs w:val="20"/>
              </w:rPr>
            </w:pPr>
          </w:p>
        </w:tc>
        <w:tc>
          <w:tcPr>
            <w:tcW w:w="457" w:type="dxa"/>
            <w:tcBorders>
              <w:top w:val="single" w:sz="2" w:space="0" w:color="auto"/>
              <w:left w:val="single" w:sz="6" w:space="0" w:color="auto"/>
              <w:bottom w:val="single" w:sz="2" w:space="0" w:color="auto"/>
              <w:right w:val="single" w:sz="6" w:space="0" w:color="auto"/>
            </w:tcBorders>
          </w:tcPr>
          <w:p w14:paraId="47979435" w14:textId="1EB6508D" w:rsidR="005A66B5" w:rsidRPr="00202E8A" w:rsidRDefault="005A66B5" w:rsidP="005A66B5">
            <w:pPr>
              <w:jc w:val="center"/>
              <w:rPr>
                <w:rFonts w:ascii="Gill Sans MT" w:eastAsia="Times New Roman" w:hAnsi="Gill Sans MT" w:cs="Poppins"/>
                <w:sz w:val="20"/>
                <w:szCs w:val="20"/>
              </w:rPr>
            </w:pPr>
          </w:p>
        </w:tc>
        <w:tc>
          <w:tcPr>
            <w:tcW w:w="457" w:type="dxa"/>
            <w:tcBorders>
              <w:top w:val="single" w:sz="2" w:space="0" w:color="auto"/>
              <w:left w:val="single" w:sz="6" w:space="0" w:color="auto"/>
              <w:bottom w:val="single" w:sz="2" w:space="0" w:color="auto"/>
              <w:right w:val="single" w:sz="6" w:space="0" w:color="auto"/>
            </w:tcBorders>
          </w:tcPr>
          <w:p w14:paraId="00A08BC1" w14:textId="1D9DBE3B" w:rsidR="005A66B5" w:rsidRPr="00202E8A" w:rsidRDefault="005A66B5" w:rsidP="005A66B5">
            <w:pPr>
              <w:jc w:val="center"/>
              <w:rPr>
                <w:rFonts w:ascii="Gill Sans MT" w:eastAsia="Times New Roman" w:hAnsi="Gill Sans MT" w:cs="Poppins"/>
                <w:sz w:val="20"/>
                <w:szCs w:val="20"/>
              </w:rPr>
            </w:pPr>
          </w:p>
        </w:tc>
        <w:tc>
          <w:tcPr>
            <w:tcW w:w="457" w:type="dxa"/>
            <w:tcBorders>
              <w:top w:val="single" w:sz="2" w:space="0" w:color="auto"/>
              <w:left w:val="single" w:sz="6" w:space="0" w:color="auto"/>
              <w:bottom w:val="single" w:sz="2" w:space="0" w:color="auto"/>
              <w:right w:val="single" w:sz="6" w:space="0" w:color="auto"/>
            </w:tcBorders>
          </w:tcPr>
          <w:p w14:paraId="339120B7" w14:textId="102BEFF0" w:rsidR="005A66B5" w:rsidRPr="00202E8A" w:rsidRDefault="005A66B5" w:rsidP="005A66B5">
            <w:pPr>
              <w:jc w:val="center"/>
              <w:rPr>
                <w:rFonts w:ascii="Gill Sans MT" w:eastAsia="Times New Roman" w:hAnsi="Gill Sans MT" w:cs="Poppins"/>
                <w:sz w:val="20"/>
                <w:szCs w:val="20"/>
              </w:rPr>
            </w:pPr>
          </w:p>
        </w:tc>
        <w:tc>
          <w:tcPr>
            <w:tcW w:w="457" w:type="dxa"/>
            <w:tcBorders>
              <w:top w:val="single" w:sz="2" w:space="0" w:color="auto"/>
              <w:left w:val="single" w:sz="6" w:space="0" w:color="auto"/>
              <w:bottom w:val="single" w:sz="2" w:space="0" w:color="auto"/>
              <w:right w:val="single" w:sz="6" w:space="0" w:color="auto"/>
            </w:tcBorders>
          </w:tcPr>
          <w:p w14:paraId="6E4A4268" w14:textId="77777777" w:rsidR="005A66B5" w:rsidRPr="00202E8A" w:rsidRDefault="005A66B5" w:rsidP="005A66B5">
            <w:pPr>
              <w:jc w:val="center"/>
              <w:rPr>
                <w:rFonts w:ascii="Gill Sans MT" w:eastAsia="Times New Roman" w:hAnsi="Gill Sans MT" w:cs="Poppins"/>
                <w:sz w:val="20"/>
                <w:szCs w:val="20"/>
              </w:rPr>
            </w:pPr>
          </w:p>
        </w:tc>
        <w:tc>
          <w:tcPr>
            <w:tcW w:w="457" w:type="dxa"/>
            <w:tcBorders>
              <w:top w:val="single" w:sz="2" w:space="0" w:color="auto"/>
              <w:left w:val="single" w:sz="6" w:space="0" w:color="auto"/>
              <w:bottom w:val="single" w:sz="2" w:space="0" w:color="auto"/>
              <w:right w:val="single" w:sz="6" w:space="0" w:color="auto"/>
            </w:tcBorders>
          </w:tcPr>
          <w:p w14:paraId="7FD30331" w14:textId="38ECC4E4" w:rsidR="005A66B5" w:rsidRPr="00202E8A" w:rsidRDefault="005A66B5" w:rsidP="005A66B5">
            <w:pPr>
              <w:jc w:val="center"/>
              <w:rPr>
                <w:rFonts w:ascii="Gill Sans MT" w:eastAsia="Times New Roman" w:hAnsi="Gill Sans MT" w:cs="Poppins"/>
                <w:sz w:val="20"/>
                <w:szCs w:val="20"/>
              </w:rPr>
            </w:pPr>
          </w:p>
        </w:tc>
        <w:tc>
          <w:tcPr>
            <w:tcW w:w="457" w:type="dxa"/>
            <w:tcBorders>
              <w:top w:val="single" w:sz="2" w:space="0" w:color="auto"/>
              <w:left w:val="single" w:sz="6" w:space="0" w:color="auto"/>
              <w:bottom w:val="single" w:sz="2" w:space="0" w:color="auto"/>
              <w:right w:val="single" w:sz="6" w:space="0" w:color="auto"/>
            </w:tcBorders>
          </w:tcPr>
          <w:p w14:paraId="749EB03C" w14:textId="77777777" w:rsidR="005A66B5" w:rsidRPr="00202E8A" w:rsidRDefault="005A66B5" w:rsidP="005A66B5">
            <w:pPr>
              <w:jc w:val="center"/>
              <w:rPr>
                <w:rFonts w:ascii="Gill Sans MT" w:eastAsia="Times New Roman" w:hAnsi="Gill Sans MT" w:cs="Poppins"/>
                <w:sz w:val="20"/>
                <w:szCs w:val="20"/>
              </w:rPr>
            </w:pPr>
          </w:p>
        </w:tc>
        <w:tc>
          <w:tcPr>
            <w:tcW w:w="457" w:type="dxa"/>
            <w:tcBorders>
              <w:top w:val="single" w:sz="2" w:space="0" w:color="auto"/>
              <w:left w:val="single" w:sz="6" w:space="0" w:color="auto"/>
              <w:bottom w:val="single" w:sz="2" w:space="0" w:color="auto"/>
              <w:right w:val="single" w:sz="6" w:space="0" w:color="auto"/>
            </w:tcBorders>
          </w:tcPr>
          <w:p w14:paraId="59B67AD1" w14:textId="77777777" w:rsidR="005A66B5" w:rsidRPr="00202E8A" w:rsidRDefault="005A66B5" w:rsidP="005A66B5">
            <w:pPr>
              <w:jc w:val="center"/>
              <w:rPr>
                <w:rFonts w:ascii="Gill Sans MT" w:eastAsia="Times New Roman" w:hAnsi="Gill Sans MT" w:cs="Poppins"/>
                <w:sz w:val="20"/>
                <w:szCs w:val="20"/>
              </w:rPr>
            </w:pPr>
          </w:p>
        </w:tc>
        <w:tc>
          <w:tcPr>
            <w:tcW w:w="457" w:type="dxa"/>
            <w:tcBorders>
              <w:top w:val="single" w:sz="2" w:space="0" w:color="auto"/>
              <w:left w:val="single" w:sz="6" w:space="0" w:color="auto"/>
              <w:bottom w:val="single" w:sz="2" w:space="0" w:color="auto"/>
              <w:right w:val="single" w:sz="6" w:space="0" w:color="auto"/>
            </w:tcBorders>
          </w:tcPr>
          <w:p w14:paraId="3003B1D3" w14:textId="74617445" w:rsidR="005A66B5" w:rsidRPr="00202E8A" w:rsidRDefault="005A66B5" w:rsidP="005A66B5">
            <w:pPr>
              <w:jc w:val="center"/>
              <w:rPr>
                <w:rFonts w:ascii="Gill Sans MT" w:eastAsia="Times New Roman" w:hAnsi="Gill Sans MT" w:cs="Poppins"/>
                <w:sz w:val="20"/>
                <w:szCs w:val="20"/>
              </w:rPr>
            </w:pPr>
          </w:p>
        </w:tc>
        <w:tc>
          <w:tcPr>
            <w:tcW w:w="457" w:type="dxa"/>
            <w:tcBorders>
              <w:top w:val="single" w:sz="2" w:space="0" w:color="auto"/>
              <w:left w:val="single" w:sz="6" w:space="0" w:color="auto"/>
              <w:bottom w:val="single" w:sz="2" w:space="0" w:color="auto"/>
              <w:right w:val="single" w:sz="6" w:space="0" w:color="auto"/>
            </w:tcBorders>
          </w:tcPr>
          <w:p w14:paraId="6C88D86F" w14:textId="12144E12" w:rsidR="005A66B5" w:rsidRPr="00202E8A" w:rsidRDefault="005A66B5" w:rsidP="005A66B5">
            <w:pPr>
              <w:jc w:val="center"/>
              <w:rPr>
                <w:rFonts w:ascii="Gill Sans MT" w:eastAsia="Times New Roman" w:hAnsi="Gill Sans MT" w:cs="Poppins"/>
                <w:sz w:val="20"/>
                <w:szCs w:val="20"/>
              </w:rPr>
            </w:pPr>
          </w:p>
        </w:tc>
      </w:tr>
      <w:tr w:rsidR="005A66B5" w:rsidRPr="00202E8A" w14:paraId="4D86FFDA" w14:textId="58E41CB3" w:rsidTr="005A66B5">
        <w:trPr>
          <w:trHeight w:val="270"/>
        </w:trPr>
        <w:tc>
          <w:tcPr>
            <w:tcW w:w="3420" w:type="dxa"/>
            <w:tcBorders>
              <w:top w:val="single" w:sz="2" w:space="0" w:color="auto"/>
            </w:tcBorders>
            <w:shd w:val="clear" w:color="auto" w:fill="auto"/>
            <w:noWrap/>
            <w:vAlign w:val="bottom"/>
          </w:tcPr>
          <w:p w14:paraId="498D142A" w14:textId="22D2B2A3" w:rsidR="005A66B5" w:rsidRPr="00202E8A" w:rsidRDefault="005A66B5" w:rsidP="005A66B5">
            <w:pPr>
              <w:rPr>
                <w:rFonts w:ascii="Gill Sans MT" w:eastAsia="Times New Roman" w:hAnsi="Gill Sans MT" w:cs="Poppins"/>
                <w:sz w:val="20"/>
                <w:szCs w:val="20"/>
              </w:rPr>
            </w:pPr>
            <w:r>
              <w:rPr>
                <w:rFonts w:ascii="Gill Sans MT" w:eastAsia="Times New Roman" w:hAnsi="Gill Sans MT" w:cs="Poppins"/>
                <w:sz w:val="20"/>
                <w:szCs w:val="20"/>
              </w:rPr>
              <w:t>FC Information &amp; Assistance</w:t>
            </w:r>
          </w:p>
        </w:tc>
        <w:tc>
          <w:tcPr>
            <w:tcW w:w="450" w:type="dxa"/>
            <w:tcBorders>
              <w:top w:val="single" w:sz="2" w:space="0" w:color="auto"/>
            </w:tcBorders>
          </w:tcPr>
          <w:p w14:paraId="2C516C5E" w14:textId="5BDED1C1" w:rsidR="005A66B5" w:rsidRPr="00202E8A" w:rsidRDefault="005A66B5" w:rsidP="005A66B5">
            <w:pPr>
              <w:jc w:val="center"/>
              <w:rPr>
                <w:rFonts w:ascii="Gill Sans MT" w:eastAsia="Times New Roman" w:hAnsi="Gill Sans MT" w:cs="Poppins"/>
                <w:sz w:val="20"/>
                <w:szCs w:val="20"/>
              </w:rPr>
            </w:pPr>
          </w:p>
        </w:tc>
        <w:tc>
          <w:tcPr>
            <w:tcW w:w="455" w:type="dxa"/>
            <w:tcBorders>
              <w:top w:val="single" w:sz="2" w:space="0" w:color="auto"/>
            </w:tcBorders>
          </w:tcPr>
          <w:p w14:paraId="76EE05E9" w14:textId="23847A38" w:rsidR="005A66B5" w:rsidRPr="00202E8A" w:rsidRDefault="005A66B5" w:rsidP="005A66B5">
            <w:pPr>
              <w:jc w:val="center"/>
              <w:rPr>
                <w:rFonts w:ascii="Gill Sans MT" w:eastAsia="Times New Roman" w:hAnsi="Gill Sans MT" w:cs="Poppins"/>
                <w:sz w:val="20"/>
                <w:szCs w:val="20"/>
              </w:rPr>
            </w:pPr>
          </w:p>
        </w:tc>
        <w:tc>
          <w:tcPr>
            <w:tcW w:w="457" w:type="dxa"/>
            <w:tcBorders>
              <w:top w:val="single" w:sz="2" w:space="0" w:color="auto"/>
            </w:tcBorders>
          </w:tcPr>
          <w:p w14:paraId="211A9D1C" w14:textId="5EBF9618" w:rsidR="005A66B5" w:rsidRPr="00202E8A" w:rsidRDefault="005A66B5" w:rsidP="005A66B5">
            <w:pPr>
              <w:jc w:val="center"/>
              <w:rPr>
                <w:rFonts w:ascii="Gill Sans MT" w:eastAsia="Times New Roman" w:hAnsi="Gill Sans MT" w:cs="Poppins"/>
                <w:sz w:val="20"/>
                <w:szCs w:val="20"/>
              </w:rPr>
            </w:pPr>
          </w:p>
        </w:tc>
        <w:tc>
          <w:tcPr>
            <w:tcW w:w="457" w:type="dxa"/>
            <w:tcBorders>
              <w:top w:val="single" w:sz="2" w:space="0" w:color="auto"/>
            </w:tcBorders>
          </w:tcPr>
          <w:p w14:paraId="40165E03" w14:textId="3428ED0B" w:rsidR="005A66B5" w:rsidRPr="00202E8A" w:rsidRDefault="005A66B5" w:rsidP="005A66B5">
            <w:pPr>
              <w:jc w:val="center"/>
              <w:rPr>
                <w:rFonts w:ascii="Gill Sans MT" w:eastAsia="Times New Roman" w:hAnsi="Gill Sans MT" w:cs="Poppins"/>
                <w:sz w:val="20"/>
                <w:szCs w:val="20"/>
              </w:rPr>
            </w:pPr>
          </w:p>
        </w:tc>
        <w:tc>
          <w:tcPr>
            <w:tcW w:w="457" w:type="dxa"/>
            <w:tcBorders>
              <w:top w:val="single" w:sz="2" w:space="0" w:color="auto"/>
            </w:tcBorders>
          </w:tcPr>
          <w:p w14:paraId="10C28C02" w14:textId="625DB5DA" w:rsidR="005A66B5" w:rsidRPr="00202E8A" w:rsidRDefault="005A66B5" w:rsidP="005A66B5">
            <w:pPr>
              <w:jc w:val="center"/>
              <w:rPr>
                <w:rFonts w:ascii="Gill Sans MT" w:eastAsia="Times New Roman" w:hAnsi="Gill Sans MT" w:cs="Poppins"/>
                <w:sz w:val="20"/>
                <w:szCs w:val="20"/>
              </w:rPr>
            </w:pPr>
          </w:p>
        </w:tc>
        <w:tc>
          <w:tcPr>
            <w:tcW w:w="457" w:type="dxa"/>
            <w:tcBorders>
              <w:top w:val="single" w:sz="2" w:space="0" w:color="auto"/>
            </w:tcBorders>
          </w:tcPr>
          <w:p w14:paraId="60297CCB" w14:textId="1D1D86A1" w:rsidR="005A66B5" w:rsidRPr="00202E8A" w:rsidRDefault="005A66B5" w:rsidP="005A66B5">
            <w:pPr>
              <w:jc w:val="center"/>
              <w:rPr>
                <w:rFonts w:ascii="Gill Sans MT" w:eastAsia="Times New Roman" w:hAnsi="Gill Sans MT" w:cs="Poppins"/>
                <w:sz w:val="20"/>
                <w:szCs w:val="20"/>
              </w:rPr>
            </w:pPr>
          </w:p>
        </w:tc>
        <w:tc>
          <w:tcPr>
            <w:tcW w:w="457" w:type="dxa"/>
            <w:tcBorders>
              <w:top w:val="single" w:sz="2" w:space="0" w:color="auto"/>
            </w:tcBorders>
          </w:tcPr>
          <w:p w14:paraId="7377578E" w14:textId="2A1E1C1E" w:rsidR="005A66B5" w:rsidRPr="00202E8A" w:rsidRDefault="005A66B5" w:rsidP="005A66B5">
            <w:pPr>
              <w:jc w:val="center"/>
              <w:rPr>
                <w:rFonts w:ascii="Gill Sans MT" w:eastAsia="Times New Roman" w:hAnsi="Gill Sans MT" w:cs="Poppins"/>
                <w:sz w:val="20"/>
                <w:szCs w:val="20"/>
              </w:rPr>
            </w:pPr>
          </w:p>
        </w:tc>
        <w:tc>
          <w:tcPr>
            <w:tcW w:w="457" w:type="dxa"/>
            <w:tcBorders>
              <w:top w:val="single" w:sz="2" w:space="0" w:color="auto"/>
            </w:tcBorders>
          </w:tcPr>
          <w:p w14:paraId="58480FEC" w14:textId="77777777" w:rsidR="005A66B5" w:rsidRPr="00202E8A" w:rsidRDefault="005A66B5" w:rsidP="005A66B5">
            <w:pPr>
              <w:jc w:val="center"/>
              <w:rPr>
                <w:rFonts w:ascii="Gill Sans MT" w:eastAsia="Times New Roman" w:hAnsi="Gill Sans MT" w:cs="Poppins"/>
                <w:sz w:val="20"/>
                <w:szCs w:val="20"/>
              </w:rPr>
            </w:pPr>
          </w:p>
        </w:tc>
        <w:tc>
          <w:tcPr>
            <w:tcW w:w="457" w:type="dxa"/>
            <w:tcBorders>
              <w:top w:val="single" w:sz="2" w:space="0" w:color="auto"/>
            </w:tcBorders>
          </w:tcPr>
          <w:p w14:paraId="578DE052" w14:textId="31E278FB" w:rsidR="005A66B5" w:rsidRPr="00202E8A" w:rsidRDefault="005A66B5" w:rsidP="005A66B5">
            <w:pPr>
              <w:jc w:val="center"/>
              <w:rPr>
                <w:rFonts w:ascii="Gill Sans MT" w:eastAsia="Times New Roman" w:hAnsi="Gill Sans MT" w:cs="Poppins"/>
                <w:sz w:val="20"/>
                <w:szCs w:val="20"/>
              </w:rPr>
            </w:pPr>
          </w:p>
        </w:tc>
        <w:tc>
          <w:tcPr>
            <w:tcW w:w="457" w:type="dxa"/>
            <w:tcBorders>
              <w:top w:val="single" w:sz="2" w:space="0" w:color="auto"/>
            </w:tcBorders>
          </w:tcPr>
          <w:p w14:paraId="3DC7CD70" w14:textId="77777777" w:rsidR="005A66B5" w:rsidRPr="00202E8A" w:rsidRDefault="005A66B5" w:rsidP="005A66B5">
            <w:pPr>
              <w:jc w:val="center"/>
              <w:rPr>
                <w:rFonts w:ascii="Gill Sans MT" w:eastAsia="Times New Roman" w:hAnsi="Gill Sans MT" w:cs="Poppins"/>
                <w:sz w:val="20"/>
                <w:szCs w:val="20"/>
              </w:rPr>
            </w:pPr>
          </w:p>
        </w:tc>
        <w:tc>
          <w:tcPr>
            <w:tcW w:w="457" w:type="dxa"/>
            <w:tcBorders>
              <w:top w:val="single" w:sz="2" w:space="0" w:color="auto"/>
            </w:tcBorders>
          </w:tcPr>
          <w:p w14:paraId="3AF4AB94" w14:textId="77777777" w:rsidR="005A66B5" w:rsidRPr="00202E8A" w:rsidRDefault="005A66B5" w:rsidP="005A66B5">
            <w:pPr>
              <w:jc w:val="center"/>
              <w:rPr>
                <w:rFonts w:ascii="Gill Sans MT" w:eastAsia="Times New Roman" w:hAnsi="Gill Sans MT" w:cs="Poppins"/>
                <w:sz w:val="20"/>
                <w:szCs w:val="20"/>
              </w:rPr>
            </w:pPr>
          </w:p>
        </w:tc>
        <w:tc>
          <w:tcPr>
            <w:tcW w:w="457" w:type="dxa"/>
            <w:tcBorders>
              <w:top w:val="single" w:sz="2" w:space="0" w:color="auto"/>
            </w:tcBorders>
          </w:tcPr>
          <w:p w14:paraId="1025DEE3" w14:textId="48929897" w:rsidR="005A66B5" w:rsidRPr="00202E8A" w:rsidRDefault="005A66B5" w:rsidP="005A66B5">
            <w:pPr>
              <w:jc w:val="center"/>
              <w:rPr>
                <w:rFonts w:ascii="Gill Sans MT" w:eastAsia="Times New Roman" w:hAnsi="Gill Sans MT" w:cs="Poppins"/>
                <w:sz w:val="20"/>
                <w:szCs w:val="20"/>
              </w:rPr>
            </w:pPr>
          </w:p>
        </w:tc>
        <w:tc>
          <w:tcPr>
            <w:tcW w:w="457" w:type="dxa"/>
            <w:tcBorders>
              <w:top w:val="single" w:sz="2" w:space="0" w:color="auto"/>
            </w:tcBorders>
          </w:tcPr>
          <w:p w14:paraId="422DDAF7" w14:textId="18C9C8B7" w:rsidR="005A66B5" w:rsidRPr="00202E8A" w:rsidRDefault="005A66B5" w:rsidP="005A66B5">
            <w:pPr>
              <w:jc w:val="center"/>
              <w:rPr>
                <w:rFonts w:ascii="Gill Sans MT" w:eastAsia="Times New Roman" w:hAnsi="Gill Sans MT" w:cs="Poppins"/>
                <w:sz w:val="20"/>
                <w:szCs w:val="20"/>
              </w:rPr>
            </w:pPr>
          </w:p>
        </w:tc>
      </w:tr>
      <w:tr w:rsidR="005A66B5" w:rsidRPr="00202E8A" w14:paraId="28AD4F48" w14:textId="74360AB2" w:rsidTr="005A66B5">
        <w:trPr>
          <w:trHeight w:val="270"/>
        </w:trPr>
        <w:tc>
          <w:tcPr>
            <w:tcW w:w="3420" w:type="dxa"/>
            <w:tcBorders>
              <w:top w:val="single" w:sz="2" w:space="0" w:color="auto"/>
            </w:tcBorders>
            <w:shd w:val="clear" w:color="auto" w:fill="auto"/>
            <w:noWrap/>
            <w:vAlign w:val="bottom"/>
          </w:tcPr>
          <w:p w14:paraId="5334F2F0" w14:textId="432DA4F6" w:rsidR="005A66B5" w:rsidRDefault="005A66B5" w:rsidP="005A66B5">
            <w:pPr>
              <w:rPr>
                <w:rFonts w:ascii="Gill Sans MT" w:eastAsia="Times New Roman" w:hAnsi="Gill Sans MT" w:cs="Poppins"/>
                <w:sz w:val="20"/>
                <w:szCs w:val="20"/>
              </w:rPr>
            </w:pPr>
            <w:r>
              <w:rPr>
                <w:rFonts w:ascii="Gill Sans MT" w:eastAsia="Times New Roman" w:hAnsi="Gill Sans MT" w:cs="Poppins"/>
                <w:sz w:val="20"/>
                <w:szCs w:val="20"/>
              </w:rPr>
              <w:t>ORC Information &amp; Assistance</w:t>
            </w:r>
          </w:p>
        </w:tc>
        <w:tc>
          <w:tcPr>
            <w:tcW w:w="450" w:type="dxa"/>
            <w:tcBorders>
              <w:top w:val="single" w:sz="2" w:space="0" w:color="auto"/>
            </w:tcBorders>
          </w:tcPr>
          <w:p w14:paraId="3158B5C8" w14:textId="77777777" w:rsidR="005A66B5" w:rsidRPr="00202E8A" w:rsidRDefault="005A66B5" w:rsidP="005A66B5">
            <w:pPr>
              <w:jc w:val="center"/>
              <w:rPr>
                <w:rFonts w:ascii="Gill Sans MT" w:eastAsia="Times New Roman" w:hAnsi="Gill Sans MT" w:cs="Poppins"/>
                <w:sz w:val="20"/>
                <w:szCs w:val="20"/>
              </w:rPr>
            </w:pPr>
          </w:p>
        </w:tc>
        <w:tc>
          <w:tcPr>
            <w:tcW w:w="455" w:type="dxa"/>
            <w:tcBorders>
              <w:top w:val="single" w:sz="2" w:space="0" w:color="auto"/>
            </w:tcBorders>
          </w:tcPr>
          <w:p w14:paraId="33429645" w14:textId="77777777" w:rsidR="005A66B5" w:rsidRPr="00202E8A" w:rsidRDefault="005A66B5" w:rsidP="005A66B5">
            <w:pPr>
              <w:jc w:val="center"/>
              <w:rPr>
                <w:rFonts w:ascii="Gill Sans MT" w:eastAsia="Times New Roman" w:hAnsi="Gill Sans MT" w:cs="Poppins"/>
                <w:sz w:val="20"/>
                <w:szCs w:val="20"/>
              </w:rPr>
            </w:pPr>
          </w:p>
        </w:tc>
        <w:tc>
          <w:tcPr>
            <w:tcW w:w="457" w:type="dxa"/>
            <w:tcBorders>
              <w:top w:val="single" w:sz="2" w:space="0" w:color="auto"/>
            </w:tcBorders>
          </w:tcPr>
          <w:p w14:paraId="1C8B9C07" w14:textId="77777777" w:rsidR="005A66B5" w:rsidRPr="00202E8A" w:rsidRDefault="005A66B5" w:rsidP="005A66B5">
            <w:pPr>
              <w:jc w:val="center"/>
              <w:rPr>
                <w:rFonts w:ascii="Gill Sans MT" w:eastAsia="Times New Roman" w:hAnsi="Gill Sans MT" w:cs="Poppins"/>
                <w:sz w:val="20"/>
                <w:szCs w:val="20"/>
              </w:rPr>
            </w:pPr>
          </w:p>
        </w:tc>
        <w:tc>
          <w:tcPr>
            <w:tcW w:w="457" w:type="dxa"/>
            <w:tcBorders>
              <w:top w:val="single" w:sz="2" w:space="0" w:color="auto"/>
            </w:tcBorders>
          </w:tcPr>
          <w:p w14:paraId="32ED6C8B" w14:textId="77777777" w:rsidR="005A66B5" w:rsidRPr="00202E8A" w:rsidRDefault="005A66B5" w:rsidP="005A66B5">
            <w:pPr>
              <w:jc w:val="center"/>
              <w:rPr>
                <w:rFonts w:ascii="Gill Sans MT" w:eastAsia="Times New Roman" w:hAnsi="Gill Sans MT" w:cs="Poppins"/>
                <w:sz w:val="20"/>
                <w:szCs w:val="20"/>
              </w:rPr>
            </w:pPr>
          </w:p>
        </w:tc>
        <w:tc>
          <w:tcPr>
            <w:tcW w:w="457" w:type="dxa"/>
            <w:tcBorders>
              <w:top w:val="single" w:sz="2" w:space="0" w:color="auto"/>
            </w:tcBorders>
          </w:tcPr>
          <w:p w14:paraId="5969EC95" w14:textId="77777777" w:rsidR="005A66B5" w:rsidRPr="00202E8A" w:rsidRDefault="005A66B5" w:rsidP="005A66B5">
            <w:pPr>
              <w:jc w:val="center"/>
              <w:rPr>
                <w:rFonts w:ascii="Gill Sans MT" w:eastAsia="Times New Roman" w:hAnsi="Gill Sans MT" w:cs="Poppins"/>
                <w:sz w:val="20"/>
                <w:szCs w:val="20"/>
              </w:rPr>
            </w:pPr>
          </w:p>
        </w:tc>
        <w:tc>
          <w:tcPr>
            <w:tcW w:w="457" w:type="dxa"/>
            <w:tcBorders>
              <w:top w:val="single" w:sz="2" w:space="0" w:color="auto"/>
            </w:tcBorders>
          </w:tcPr>
          <w:p w14:paraId="4FA5F309" w14:textId="77777777" w:rsidR="005A66B5" w:rsidRPr="00202E8A" w:rsidRDefault="005A66B5" w:rsidP="005A66B5">
            <w:pPr>
              <w:jc w:val="center"/>
              <w:rPr>
                <w:rFonts w:ascii="Gill Sans MT" w:eastAsia="Times New Roman" w:hAnsi="Gill Sans MT" w:cs="Poppins"/>
                <w:sz w:val="20"/>
                <w:szCs w:val="20"/>
              </w:rPr>
            </w:pPr>
          </w:p>
        </w:tc>
        <w:tc>
          <w:tcPr>
            <w:tcW w:w="457" w:type="dxa"/>
            <w:tcBorders>
              <w:top w:val="single" w:sz="2" w:space="0" w:color="auto"/>
            </w:tcBorders>
          </w:tcPr>
          <w:p w14:paraId="2C69711E" w14:textId="77777777" w:rsidR="005A66B5" w:rsidRPr="00202E8A" w:rsidRDefault="005A66B5" w:rsidP="005A66B5">
            <w:pPr>
              <w:jc w:val="center"/>
              <w:rPr>
                <w:rFonts w:ascii="Gill Sans MT" w:eastAsia="Times New Roman" w:hAnsi="Gill Sans MT" w:cs="Poppins"/>
                <w:sz w:val="20"/>
                <w:szCs w:val="20"/>
              </w:rPr>
            </w:pPr>
          </w:p>
        </w:tc>
        <w:tc>
          <w:tcPr>
            <w:tcW w:w="457" w:type="dxa"/>
            <w:tcBorders>
              <w:top w:val="single" w:sz="2" w:space="0" w:color="auto"/>
            </w:tcBorders>
          </w:tcPr>
          <w:p w14:paraId="6425655C" w14:textId="77777777" w:rsidR="005A66B5" w:rsidRPr="00202E8A" w:rsidRDefault="005A66B5" w:rsidP="005A66B5">
            <w:pPr>
              <w:jc w:val="center"/>
              <w:rPr>
                <w:rFonts w:ascii="Gill Sans MT" w:eastAsia="Times New Roman" w:hAnsi="Gill Sans MT" w:cs="Poppins"/>
                <w:sz w:val="20"/>
                <w:szCs w:val="20"/>
              </w:rPr>
            </w:pPr>
          </w:p>
        </w:tc>
        <w:tc>
          <w:tcPr>
            <w:tcW w:w="457" w:type="dxa"/>
            <w:tcBorders>
              <w:top w:val="single" w:sz="2" w:space="0" w:color="auto"/>
            </w:tcBorders>
          </w:tcPr>
          <w:p w14:paraId="09AE75FB" w14:textId="77777777" w:rsidR="005A66B5" w:rsidRPr="00202E8A" w:rsidRDefault="005A66B5" w:rsidP="005A66B5">
            <w:pPr>
              <w:jc w:val="center"/>
              <w:rPr>
                <w:rFonts w:ascii="Gill Sans MT" w:eastAsia="Times New Roman" w:hAnsi="Gill Sans MT" w:cs="Poppins"/>
                <w:sz w:val="20"/>
                <w:szCs w:val="20"/>
              </w:rPr>
            </w:pPr>
          </w:p>
        </w:tc>
        <w:tc>
          <w:tcPr>
            <w:tcW w:w="457" w:type="dxa"/>
            <w:tcBorders>
              <w:top w:val="single" w:sz="2" w:space="0" w:color="auto"/>
            </w:tcBorders>
          </w:tcPr>
          <w:p w14:paraId="04F0E5D2" w14:textId="77777777" w:rsidR="005A66B5" w:rsidRPr="00202E8A" w:rsidRDefault="005A66B5" w:rsidP="005A66B5">
            <w:pPr>
              <w:jc w:val="center"/>
              <w:rPr>
                <w:rFonts w:ascii="Gill Sans MT" w:eastAsia="Times New Roman" w:hAnsi="Gill Sans MT" w:cs="Poppins"/>
                <w:sz w:val="20"/>
                <w:szCs w:val="20"/>
              </w:rPr>
            </w:pPr>
          </w:p>
        </w:tc>
        <w:tc>
          <w:tcPr>
            <w:tcW w:w="457" w:type="dxa"/>
            <w:tcBorders>
              <w:top w:val="single" w:sz="2" w:space="0" w:color="auto"/>
            </w:tcBorders>
          </w:tcPr>
          <w:p w14:paraId="288EF905" w14:textId="77777777" w:rsidR="005A66B5" w:rsidRPr="00202E8A" w:rsidRDefault="005A66B5" w:rsidP="005A66B5">
            <w:pPr>
              <w:jc w:val="center"/>
              <w:rPr>
                <w:rFonts w:ascii="Gill Sans MT" w:eastAsia="Times New Roman" w:hAnsi="Gill Sans MT" w:cs="Poppins"/>
                <w:sz w:val="20"/>
                <w:szCs w:val="20"/>
              </w:rPr>
            </w:pPr>
          </w:p>
        </w:tc>
        <w:tc>
          <w:tcPr>
            <w:tcW w:w="457" w:type="dxa"/>
            <w:tcBorders>
              <w:top w:val="single" w:sz="2" w:space="0" w:color="auto"/>
            </w:tcBorders>
          </w:tcPr>
          <w:p w14:paraId="3113FFC8" w14:textId="5767149F" w:rsidR="005A66B5" w:rsidRPr="00202E8A" w:rsidRDefault="005A66B5" w:rsidP="005A66B5">
            <w:pPr>
              <w:jc w:val="center"/>
              <w:rPr>
                <w:rFonts w:ascii="Gill Sans MT" w:eastAsia="Times New Roman" w:hAnsi="Gill Sans MT" w:cs="Poppins"/>
                <w:sz w:val="20"/>
                <w:szCs w:val="20"/>
              </w:rPr>
            </w:pPr>
          </w:p>
        </w:tc>
        <w:tc>
          <w:tcPr>
            <w:tcW w:w="457" w:type="dxa"/>
            <w:tcBorders>
              <w:top w:val="single" w:sz="2" w:space="0" w:color="auto"/>
            </w:tcBorders>
          </w:tcPr>
          <w:p w14:paraId="58454E1E" w14:textId="17E46C1B" w:rsidR="005A66B5" w:rsidRPr="00202E8A" w:rsidRDefault="005A66B5" w:rsidP="005A66B5">
            <w:pPr>
              <w:jc w:val="center"/>
              <w:rPr>
                <w:rFonts w:ascii="Gill Sans MT" w:eastAsia="Times New Roman" w:hAnsi="Gill Sans MT" w:cs="Poppins"/>
                <w:sz w:val="20"/>
                <w:szCs w:val="20"/>
              </w:rPr>
            </w:pPr>
          </w:p>
        </w:tc>
      </w:tr>
      <w:tr w:rsidR="005A66B5" w:rsidRPr="00202E8A" w14:paraId="5BB63B9C" w14:textId="75D2ADAF" w:rsidTr="005A66B5">
        <w:trPr>
          <w:trHeight w:val="270"/>
        </w:trPr>
        <w:tc>
          <w:tcPr>
            <w:tcW w:w="3420" w:type="dxa"/>
            <w:tcBorders>
              <w:bottom w:val="single" w:sz="4" w:space="0" w:color="auto"/>
            </w:tcBorders>
            <w:shd w:val="clear" w:color="auto" w:fill="auto"/>
            <w:noWrap/>
            <w:vAlign w:val="bottom"/>
          </w:tcPr>
          <w:p w14:paraId="08851CB3" w14:textId="5E9E277B" w:rsidR="005A66B5" w:rsidRPr="00202E8A" w:rsidRDefault="005A66B5" w:rsidP="005A66B5">
            <w:pPr>
              <w:rPr>
                <w:rFonts w:ascii="Gill Sans MT" w:eastAsia="Times New Roman" w:hAnsi="Gill Sans MT" w:cs="Poppins"/>
                <w:sz w:val="20"/>
                <w:szCs w:val="20"/>
              </w:rPr>
            </w:pPr>
            <w:r>
              <w:rPr>
                <w:rFonts w:ascii="Gill Sans MT" w:eastAsia="Times New Roman" w:hAnsi="Gill Sans MT" w:cs="Poppins"/>
                <w:sz w:val="20"/>
                <w:szCs w:val="20"/>
              </w:rPr>
              <w:t>EAPA Consultation</w:t>
            </w:r>
          </w:p>
        </w:tc>
        <w:tc>
          <w:tcPr>
            <w:tcW w:w="450" w:type="dxa"/>
            <w:tcBorders>
              <w:bottom w:val="single" w:sz="4" w:space="0" w:color="auto"/>
            </w:tcBorders>
          </w:tcPr>
          <w:p w14:paraId="6FE8BD09" w14:textId="413F2542" w:rsidR="005A66B5" w:rsidRPr="00202E8A" w:rsidRDefault="005A66B5" w:rsidP="005A66B5">
            <w:pPr>
              <w:jc w:val="center"/>
              <w:rPr>
                <w:rFonts w:ascii="Gill Sans MT" w:eastAsia="Times New Roman" w:hAnsi="Gill Sans MT" w:cs="Poppins"/>
                <w:sz w:val="20"/>
                <w:szCs w:val="20"/>
              </w:rPr>
            </w:pPr>
          </w:p>
        </w:tc>
        <w:tc>
          <w:tcPr>
            <w:tcW w:w="455" w:type="dxa"/>
            <w:tcBorders>
              <w:bottom w:val="single" w:sz="4" w:space="0" w:color="auto"/>
            </w:tcBorders>
          </w:tcPr>
          <w:p w14:paraId="6B54E310" w14:textId="4AB72A90" w:rsidR="005A66B5" w:rsidRPr="00202E8A" w:rsidRDefault="005A66B5" w:rsidP="005A66B5">
            <w:pPr>
              <w:jc w:val="center"/>
              <w:rPr>
                <w:rFonts w:ascii="Gill Sans MT" w:eastAsia="Times New Roman" w:hAnsi="Gill Sans MT" w:cs="Poppins"/>
                <w:sz w:val="20"/>
                <w:szCs w:val="20"/>
              </w:rPr>
            </w:pPr>
          </w:p>
        </w:tc>
        <w:tc>
          <w:tcPr>
            <w:tcW w:w="457" w:type="dxa"/>
            <w:tcBorders>
              <w:bottom w:val="single" w:sz="4" w:space="0" w:color="auto"/>
            </w:tcBorders>
          </w:tcPr>
          <w:p w14:paraId="39E41EAA" w14:textId="2465AAC4" w:rsidR="005A66B5" w:rsidRPr="00202E8A" w:rsidRDefault="005A66B5" w:rsidP="005A66B5">
            <w:pPr>
              <w:jc w:val="center"/>
              <w:rPr>
                <w:rFonts w:ascii="Gill Sans MT" w:eastAsia="Times New Roman" w:hAnsi="Gill Sans MT" w:cs="Poppins"/>
                <w:sz w:val="20"/>
                <w:szCs w:val="20"/>
              </w:rPr>
            </w:pPr>
          </w:p>
        </w:tc>
        <w:tc>
          <w:tcPr>
            <w:tcW w:w="457" w:type="dxa"/>
            <w:tcBorders>
              <w:bottom w:val="single" w:sz="4" w:space="0" w:color="auto"/>
            </w:tcBorders>
          </w:tcPr>
          <w:p w14:paraId="5EC18BF3" w14:textId="1509F40C" w:rsidR="005A66B5" w:rsidRPr="00202E8A" w:rsidRDefault="005A66B5" w:rsidP="005A66B5">
            <w:pPr>
              <w:jc w:val="center"/>
              <w:rPr>
                <w:rFonts w:ascii="Gill Sans MT" w:eastAsia="Times New Roman" w:hAnsi="Gill Sans MT" w:cs="Poppins"/>
                <w:sz w:val="20"/>
                <w:szCs w:val="20"/>
              </w:rPr>
            </w:pPr>
          </w:p>
        </w:tc>
        <w:tc>
          <w:tcPr>
            <w:tcW w:w="457" w:type="dxa"/>
            <w:tcBorders>
              <w:bottom w:val="single" w:sz="4" w:space="0" w:color="auto"/>
            </w:tcBorders>
          </w:tcPr>
          <w:p w14:paraId="1BA46029" w14:textId="35216F8F" w:rsidR="005A66B5" w:rsidRPr="00202E8A" w:rsidRDefault="005A66B5" w:rsidP="005A66B5">
            <w:pPr>
              <w:jc w:val="center"/>
              <w:rPr>
                <w:rFonts w:ascii="Gill Sans MT" w:eastAsia="Times New Roman" w:hAnsi="Gill Sans MT" w:cs="Poppins"/>
                <w:sz w:val="20"/>
                <w:szCs w:val="20"/>
              </w:rPr>
            </w:pPr>
          </w:p>
        </w:tc>
        <w:tc>
          <w:tcPr>
            <w:tcW w:w="457" w:type="dxa"/>
            <w:tcBorders>
              <w:bottom w:val="single" w:sz="4" w:space="0" w:color="auto"/>
            </w:tcBorders>
          </w:tcPr>
          <w:p w14:paraId="1001B1F9" w14:textId="1281E113" w:rsidR="005A66B5" w:rsidRPr="00202E8A" w:rsidRDefault="005A66B5" w:rsidP="005A66B5">
            <w:pPr>
              <w:jc w:val="center"/>
              <w:rPr>
                <w:rFonts w:ascii="Gill Sans MT" w:eastAsia="Times New Roman" w:hAnsi="Gill Sans MT" w:cs="Poppins"/>
                <w:sz w:val="20"/>
                <w:szCs w:val="20"/>
              </w:rPr>
            </w:pPr>
          </w:p>
        </w:tc>
        <w:tc>
          <w:tcPr>
            <w:tcW w:w="457" w:type="dxa"/>
            <w:tcBorders>
              <w:bottom w:val="single" w:sz="4" w:space="0" w:color="auto"/>
            </w:tcBorders>
          </w:tcPr>
          <w:p w14:paraId="3859A51A" w14:textId="32A5718B" w:rsidR="005A66B5" w:rsidRPr="00202E8A" w:rsidRDefault="005A66B5" w:rsidP="005A66B5">
            <w:pPr>
              <w:jc w:val="center"/>
              <w:rPr>
                <w:rFonts w:ascii="Gill Sans MT" w:eastAsia="Times New Roman" w:hAnsi="Gill Sans MT" w:cs="Poppins"/>
                <w:sz w:val="20"/>
                <w:szCs w:val="20"/>
              </w:rPr>
            </w:pPr>
          </w:p>
        </w:tc>
        <w:tc>
          <w:tcPr>
            <w:tcW w:w="457" w:type="dxa"/>
            <w:tcBorders>
              <w:bottom w:val="single" w:sz="4" w:space="0" w:color="auto"/>
            </w:tcBorders>
          </w:tcPr>
          <w:p w14:paraId="5846BD46" w14:textId="77777777" w:rsidR="005A66B5" w:rsidRPr="00202E8A" w:rsidRDefault="005A66B5" w:rsidP="005A66B5">
            <w:pPr>
              <w:jc w:val="center"/>
              <w:rPr>
                <w:rFonts w:ascii="Gill Sans MT" w:eastAsia="Times New Roman" w:hAnsi="Gill Sans MT" w:cs="Poppins"/>
                <w:sz w:val="20"/>
                <w:szCs w:val="20"/>
              </w:rPr>
            </w:pPr>
          </w:p>
        </w:tc>
        <w:tc>
          <w:tcPr>
            <w:tcW w:w="457" w:type="dxa"/>
            <w:tcBorders>
              <w:bottom w:val="single" w:sz="4" w:space="0" w:color="auto"/>
            </w:tcBorders>
          </w:tcPr>
          <w:p w14:paraId="4A043742" w14:textId="5F97A94C" w:rsidR="005A66B5" w:rsidRPr="00202E8A" w:rsidRDefault="005A66B5" w:rsidP="005A66B5">
            <w:pPr>
              <w:jc w:val="center"/>
              <w:rPr>
                <w:rFonts w:ascii="Gill Sans MT" w:eastAsia="Times New Roman" w:hAnsi="Gill Sans MT" w:cs="Poppins"/>
                <w:sz w:val="20"/>
                <w:szCs w:val="20"/>
              </w:rPr>
            </w:pPr>
          </w:p>
        </w:tc>
        <w:tc>
          <w:tcPr>
            <w:tcW w:w="457" w:type="dxa"/>
            <w:tcBorders>
              <w:bottom w:val="single" w:sz="4" w:space="0" w:color="auto"/>
            </w:tcBorders>
          </w:tcPr>
          <w:p w14:paraId="51918291" w14:textId="77777777" w:rsidR="005A66B5" w:rsidRPr="00202E8A" w:rsidRDefault="005A66B5" w:rsidP="005A66B5">
            <w:pPr>
              <w:jc w:val="center"/>
              <w:rPr>
                <w:rFonts w:ascii="Gill Sans MT" w:eastAsia="Times New Roman" w:hAnsi="Gill Sans MT" w:cs="Poppins"/>
                <w:sz w:val="20"/>
                <w:szCs w:val="20"/>
              </w:rPr>
            </w:pPr>
          </w:p>
        </w:tc>
        <w:tc>
          <w:tcPr>
            <w:tcW w:w="457" w:type="dxa"/>
            <w:tcBorders>
              <w:bottom w:val="single" w:sz="4" w:space="0" w:color="auto"/>
            </w:tcBorders>
          </w:tcPr>
          <w:p w14:paraId="1F8FE3F7" w14:textId="77777777" w:rsidR="005A66B5" w:rsidRPr="00202E8A" w:rsidRDefault="005A66B5" w:rsidP="005A66B5">
            <w:pPr>
              <w:jc w:val="center"/>
              <w:rPr>
                <w:rFonts w:ascii="Gill Sans MT" w:eastAsia="Times New Roman" w:hAnsi="Gill Sans MT" w:cs="Poppins"/>
                <w:sz w:val="20"/>
                <w:szCs w:val="20"/>
              </w:rPr>
            </w:pPr>
          </w:p>
        </w:tc>
        <w:tc>
          <w:tcPr>
            <w:tcW w:w="457" w:type="dxa"/>
            <w:tcBorders>
              <w:bottom w:val="single" w:sz="4" w:space="0" w:color="auto"/>
            </w:tcBorders>
          </w:tcPr>
          <w:p w14:paraId="60018FA1" w14:textId="0FF405D1" w:rsidR="005A66B5" w:rsidRPr="00202E8A" w:rsidRDefault="005A66B5" w:rsidP="005A66B5">
            <w:pPr>
              <w:jc w:val="center"/>
              <w:rPr>
                <w:rFonts w:ascii="Gill Sans MT" w:eastAsia="Times New Roman" w:hAnsi="Gill Sans MT" w:cs="Poppins"/>
                <w:sz w:val="20"/>
                <w:szCs w:val="20"/>
              </w:rPr>
            </w:pPr>
          </w:p>
        </w:tc>
        <w:tc>
          <w:tcPr>
            <w:tcW w:w="457" w:type="dxa"/>
            <w:tcBorders>
              <w:bottom w:val="single" w:sz="4" w:space="0" w:color="auto"/>
            </w:tcBorders>
          </w:tcPr>
          <w:p w14:paraId="2E5E1C25" w14:textId="6748696E" w:rsidR="005A66B5" w:rsidRPr="00202E8A" w:rsidRDefault="005A66B5" w:rsidP="005A66B5">
            <w:pPr>
              <w:jc w:val="center"/>
              <w:rPr>
                <w:rFonts w:ascii="Gill Sans MT" w:eastAsia="Times New Roman" w:hAnsi="Gill Sans MT" w:cs="Poppins"/>
                <w:sz w:val="20"/>
                <w:szCs w:val="20"/>
              </w:rPr>
            </w:pPr>
          </w:p>
        </w:tc>
      </w:tr>
      <w:tr w:rsidR="005A66B5" w:rsidRPr="00202E8A" w14:paraId="7C8D82FC" w14:textId="6B6A7DCC" w:rsidTr="005A66B5">
        <w:trPr>
          <w:trHeight w:val="270"/>
        </w:trPr>
        <w:tc>
          <w:tcPr>
            <w:tcW w:w="3420" w:type="dxa"/>
            <w:tcBorders>
              <w:bottom w:val="single" w:sz="4" w:space="0" w:color="auto"/>
              <w:right w:val="single" w:sz="2" w:space="0" w:color="auto"/>
            </w:tcBorders>
            <w:shd w:val="clear" w:color="auto" w:fill="auto"/>
            <w:noWrap/>
            <w:vAlign w:val="bottom"/>
          </w:tcPr>
          <w:p w14:paraId="6B155AE7" w14:textId="6AFA46FC" w:rsidR="005A66B5" w:rsidRPr="00202E8A" w:rsidRDefault="005A66B5" w:rsidP="005A66B5">
            <w:pPr>
              <w:rPr>
                <w:rFonts w:ascii="Gill Sans MT" w:eastAsia="Times New Roman" w:hAnsi="Gill Sans MT" w:cs="Poppins"/>
                <w:sz w:val="20"/>
                <w:szCs w:val="20"/>
              </w:rPr>
            </w:pPr>
            <w:r>
              <w:rPr>
                <w:rFonts w:ascii="Gill Sans MT" w:eastAsia="Times New Roman" w:hAnsi="Gill Sans MT" w:cs="Poppins"/>
                <w:sz w:val="20"/>
                <w:szCs w:val="20"/>
              </w:rPr>
              <w:t>Legal Assistance</w:t>
            </w:r>
          </w:p>
        </w:tc>
        <w:tc>
          <w:tcPr>
            <w:tcW w:w="450" w:type="dxa"/>
            <w:tcBorders>
              <w:left w:val="single" w:sz="2" w:space="0" w:color="auto"/>
              <w:bottom w:val="single" w:sz="4" w:space="0" w:color="auto"/>
            </w:tcBorders>
          </w:tcPr>
          <w:p w14:paraId="44FBCBD7" w14:textId="43C6F79A" w:rsidR="005A66B5" w:rsidRPr="00202E8A" w:rsidRDefault="005A66B5" w:rsidP="005A66B5">
            <w:pPr>
              <w:jc w:val="center"/>
              <w:rPr>
                <w:rFonts w:ascii="Gill Sans MT" w:eastAsia="Times New Roman" w:hAnsi="Gill Sans MT" w:cs="Poppins"/>
                <w:sz w:val="20"/>
                <w:szCs w:val="20"/>
              </w:rPr>
            </w:pPr>
          </w:p>
        </w:tc>
        <w:tc>
          <w:tcPr>
            <w:tcW w:w="455" w:type="dxa"/>
            <w:tcBorders>
              <w:left w:val="single" w:sz="2" w:space="0" w:color="auto"/>
              <w:bottom w:val="single" w:sz="4" w:space="0" w:color="auto"/>
              <w:right w:val="single" w:sz="2" w:space="0" w:color="auto"/>
            </w:tcBorders>
          </w:tcPr>
          <w:p w14:paraId="05156AA7" w14:textId="4EA90398" w:rsidR="005A66B5" w:rsidRPr="00202E8A" w:rsidRDefault="005A66B5" w:rsidP="005A66B5">
            <w:pPr>
              <w:jc w:val="center"/>
              <w:rPr>
                <w:rFonts w:ascii="Gill Sans MT" w:eastAsia="Times New Roman" w:hAnsi="Gill Sans MT" w:cs="Poppins"/>
                <w:sz w:val="20"/>
                <w:szCs w:val="20"/>
              </w:rPr>
            </w:pPr>
          </w:p>
        </w:tc>
        <w:tc>
          <w:tcPr>
            <w:tcW w:w="457" w:type="dxa"/>
            <w:tcBorders>
              <w:left w:val="single" w:sz="2" w:space="0" w:color="auto"/>
              <w:bottom w:val="single" w:sz="4" w:space="0" w:color="auto"/>
            </w:tcBorders>
          </w:tcPr>
          <w:p w14:paraId="6A192370" w14:textId="3297D00E" w:rsidR="005A66B5" w:rsidRPr="00202E8A" w:rsidRDefault="005A66B5" w:rsidP="005A66B5">
            <w:pPr>
              <w:jc w:val="center"/>
              <w:rPr>
                <w:rFonts w:ascii="Gill Sans MT" w:eastAsia="Times New Roman" w:hAnsi="Gill Sans MT" w:cs="Poppins"/>
                <w:sz w:val="20"/>
                <w:szCs w:val="20"/>
              </w:rPr>
            </w:pPr>
          </w:p>
        </w:tc>
        <w:tc>
          <w:tcPr>
            <w:tcW w:w="457" w:type="dxa"/>
            <w:tcBorders>
              <w:left w:val="single" w:sz="2" w:space="0" w:color="auto"/>
              <w:bottom w:val="single" w:sz="4" w:space="0" w:color="auto"/>
              <w:right w:val="single" w:sz="2" w:space="0" w:color="auto"/>
            </w:tcBorders>
          </w:tcPr>
          <w:p w14:paraId="4F5E5120" w14:textId="7F794355" w:rsidR="005A66B5" w:rsidRPr="00202E8A" w:rsidRDefault="005A66B5" w:rsidP="005A66B5">
            <w:pPr>
              <w:jc w:val="center"/>
              <w:rPr>
                <w:rFonts w:ascii="Gill Sans MT" w:eastAsia="Times New Roman" w:hAnsi="Gill Sans MT" w:cs="Poppins"/>
                <w:sz w:val="20"/>
                <w:szCs w:val="20"/>
              </w:rPr>
            </w:pPr>
          </w:p>
        </w:tc>
        <w:tc>
          <w:tcPr>
            <w:tcW w:w="457" w:type="dxa"/>
            <w:tcBorders>
              <w:left w:val="single" w:sz="2" w:space="0" w:color="auto"/>
              <w:bottom w:val="single" w:sz="4" w:space="0" w:color="auto"/>
            </w:tcBorders>
          </w:tcPr>
          <w:p w14:paraId="6BFB85CB" w14:textId="4222E2A9" w:rsidR="005A66B5" w:rsidRPr="00202E8A" w:rsidRDefault="005A66B5" w:rsidP="005A66B5">
            <w:pPr>
              <w:jc w:val="center"/>
              <w:rPr>
                <w:rFonts w:ascii="Gill Sans MT" w:eastAsia="Times New Roman" w:hAnsi="Gill Sans MT" w:cs="Poppins"/>
                <w:sz w:val="20"/>
                <w:szCs w:val="20"/>
              </w:rPr>
            </w:pPr>
          </w:p>
        </w:tc>
        <w:tc>
          <w:tcPr>
            <w:tcW w:w="457" w:type="dxa"/>
            <w:tcBorders>
              <w:left w:val="single" w:sz="2" w:space="0" w:color="auto"/>
              <w:bottom w:val="single" w:sz="4" w:space="0" w:color="auto"/>
              <w:right w:val="single" w:sz="2" w:space="0" w:color="auto"/>
            </w:tcBorders>
          </w:tcPr>
          <w:p w14:paraId="49476D10" w14:textId="0C09B899" w:rsidR="005A66B5" w:rsidRPr="00202E8A" w:rsidRDefault="005A66B5" w:rsidP="005A66B5">
            <w:pPr>
              <w:jc w:val="center"/>
              <w:rPr>
                <w:rFonts w:ascii="Gill Sans MT" w:eastAsia="Times New Roman" w:hAnsi="Gill Sans MT" w:cs="Poppins"/>
                <w:sz w:val="20"/>
                <w:szCs w:val="20"/>
              </w:rPr>
            </w:pPr>
          </w:p>
        </w:tc>
        <w:tc>
          <w:tcPr>
            <w:tcW w:w="457" w:type="dxa"/>
            <w:tcBorders>
              <w:left w:val="single" w:sz="2" w:space="0" w:color="auto"/>
              <w:bottom w:val="single" w:sz="4" w:space="0" w:color="auto"/>
            </w:tcBorders>
          </w:tcPr>
          <w:p w14:paraId="72A6EA1D" w14:textId="2C155415" w:rsidR="005A66B5" w:rsidRPr="00202E8A" w:rsidRDefault="005A66B5" w:rsidP="005A66B5">
            <w:pPr>
              <w:jc w:val="center"/>
              <w:rPr>
                <w:rFonts w:ascii="Gill Sans MT" w:eastAsia="Times New Roman" w:hAnsi="Gill Sans MT" w:cs="Poppins"/>
                <w:sz w:val="20"/>
                <w:szCs w:val="20"/>
              </w:rPr>
            </w:pPr>
          </w:p>
        </w:tc>
        <w:tc>
          <w:tcPr>
            <w:tcW w:w="457" w:type="dxa"/>
            <w:tcBorders>
              <w:left w:val="single" w:sz="2" w:space="0" w:color="auto"/>
              <w:bottom w:val="single" w:sz="4" w:space="0" w:color="auto"/>
            </w:tcBorders>
          </w:tcPr>
          <w:p w14:paraId="747E1505" w14:textId="77777777" w:rsidR="005A66B5" w:rsidRPr="00202E8A" w:rsidRDefault="005A66B5" w:rsidP="005A66B5">
            <w:pPr>
              <w:jc w:val="center"/>
              <w:rPr>
                <w:rFonts w:ascii="Gill Sans MT" w:eastAsia="Times New Roman" w:hAnsi="Gill Sans MT" w:cs="Poppins"/>
                <w:sz w:val="20"/>
                <w:szCs w:val="20"/>
              </w:rPr>
            </w:pPr>
          </w:p>
        </w:tc>
        <w:tc>
          <w:tcPr>
            <w:tcW w:w="457" w:type="dxa"/>
            <w:tcBorders>
              <w:left w:val="single" w:sz="2" w:space="0" w:color="auto"/>
              <w:bottom w:val="single" w:sz="4" w:space="0" w:color="auto"/>
              <w:right w:val="single" w:sz="2" w:space="0" w:color="auto"/>
            </w:tcBorders>
          </w:tcPr>
          <w:p w14:paraId="13AC4F84" w14:textId="2CD7F927" w:rsidR="005A66B5" w:rsidRPr="00202E8A" w:rsidRDefault="005A66B5" w:rsidP="005A66B5">
            <w:pPr>
              <w:jc w:val="center"/>
              <w:rPr>
                <w:rFonts w:ascii="Gill Sans MT" w:eastAsia="Times New Roman" w:hAnsi="Gill Sans MT" w:cs="Poppins"/>
                <w:sz w:val="20"/>
                <w:szCs w:val="20"/>
              </w:rPr>
            </w:pPr>
          </w:p>
        </w:tc>
        <w:tc>
          <w:tcPr>
            <w:tcW w:w="457" w:type="dxa"/>
            <w:tcBorders>
              <w:left w:val="single" w:sz="2" w:space="0" w:color="auto"/>
              <w:bottom w:val="single" w:sz="4" w:space="0" w:color="auto"/>
              <w:right w:val="single" w:sz="2" w:space="0" w:color="auto"/>
            </w:tcBorders>
          </w:tcPr>
          <w:p w14:paraId="12CCA27E" w14:textId="77777777" w:rsidR="005A66B5" w:rsidRPr="00202E8A" w:rsidRDefault="005A66B5" w:rsidP="005A66B5">
            <w:pPr>
              <w:jc w:val="center"/>
              <w:rPr>
                <w:rFonts w:ascii="Gill Sans MT" w:eastAsia="Times New Roman" w:hAnsi="Gill Sans MT" w:cs="Poppins"/>
                <w:sz w:val="20"/>
                <w:szCs w:val="20"/>
              </w:rPr>
            </w:pPr>
          </w:p>
        </w:tc>
        <w:tc>
          <w:tcPr>
            <w:tcW w:w="457" w:type="dxa"/>
            <w:tcBorders>
              <w:left w:val="single" w:sz="2" w:space="0" w:color="auto"/>
              <w:bottom w:val="single" w:sz="4" w:space="0" w:color="auto"/>
              <w:right w:val="single" w:sz="2" w:space="0" w:color="auto"/>
            </w:tcBorders>
          </w:tcPr>
          <w:p w14:paraId="40AFCCF5" w14:textId="77777777" w:rsidR="005A66B5" w:rsidRPr="00202E8A" w:rsidRDefault="005A66B5" w:rsidP="005A66B5">
            <w:pPr>
              <w:jc w:val="center"/>
              <w:rPr>
                <w:rFonts w:ascii="Gill Sans MT" w:eastAsia="Times New Roman" w:hAnsi="Gill Sans MT" w:cs="Poppins"/>
                <w:sz w:val="20"/>
                <w:szCs w:val="20"/>
              </w:rPr>
            </w:pPr>
          </w:p>
        </w:tc>
        <w:tc>
          <w:tcPr>
            <w:tcW w:w="457" w:type="dxa"/>
            <w:tcBorders>
              <w:left w:val="single" w:sz="2" w:space="0" w:color="auto"/>
              <w:bottom w:val="single" w:sz="4" w:space="0" w:color="auto"/>
              <w:right w:val="single" w:sz="2" w:space="0" w:color="auto"/>
            </w:tcBorders>
          </w:tcPr>
          <w:p w14:paraId="2F114E70" w14:textId="6E2947AE" w:rsidR="005A66B5" w:rsidRPr="00202E8A" w:rsidRDefault="005A66B5" w:rsidP="005A66B5">
            <w:pPr>
              <w:jc w:val="center"/>
              <w:rPr>
                <w:rFonts w:ascii="Gill Sans MT" w:eastAsia="Times New Roman" w:hAnsi="Gill Sans MT" w:cs="Poppins"/>
                <w:sz w:val="20"/>
                <w:szCs w:val="20"/>
              </w:rPr>
            </w:pPr>
          </w:p>
        </w:tc>
        <w:tc>
          <w:tcPr>
            <w:tcW w:w="457" w:type="dxa"/>
            <w:tcBorders>
              <w:left w:val="single" w:sz="2" w:space="0" w:color="auto"/>
              <w:bottom w:val="single" w:sz="4" w:space="0" w:color="auto"/>
              <w:right w:val="single" w:sz="2" w:space="0" w:color="auto"/>
            </w:tcBorders>
          </w:tcPr>
          <w:p w14:paraId="6F68EA73" w14:textId="36EFF831" w:rsidR="005A66B5" w:rsidRPr="00202E8A" w:rsidRDefault="005A66B5" w:rsidP="005A66B5">
            <w:pPr>
              <w:jc w:val="center"/>
              <w:rPr>
                <w:rFonts w:ascii="Gill Sans MT" w:eastAsia="Times New Roman" w:hAnsi="Gill Sans MT" w:cs="Poppins"/>
                <w:sz w:val="20"/>
                <w:szCs w:val="20"/>
              </w:rPr>
            </w:pPr>
          </w:p>
        </w:tc>
      </w:tr>
      <w:tr w:rsidR="005A66B5" w:rsidRPr="00202E8A" w14:paraId="47BAE565" w14:textId="26F73AFC" w:rsidTr="005A66B5">
        <w:trPr>
          <w:trHeight w:val="270"/>
        </w:trPr>
        <w:tc>
          <w:tcPr>
            <w:tcW w:w="3420" w:type="dxa"/>
            <w:tcBorders>
              <w:right w:val="single" w:sz="2" w:space="0" w:color="auto"/>
            </w:tcBorders>
            <w:shd w:val="clear" w:color="auto" w:fill="auto"/>
            <w:noWrap/>
            <w:vAlign w:val="bottom"/>
          </w:tcPr>
          <w:p w14:paraId="16FAB399" w14:textId="334B1736" w:rsidR="005A66B5" w:rsidRPr="00202E8A" w:rsidRDefault="005A66B5" w:rsidP="005A66B5">
            <w:pPr>
              <w:rPr>
                <w:rFonts w:ascii="Gill Sans MT" w:eastAsia="Times New Roman" w:hAnsi="Gill Sans MT" w:cs="Poppins"/>
                <w:sz w:val="20"/>
                <w:szCs w:val="20"/>
              </w:rPr>
            </w:pPr>
            <w:r>
              <w:rPr>
                <w:rFonts w:ascii="Gill Sans MT" w:eastAsia="Times New Roman" w:hAnsi="Gill Sans MT" w:cs="Poppins"/>
                <w:sz w:val="20"/>
                <w:szCs w:val="20"/>
              </w:rPr>
              <w:t>60+ Options Counseling</w:t>
            </w:r>
          </w:p>
        </w:tc>
        <w:tc>
          <w:tcPr>
            <w:tcW w:w="450" w:type="dxa"/>
            <w:tcBorders>
              <w:left w:val="single" w:sz="2" w:space="0" w:color="auto"/>
            </w:tcBorders>
          </w:tcPr>
          <w:p w14:paraId="33DB9FEF" w14:textId="77777777" w:rsidR="005A66B5" w:rsidRPr="00202E8A" w:rsidRDefault="005A66B5" w:rsidP="005A66B5">
            <w:pPr>
              <w:jc w:val="center"/>
              <w:rPr>
                <w:rFonts w:ascii="Gill Sans MT" w:eastAsia="Times New Roman" w:hAnsi="Gill Sans MT" w:cs="Poppins"/>
                <w:sz w:val="20"/>
                <w:szCs w:val="20"/>
              </w:rPr>
            </w:pPr>
          </w:p>
        </w:tc>
        <w:tc>
          <w:tcPr>
            <w:tcW w:w="455" w:type="dxa"/>
            <w:tcBorders>
              <w:left w:val="single" w:sz="2" w:space="0" w:color="auto"/>
              <w:right w:val="single" w:sz="2" w:space="0" w:color="auto"/>
            </w:tcBorders>
          </w:tcPr>
          <w:p w14:paraId="0B935C49" w14:textId="77777777" w:rsidR="005A66B5" w:rsidRPr="00202E8A" w:rsidRDefault="005A66B5" w:rsidP="005A66B5">
            <w:pPr>
              <w:jc w:val="center"/>
              <w:rPr>
                <w:rFonts w:ascii="Gill Sans MT" w:eastAsia="Times New Roman" w:hAnsi="Gill Sans MT" w:cs="Poppins"/>
                <w:sz w:val="20"/>
                <w:szCs w:val="20"/>
              </w:rPr>
            </w:pPr>
          </w:p>
        </w:tc>
        <w:tc>
          <w:tcPr>
            <w:tcW w:w="457" w:type="dxa"/>
            <w:tcBorders>
              <w:left w:val="single" w:sz="2" w:space="0" w:color="auto"/>
            </w:tcBorders>
          </w:tcPr>
          <w:p w14:paraId="2F48026F" w14:textId="77777777" w:rsidR="005A66B5" w:rsidRPr="00202E8A" w:rsidRDefault="005A66B5" w:rsidP="005A66B5">
            <w:pPr>
              <w:jc w:val="center"/>
              <w:rPr>
                <w:rFonts w:ascii="Gill Sans MT" w:eastAsia="Times New Roman" w:hAnsi="Gill Sans MT" w:cs="Poppins"/>
                <w:sz w:val="20"/>
                <w:szCs w:val="20"/>
              </w:rPr>
            </w:pPr>
          </w:p>
        </w:tc>
        <w:tc>
          <w:tcPr>
            <w:tcW w:w="457" w:type="dxa"/>
            <w:tcBorders>
              <w:left w:val="single" w:sz="2" w:space="0" w:color="auto"/>
              <w:right w:val="single" w:sz="2" w:space="0" w:color="auto"/>
            </w:tcBorders>
          </w:tcPr>
          <w:p w14:paraId="789232B7" w14:textId="77777777" w:rsidR="005A66B5" w:rsidRPr="00202E8A" w:rsidRDefault="005A66B5" w:rsidP="005A66B5">
            <w:pPr>
              <w:jc w:val="center"/>
              <w:rPr>
                <w:rFonts w:ascii="Gill Sans MT" w:eastAsia="Times New Roman" w:hAnsi="Gill Sans MT" w:cs="Poppins"/>
                <w:sz w:val="20"/>
                <w:szCs w:val="20"/>
              </w:rPr>
            </w:pPr>
          </w:p>
        </w:tc>
        <w:tc>
          <w:tcPr>
            <w:tcW w:w="457" w:type="dxa"/>
            <w:tcBorders>
              <w:left w:val="single" w:sz="2" w:space="0" w:color="auto"/>
            </w:tcBorders>
          </w:tcPr>
          <w:p w14:paraId="1BB080E2" w14:textId="77777777" w:rsidR="005A66B5" w:rsidRPr="00202E8A" w:rsidRDefault="005A66B5" w:rsidP="005A66B5">
            <w:pPr>
              <w:jc w:val="center"/>
              <w:rPr>
                <w:rFonts w:ascii="Gill Sans MT" w:eastAsia="Times New Roman" w:hAnsi="Gill Sans MT" w:cs="Poppins"/>
                <w:sz w:val="20"/>
                <w:szCs w:val="20"/>
              </w:rPr>
            </w:pPr>
          </w:p>
        </w:tc>
        <w:tc>
          <w:tcPr>
            <w:tcW w:w="457" w:type="dxa"/>
            <w:tcBorders>
              <w:left w:val="single" w:sz="2" w:space="0" w:color="auto"/>
              <w:right w:val="single" w:sz="2" w:space="0" w:color="auto"/>
            </w:tcBorders>
          </w:tcPr>
          <w:p w14:paraId="5D4D0EE1" w14:textId="77777777" w:rsidR="005A66B5" w:rsidRPr="00202E8A" w:rsidRDefault="005A66B5" w:rsidP="005A66B5">
            <w:pPr>
              <w:jc w:val="center"/>
              <w:rPr>
                <w:rFonts w:ascii="Gill Sans MT" w:eastAsia="Times New Roman" w:hAnsi="Gill Sans MT" w:cs="Poppins"/>
                <w:sz w:val="20"/>
                <w:szCs w:val="20"/>
              </w:rPr>
            </w:pPr>
          </w:p>
        </w:tc>
        <w:tc>
          <w:tcPr>
            <w:tcW w:w="457" w:type="dxa"/>
            <w:tcBorders>
              <w:left w:val="single" w:sz="2" w:space="0" w:color="auto"/>
            </w:tcBorders>
          </w:tcPr>
          <w:p w14:paraId="7040B117" w14:textId="77777777" w:rsidR="005A66B5" w:rsidRPr="00202E8A" w:rsidRDefault="005A66B5" w:rsidP="005A66B5">
            <w:pPr>
              <w:jc w:val="center"/>
              <w:rPr>
                <w:rFonts w:ascii="Gill Sans MT" w:eastAsia="Times New Roman" w:hAnsi="Gill Sans MT" w:cs="Poppins"/>
                <w:sz w:val="20"/>
                <w:szCs w:val="20"/>
              </w:rPr>
            </w:pPr>
          </w:p>
        </w:tc>
        <w:tc>
          <w:tcPr>
            <w:tcW w:w="457" w:type="dxa"/>
            <w:tcBorders>
              <w:left w:val="single" w:sz="2" w:space="0" w:color="auto"/>
            </w:tcBorders>
          </w:tcPr>
          <w:p w14:paraId="3406E08E" w14:textId="77777777" w:rsidR="005A66B5" w:rsidRPr="00202E8A" w:rsidRDefault="005A66B5" w:rsidP="005A66B5">
            <w:pPr>
              <w:jc w:val="center"/>
              <w:rPr>
                <w:rFonts w:ascii="Gill Sans MT" w:eastAsia="Times New Roman" w:hAnsi="Gill Sans MT" w:cs="Poppins"/>
                <w:sz w:val="20"/>
                <w:szCs w:val="20"/>
              </w:rPr>
            </w:pPr>
          </w:p>
        </w:tc>
        <w:tc>
          <w:tcPr>
            <w:tcW w:w="457" w:type="dxa"/>
            <w:tcBorders>
              <w:left w:val="single" w:sz="2" w:space="0" w:color="auto"/>
              <w:right w:val="single" w:sz="2" w:space="0" w:color="auto"/>
            </w:tcBorders>
          </w:tcPr>
          <w:p w14:paraId="66724AE6" w14:textId="523E1DB7" w:rsidR="005A66B5" w:rsidRPr="00202E8A" w:rsidRDefault="005A66B5" w:rsidP="005A66B5">
            <w:pPr>
              <w:jc w:val="center"/>
              <w:rPr>
                <w:rFonts w:ascii="Gill Sans MT" w:eastAsia="Times New Roman" w:hAnsi="Gill Sans MT" w:cs="Poppins"/>
                <w:sz w:val="20"/>
                <w:szCs w:val="20"/>
              </w:rPr>
            </w:pPr>
          </w:p>
        </w:tc>
        <w:tc>
          <w:tcPr>
            <w:tcW w:w="457" w:type="dxa"/>
            <w:tcBorders>
              <w:left w:val="single" w:sz="2" w:space="0" w:color="auto"/>
              <w:right w:val="single" w:sz="2" w:space="0" w:color="auto"/>
            </w:tcBorders>
          </w:tcPr>
          <w:p w14:paraId="45674B8E" w14:textId="77777777" w:rsidR="005A66B5" w:rsidRPr="00202E8A" w:rsidRDefault="005A66B5" w:rsidP="005A66B5">
            <w:pPr>
              <w:jc w:val="center"/>
              <w:rPr>
                <w:rFonts w:ascii="Gill Sans MT" w:eastAsia="Times New Roman" w:hAnsi="Gill Sans MT" w:cs="Poppins"/>
                <w:sz w:val="20"/>
                <w:szCs w:val="20"/>
              </w:rPr>
            </w:pPr>
          </w:p>
        </w:tc>
        <w:tc>
          <w:tcPr>
            <w:tcW w:w="457" w:type="dxa"/>
            <w:tcBorders>
              <w:left w:val="single" w:sz="2" w:space="0" w:color="auto"/>
              <w:right w:val="single" w:sz="2" w:space="0" w:color="auto"/>
            </w:tcBorders>
          </w:tcPr>
          <w:p w14:paraId="1C23CF52" w14:textId="77777777" w:rsidR="005A66B5" w:rsidRPr="00202E8A" w:rsidRDefault="005A66B5" w:rsidP="005A66B5">
            <w:pPr>
              <w:jc w:val="center"/>
              <w:rPr>
                <w:rFonts w:ascii="Gill Sans MT" w:eastAsia="Times New Roman" w:hAnsi="Gill Sans MT" w:cs="Poppins"/>
                <w:sz w:val="20"/>
                <w:szCs w:val="20"/>
              </w:rPr>
            </w:pPr>
          </w:p>
        </w:tc>
        <w:tc>
          <w:tcPr>
            <w:tcW w:w="457" w:type="dxa"/>
            <w:tcBorders>
              <w:left w:val="single" w:sz="2" w:space="0" w:color="auto"/>
              <w:right w:val="single" w:sz="2" w:space="0" w:color="auto"/>
            </w:tcBorders>
          </w:tcPr>
          <w:p w14:paraId="44BBEBA4" w14:textId="33569877" w:rsidR="005A66B5" w:rsidRPr="00202E8A" w:rsidRDefault="005A66B5" w:rsidP="005A66B5">
            <w:pPr>
              <w:jc w:val="center"/>
              <w:rPr>
                <w:rFonts w:ascii="Gill Sans MT" w:eastAsia="Times New Roman" w:hAnsi="Gill Sans MT" w:cs="Poppins"/>
                <w:sz w:val="20"/>
                <w:szCs w:val="20"/>
              </w:rPr>
            </w:pPr>
          </w:p>
        </w:tc>
        <w:tc>
          <w:tcPr>
            <w:tcW w:w="457" w:type="dxa"/>
            <w:tcBorders>
              <w:left w:val="single" w:sz="2" w:space="0" w:color="auto"/>
              <w:right w:val="single" w:sz="2" w:space="0" w:color="auto"/>
            </w:tcBorders>
          </w:tcPr>
          <w:p w14:paraId="759E9D1A" w14:textId="45FAE1F9" w:rsidR="005A66B5" w:rsidRPr="00202E8A" w:rsidRDefault="005A66B5" w:rsidP="005A66B5">
            <w:pPr>
              <w:jc w:val="center"/>
              <w:rPr>
                <w:rFonts w:ascii="Gill Sans MT" w:eastAsia="Times New Roman" w:hAnsi="Gill Sans MT" w:cs="Poppins"/>
                <w:sz w:val="20"/>
                <w:szCs w:val="20"/>
              </w:rPr>
            </w:pPr>
          </w:p>
        </w:tc>
      </w:tr>
      <w:tr w:rsidR="005A66B5" w:rsidRPr="00202E8A" w14:paraId="4CE5F091" w14:textId="60FDDA31" w:rsidTr="005A66B5">
        <w:trPr>
          <w:trHeight w:val="270"/>
        </w:trPr>
        <w:tc>
          <w:tcPr>
            <w:tcW w:w="3420" w:type="dxa"/>
            <w:tcBorders>
              <w:right w:val="single" w:sz="2" w:space="0" w:color="auto"/>
            </w:tcBorders>
            <w:shd w:val="clear" w:color="auto" w:fill="auto"/>
            <w:noWrap/>
            <w:vAlign w:val="bottom"/>
          </w:tcPr>
          <w:p w14:paraId="30BFA024" w14:textId="19930A9A" w:rsidR="005A66B5" w:rsidRPr="00202E8A" w:rsidRDefault="005A66B5" w:rsidP="005A66B5">
            <w:pPr>
              <w:rPr>
                <w:rFonts w:ascii="Gill Sans MT" w:eastAsia="Times New Roman" w:hAnsi="Gill Sans MT" w:cs="Poppins"/>
                <w:sz w:val="20"/>
                <w:szCs w:val="20"/>
              </w:rPr>
            </w:pPr>
            <w:r>
              <w:rPr>
                <w:rFonts w:ascii="Gill Sans MT" w:eastAsia="Times New Roman" w:hAnsi="Gill Sans MT" w:cs="Poppins"/>
                <w:sz w:val="20"/>
                <w:szCs w:val="20"/>
              </w:rPr>
              <w:t>FC Options Counseling</w:t>
            </w:r>
          </w:p>
        </w:tc>
        <w:tc>
          <w:tcPr>
            <w:tcW w:w="450" w:type="dxa"/>
            <w:tcBorders>
              <w:left w:val="single" w:sz="2" w:space="0" w:color="auto"/>
            </w:tcBorders>
          </w:tcPr>
          <w:p w14:paraId="741AA3E6" w14:textId="77777777" w:rsidR="005A66B5" w:rsidRPr="00202E8A" w:rsidRDefault="005A66B5" w:rsidP="005A66B5">
            <w:pPr>
              <w:jc w:val="center"/>
              <w:rPr>
                <w:rFonts w:ascii="Gill Sans MT" w:eastAsia="Times New Roman" w:hAnsi="Gill Sans MT" w:cs="Poppins"/>
                <w:sz w:val="20"/>
                <w:szCs w:val="20"/>
              </w:rPr>
            </w:pPr>
          </w:p>
        </w:tc>
        <w:tc>
          <w:tcPr>
            <w:tcW w:w="455" w:type="dxa"/>
            <w:tcBorders>
              <w:left w:val="single" w:sz="2" w:space="0" w:color="auto"/>
              <w:right w:val="single" w:sz="2" w:space="0" w:color="auto"/>
            </w:tcBorders>
          </w:tcPr>
          <w:p w14:paraId="3D0EA5FE" w14:textId="77777777" w:rsidR="005A66B5" w:rsidRPr="00202E8A" w:rsidRDefault="005A66B5" w:rsidP="005A66B5">
            <w:pPr>
              <w:jc w:val="center"/>
              <w:rPr>
                <w:rFonts w:ascii="Gill Sans MT" w:eastAsia="Times New Roman" w:hAnsi="Gill Sans MT" w:cs="Poppins"/>
                <w:sz w:val="20"/>
                <w:szCs w:val="20"/>
              </w:rPr>
            </w:pPr>
          </w:p>
        </w:tc>
        <w:tc>
          <w:tcPr>
            <w:tcW w:w="457" w:type="dxa"/>
            <w:tcBorders>
              <w:left w:val="single" w:sz="2" w:space="0" w:color="auto"/>
            </w:tcBorders>
          </w:tcPr>
          <w:p w14:paraId="7602C96D" w14:textId="77777777" w:rsidR="005A66B5" w:rsidRPr="00202E8A" w:rsidRDefault="005A66B5" w:rsidP="005A66B5">
            <w:pPr>
              <w:jc w:val="center"/>
              <w:rPr>
                <w:rFonts w:ascii="Gill Sans MT" w:eastAsia="Times New Roman" w:hAnsi="Gill Sans MT" w:cs="Poppins"/>
                <w:sz w:val="20"/>
                <w:szCs w:val="20"/>
              </w:rPr>
            </w:pPr>
          </w:p>
        </w:tc>
        <w:tc>
          <w:tcPr>
            <w:tcW w:w="457" w:type="dxa"/>
            <w:tcBorders>
              <w:left w:val="single" w:sz="2" w:space="0" w:color="auto"/>
              <w:right w:val="single" w:sz="2" w:space="0" w:color="auto"/>
            </w:tcBorders>
          </w:tcPr>
          <w:p w14:paraId="63F657BA" w14:textId="77777777" w:rsidR="005A66B5" w:rsidRPr="00202E8A" w:rsidRDefault="005A66B5" w:rsidP="005A66B5">
            <w:pPr>
              <w:jc w:val="center"/>
              <w:rPr>
                <w:rFonts w:ascii="Gill Sans MT" w:eastAsia="Times New Roman" w:hAnsi="Gill Sans MT" w:cs="Poppins"/>
                <w:sz w:val="20"/>
                <w:szCs w:val="20"/>
              </w:rPr>
            </w:pPr>
          </w:p>
        </w:tc>
        <w:tc>
          <w:tcPr>
            <w:tcW w:w="457" w:type="dxa"/>
            <w:tcBorders>
              <w:left w:val="single" w:sz="2" w:space="0" w:color="auto"/>
            </w:tcBorders>
          </w:tcPr>
          <w:p w14:paraId="7C906198" w14:textId="77777777" w:rsidR="005A66B5" w:rsidRPr="00202E8A" w:rsidRDefault="005A66B5" w:rsidP="005A66B5">
            <w:pPr>
              <w:jc w:val="center"/>
              <w:rPr>
                <w:rFonts w:ascii="Gill Sans MT" w:eastAsia="Times New Roman" w:hAnsi="Gill Sans MT" w:cs="Poppins"/>
                <w:sz w:val="20"/>
                <w:szCs w:val="20"/>
              </w:rPr>
            </w:pPr>
          </w:p>
        </w:tc>
        <w:tc>
          <w:tcPr>
            <w:tcW w:w="457" w:type="dxa"/>
            <w:tcBorders>
              <w:left w:val="single" w:sz="2" w:space="0" w:color="auto"/>
              <w:right w:val="single" w:sz="2" w:space="0" w:color="auto"/>
            </w:tcBorders>
          </w:tcPr>
          <w:p w14:paraId="49FCFB0E" w14:textId="77777777" w:rsidR="005A66B5" w:rsidRPr="00202E8A" w:rsidRDefault="005A66B5" w:rsidP="005A66B5">
            <w:pPr>
              <w:jc w:val="center"/>
              <w:rPr>
                <w:rFonts w:ascii="Gill Sans MT" w:eastAsia="Times New Roman" w:hAnsi="Gill Sans MT" w:cs="Poppins"/>
                <w:sz w:val="20"/>
                <w:szCs w:val="20"/>
              </w:rPr>
            </w:pPr>
          </w:p>
        </w:tc>
        <w:tc>
          <w:tcPr>
            <w:tcW w:w="457" w:type="dxa"/>
            <w:tcBorders>
              <w:left w:val="single" w:sz="2" w:space="0" w:color="auto"/>
            </w:tcBorders>
          </w:tcPr>
          <w:p w14:paraId="0938253A" w14:textId="77777777" w:rsidR="005A66B5" w:rsidRPr="00202E8A" w:rsidRDefault="005A66B5" w:rsidP="005A66B5">
            <w:pPr>
              <w:jc w:val="center"/>
              <w:rPr>
                <w:rFonts w:ascii="Gill Sans MT" w:eastAsia="Times New Roman" w:hAnsi="Gill Sans MT" w:cs="Poppins"/>
                <w:sz w:val="20"/>
                <w:szCs w:val="20"/>
              </w:rPr>
            </w:pPr>
          </w:p>
        </w:tc>
        <w:tc>
          <w:tcPr>
            <w:tcW w:w="457" w:type="dxa"/>
            <w:tcBorders>
              <w:left w:val="single" w:sz="2" w:space="0" w:color="auto"/>
            </w:tcBorders>
          </w:tcPr>
          <w:p w14:paraId="11AE011D" w14:textId="77777777" w:rsidR="005A66B5" w:rsidRPr="00202E8A" w:rsidRDefault="005A66B5" w:rsidP="005A66B5">
            <w:pPr>
              <w:jc w:val="center"/>
              <w:rPr>
                <w:rFonts w:ascii="Gill Sans MT" w:eastAsia="Times New Roman" w:hAnsi="Gill Sans MT" w:cs="Poppins"/>
                <w:sz w:val="20"/>
                <w:szCs w:val="20"/>
              </w:rPr>
            </w:pPr>
          </w:p>
        </w:tc>
        <w:tc>
          <w:tcPr>
            <w:tcW w:w="457" w:type="dxa"/>
            <w:tcBorders>
              <w:left w:val="single" w:sz="2" w:space="0" w:color="auto"/>
              <w:right w:val="single" w:sz="2" w:space="0" w:color="auto"/>
            </w:tcBorders>
          </w:tcPr>
          <w:p w14:paraId="0B81CF65" w14:textId="06E170B8" w:rsidR="005A66B5" w:rsidRPr="00202E8A" w:rsidRDefault="005A66B5" w:rsidP="005A66B5">
            <w:pPr>
              <w:jc w:val="center"/>
              <w:rPr>
                <w:rFonts w:ascii="Gill Sans MT" w:eastAsia="Times New Roman" w:hAnsi="Gill Sans MT" w:cs="Poppins"/>
                <w:sz w:val="20"/>
                <w:szCs w:val="20"/>
              </w:rPr>
            </w:pPr>
          </w:p>
        </w:tc>
        <w:tc>
          <w:tcPr>
            <w:tcW w:w="457" w:type="dxa"/>
            <w:tcBorders>
              <w:left w:val="single" w:sz="2" w:space="0" w:color="auto"/>
              <w:right w:val="single" w:sz="2" w:space="0" w:color="auto"/>
            </w:tcBorders>
          </w:tcPr>
          <w:p w14:paraId="3E2C9866" w14:textId="77777777" w:rsidR="005A66B5" w:rsidRPr="00202E8A" w:rsidRDefault="005A66B5" w:rsidP="005A66B5">
            <w:pPr>
              <w:jc w:val="center"/>
              <w:rPr>
                <w:rFonts w:ascii="Gill Sans MT" w:eastAsia="Times New Roman" w:hAnsi="Gill Sans MT" w:cs="Poppins"/>
                <w:sz w:val="20"/>
                <w:szCs w:val="20"/>
              </w:rPr>
            </w:pPr>
          </w:p>
        </w:tc>
        <w:tc>
          <w:tcPr>
            <w:tcW w:w="457" w:type="dxa"/>
            <w:tcBorders>
              <w:left w:val="single" w:sz="2" w:space="0" w:color="auto"/>
              <w:right w:val="single" w:sz="2" w:space="0" w:color="auto"/>
            </w:tcBorders>
          </w:tcPr>
          <w:p w14:paraId="22DA24AB" w14:textId="77777777" w:rsidR="005A66B5" w:rsidRPr="00202E8A" w:rsidRDefault="005A66B5" w:rsidP="005A66B5">
            <w:pPr>
              <w:jc w:val="center"/>
              <w:rPr>
                <w:rFonts w:ascii="Gill Sans MT" w:eastAsia="Times New Roman" w:hAnsi="Gill Sans MT" w:cs="Poppins"/>
                <w:sz w:val="20"/>
                <w:szCs w:val="20"/>
              </w:rPr>
            </w:pPr>
          </w:p>
        </w:tc>
        <w:tc>
          <w:tcPr>
            <w:tcW w:w="457" w:type="dxa"/>
            <w:tcBorders>
              <w:left w:val="single" w:sz="2" w:space="0" w:color="auto"/>
              <w:right w:val="single" w:sz="2" w:space="0" w:color="auto"/>
            </w:tcBorders>
          </w:tcPr>
          <w:p w14:paraId="10C84135" w14:textId="24D53836" w:rsidR="005A66B5" w:rsidRPr="00202E8A" w:rsidRDefault="005A66B5" w:rsidP="005A66B5">
            <w:pPr>
              <w:jc w:val="center"/>
              <w:rPr>
                <w:rFonts w:ascii="Gill Sans MT" w:eastAsia="Times New Roman" w:hAnsi="Gill Sans MT" w:cs="Poppins"/>
                <w:sz w:val="20"/>
                <w:szCs w:val="20"/>
              </w:rPr>
            </w:pPr>
          </w:p>
        </w:tc>
        <w:tc>
          <w:tcPr>
            <w:tcW w:w="457" w:type="dxa"/>
            <w:tcBorders>
              <w:left w:val="single" w:sz="2" w:space="0" w:color="auto"/>
              <w:right w:val="single" w:sz="2" w:space="0" w:color="auto"/>
            </w:tcBorders>
          </w:tcPr>
          <w:p w14:paraId="05A86B70" w14:textId="784BD8C7" w:rsidR="005A66B5" w:rsidRPr="00202E8A" w:rsidRDefault="005A66B5" w:rsidP="005A66B5">
            <w:pPr>
              <w:jc w:val="center"/>
              <w:rPr>
                <w:rFonts w:ascii="Gill Sans MT" w:eastAsia="Times New Roman" w:hAnsi="Gill Sans MT" w:cs="Poppins"/>
                <w:sz w:val="20"/>
                <w:szCs w:val="20"/>
              </w:rPr>
            </w:pPr>
          </w:p>
        </w:tc>
      </w:tr>
      <w:tr w:rsidR="005A66B5" w:rsidRPr="00202E8A" w14:paraId="5D8F2219" w14:textId="292E4ECD" w:rsidTr="005A66B5">
        <w:trPr>
          <w:trHeight w:val="270"/>
        </w:trPr>
        <w:tc>
          <w:tcPr>
            <w:tcW w:w="3420" w:type="dxa"/>
            <w:tcBorders>
              <w:right w:val="single" w:sz="2" w:space="0" w:color="auto"/>
            </w:tcBorders>
            <w:shd w:val="clear" w:color="auto" w:fill="auto"/>
            <w:noWrap/>
            <w:vAlign w:val="bottom"/>
          </w:tcPr>
          <w:p w14:paraId="2AAED98D" w14:textId="11D67746" w:rsidR="005A66B5" w:rsidRPr="00202E8A" w:rsidRDefault="005A66B5" w:rsidP="005A66B5">
            <w:pPr>
              <w:rPr>
                <w:rFonts w:ascii="Gill Sans MT" w:eastAsia="Times New Roman" w:hAnsi="Gill Sans MT" w:cs="Poppins"/>
                <w:sz w:val="20"/>
                <w:szCs w:val="20"/>
              </w:rPr>
            </w:pPr>
            <w:r>
              <w:rPr>
                <w:rFonts w:ascii="Gill Sans MT" w:eastAsia="Times New Roman" w:hAnsi="Gill Sans MT" w:cs="Poppins"/>
                <w:sz w:val="20"/>
                <w:szCs w:val="20"/>
              </w:rPr>
              <w:t>ORC Options Counseling</w:t>
            </w:r>
          </w:p>
        </w:tc>
        <w:tc>
          <w:tcPr>
            <w:tcW w:w="450" w:type="dxa"/>
            <w:tcBorders>
              <w:left w:val="single" w:sz="2" w:space="0" w:color="auto"/>
            </w:tcBorders>
          </w:tcPr>
          <w:p w14:paraId="32DCB335" w14:textId="77777777" w:rsidR="005A66B5" w:rsidRPr="00202E8A" w:rsidRDefault="005A66B5" w:rsidP="005A66B5">
            <w:pPr>
              <w:jc w:val="center"/>
              <w:rPr>
                <w:rFonts w:ascii="Gill Sans MT" w:eastAsia="Times New Roman" w:hAnsi="Gill Sans MT" w:cs="Poppins"/>
                <w:sz w:val="20"/>
                <w:szCs w:val="20"/>
              </w:rPr>
            </w:pPr>
          </w:p>
        </w:tc>
        <w:tc>
          <w:tcPr>
            <w:tcW w:w="455" w:type="dxa"/>
            <w:tcBorders>
              <w:left w:val="single" w:sz="2" w:space="0" w:color="auto"/>
              <w:right w:val="single" w:sz="2" w:space="0" w:color="auto"/>
            </w:tcBorders>
          </w:tcPr>
          <w:p w14:paraId="57D3B492" w14:textId="77777777" w:rsidR="005A66B5" w:rsidRPr="00202E8A" w:rsidRDefault="005A66B5" w:rsidP="005A66B5">
            <w:pPr>
              <w:jc w:val="center"/>
              <w:rPr>
                <w:rFonts w:ascii="Gill Sans MT" w:eastAsia="Times New Roman" w:hAnsi="Gill Sans MT" w:cs="Poppins"/>
                <w:sz w:val="20"/>
                <w:szCs w:val="20"/>
              </w:rPr>
            </w:pPr>
          </w:p>
        </w:tc>
        <w:tc>
          <w:tcPr>
            <w:tcW w:w="457" w:type="dxa"/>
            <w:tcBorders>
              <w:left w:val="single" w:sz="2" w:space="0" w:color="auto"/>
            </w:tcBorders>
          </w:tcPr>
          <w:p w14:paraId="6FC32758" w14:textId="77777777" w:rsidR="005A66B5" w:rsidRPr="00202E8A" w:rsidRDefault="005A66B5" w:rsidP="005A66B5">
            <w:pPr>
              <w:jc w:val="center"/>
              <w:rPr>
                <w:rFonts w:ascii="Gill Sans MT" w:eastAsia="Times New Roman" w:hAnsi="Gill Sans MT" w:cs="Poppins"/>
                <w:sz w:val="20"/>
                <w:szCs w:val="20"/>
              </w:rPr>
            </w:pPr>
          </w:p>
        </w:tc>
        <w:tc>
          <w:tcPr>
            <w:tcW w:w="457" w:type="dxa"/>
            <w:tcBorders>
              <w:left w:val="single" w:sz="2" w:space="0" w:color="auto"/>
              <w:right w:val="single" w:sz="2" w:space="0" w:color="auto"/>
            </w:tcBorders>
          </w:tcPr>
          <w:p w14:paraId="2CC940CC" w14:textId="77777777" w:rsidR="005A66B5" w:rsidRPr="00202E8A" w:rsidRDefault="005A66B5" w:rsidP="005A66B5">
            <w:pPr>
              <w:jc w:val="center"/>
              <w:rPr>
                <w:rFonts w:ascii="Gill Sans MT" w:eastAsia="Times New Roman" w:hAnsi="Gill Sans MT" w:cs="Poppins"/>
                <w:sz w:val="20"/>
                <w:szCs w:val="20"/>
              </w:rPr>
            </w:pPr>
          </w:p>
        </w:tc>
        <w:tc>
          <w:tcPr>
            <w:tcW w:w="457" w:type="dxa"/>
            <w:tcBorders>
              <w:left w:val="single" w:sz="2" w:space="0" w:color="auto"/>
            </w:tcBorders>
          </w:tcPr>
          <w:p w14:paraId="3FC7A641" w14:textId="77777777" w:rsidR="005A66B5" w:rsidRPr="00202E8A" w:rsidRDefault="005A66B5" w:rsidP="005A66B5">
            <w:pPr>
              <w:jc w:val="center"/>
              <w:rPr>
                <w:rFonts w:ascii="Gill Sans MT" w:eastAsia="Times New Roman" w:hAnsi="Gill Sans MT" w:cs="Poppins"/>
                <w:sz w:val="20"/>
                <w:szCs w:val="20"/>
              </w:rPr>
            </w:pPr>
          </w:p>
        </w:tc>
        <w:tc>
          <w:tcPr>
            <w:tcW w:w="457" w:type="dxa"/>
            <w:tcBorders>
              <w:left w:val="single" w:sz="2" w:space="0" w:color="auto"/>
              <w:right w:val="single" w:sz="2" w:space="0" w:color="auto"/>
            </w:tcBorders>
          </w:tcPr>
          <w:p w14:paraId="6941E4C7" w14:textId="77777777" w:rsidR="005A66B5" w:rsidRPr="00202E8A" w:rsidRDefault="005A66B5" w:rsidP="005A66B5">
            <w:pPr>
              <w:jc w:val="center"/>
              <w:rPr>
                <w:rFonts w:ascii="Gill Sans MT" w:eastAsia="Times New Roman" w:hAnsi="Gill Sans MT" w:cs="Poppins"/>
                <w:sz w:val="20"/>
                <w:szCs w:val="20"/>
              </w:rPr>
            </w:pPr>
          </w:p>
        </w:tc>
        <w:tc>
          <w:tcPr>
            <w:tcW w:w="457" w:type="dxa"/>
            <w:tcBorders>
              <w:left w:val="single" w:sz="2" w:space="0" w:color="auto"/>
            </w:tcBorders>
          </w:tcPr>
          <w:p w14:paraId="1FF285FB" w14:textId="77777777" w:rsidR="005A66B5" w:rsidRPr="00202E8A" w:rsidRDefault="005A66B5" w:rsidP="005A66B5">
            <w:pPr>
              <w:jc w:val="center"/>
              <w:rPr>
                <w:rFonts w:ascii="Gill Sans MT" w:eastAsia="Times New Roman" w:hAnsi="Gill Sans MT" w:cs="Poppins"/>
                <w:sz w:val="20"/>
                <w:szCs w:val="20"/>
              </w:rPr>
            </w:pPr>
          </w:p>
        </w:tc>
        <w:tc>
          <w:tcPr>
            <w:tcW w:w="457" w:type="dxa"/>
            <w:tcBorders>
              <w:left w:val="single" w:sz="2" w:space="0" w:color="auto"/>
            </w:tcBorders>
          </w:tcPr>
          <w:p w14:paraId="0F0F0D84" w14:textId="77777777" w:rsidR="005A66B5" w:rsidRPr="00202E8A" w:rsidRDefault="005A66B5" w:rsidP="005A66B5">
            <w:pPr>
              <w:jc w:val="center"/>
              <w:rPr>
                <w:rFonts w:ascii="Gill Sans MT" w:eastAsia="Times New Roman" w:hAnsi="Gill Sans MT" w:cs="Poppins"/>
                <w:sz w:val="20"/>
                <w:szCs w:val="20"/>
              </w:rPr>
            </w:pPr>
          </w:p>
        </w:tc>
        <w:tc>
          <w:tcPr>
            <w:tcW w:w="457" w:type="dxa"/>
            <w:tcBorders>
              <w:left w:val="single" w:sz="2" w:space="0" w:color="auto"/>
              <w:right w:val="single" w:sz="2" w:space="0" w:color="auto"/>
            </w:tcBorders>
          </w:tcPr>
          <w:p w14:paraId="685EA983" w14:textId="5B6D66D6" w:rsidR="005A66B5" w:rsidRPr="00202E8A" w:rsidRDefault="005A66B5" w:rsidP="005A66B5">
            <w:pPr>
              <w:jc w:val="center"/>
              <w:rPr>
                <w:rFonts w:ascii="Gill Sans MT" w:eastAsia="Times New Roman" w:hAnsi="Gill Sans MT" w:cs="Poppins"/>
                <w:sz w:val="20"/>
                <w:szCs w:val="20"/>
              </w:rPr>
            </w:pPr>
          </w:p>
        </w:tc>
        <w:tc>
          <w:tcPr>
            <w:tcW w:w="457" w:type="dxa"/>
            <w:tcBorders>
              <w:left w:val="single" w:sz="2" w:space="0" w:color="auto"/>
              <w:right w:val="single" w:sz="2" w:space="0" w:color="auto"/>
            </w:tcBorders>
          </w:tcPr>
          <w:p w14:paraId="44954D0C" w14:textId="77777777" w:rsidR="005A66B5" w:rsidRPr="00202E8A" w:rsidRDefault="005A66B5" w:rsidP="005A66B5">
            <w:pPr>
              <w:jc w:val="center"/>
              <w:rPr>
                <w:rFonts w:ascii="Gill Sans MT" w:eastAsia="Times New Roman" w:hAnsi="Gill Sans MT" w:cs="Poppins"/>
                <w:sz w:val="20"/>
                <w:szCs w:val="20"/>
              </w:rPr>
            </w:pPr>
          </w:p>
        </w:tc>
        <w:tc>
          <w:tcPr>
            <w:tcW w:w="457" w:type="dxa"/>
            <w:tcBorders>
              <w:left w:val="single" w:sz="2" w:space="0" w:color="auto"/>
              <w:right w:val="single" w:sz="2" w:space="0" w:color="auto"/>
            </w:tcBorders>
          </w:tcPr>
          <w:p w14:paraId="71B1826B" w14:textId="77777777" w:rsidR="005A66B5" w:rsidRPr="00202E8A" w:rsidRDefault="005A66B5" w:rsidP="005A66B5">
            <w:pPr>
              <w:jc w:val="center"/>
              <w:rPr>
                <w:rFonts w:ascii="Gill Sans MT" w:eastAsia="Times New Roman" w:hAnsi="Gill Sans MT" w:cs="Poppins"/>
                <w:sz w:val="20"/>
                <w:szCs w:val="20"/>
              </w:rPr>
            </w:pPr>
          </w:p>
        </w:tc>
        <w:tc>
          <w:tcPr>
            <w:tcW w:w="457" w:type="dxa"/>
            <w:tcBorders>
              <w:left w:val="single" w:sz="2" w:space="0" w:color="auto"/>
              <w:right w:val="single" w:sz="2" w:space="0" w:color="auto"/>
            </w:tcBorders>
          </w:tcPr>
          <w:p w14:paraId="07BF6305" w14:textId="25BD7EAD" w:rsidR="005A66B5" w:rsidRPr="00202E8A" w:rsidRDefault="005A66B5" w:rsidP="005A66B5">
            <w:pPr>
              <w:jc w:val="center"/>
              <w:rPr>
                <w:rFonts w:ascii="Gill Sans MT" w:eastAsia="Times New Roman" w:hAnsi="Gill Sans MT" w:cs="Poppins"/>
                <w:sz w:val="20"/>
                <w:szCs w:val="20"/>
              </w:rPr>
            </w:pPr>
          </w:p>
        </w:tc>
        <w:tc>
          <w:tcPr>
            <w:tcW w:w="457" w:type="dxa"/>
            <w:tcBorders>
              <w:left w:val="single" w:sz="2" w:space="0" w:color="auto"/>
              <w:right w:val="single" w:sz="2" w:space="0" w:color="auto"/>
            </w:tcBorders>
          </w:tcPr>
          <w:p w14:paraId="7091E144" w14:textId="6D7A4BEB" w:rsidR="005A66B5" w:rsidRPr="00202E8A" w:rsidRDefault="005A66B5" w:rsidP="005A66B5">
            <w:pPr>
              <w:jc w:val="center"/>
              <w:rPr>
                <w:rFonts w:ascii="Gill Sans MT" w:eastAsia="Times New Roman" w:hAnsi="Gill Sans MT" w:cs="Poppins"/>
                <w:sz w:val="20"/>
                <w:szCs w:val="20"/>
              </w:rPr>
            </w:pPr>
          </w:p>
        </w:tc>
      </w:tr>
    </w:tbl>
    <w:p w14:paraId="5B583D1C" w14:textId="60C58F1F" w:rsidR="00ED588C" w:rsidRPr="00202E8A" w:rsidRDefault="00ED588C" w:rsidP="00ED588C">
      <w:pPr>
        <w:rPr>
          <w:rFonts w:ascii="Gill Sans MT" w:hAnsi="Gill Sans MT" w:cs="Poppins"/>
          <w:b/>
          <w:color w:val="FFFFFF" w:themeColor="background1"/>
        </w:rPr>
      </w:pPr>
      <w:bookmarkStart w:id="73" w:name="_Toc56407288"/>
      <w:bookmarkStart w:id="74" w:name="_Toc117852485"/>
    </w:p>
    <w:p w14:paraId="5C25F9EB" w14:textId="77777777" w:rsidR="00ED588C" w:rsidRPr="00202E8A" w:rsidRDefault="00ED588C" w:rsidP="00ED588C">
      <w:pPr>
        <w:rPr>
          <w:rFonts w:ascii="Gill Sans MT" w:hAnsi="Gill Sans MT" w:cs="Poppins"/>
          <w:b/>
          <w:color w:val="FFFFFF" w:themeColor="background1"/>
        </w:rPr>
      </w:pPr>
    </w:p>
    <w:p w14:paraId="3F825281" w14:textId="632D4E69" w:rsidR="00DA3956" w:rsidRPr="00202E8A" w:rsidRDefault="00DA3956" w:rsidP="00F76ECE">
      <w:pPr>
        <w:shd w:val="clear" w:color="auto" w:fill="CA5245" w:themeFill="accent3"/>
        <w:rPr>
          <w:rFonts w:ascii="Gill Sans MT" w:hAnsi="Gill Sans MT" w:cs="Poppins"/>
          <w:b/>
        </w:rPr>
      </w:pPr>
      <w:r w:rsidRPr="00202E8A">
        <w:rPr>
          <w:rFonts w:ascii="Gill Sans MT" w:hAnsi="Gill Sans MT" w:cs="Poppins"/>
          <w:b/>
          <w:color w:val="FFFFFF" w:themeColor="background1"/>
        </w:rPr>
        <w:t>Nutrition &amp; Health Promotion Services</w:t>
      </w:r>
      <w:bookmarkEnd w:id="73"/>
      <w:bookmarkEnd w:id="74"/>
    </w:p>
    <w:p w14:paraId="3379624B" w14:textId="77777777" w:rsidR="00782FC7" w:rsidRPr="00782FC7" w:rsidRDefault="00782FC7" w:rsidP="00782FC7">
      <w:pPr>
        <w:rPr>
          <w:rFonts w:ascii="Gill Sans MT" w:hAnsi="Gill Sans MT" w:cs="Poppins"/>
          <w:szCs w:val="24"/>
        </w:rPr>
      </w:pPr>
      <w:r w:rsidRPr="00782FC7">
        <w:rPr>
          <w:rFonts w:eastAsia="Calibri" w:cs="Poppins"/>
          <w:color w:val="000000" w:themeColor="text1"/>
          <w:lang w:bidi="en-US"/>
        </w:rPr>
        <w:t xml:space="preserve">Insert an </w:t>
      </w:r>
      <w:r w:rsidRPr="00762233">
        <w:rPr>
          <w:rFonts w:eastAsia="Calibri" w:cs="Poppins"/>
          <w:b/>
          <w:color w:val="000000" w:themeColor="text1"/>
          <w:lang w:bidi="en-US"/>
        </w:rPr>
        <w:t>“N”</w:t>
      </w:r>
      <w:r w:rsidRPr="00782FC7">
        <w:rPr>
          <w:rFonts w:eastAsia="Calibri" w:cs="Poppins"/>
          <w:color w:val="000000" w:themeColor="text1"/>
          <w:lang w:bidi="en-US"/>
        </w:rPr>
        <w:t xml:space="preserve"> if the service is </w:t>
      </w:r>
      <w:r w:rsidRPr="00782FC7">
        <w:rPr>
          <w:rFonts w:eastAsia="Calibri" w:cs="Poppins"/>
          <w:b/>
          <w:color w:val="000000" w:themeColor="text1"/>
          <w:u w:val="single"/>
          <w:lang w:bidi="en-US"/>
        </w:rPr>
        <w:t>N</w:t>
      </w:r>
      <w:r w:rsidRPr="00782FC7">
        <w:rPr>
          <w:rFonts w:eastAsia="Calibri" w:cs="Poppins"/>
          <w:b/>
          <w:color w:val="000000" w:themeColor="text1"/>
          <w:lang w:bidi="en-US"/>
        </w:rPr>
        <w:t>ow</w:t>
      </w:r>
      <w:r w:rsidRPr="00782FC7">
        <w:rPr>
          <w:rFonts w:eastAsia="Calibri" w:cs="Poppins"/>
          <w:color w:val="000000" w:themeColor="text1"/>
          <w:lang w:bidi="en-US"/>
        </w:rPr>
        <w:t xml:space="preserve"> available in the service county or </w:t>
      </w:r>
      <w:r w:rsidRPr="00762233">
        <w:rPr>
          <w:rFonts w:eastAsia="Calibri" w:cs="Poppins"/>
          <w:b/>
          <w:color w:val="000000" w:themeColor="text1"/>
          <w:lang w:bidi="en-US"/>
        </w:rPr>
        <w:t>“R”</w:t>
      </w:r>
      <w:r w:rsidRPr="00782FC7">
        <w:rPr>
          <w:rFonts w:eastAsia="Calibri" w:cs="Poppins"/>
          <w:color w:val="000000" w:themeColor="text1"/>
          <w:lang w:bidi="en-US"/>
        </w:rPr>
        <w:t xml:space="preserve"> to indicate the service has been </w:t>
      </w:r>
      <w:r w:rsidRPr="00782FC7">
        <w:rPr>
          <w:rFonts w:eastAsia="Calibri" w:cs="Poppins"/>
          <w:b/>
          <w:color w:val="000000" w:themeColor="text1"/>
          <w:u w:val="single"/>
          <w:lang w:bidi="en-US"/>
        </w:rPr>
        <w:t>R</w:t>
      </w:r>
      <w:r w:rsidRPr="00782FC7">
        <w:rPr>
          <w:rFonts w:eastAsia="Calibri" w:cs="Poppins"/>
          <w:b/>
          <w:color w:val="000000" w:themeColor="text1"/>
          <w:lang w:bidi="en-US"/>
        </w:rPr>
        <w:t>emoved</w:t>
      </w:r>
      <w:r w:rsidRPr="00782FC7">
        <w:rPr>
          <w:rFonts w:eastAsia="Calibri" w:cs="Poppins"/>
          <w:color w:val="000000" w:themeColor="text1"/>
          <w:lang w:bidi="en-US"/>
        </w:rPr>
        <w:t xml:space="preserve"> and is no longer a funded area plan service available to consumers in the county.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1"/>
        <w:gridCol w:w="460"/>
        <w:gridCol w:w="460"/>
        <w:gridCol w:w="460"/>
        <w:gridCol w:w="460"/>
        <w:gridCol w:w="461"/>
        <w:gridCol w:w="461"/>
        <w:gridCol w:w="461"/>
        <w:gridCol w:w="461"/>
        <w:gridCol w:w="461"/>
        <w:gridCol w:w="461"/>
        <w:gridCol w:w="461"/>
        <w:gridCol w:w="461"/>
        <w:gridCol w:w="461"/>
      </w:tblGrid>
      <w:tr w:rsidR="005A66B5" w:rsidRPr="00202E8A" w14:paraId="1BF32524" w14:textId="5203E92C" w:rsidTr="00465A7B">
        <w:trPr>
          <w:cantSplit/>
          <w:trHeight w:val="1295"/>
          <w:tblHeader/>
        </w:trPr>
        <w:tc>
          <w:tcPr>
            <w:tcW w:w="0" w:type="auto"/>
            <w:shd w:val="clear" w:color="auto" w:fill="CA5245" w:themeFill="accent3"/>
            <w:noWrap/>
            <w:vAlign w:val="bottom"/>
            <w:hideMark/>
          </w:tcPr>
          <w:p w14:paraId="7C585C47" w14:textId="50038707" w:rsidR="005A66B5" w:rsidRPr="00202E8A" w:rsidRDefault="005A66B5" w:rsidP="008E67EE">
            <w:pPr>
              <w:rPr>
                <w:rFonts w:ascii="Gill Sans MT" w:eastAsia="Times New Roman" w:hAnsi="Gill Sans MT" w:cs="Poppins"/>
                <w:b/>
                <w:color w:val="FFFFFF" w:themeColor="background1"/>
                <w:sz w:val="22"/>
              </w:rPr>
            </w:pPr>
            <w:r w:rsidRPr="00202E8A">
              <w:rPr>
                <w:rFonts w:ascii="Gill Sans MT" w:eastAsia="Times New Roman" w:hAnsi="Gill Sans MT" w:cs="Poppins"/>
                <w:b/>
                <w:color w:val="FFFFFF" w:themeColor="background1"/>
                <w:sz w:val="22"/>
              </w:rPr>
              <w:t>Services</w:t>
            </w:r>
          </w:p>
        </w:tc>
        <w:tc>
          <w:tcPr>
            <w:tcW w:w="0" w:type="auto"/>
            <w:shd w:val="clear" w:color="auto" w:fill="CA5245" w:themeFill="accent3"/>
            <w:textDirection w:val="btLr"/>
          </w:tcPr>
          <w:p w14:paraId="64D90D85" w14:textId="77777777" w:rsidR="005A66B5" w:rsidRPr="00202E8A" w:rsidRDefault="005A66B5" w:rsidP="008E67EE">
            <w:pPr>
              <w:ind w:left="113" w:right="113"/>
              <w:rPr>
                <w:rFonts w:ascii="Gill Sans MT" w:hAnsi="Gill Sans MT" w:cs="Poppins"/>
                <w:b/>
                <w:color w:val="FFFFFF" w:themeColor="background1"/>
                <w:sz w:val="20"/>
                <w:szCs w:val="20"/>
              </w:rPr>
            </w:pPr>
            <w:r w:rsidRPr="00202E8A">
              <w:rPr>
                <w:rFonts w:ascii="Gill Sans MT" w:hAnsi="Gill Sans MT" w:cs="Poppins"/>
                <w:color w:val="FFFFFF" w:themeColor="background1"/>
                <w:sz w:val="20"/>
                <w:szCs w:val="20"/>
              </w:rPr>
              <w:t>[county]</w:t>
            </w:r>
          </w:p>
        </w:tc>
        <w:tc>
          <w:tcPr>
            <w:tcW w:w="0" w:type="auto"/>
            <w:shd w:val="clear" w:color="auto" w:fill="CA5245" w:themeFill="accent3"/>
            <w:textDirection w:val="btLr"/>
          </w:tcPr>
          <w:p w14:paraId="75E89FB9" w14:textId="77777777" w:rsidR="005A66B5" w:rsidRPr="00202E8A" w:rsidRDefault="005A66B5" w:rsidP="008E67EE">
            <w:pPr>
              <w:ind w:left="113" w:right="113"/>
              <w:rPr>
                <w:rFonts w:ascii="Gill Sans MT" w:hAnsi="Gill Sans MT" w:cs="Poppins"/>
                <w:b/>
                <w:color w:val="FFFFFF" w:themeColor="background1"/>
                <w:sz w:val="20"/>
                <w:szCs w:val="20"/>
              </w:rPr>
            </w:pPr>
            <w:r w:rsidRPr="00202E8A">
              <w:rPr>
                <w:rFonts w:ascii="Gill Sans MT" w:hAnsi="Gill Sans MT" w:cs="Poppins"/>
                <w:color w:val="FFFFFF" w:themeColor="background1"/>
                <w:sz w:val="20"/>
                <w:szCs w:val="20"/>
              </w:rPr>
              <w:t>[county]</w:t>
            </w:r>
          </w:p>
        </w:tc>
        <w:tc>
          <w:tcPr>
            <w:tcW w:w="0" w:type="auto"/>
            <w:shd w:val="clear" w:color="auto" w:fill="CA5245" w:themeFill="accent3"/>
            <w:textDirection w:val="btLr"/>
          </w:tcPr>
          <w:p w14:paraId="7844786F" w14:textId="77777777" w:rsidR="005A66B5" w:rsidRPr="00202E8A" w:rsidRDefault="005A66B5" w:rsidP="008E67EE">
            <w:pPr>
              <w:ind w:left="113" w:right="113"/>
              <w:rPr>
                <w:rFonts w:ascii="Gill Sans MT" w:hAnsi="Gill Sans MT" w:cs="Poppins"/>
                <w:b/>
                <w:color w:val="FFFFFF" w:themeColor="background1"/>
                <w:sz w:val="20"/>
                <w:szCs w:val="20"/>
              </w:rPr>
            </w:pPr>
            <w:r w:rsidRPr="00202E8A">
              <w:rPr>
                <w:rFonts w:ascii="Gill Sans MT" w:hAnsi="Gill Sans MT" w:cs="Poppins"/>
                <w:color w:val="FFFFFF" w:themeColor="background1"/>
                <w:sz w:val="20"/>
                <w:szCs w:val="20"/>
              </w:rPr>
              <w:t>[county]</w:t>
            </w:r>
          </w:p>
        </w:tc>
        <w:tc>
          <w:tcPr>
            <w:tcW w:w="0" w:type="auto"/>
            <w:shd w:val="clear" w:color="auto" w:fill="CA5245" w:themeFill="accent3"/>
            <w:textDirection w:val="btLr"/>
          </w:tcPr>
          <w:p w14:paraId="75CD40D1" w14:textId="77777777" w:rsidR="005A66B5" w:rsidRPr="00202E8A" w:rsidRDefault="005A66B5" w:rsidP="008E67EE">
            <w:pPr>
              <w:ind w:left="113" w:right="113"/>
              <w:rPr>
                <w:rFonts w:ascii="Gill Sans MT" w:hAnsi="Gill Sans MT" w:cs="Poppins"/>
                <w:b/>
                <w:color w:val="FFFFFF" w:themeColor="background1"/>
                <w:sz w:val="20"/>
                <w:szCs w:val="20"/>
              </w:rPr>
            </w:pPr>
            <w:r w:rsidRPr="00202E8A">
              <w:rPr>
                <w:rFonts w:ascii="Gill Sans MT" w:hAnsi="Gill Sans MT" w:cs="Poppins"/>
                <w:color w:val="FFFFFF" w:themeColor="background1"/>
                <w:sz w:val="20"/>
                <w:szCs w:val="20"/>
              </w:rPr>
              <w:t>[county]</w:t>
            </w:r>
          </w:p>
        </w:tc>
        <w:tc>
          <w:tcPr>
            <w:tcW w:w="0" w:type="auto"/>
            <w:shd w:val="clear" w:color="auto" w:fill="CA5245" w:themeFill="accent3"/>
            <w:textDirection w:val="btLr"/>
          </w:tcPr>
          <w:p w14:paraId="5E3C93ED" w14:textId="77777777" w:rsidR="005A66B5" w:rsidRPr="00202E8A" w:rsidRDefault="005A66B5" w:rsidP="008E67EE">
            <w:pPr>
              <w:ind w:left="113" w:right="113"/>
              <w:rPr>
                <w:rFonts w:ascii="Gill Sans MT" w:hAnsi="Gill Sans MT" w:cs="Poppins"/>
                <w:b/>
                <w:color w:val="FFFFFF" w:themeColor="background1"/>
                <w:sz w:val="20"/>
                <w:szCs w:val="20"/>
              </w:rPr>
            </w:pPr>
            <w:r w:rsidRPr="00202E8A">
              <w:rPr>
                <w:rFonts w:ascii="Gill Sans MT" w:hAnsi="Gill Sans MT" w:cs="Poppins"/>
                <w:color w:val="FFFFFF" w:themeColor="background1"/>
                <w:sz w:val="20"/>
                <w:szCs w:val="20"/>
              </w:rPr>
              <w:t>[county]</w:t>
            </w:r>
          </w:p>
        </w:tc>
        <w:tc>
          <w:tcPr>
            <w:tcW w:w="0" w:type="auto"/>
            <w:shd w:val="clear" w:color="auto" w:fill="CA5245" w:themeFill="accent3"/>
            <w:textDirection w:val="btLr"/>
          </w:tcPr>
          <w:p w14:paraId="5503CAA1" w14:textId="77777777" w:rsidR="005A66B5" w:rsidRPr="00202E8A" w:rsidRDefault="005A66B5" w:rsidP="008E67EE">
            <w:pPr>
              <w:ind w:left="113" w:right="113"/>
              <w:rPr>
                <w:rFonts w:ascii="Gill Sans MT" w:hAnsi="Gill Sans MT" w:cs="Poppins"/>
                <w:b/>
                <w:color w:val="FFFFFF" w:themeColor="background1"/>
                <w:sz w:val="20"/>
                <w:szCs w:val="20"/>
              </w:rPr>
            </w:pPr>
            <w:r w:rsidRPr="00202E8A">
              <w:rPr>
                <w:rFonts w:ascii="Gill Sans MT" w:hAnsi="Gill Sans MT" w:cs="Poppins"/>
                <w:color w:val="FFFFFF" w:themeColor="background1"/>
                <w:sz w:val="20"/>
                <w:szCs w:val="20"/>
              </w:rPr>
              <w:t>[county]</w:t>
            </w:r>
          </w:p>
        </w:tc>
        <w:tc>
          <w:tcPr>
            <w:tcW w:w="0" w:type="auto"/>
            <w:shd w:val="clear" w:color="auto" w:fill="CA5245" w:themeFill="accent3"/>
            <w:textDirection w:val="btLr"/>
          </w:tcPr>
          <w:p w14:paraId="0D817309" w14:textId="77777777" w:rsidR="005A66B5" w:rsidRPr="00202E8A" w:rsidRDefault="005A66B5" w:rsidP="008E67EE">
            <w:pPr>
              <w:ind w:left="113" w:right="113"/>
              <w:rPr>
                <w:rFonts w:ascii="Gill Sans MT" w:hAnsi="Gill Sans MT" w:cs="Poppins"/>
                <w:b/>
                <w:color w:val="FFFFFF" w:themeColor="background1"/>
                <w:sz w:val="20"/>
                <w:szCs w:val="20"/>
              </w:rPr>
            </w:pPr>
            <w:r w:rsidRPr="00202E8A">
              <w:rPr>
                <w:rFonts w:ascii="Gill Sans MT" w:hAnsi="Gill Sans MT" w:cs="Poppins"/>
                <w:color w:val="FFFFFF" w:themeColor="background1"/>
                <w:sz w:val="20"/>
                <w:szCs w:val="20"/>
              </w:rPr>
              <w:t>[county]</w:t>
            </w:r>
          </w:p>
        </w:tc>
        <w:tc>
          <w:tcPr>
            <w:tcW w:w="0" w:type="auto"/>
            <w:shd w:val="clear" w:color="auto" w:fill="CA5245" w:themeFill="accent3"/>
            <w:textDirection w:val="btLr"/>
          </w:tcPr>
          <w:p w14:paraId="3A26CD01" w14:textId="77777777" w:rsidR="005A66B5" w:rsidRPr="00202E8A" w:rsidRDefault="005A66B5" w:rsidP="008E67EE">
            <w:pPr>
              <w:ind w:left="113" w:right="113"/>
              <w:rPr>
                <w:rFonts w:ascii="Gill Sans MT" w:hAnsi="Gill Sans MT" w:cs="Poppins"/>
                <w:b/>
                <w:color w:val="FFFFFF" w:themeColor="background1"/>
                <w:sz w:val="20"/>
                <w:szCs w:val="20"/>
              </w:rPr>
            </w:pPr>
            <w:r w:rsidRPr="00202E8A">
              <w:rPr>
                <w:rFonts w:ascii="Gill Sans MT" w:hAnsi="Gill Sans MT" w:cs="Poppins"/>
                <w:color w:val="FFFFFF" w:themeColor="background1"/>
                <w:sz w:val="20"/>
                <w:szCs w:val="20"/>
              </w:rPr>
              <w:t>[county]</w:t>
            </w:r>
          </w:p>
        </w:tc>
        <w:tc>
          <w:tcPr>
            <w:tcW w:w="0" w:type="auto"/>
            <w:shd w:val="clear" w:color="auto" w:fill="CA5245" w:themeFill="accent3"/>
            <w:textDirection w:val="btLr"/>
          </w:tcPr>
          <w:p w14:paraId="7D9363B2" w14:textId="77777777" w:rsidR="005A66B5" w:rsidRPr="00202E8A" w:rsidRDefault="005A66B5" w:rsidP="008E67EE">
            <w:pPr>
              <w:ind w:left="113" w:right="113"/>
              <w:rPr>
                <w:rFonts w:ascii="Gill Sans MT" w:hAnsi="Gill Sans MT" w:cs="Poppins"/>
                <w:b/>
                <w:color w:val="FFFFFF" w:themeColor="background1"/>
                <w:sz w:val="20"/>
                <w:szCs w:val="20"/>
              </w:rPr>
            </w:pPr>
            <w:r w:rsidRPr="00202E8A">
              <w:rPr>
                <w:rFonts w:ascii="Gill Sans MT" w:hAnsi="Gill Sans MT" w:cs="Poppins"/>
                <w:color w:val="FFFFFF" w:themeColor="background1"/>
                <w:sz w:val="20"/>
                <w:szCs w:val="20"/>
              </w:rPr>
              <w:t>[county]</w:t>
            </w:r>
          </w:p>
        </w:tc>
        <w:tc>
          <w:tcPr>
            <w:tcW w:w="0" w:type="auto"/>
            <w:shd w:val="clear" w:color="auto" w:fill="CA5245" w:themeFill="accent3"/>
            <w:textDirection w:val="btLr"/>
          </w:tcPr>
          <w:p w14:paraId="1A6496AE" w14:textId="77777777" w:rsidR="005A66B5" w:rsidRPr="00202E8A" w:rsidRDefault="005A66B5" w:rsidP="008E67EE">
            <w:pPr>
              <w:ind w:left="113" w:right="113"/>
              <w:rPr>
                <w:rFonts w:ascii="Gill Sans MT" w:hAnsi="Gill Sans MT" w:cs="Poppins"/>
                <w:b/>
                <w:color w:val="FFFFFF" w:themeColor="background1"/>
                <w:sz w:val="20"/>
                <w:szCs w:val="20"/>
              </w:rPr>
            </w:pPr>
            <w:r w:rsidRPr="00202E8A">
              <w:rPr>
                <w:rFonts w:ascii="Gill Sans MT" w:hAnsi="Gill Sans MT" w:cs="Poppins"/>
                <w:color w:val="FFFFFF" w:themeColor="background1"/>
                <w:sz w:val="20"/>
                <w:szCs w:val="20"/>
              </w:rPr>
              <w:t>[county]</w:t>
            </w:r>
          </w:p>
        </w:tc>
        <w:tc>
          <w:tcPr>
            <w:tcW w:w="0" w:type="auto"/>
            <w:shd w:val="clear" w:color="auto" w:fill="CA5245" w:themeFill="accent3"/>
            <w:textDirection w:val="btLr"/>
          </w:tcPr>
          <w:p w14:paraId="4B06D943" w14:textId="37A01D67" w:rsidR="005A66B5" w:rsidRPr="00202E8A" w:rsidRDefault="005A66B5" w:rsidP="008E67EE">
            <w:pPr>
              <w:ind w:left="113" w:right="113"/>
              <w:rPr>
                <w:rFonts w:ascii="Gill Sans MT" w:hAnsi="Gill Sans MT" w:cs="Poppins"/>
                <w:color w:val="FFFFFF" w:themeColor="background1"/>
                <w:sz w:val="20"/>
                <w:szCs w:val="20"/>
              </w:rPr>
            </w:pPr>
            <w:r w:rsidRPr="00202E8A">
              <w:rPr>
                <w:rFonts w:ascii="Gill Sans MT" w:hAnsi="Gill Sans MT" w:cs="Poppins"/>
                <w:color w:val="FFFFFF" w:themeColor="background1"/>
                <w:sz w:val="20"/>
                <w:szCs w:val="20"/>
              </w:rPr>
              <w:t>[county]</w:t>
            </w:r>
          </w:p>
        </w:tc>
        <w:tc>
          <w:tcPr>
            <w:tcW w:w="0" w:type="auto"/>
            <w:shd w:val="clear" w:color="auto" w:fill="CA5245" w:themeFill="accent3"/>
            <w:textDirection w:val="btLr"/>
          </w:tcPr>
          <w:p w14:paraId="3A82D7A2" w14:textId="1494D4A8" w:rsidR="005A66B5" w:rsidRPr="00202E8A" w:rsidRDefault="005A66B5" w:rsidP="008E67EE">
            <w:pPr>
              <w:ind w:left="113" w:right="113"/>
              <w:rPr>
                <w:rFonts w:ascii="Gill Sans MT" w:hAnsi="Gill Sans MT" w:cs="Poppins"/>
                <w:color w:val="FFFFFF" w:themeColor="background1"/>
                <w:sz w:val="20"/>
                <w:szCs w:val="20"/>
              </w:rPr>
            </w:pPr>
            <w:r w:rsidRPr="00202E8A">
              <w:rPr>
                <w:rFonts w:ascii="Gill Sans MT" w:hAnsi="Gill Sans MT" w:cs="Poppins"/>
                <w:color w:val="FFFFFF" w:themeColor="background1"/>
                <w:sz w:val="20"/>
                <w:szCs w:val="20"/>
              </w:rPr>
              <w:t>[county]</w:t>
            </w:r>
          </w:p>
        </w:tc>
        <w:tc>
          <w:tcPr>
            <w:tcW w:w="0" w:type="auto"/>
            <w:shd w:val="clear" w:color="auto" w:fill="CA5245" w:themeFill="accent3"/>
            <w:textDirection w:val="btLr"/>
          </w:tcPr>
          <w:p w14:paraId="5428A17D" w14:textId="6DB62801" w:rsidR="005A66B5" w:rsidRPr="00202E8A" w:rsidRDefault="005A66B5" w:rsidP="008E67EE">
            <w:pPr>
              <w:ind w:left="113" w:right="113"/>
              <w:rPr>
                <w:rFonts w:ascii="Gill Sans MT" w:hAnsi="Gill Sans MT" w:cs="Poppins"/>
                <w:color w:val="FFFFFF" w:themeColor="background1"/>
                <w:sz w:val="20"/>
                <w:szCs w:val="20"/>
              </w:rPr>
            </w:pPr>
            <w:r w:rsidRPr="00202E8A">
              <w:rPr>
                <w:rFonts w:ascii="Gill Sans MT" w:hAnsi="Gill Sans MT" w:cs="Poppins"/>
                <w:color w:val="FFFFFF" w:themeColor="background1"/>
                <w:sz w:val="20"/>
                <w:szCs w:val="20"/>
              </w:rPr>
              <w:t>[county]</w:t>
            </w:r>
          </w:p>
        </w:tc>
      </w:tr>
      <w:tr w:rsidR="005A66B5" w:rsidRPr="00202E8A" w14:paraId="478B83EA" w14:textId="76DC62FF" w:rsidTr="00465A7B">
        <w:tc>
          <w:tcPr>
            <w:tcW w:w="0" w:type="auto"/>
            <w:shd w:val="clear" w:color="auto" w:fill="auto"/>
            <w:noWrap/>
            <w:vAlign w:val="bottom"/>
          </w:tcPr>
          <w:p w14:paraId="59E4A833" w14:textId="355D8E5C" w:rsidR="005A66B5" w:rsidRPr="00202E8A" w:rsidRDefault="005A66B5" w:rsidP="00A15D59">
            <w:pPr>
              <w:rPr>
                <w:rFonts w:ascii="Gill Sans MT" w:eastAsia="Times New Roman" w:hAnsi="Gill Sans MT" w:cs="Poppins"/>
                <w:sz w:val="20"/>
                <w:szCs w:val="20"/>
              </w:rPr>
            </w:pPr>
            <w:r>
              <w:rPr>
                <w:rFonts w:ascii="Gill Sans MT" w:eastAsia="Times New Roman" w:hAnsi="Gill Sans MT" w:cs="Poppins"/>
                <w:sz w:val="20"/>
                <w:szCs w:val="20"/>
              </w:rPr>
              <w:t>60+ Congregate Nutrition</w:t>
            </w:r>
          </w:p>
        </w:tc>
        <w:tc>
          <w:tcPr>
            <w:tcW w:w="0" w:type="auto"/>
          </w:tcPr>
          <w:p w14:paraId="3415895D" w14:textId="77777777" w:rsidR="005A66B5" w:rsidRPr="00202E8A" w:rsidRDefault="005A66B5" w:rsidP="00A15D59">
            <w:pPr>
              <w:jc w:val="center"/>
              <w:rPr>
                <w:rFonts w:ascii="Gill Sans MT" w:eastAsia="Times New Roman" w:hAnsi="Gill Sans MT" w:cs="Poppins"/>
                <w:sz w:val="16"/>
                <w:szCs w:val="16"/>
              </w:rPr>
            </w:pPr>
          </w:p>
        </w:tc>
        <w:tc>
          <w:tcPr>
            <w:tcW w:w="0" w:type="auto"/>
          </w:tcPr>
          <w:p w14:paraId="394390A6" w14:textId="77777777" w:rsidR="005A66B5" w:rsidRPr="00202E8A" w:rsidRDefault="005A66B5" w:rsidP="00A15D59">
            <w:pPr>
              <w:jc w:val="center"/>
              <w:rPr>
                <w:rFonts w:ascii="Gill Sans MT" w:eastAsia="Times New Roman" w:hAnsi="Gill Sans MT" w:cs="Poppins"/>
                <w:sz w:val="16"/>
                <w:szCs w:val="16"/>
              </w:rPr>
            </w:pPr>
          </w:p>
        </w:tc>
        <w:tc>
          <w:tcPr>
            <w:tcW w:w="0" w:type="auto"/>
          </w:tcPr>
          <w:p w14:paraId="7010FE4D" w14:textId="77777777" w:rsidR="005A66B5" w:rsidRPr="00202E8A" w:rsidRDefault="005A66B5" w:rsidP="00A15D59">
            <w:pPr>
              <w:jc w:val="center"/>
              <w:rPr>
                <w:rFonts w:ascii="Gill Sans MT" w:eastAsia="Times New Roman" w:hAnsi="Gill Sans MT" w:cs="Poppins"/>
                <w:sz w:val="16"/>
                <w:szCs w:val="16"/>
              </w:rPr>
            </w:pPr>
          </w:p>
        </w:tc>
        <w:tc>
          <w:tcPr>
            <w:tcW w:w="0" w:type="auto"/>
          </w:tcPr>
          <w:p w14:paraId="56F8D38C" w14:textId="77777777" w:rsidR="005A66B5" w:rsidRPr="00202E8A" w:rsidRDefault="005A66B5" w:rsidP="00A15D59">
            <w:pPr>
              <w:jc w:val="center"/>
              <w:rPr>
                <w:rFonts w:ascii="Gill Sans MT" w:eastAsia="Times New Roman" w:hAnsi="Gill Sans MT" w:cs="Poppins"/>
                <w:sz w:val="16"/>
                <w:szCs w:val="16"/>
              </w:rPr>
            </w:pPr>
          </w:p>
        </w:tc>
        <w:tc>
          <w:tcPr>
            <w:tcW w:w="0" w:type="auto"/>
          </w:tcPr>
          <w:p w14:paraId="22D87A34" w14:textId="77777777" w:rsidR="005A66B5" w:rsidRPr="00202E8A" w:rsidRDefault="005A66B5" w:rsidP="00A15D59">
            <w:pPr>
              <w:jc w:val="center"/>
              <w:rPr>
                <w:rFonts w:ascii="Gill Sans MT" w:eastAsia="Times New Roman" w:hAnsi="Gill Sans MT" w:cs="Poppins"/>
                <w:sz w:val="16"/>
                <w:szCs w:val="16"/>
              </w:rPr>
            </w:pPr>
          </w:p>
        </w:tc>
        <w:tc>
          <w:tcPr>
            <w:tcW w:w="0" w:type="auto"/>
          </w:tcPr>
          <w:p w14:paraId="65D4D649" w14:textId="77777777" w:rsidR="005A66B5" w:rsidRPr="00202E8A" w:rsidRDefault="005A66B5" w:rsidP="00A15D59">
            <w:pPr>
              <w:jc w:val="center"/>
              <w:rPr>
                <w:rFonts w:ascii="Gill Sans MT" w:eastAsia="Times New Roman" w:hAnsi="Gill Sans MT" w:cs="Poppins"/>
                <w:sz w:val="16"/>
                <w:szCs w:val="16"/>
              </w:rPr>
            </w:pPr>
          </w:p>
        </w:tc>
        <w:tc>
          <w:tcPr>
            <w:tcW w:w="0" w:type="auto"/>
          </w:tcPr>
          <w:p w14:paraId="312D8D9B" w14:textId="77777777" w:rsidR="005A66B5" w:rsidRPr="00202E8A" w:rsidRDefault="005A66B5" w:rsidP="00A15D59">
            <w:pPr>
              <w:jc w:val="center"/>
              <w:rPr>
                <w:rFonts w:ascii="Gill Sans MT" w:eastAsia="Times New Roman" w:hAnsi="Gill Sans MT" w:cs="Poppins"/>
                <w:sz w:val="16"/>
                <w:szCs w:val="16"/>
              </w:rPr>
            </w:pPr>
          </w:p>
        </w:tc>
        <w:tc>
          <w:tcPr>
            <w:tcW w:w="0" w:type="auto"/>
          </w:tcPr>
          <w:p w14:paraId="3B9E3A0B" w14:textId="77777777" w:rsidR="005A66B5" w:rsidRPr="00202E8A" w:rsidRDefault="005A66B5" w:rsidP="00A15D59">
            <w:pPr>
              <w:jc w:val="center"/>
              <w:rPr>
                <w:rFonts w:ascii="Gill Sans MT" w:eastAsia="Times New Roman" w:hAnsi="Gill Sans MT" w:cs="Poppins"/>
                <w:sz w:val="16"/>
                <w:szCs w:val="16"/>
              </w:rPr>
            </w:pPr>
          </w:p>
        </w:tc>
        <w:tc>
          <w:tcPr>
            <w:tcW w:w="0" w:type="auto"/>
          </w:tcPr>
          <w:p w14:paraId="40257D74" w14:textId="77777777" w:rsidR="005A66B5" w:rsidRPr="00202E8A" w:rsidRDefault="005A66B5" w:rsidP="00A15D59">
            <w:pPr>
              <w:jc w:val="center"/>
              <w:rPr>
                <w:rFonts w:ascii="Gill Sans MT" w:eastAsia="Times New Roman" w:hAnsi="Gill Sans MT" w:cs="Poppins"/>
                <w:sz w:val="16"/>
                <w:szCs w:val="16"/>
              </w:rPr>
            </w:pPr>
          </w:p>
        </w:tc>
        <w:tc>
          <w:tcPr>
            <w:tcW w:w="0" w:type="auto"/>
          </w:tcPr>
          <w:p w14:paraId="794AB396" w14:textId="77777777" w:rsidR="005A66B5" w:rsidRPr="00202E8A" w:rsidRDefault="005A66B5" w:rsidP="00A15D59">
            <w:pPr>
              <w:jc w:val="center"/>
              <w:rPr>
                <w:rFonts w:ascii="Gill Sans MT" w:eastAsia="Times New Roman" w:hAnsi="Gill Sans MT" w:cs="Poppins"/>
                <w:sz w:val="16"/>
                <w:szCs w:val="16"/>
              </w:rPr>
            </w:pPr>
          </w:p>
        </w:tc>
        <w:tc>
          <w:tcPr>
            <w:tcW w:w="0" w:type="auto"/>
          </w:tcPr>
          <w:p w14:paraId="345C3C32" w14:textId="77777777" w:rsidR="005A66B5" w:rsidRPr="00202E8A" w:rsidRDefault="005A66B5" w:rsidP="00A15D59">
            <w:pPr>
              <w:jc w:val="center"/>
              <w:rPr>
                <w:rFonts w:ascii="Gill Sans MT" w:eastAsia="Times New Roman" w:hAnsi="Gill Sans MT" w:cs="Poppins"/>
                <w:sz w:val="16"/>
                <w:szCs w:val="16"/>
              </w:rPr>
            </w:pPr>
          </w:p>
        </w:tc>
        <w:tc>
          <w:tcPr>
            <w:tcW w:w="0" w:type="auto"/>
          </w:tcPr>
          <w:p w14:paraId="69B4EB2F" w14:textId="60C9AF70" w:rsidR="005A66B5" w:rsidRPr="00202E8A" w:rsidRDefault="005A66B5" w:rsidP="00A15D59">
            <w:pPr>
              <w:jc w:val="center"/>
              <w:rPr>
                <w:rFonts w:ascii="Gill Sans MT" w:eastAsia="Times New Roman" w:hAnsi="Gill Sans MT" w:cs="Poppins"/>
                <w:sz w:val="16"/>
                <w:szCs w:val="16"/>
              </w:rPr>
            </w:pPr>
          </w:p>
        </w:tc>
        <w:tc>
          <w:tcPr>
            <w:tcW w:w="0" w:type="auto"/>
          </w:tcPr>
          <w:p w14:paraId="566E3E8F" w14:textId="489726B6" w:rsidR="005A66B5" w:rsidRPr="00202E8A" w:rsidRDefault="005A66B5" w:rsidP="00A15D59">
            <w:pPr>
              <w:jc w:val="center"/>
              <w:rPr>
                <w:rFonts w:ascii="Gill Sans MT" w:eastAsia="Times New Roman" w:hAnsi="Gill Sans MT" w:cs="Poppins"/>
                <w:sz w:val="16"/>
                <w:szCs w:val="16"/>
              </w:rPr>
            </w:pPr>
          </w:p>
        </w:tc>
      </w:tr>
      <w:tr w:rsidR="005A66B5" w:rsidRPr="00202E8A" w14:paraId="454DA3DA" w14:textId="3C345998" w:rsidTr="00465A7B">
        <w:tc>
          <w:tcPr>
            <w:tcW w:w="0" w:type="auto"/>
            <w:shd w:val="clear" w:color="auto" w:fill="auto"/>
            <w:noWrap/>
            <w:vAlign w:val="bottom"/>
          </w:tcPr>
          <w:p w14:paraId="4E507376" w14:textId="388D91AB" w:rsidR="005A66B5" w:rsidRPr="00202E8A" w:rsidRDefault="005A66B5" w:rsidP="00A15D59">
            <w:pPr>
              <w:rPr>
                <w:rFonts w:ascii="Gill Sans MT" w:eastAsia="Times New Roman" w:hAnsi="Gill Sans MT" w:cs="Poppins"/>
                <w:sz w:val="20"/>
                <w:szCs w:val="20"/>
              </w:rPr>
            </w:pPr>
            <w:r>
              <w:rPr>
                <w:rFonts w:ascii="Gill Sans MT" w:eastAsia="Times New Roman" w:hAnsi="Gill Sans MT" w:cs="Poppins"/>
                <w:sz w:val="20"/>
                <w:szCs w:val="20"/>
              </w:rPr>
              <w:t>FC Congregate Nutrition</w:t>
            </w:r>
          </w:p>
        </w:tc>
        <w:tc>
          <w:tcPr>
            <w:tcW w:w="0" w:type="auto"/>
          </w:tcPr>
          <w:p w14:paraId="7F6A4C55" w14:textId="77777777" w:rsidR="005A66B5" w:rsidRPr="00202E8A" w:rsidRDefault="005A66B5" w:rsidP="00A15D59">
            <w:pPr>
              <w:jc w:val="center"/>
              <w:rPr>
                <w:rFonts w:ascii="Gill Sans MT" w:eastAsia="Times New Roman" w:hAnsi="Gill Sans MT" w:cs="Poppins"/>
                <w:sz w:val="16"/>
                <w:szCs w:val="16"/>
              </w:rPr>
            </w:pPr>
          </w:p>
        </w:tc>
        <w:tc>
          <w:tcPr>
            <w:tcW w:w="0" w:type="auto"/>
          </w:tcPr>
          <w:p w14:paraId="2BFF4A3F" w14:textId="77777777" w:rsidR="005A66B5" w:rsidRPr="00202E8A" w:rsidRDefault="005A66B5" w:rsidP="00A15D59">
            <w:pPr>
              <w:jc w:val="center"/>
              <w:rPr>
                <w:rFonts w:ascii="Gill Sans MT" w:eastAsia="Times New Roman" w:hAnsi="Gill Sans MT" w:cs="Poppins"/>
                <w:sz w:val="16"/>
                <w:szCs w:val="16"/>
              </w:rPr>
            </w:pPr>
          </w:p>
        </w:tc>
        <w:tc>
          <w:tcPr>
            <w:tcW w:w="0" w:type="auto"/>
          </w:tcPr>
          <w:p w14:paraId="7BD025FB" w14:textId="77777777" w:rsidR="005A66B5" w:rsidRPr="00202E8A" w:rsidRDefault="005A66B5" w:rsidP="00A15D59">
            <w:pPr>
              <w:jc w:val="center"/>
              <w:rPr>
                <w:rFonts w:ascii="Gill Sans MT" w:eastAsia="Times New Roman" w:hAnsi="Gill Sans MT" w:cs="Poppins"/>
                <w:sz w:val="16"/>
                <w:szCs w:val="16"/>
              </w:rPr>
            </w:pPr>
          </w:p>
        </w:tc>
        <w:tc>
          <w:tcPr>
            <w:tcW w:w="0" w:type="auto"/>
          </w:tcPr>
          <w:p w14:paraId="7B4DF8E1" w14:textId="77777777" w:rsidR="005A66B5" w:rsidRPr="00202E8A" w:rsidRDefault="005A66B5" w:rsidP="00A15D59">
            <w:pPr>
              <w:jc w:val="center"/>
              <w:rPr>
                <w:rFonts w:ascii="Gill Sans MT" w:eastAsia="Times New Roman" w:hAnsi="Gill Sans MT" w:cs="Poppins"/>
                <w:sz w:val="16"/>
                <w:szCs w:val="16"/>
              </w:rPr>
            </w:pPr>
          </w:p>
        </w:tc>
        <w:tc>
          <w:tcPr>
            <w:tcW w:w="0" w:type="auto"/>
          </w:tcPr>
          <w:p w14:paraId="7951C2C0" w14:textId="77777777" w:rsidR="005A66B5" w:rsidRPr="00202E8A" w:rsidRDefault="005A66B5" w:rsidP="00A15D59">
            <w:pPr>
              <w:jc w:val="center"/>
              <w:rPr>
                <w:rFonts w:ascii="Gill Sans MT" w:eastAsia="Times New Roman" w:hAnsi="Gill Sans MT" w:cs="Poppins"/>
                <w:sz w:val="16"/>
                <w:szCs w:val="16"/>
              </w:rPr>
            </w:pPr>
          </w:p>
        </w:tc>
        <w:tc>
          <w:tcPr>
            <w:tcW w:w="0" w:type="auto"/>
          </w:tcPr>
          <w:p w14:paraId="50A9390F" w14:textId="77777777" w:rsidR="005A66B5" w:rsidRPr="00202E8A" w:rsidRDefault="005A66B5" w:rsidP="00A15D59">
            <w:pPr>
              <w:jc w:val="center"/>
              <w:rPr>
                <w:rFonts w:ascii="Gill Sans MT" w:eastAsia="Times New Roman" w:hAnsi="Gill Sans MT" w:cs="Poppins"/>
                <w:sz w:val="16"/>
                <w:szCs w:val="16"/>
              </w:rPr>
            </w:pPr>
          </w:p>
        </w:tc>
        <w:tc>
          <w:tcPr>
            <w:tcW w:w="0" w:type="auto"/>
          </w:tcPr>
          <w:p w14:paraId="06FED14A" w14:textId="77777777" w:rsidR="005A66B5" w:rsidRPr="00202E8A" w:rsidRDefault="005A66B5" w:rsidP="00A15D59">
            <w:pPr>
              <w:jc w:val="center"/>
              <w:rPr>
                <w:rFonts w:ascii="Gill Sans MT" w:eastAsia="Times New Roman" w:hAnsi="Gill Sans MT" w:cs="Poppins"/>
                <w:sz w:val="16"/>
                <w:szCs w:val="16"/>
              </w:rPr>
            </w:pPr>
          </w:p>
        </w:tc>
        <w:tc>
          <w:tcPr>
            <w:tcW w:w="0" w:type="auto"/>
          </w:tcPr>
          <w:p w14:paraId="78AFB961" w14:textId="77777777" w:rsidR="005A66B5" w:rsidRPr="00202E8A" w:rsidRDefault="005A66B5" w:rsidP="00A15D59">
            <w:pPr>
              <w:jc w:val="center"/>
              <w:rPr>
                <w:rFonts w:ascii="Gill Sans MT" w:eastAsia="Times New Roman" w:hAnsi="Gill Sans MT" w:cs="Poppins"/>
                <w:sz w:val="16"/>
                <w:szCs w:val="16"/>
              </w:rPr>
            </w:pPr>
          </w:p>
        </w:tc>
        <w:tc>
          <w:tcPr>
            <w:tcW w:w="0" w:type="auto"/>
          </w:tcPr>
          <w:p w14:paraId="0867B29B" w14:textId="77777777" w:rsidR="005A66B5" w:rsidRPr="00202E8A" w:rsidRDefault="005A66B5" w:rsidP="00A15D59">
            <w:pPr>
              <w:jc w:val="center"/>
              <w:rPr>
                <w:rFonts w:ascii="Gill Sans MT" w:eastAsia="Times New Roman" w:hAnsi="Gill Sans MT" w:cs="Poppins"/>
                <w:sz w:val="16"/>
                <w:szCs w:val="16"/>
              </w:rPr>
            </w:pPr>
          </w:p>
        </w:tc>
        <w:tc>
          <w:tcPr>
            <w:tcW w:w="0" w:type="auto"/>
          </w:tcPr>
          <w:p w14:paraId="0D3B9B3C" w14:textId="77777777" w:rsidR="005A66B5" w:rsidRPr="00202E8A" w:rsidRDefault="005A66B5" w:rsidP="00A15D59">
            <w:pPr>
              <w:jc w:val="center"/>
              <w:rPr>
                <w:rFonts w:ascii="Gill Sans MT" w:eastAsia="Times New Roman" w:hAnsi="Gill Sans MT" w:cs="Poppins"/>
                <w:sz w:val="16"/>
                <w:szCs w:val="16"/>
              </w:rPr>
            </w:pPr>
          </w:p>
        </w:tc>
        <w:tc>
          <w:tcPr>
            <w:tcW w:w="0" w:type="auto"/>
          </w:tcPr>
          <w:p w14:paraId="6EF30F23" w14:textId="77777777" w:rsidR="005A66B5" w:rsidRPr="00202E8A" w:rsidRDefault="005A66B5" w:rsidP="00A15D59">
            <w:pPr>
              <w:jc w:val="center"/>
              <w:rPr>
                <w:rFonts w:ascii="Gill Sans MT" w:eastAsia="Times New Roman" w:hAnsi="Gill Sans MT" w:cs="Poppins"/>
                <w:sz w:val="16"/>
                <w:szCs w:val="16"/>
              </w:rPr>
            </w:pPr>
          </w:p>
        </w:tc>
        <w:tc>
          <w:tcPr>
            <w:tcW w:w="0" w:type="auto"/>
          </w:tcPr>
          <w:p w14:paraId="4B2EF548" w14:textId="517E2234" w:rsidR="005A66B5" w:rsidRPr="00202E8A" w:rsidRDefault="005A66B5" w:rsidP="00A15D59">
            <w:pPr>
              <w:jc w:val="center"/>
              <w:rPr>
                <w:rFonts w:ascii="Gill Sans MT" w:eastAsia="Times New Roman" w:hAnsi="Gill Sans MT" w:cs="Poppins"/>
                <w:sz w:val="16"/>
                <w:szCs w:val="16"/>
              </w:rPr>
            </w:pPr>
          </w:p>
        </w:tc>
        <w:tc>
          <w:tcPr>
            <w:tcW w:w="0" w:type="auto"/>
          </w:tcPr>
          <w:p w14:paraId="1343649B" w14:textId="5CAF4676" w:rsidR="005A66B5" w:rsidRPr="00202E8A" w:rsidRDefault="005A66B5" w:rsidP="00A15D59">
            <w:pPr>
              <w:jc w:val="center"/>
              <w:rPr>
                <w:rFonts w:ascii="Gill Sans MT" w:eastAsia="Times New Roman" w:hAnsi="Gill Sans MT" w:cs="Poppins"/>
                <w:sz w:val="16"/>
                <w:szCs w:val="16"/>
              </w:rPr>
            </w:pPr>
          </w:p>
        </w:tc>
      </w:tr>
      <w:tr w:rsidR="005A66B5" w:rsidRPr="00202E8A" w14:paraId="2295B114" w14:textId="127631F8" w:rsidTr="00465A7B">
        <w:tc>
          <w:tcPr>
            <w:tcW w:w="0" w:type="auto"/>
            <w:shd w:val="clear" w:color="auto" w:fill="auto"/>
            <w:noWrap/>
            <w:vAlign w:val="bottom"/>
          </w:tcPr>
          <w:p w14:paraId="4E93CBC5" w14:textId="10D8FF20" w:rsidR="005A66B5" w:rsidRPr="00202E8A" w:rsidRDefault="005A66B5" w:rsidP="00A15D59">
            <w:pPr>
              <w:rPr>
                <w:rFonts w:ascii="Gill Sans MT" w:eastAsia="Times New Roman" w:hAnsi="Gill Sans MT" w:cs="Poppins"/>
                <w:sz w:val="20"/>
                <w:szCs w:val="20"/>
              </w:rPr>
            </w:pPr>
            <w:r>
              <w:rPr>
                <w:rFonts w:ascii="Gill Sans MT" w:eastAsia="Times New Roman" w:hAnsi="Gill Sans MT" w:cs="Poppins"/>
                <w:sz w:val="20"/>
                <w:szCs w:val="20"/>
              </w:rPr>
              <w:t>ORC Congregate Nutrition</w:t>
            </w:r>
          </w:p>
        </w:tc>
        <w:tc>
          <w:tcPr>
            <w:tcW w:w="0" w:type="auto"/>
          </w:tcPr>
          <w:p w14:paraId="16FD1BC9" w14:textId="77777777" w:rsidR="005A66B5" w:rsidRPr="00202E8A" w:rsidRDefault="005A66B5" w:rsidP="00A15D59">
            <w:pPr>
              <w:jc w:val="center"/>
              <w:rPr>
                <w:rFonts w:ascii="Gill Sans MT" w:eastAsia="Times New Roman" w:hAnsi="Gill Sans MT" w:cs="Poppins"/>
                <w:sz w:val="16"/>
                <w:szCs w:val="16"/>
              </w:rPr>
            </w:pPr>
          </w:p>
        </w:tc>
        <w:tc>
          <w:tcPr>
            <w:tcW w:w="0" w:type="auto"/>
          </w:tcPr>
          <w:p w14:paraId="071FB1FC" w14:textId="77777777" w:rsidR="005A66B5" w:rsidRPr="00202E8A" w:rsidRDefault="005A66B5" w:rsidP="00A15D59">
            <w:pPr>
              <w:jc w:val="center"/>
              <w:rPr>
                <w:rFonts w:ascii="Gill Sans MT" w:eastAsia="Times New Roman" w:hAnsi="Gill Sans MT" w:cs="Poppins"/>
                <w:sz w:val="16"/>
                <w:szCs w:val="16"/>
              </w:rPr>
            </w:pPr>
          </w:p>
        </w:tc>
        <w:tc>
          <w:tcPr>
            <w:tcW w:w="0" w:type="auto"/>
          </w:tcPr>
          <w:p w14:paraId="65FBBA5B" w14:textId="77777777" w:rsidR="005A66B5" w:rsidRPr="00202E8A" w:rsidRDefault="005A66B5" w:rsidP="00A15D59">
            <w:pPr>
              <w:jc w:val="center"/>
              <w:rPr>
                <w:rFonts w:ascii="Gill Sans MT" w:eastAsia="Times New Roman" w:hAnsi="Gill Sans MT" w:cs="Poppins"/>
                <w:sz w:val="16"/>
                <w:szCs w:val="16"/>
              </w:rPr>
            </w:pPr>
          </w:p>
        </w:tc>
        <w:tc>
          <w:tcPr>
            <w:tcW w:w="0" w:type="auto"/>
          </w:tcPr>
          <w:p w14:paraId="05291C8A" w14:textId="77777777" w:rsidR="005A66B5" w:rsidRPr="00202E8A" w:rsidRDefault="005A66B5" w:rsidP="00A15D59">
            <w:pPr>
              <w:jc w:val="center"/>
              <w:rPr>
                <w:rFonts w:ascii="Gill Sans MT" w:eastAsia="Times New Roman" w:hAnsi="Gill Sans MT" w:cs="Poppins"/>
                <w:sz w:val="16"/>
                <w:szCs w:val="16"/>
              </w:rPr>
            </w:pPr>
          </w:p>
        </w:tc>
        <w:tc>
          <w:tcPr>
            <w:tcW w:w="0" w:type="auto"/>
          </w:tcPr>
          <w:p w14:paraId="153887B1" w14:textId="77777777" w:rsidR="005A66B5" w:rsidRPr="00202E8A" w:rsidRDefault="005A66B5" w:rsidP="00A15D59">
            <w:pPr>
              <w:jc w:val="center"/>
              <w:rPr>
                <w:rFonts w:ascii="Gill Sans MT" w:eastAsia="Times New Roman" w:hAnsi="Gill Sans MT" w:cs="Poppins"/>
                <w:sz w:val="16"/>
                <w:szCs w:val="16"/>
              </w:rPr>
            </w:pPr>
          </w:p>
        </w:tc>
        <w:tc>
          <w:tcPr>
            <w:tcW w:w="0" w:type="auto"/>
          </w:tcPr>
          <w:p w14:paraId="34BA5590" w14:textId="77777777" w:rsidR="005A66B5" w:rsidRPr="00202E8A" w:rsidRDefault="005A66B5" w:rsidP="00A15D59">
            <w:pPr>
              <w:jc w:val="center"/>
              <w:rPr>
                <w:rFonts w:ascii="Gill Sans MT" w:eastAsia="Times New Roman" w:hAnsi="Gill Sans MT" w:cs="Poppins"/>
                <w:sz w:val="16"/>
                <w:szCs w:val="16"/>
              </w:rPr>
            </w:pPr>
          </w:p>
        </w:tc>
        <w:tc>
          <w:tcPr>
            <w:tcW w:w="0" w:type="auto"/>
          </w:tcPr>
          <w:p w14:paraId="6B713AFE" w14:textId="77777777" w:rsidR="005A66B5" w:rsidRPr="00202E8A" w:rsidRDefault="005A66B5" w:rsidP="00A15D59">
            <w:pPr>
              <w:jc w:val="center"/>
              <w:rPr>
                <w:rFonts w:ascii="Gill Sans MT" w:eastAsia="Times New Roman" w:hAnsi="Gill Sans MT" w:cs="Poppins"/>
                <w:sz w:val="16"/>
                <w:szCs w:val="16"/>
              </w:rPr>
            </w:pPr>
          </w:p>
        </w:tc>
        <w:tc>
          <w:tcPr>
            <w:tcW w:w="0" w:type="auto"/>
          </w:tcPr>
          <w:p w14:paraId="71F11FA0" w14:textId="77777777" w:rsidR="005A66B5" w:rsidRPr="00202E8A" w:rsidRDefault="005A66B5" w:rsidP="00A15D59">
            <w:pPr>
              <w:jc w:val="center"/>
              <w:rPr>
                <w:rFonts w:ascii="Gill Sans MT" w:eastAsia="Times New Roman" w:hAnsi="Gill Sans MT" w:cs="Poppins"/>
                <w:sz w:val="16"/>
                <w:szCs w:val="16"/>
              </w:rPr>
            </w:pPr>
          </w:p>
        </w:tc>
        <w:tc>
          <w:tcPr>
            <w:tcW w:w="0" w:type="auto"/>
          </w:tcPr>
          <w:p w14:paraId="4A5738FB" w14:textId="77777777" w:rsidR="005A66B5" w:rsidRPr="00202E8A" w:rsidRDefault="005A66B5" w:rsidP="00A15D59">
            <w:pPr>
              <w:jc w:val="center"/>
              <w:rPr>
                <w:rFonts w:ascii="Gill Sans MT" w:eastAsia="Times New Roman" w:hAnsi="Gill Sans MT" w:cs="Poppins"/>
                <w:sz w:val="16"/>
                <w:szCs w:val="16"/>
              </w:rPr>
            </w:pPr>
          </w:p>
        </w:tc>
        <w:tc>
          <w:tcPr>
            <w:tcW w:w="0" w:type="auto"/>
          </w:tcPr>
          <w:p w14:paraId="0F31D8C4" w14:textId="77777777" w:rsidR="005A66B5" w:rsidRPr="00202E8A" w:rsidRDefault="005A66B5" w:rsidP="00A15D59">
            <w:pPr>
              <w:jc w:val="center"/>
              <w:rPr>
                <w:rFonts w:ascii="Gill Sans MT" w:eastAsia="Times New Roman" w:hAnsi="Gill Sans MT" w:cs="Poppins"/>
                <w:sz w:val="16"/>
                <w:szCs w:val="16"/>
              </w:rPr>
            </w:pPr>
          </w:p>
        </w:tc>
        <w:tc>
          <w:tcPr>
            <w:tcW w:w="0" w:type="auto"/>
          </w:tcPr>
          <w:p w14:paraId="637032D4" w14:textId="77777777" w:rsidR="005A66B5" w:rsidRPr="00202E8A" w:rsidRDefault="005A66B5" w:rsidP="00A15D59">
            <w:pPr>
              <w:jc w:val="center"/>
              <w:rPr>
                <w:rFonts w:ascii="Gill Sans MT" w:eastAsia="Times New Roman" w:hAnsi="Gill Sans MT" w:cs="Poppins"/>
                <w:sz w:val="16"/>
                <w:szCs w:val="16"/>
              </w:rPr>
            </w:pPr>
          </w:p>
        </w:tc>
        <w:tc>
          <w:tcPr>
            <w:tcW w:w="0" w:type="auto"/>
          </w:tcPr>
          <w:p w14:paraId="74A90610" w14:textId="7D98A148" w:rsidR="005A66B5" w:rsidRPr="00202E8A" w:rsidRDefault="005A66B5" w:rsidP="00A15D59">
            <w:pPr>
              <w:jc w:val="center"/>
              <w:rPr>
                <w:rFonts w:ascii="Gill Sans MT" w:eastAsia="Times New Roman" w:hAnsi="Gill Sans MT" w:cs="Poppins"/>
                <w:sz w:val="16"/>
                <w:szCs w:val="16"/>
              </w:rPr>
            </w:pPr>
          </w:p>
        </w:tc>
        <w:tc>
          <w:tcPr>
            <w:tcW w:w="0" w:type="auto"/>
          </w:tcPr>
          <w:p w14:paraId="488854AD" w14:textId="6384B1E2" w:rsidR="005A66B5" w:rsidRPr="00202E8A" w:rsidRDefault="005A66B5" w:rsidP="00A15D59">
            <w:pPr>
              <w:jc w:val="center"/>
              <w:rPr>
                <w:rFonts w:ascii="Gill Sans MT" w:eastAsia="Times New Roman" w:hAnsi="Gill Sans MT" w:cs="Poppins"/>
                <w:sz w:val="16"/>
                <w:szCs w:val="16"/>
              </w:rPr>
            </w:pPr>
          </w:p>
        </w:tc>
      </w:tr>
      <w:tr w:rsidR="005A66B5" w:rsidRPr="00202E8A" w14:paraId="7289DF29" w14:textId="350CDD6F" w:rsidTr="00465A7B">
        <w:tc>
          <w:tcPr>
            <w:tcW w:w="0" w:type="auto"/>
            <w:shd w:val="clear" w:color="auto" w:fill="auto"/>
            <w:noWrap/>
            <w:vAlign w:val="bottom"/>
          </w:tcPr>
          <w:p w14:paraId="63B71A90" w14:textId="1EB9F9FE" w:rsidR="005A66B5" w:rsidRPr="00202E8A" w:rsidRDefault="005A66B5" w:rsidP="00A15D59">
            <w:pPr>
              <w:rPr>
                <w:rFonts w:ascii="Gill Sans MT" w:eastAsia="Times New Roman" w:hAnsi="Gill Sans MT" w:cs="Poppins"/>
                <w:sz w:val="20"/>
                <w:szCs w:val="20"/>
              </w:rPr>
            </w:pPr>
            <w:r>
              <w:rPr>
                <w:rFonts w:ascii="Gill Sans MT" w:eastAsia="Times New Roman" w:hAnsi="Gill Sans MT" w:cs="Poppins"/>
                <w:sz w:val="20"/>
                <w:szCs w:val="20"/>
              </w:rPr>
              <w:t>Health Promotion: Evidence-Based</w:t>
            </w:r>
          </w:p>
        </w:tc>
        <w:tc>
          <w:tcPr>
            <w:tcW w:w="0" w:type="auto"/>
          </w:tcPr>
          <w:p w14:paraId="0282FF67" w14:textId="77777777" w:rsidR="005A66B5" w:rsidRPr="00202E8A" w:rsidRDefault="005A66B5" w:rsidP="00A15D59">
            <w:pPr>
              <w:jc w:val="center"/>
              <w:rPr>
                <w:rFonts w:ascii="Gill Sans MT" w:eastAsia="Times New Roman" w:hAnsi="Gill Sans MT" w:cs="Poppins"/>
                <w:sz w:val="16"/>
                <w:szCs w:val="16"/>
              </w:rPr>
            </w:pPr>
          </w:p>
        </w:tc>
        <w:tc>
          <w:tcPr>
            <w:tcW w:w="0" w:type="auto"/>
          </w:tcPr>
          <w:p w14:paraId="768CB3E8" w14:textId="77777777" w:rsidR="005A66B5" w:rsidRPr="00202E8A" w:rsidRDefault="005A66B5" w:rsidP="00A15D59">
            <w:pPr>
              <w:jc w:val="center"/>
              <w:rPr>
                <w:rFonts w:ascii="Gill Sans MT" w:eastAsia="Times New Roman" w:hAnsi="Gill Sans MT" w:cs="Poppins"/>
                <w:sz w:val="16"/>
                <w:szCs w:val="16"/>
              </w:rPr>
            </w:pPr>
          </w:p>
        </w:tc>
        <w:tc>
          <w:tcPr>
            <w:tcW w:w="0" w:type="auto"/>
          </w:tcPr>
          <w:p w14:paraId="0EDED2E8" w14:textId="77777777" w:rsidR="005A66B5" w:rsidRPr="00202E8A" w:rsidRDefault="005A66B5" w:rsidP="00A15D59">
            <w:pPr>
              <w:jc w:val="center"/>
              <w:rPr>
                <w:rFonts w:ascii="Gill Sans MT" w:eastAsia="Times New Roman" w:hAnsi="Gill Sans MT" w:cs="Poppins"/>
                <w:sz w:val="16"/>
                <w:szCs w:val="16"/>
              </w:rPr>
            </w:pPr>
          </w:p>
        </w:tc>
        <w:tc>
          <w:tcPr>
            <w:tcW w:w="0" w:type="auto"/>
          </w:tcPr>
          <w:p w14:paraId="154DCFFF" w14:textId="77777777" w:rsidR="005A66B5" w:rsidRPr="00202E8A" w:rsidRDefault="005A66B5" w:rsidP="00A15D59">
            <w:pPr>
              <w:jc w:val="center"/>
              <w:rPr>
                <w:rFonts w:ascii="Gill Sans MT" w:eastAsia="Times New Roman" w:hAnsi="Gill Sans MT" w:cs="Poppins"/>
                <w:sz w:val="16"/>
                <w:szCs w:val="16"/>
              </w:rPr>
            </w:pPr>
          </w:p>
        </w:tc>
        <w:tc>
          <w:tcPr>
            <w:tcW w:w="0" w:type="auto"/>
          </w:tcPr>
          <w:p w14:paraId="65312893" w14:textId="77777777" w:rsidR="005A66B5" w:rsidRPr="00202E8A" w:rsidRDefault="005A66B5" w:rsidP="00A15D59">
            <w:pPr>
              <w:jc w:val="center"/>
              <w:rPr>
                <w:rFonts w:ascii="Gill Sans MT" w:eastAsia="Times New Roman" w:hAnsi="Gill Sans MT" w:cs="Poppins"/>
                <w:sz w:val="16"/>
                <w:szCs w:val="16"/>
              </w:rPr>
            </w:pPr>
          </w:p>
        </w:tc>
        <w:tc>
          <w:tcPr>
            <w:tcW w:w="0" w:type="auto"/>
          </w:tcPr>
          <w:p w14:paraId="29EE7F6C" w14:textId="77777777" w:rsidR="005A66B5" w:rsidRPr="00202E8A" w:rsidRDefault="005A66B5" w:rsidP="00A15D59">
            <w:pPr>
              <w:jc w:val="center"/>
              <w:rPr>
                <w:rFonts w:ascii="Gill Sans MT" w:eastAsia="Times New Roman" w:hAnsi="Gill Sans MT" w:cs="Poppins"/>
                <w:sz w:val="16"/>
                <w:szCs w:val="16"/>
              </w:rPr>
            </w:pPr>
          </w:p>
        </w:tc>
        <w:tc>
          <w:tcPr>
            <w:tcW w:w="0" w:type="auto"/>
          </w:tcPr>
          <w:p w14:paraId="3D9B1AEA" w14:textId="77777777" w:rsidR="005A66B5" w:rsidRPr="00202E8A" w:rsidRDefault="005A66B5" w:rsidP="00A15D59">
            <w:pPr>
              <w:jc w:val="center"/>
              <w:rPr>
                <w:rFonts w:ascii="Gill Sans MT" w:eastAsia="Times New Roman" w:hAnsi="Gill Sans MT" w:cs="Poppins"/>
                <w:sz w:val="16"/>
                <w:szCs w:val="16"/>
              </w:rPr>
            </w:pPr>
          </w:p>
        </w:tc>
        <w:tc>
          <w:tcPr>
            <w:tcW w:w="0" w:type="auto"/>
          </w:tcPr>
          <w:p w14:paraId="02646432" w14:textId="77777777" w:rsidR="005A66B5" w:rsidRPr="00202E8A" w:rsidRDefault="005A66B5" w:rsidP="00A15D59">
            <w:pPr>
              <w:jc w:val="center"/>
              <w:rPr>
                <w:rFonts w:ascii="Gill Sans MT" w:eastAsia="Times New Roman" w:hAnsi="Gill Sans MT" w:cs="Poppins"/>
                <w:sz w:val="16"/>
                <w:szCs w:val="16"/>
              </w:rPr>
            </w:pPr>
          </w:p>
        </w:tc>
        <w:tc>
          <w:tcPr>
            <w:tcW w:w="0" w:type="auto"/>
          </w:tcPr>
          <w:p w14:paraId="606475D4" w14:textId="77777777" w:rsidR="005A66B5" w:rsidRPr="00202E8A" w:rsidRDefault="005A66B5" w:rsidP="00A15D59">
            <w:pPr>
              <w:jc w:val="center"/>
              <w:rPr>
                <w:rFonts w:ascii="Gill Sans MT" w:eastAsia="Times New Roman" w:hAnsi="Gill Sans MT" w:cs="Poppins"/>
                <w:sz w:val="16"/>
                <w:szCs w:val="16"/>
              </w:rPr>
            </w:pPr>
          </w:p>
        </w:tc>
        <w:tc>
          <w:tcPr>
            <w:tcW w:w="0" w:type="auto"/>
          </w:tcPr>
          <w:p w14:paraId="0909318B" w14:textId="77777777" w:rsidR="005A66B5" w:rsidRPr="00202E8A" w:rsidRDefault="005A66B5" w:rsidP="00A15D59">
            <w:pPr>
              <w:jc w:val="center"/>
              <w:rPr>
                <w:rFonts w:ascii="Gill Sans MT" w:eastAsia="Times New Roman" w:hAnsi="Gill Sans MT" w:cs="Poppins"/>
                <w:sz w:val="16"/>
                <w:szCs w:val="16"/>
              </w:rPr>
            </w:pPr>
          </w:p>
        </w:tc>
        <w:tc>
          <w:tcPr>
            <w:tcW w:w="0" w:type="auto"/>
          </w:tcPr>
          <w:p w14:paraId="4FF509F0" w14:textId="77777777" w:rsidR="005A66B5" w:rsidRPr="00202E8A" w:rsidRDefault="005A66B5" w:rsidP="00A15D59">
            <w:pPr>
              <w:jc w:val="center"/>
              <w:rPr>
                <w:rFonts w:ascii="Gill Sans MT" w:eastAsia="Times New Roman" w:hAnsi="Gill Sans MT" w:cs="Poppins"/>
                <w:sz w:val="16"/>
                <w:szCs w:val="16"/>
              </w:rPr>
            </w:pPr>
          </w:p>
        </w:tc>
        <w:tc>
          <w:tcPr>
            <w:tcW w:w="0" w:type="auto"/>
          </w:tcPr>
          <w:p w14:paraId="121E8F89" w14:textId="625AC99A" w:rsidR="005A66B5" w:rsidRPr="00202E8A" w:rsidRDefault="005A66B5" w:rsidP="00A15D59">
            <w:pPr>
              <w:jc w:val="center"/>
              <w:rPr>
                <w:rFonts w:ascii="Gill Sans MT" w:eastAsia="Times New Roman" w:hAnsi="Gill Sans MT" w:cs="Poppins"/>
                <w:sz w:val="16"/>
                <w:szCs w:val="16"/>
              </w:rPr>
            </w:pPr>
          </w:p>
        </w:tc>
        <w:tc>
          <w:tcPr>
            <w:tcW w:w="0" w:type="auto"/>
          </w:tcPr>
          <w:p w14:paraId="7D78A193" w14:textId="135A8149" w:rsidR="005A66B5" w:rsidRPr="00202E8A" w:rsidRDefault="005A66B5" w:rsidP="00A15D59">
            <w:pPr>
              <w:jc w:val="center"/>
              <w:rPr>
                <w:rFonts w:ascii="Gill Sans MT" w:eastAsia="Times New Roman" w:hAnsi="Gill Sans MT" w:cs="Poppins"/>
                <w:sz w:val="16"/>
                <w:szCs w:val="16"/>
              </w:rPr>
            </w:pPr>
          </w:p>
        </w:tc>
      </w:tr>
      <w:tr w:rsidR="005A66B5" w:rsidRPr="00202E8A" w14:paraId="2280E6B8" w14:textId="5C7404F3" w:rsidTr="00465A7B">
        <w:tc>
          <w:tcPr>
            <w:tcW w:w="0" w:type="auto"/>
            <w:shd w:val="clear" w:color="auto" w:fill="auto"/>
            <w:noWrap/>
            <w:vAlign w:val="bottom"/>
          </w:tcPr>
          <w:p w14:paraId="2E4326D3" w14:textId="5F5ADBEA" w:rsidR="005A66B5" w:rsidRPr="00202E8A" w:rsidRDefault="005A66B5" w:rsidP="00A15D59">
            <w:pPr>
              <w:rPr>
                <w:rFonts w:ascii="Gill Sans MT" w:eastAsia="Times New Roman" w:hAnsi="Gill Sans MT" w:cs="Poppins"/>
                <w:sz w:val="20"/>
                <w:szCs w:val="20"/>
              </w:rPr>
            </w:pPr>
            <w:r>
              <w:rPr>
                <w:rFonts w:ascii="Gill Sans MT" w:eastAsia="Times New Roman" w:hAnsi="Gill Sans MT" w:cs="Poppins"/>
                <w:sz w:val="20"/>
                <w:szCs w:val="20"/>
              </w:rPr>
              <w:t>Health Promotion: Non Evidence-Based</w:t>
            </w:r>
          </w:p>
        </w:tc>
        <w:tc>
          <w:tcPr>
            <w:tcW w:w="0" w:type="auto"/>
          </w:tcPr>
          <w:p w14:paraId="61353B1A" w14:textId="77777777" w:rsidR="005A66B5" w:rsidRPr="00202E8A" w:rsidRDefault="005A66B5" w:rsidP="00A15D59">
            <w:pPr>
              <w:jc w:val="center"/>
              <w:rPr>
                <w:rFonts w:ascii="Gill Sans MT" w:eastAsia="Times New Roman" w:hAnsi="Gill Sans MT" w:cs="Poppins"/>
                <w:sz w:val="16"/>
                <w:szCs w:val="16"/>
              </w:rPr>
            </w:pPr>
          </w:p>
        </w:tc>
        <w:tc>
          <w:tcPr>
            <w:tcW w:w="0" w:type="auto"/>
          </w:tcPr>
          <w:p w14:paraId="5229351A" w14:textId="77777777" w:rsidR="005A66B5" w:rsidRPr="00202E8A" w:rsidRDefault="005A66B5" w:rsidP="00A15D59">
            <w:pPr>
              <w:jc w:val="center"/>
              <w:rPr>
                <w:rFonts w:ascii="Gill Sans MT" w:eastAsia="Times New Roman" w:hAnsi="Gill Sans MT" w:cs="Poppins"/>
                <w:sz w:val="16"/>
                <w:szCs w:val="16"/>
              </w:rPr>
            </w:pPr>
          </w:p>
        </w:tc>
        <w:tc>
          <w:tcPr>
            <w:tcW w:w="0" w:type="auto"/>
          </w:tcPr>
          <w:p w14:paraId="11E70C6D" w14:textId="77777777" w:rsidR="005A66B5" w:rsidRPr="00202E8A" w:rsidRDefault="005A66B5" w:rsidP="00A15D59">
            <w:pPr>
              <w:jc w:val="center"/>
              <w:rPr>
                <w:rFonts w:ascii="Gill Sans MT" w:eastAsia="Times New Roman" w:hAnsi="Gill Sans MT" w:cs="Poppins"/>
                <w:sz w:val="16"/>
                <w:szCs w:val="16"/>
              </w:rPr>
            </w:pPr>
          </w:p>
        </w:tc>
        <w:tc>
          <w:tcPr>
            <w:tcW w:w="0" w:type="auto"/>
          </w:tcPr>
          <w:p w14:paraId="67D46D3D" w14:textId="77777777" w:rsidR="005A66B5" w:rsidRPr="00202E8A" w:rsidRDefault="005A66B5" w:rsidP="00A15D59">
            <w:pPr>
              <w:jc w:val="center"/>
              <w:rPr>
                <w:rFonts w:ascii="Gill Sans MT" w:eastAsia="Times New Roman" w:hAnsi="Gill Sans MT" w:cs="Poppins"/>
                <w:sz w:val="16"/>
                <w:szCs w:val="16"/>
              </w:rPr>
            </w:pPr>
          </w:p>
        </w:tc>
        <w:tc>
          <w:tcPr>
            <w:tcW w:w="0" w:type="auto"/>
          </w:tcPr>
          <w:p w14:paraId="5B6FAD7A" w14:textId="77777777" w:rsidR="005A66B5" w:rsidRPr="00202E8A" w:rsidRDefault="005A66B5" w:rsidP="00A15D59">
            <w:pPr>
              <w:jc w:val="center"/>
              <w:rPr>
                <w:rFonts w:ascii="Gill Sans MT" w:eastAsia="Times New Roman" w:hAnsi="Gill Sans MT" w:cs="Poppins"/>
                <w:sz w:val="16"/>
                <w:szCs w:val="16"/>
              </w:rPr>
            </w:pPr>
          </w:p>
        </w:tc>
        <w:tc>
          <w:tcPr>
            <w:tcW w:w="0" w:type="auto"/>
          </w:tcPr>
          <w:p w14:paraId="665F05DF" w14:textId="77777777" w:rsidR="005A66B5" w:rsidRPr="00202E8A" w:rsidRDefault="005A66B5" w:rsidP="00A15D59">
            <w:pPr>
              <w:jc w:val="center"/>
              <w:rPr>
                <w:rFonts w:ascii="Gill Sans MT" w:eastAsia="Times New Roman" w:hAnsi="Gill Sans MT" w:cs="Poppins"/>
                <w:sz w:val="16"/>
                <w:szCs w:val="16"/>
              </w:rPr>
            </w:pPr>
          </w:p>
        </w:tc>
        <w:tc>
          <w:tcPr>
            <w:tcW w:w="0" w:type="auto"/>
          </w:tcPr>
          <w:p w14:paraId="66713312" w14:textId="77777777" w:rsidR="005A66B5" w:rsidRPr="00202E8A" w:rsidRDefault="005A66B5" w:rsidP="00A15D59">
            <w:pPr>
              <w:jc w:val="center"/>
              <w:rPr>
                <w:rFonts w:ascii="Gill Sans MT" w:eastAsia="Times New Roman" w:hAnsi="Gill Sans MT" w:cs="Poppins"/>
                <w:sz w:val="16"/>
                <w:szCs w:val="16"/>
              </w:rPr>
            </w:pPr>
          </w:p>
        </w:tc>
        <w:tc>
          <w:tcPr>
            <w:tcW w:w="0" w:type="auto"/>
          </w:tcPr>
          <w:p w14:paraId="1FC12B6F" w14:textId="77777777" w:rsidR="005A66B5" w:rsidRPr="00202E8A" w:rsidRDefault="005A66B5" w:rsidP="00A15D59">
            <w:pPr>
              <w:jc w:val="center"/>
              <w:rPr>
                <w:rFonts w:ascii="Gill Sans MT" w:eastAsia="Times New Roman" w:hAnsi="Gill Sans MT" w:cs="Poppins"/>
                <w:sz w:val="16"/>
                <w:szCs w:val="16"/>
              </w:rPr>
            </w:pPr>
          </w:p>
        </w:tc>
        <w:tc>
          <w:tcPr>
            <w:tcW w:w="0" w:type="auto"/>
          </w:tcPr>
          <w:p w14:paraId="50ABF865" w14:textId="77777777" w:rsidR="005A66B5" w:rsidRPr="00202E8A" w:rsidRDefault="005A66B5" w:rsidP="00A15D59">
            <w:pPr>
              <w:jc w:val="center"/>
              <w:rPr>
                <w:rFonts w:ascii="Gill Sans MT" w:eastAsia="Times New Roman" w:hAnsi="Gill Sans MT" w:cs="Poppins"/>
                <w:sz w:val="16"/>
                <w:szCs w:val="16"/>
              </w:rPr>
            </w:pPr>
          </w:p>
        </w:tc>
        <w:tc>
          <w:tcPr>
            <w:tcW w:w="0" w:type="auto"/>
          </w:tcPr>
          <w:p w14:paraId="706527EF" w14:textId="77777777" w:rsidR="005A66B5" w:rsidRPr="00202E8A" w:rsidRDefault="005A66B5" w:rsidP="00A15D59">
            <w:pPr>
              <w:jc w:val="center"/>
              <w:rPr>
                <w:rFonts w:ascii="Gill Sans MT" w:eastAsia="Times New Roman" w:hAnsi="Gill Sans MT" w:cs="Poppins"/>
                <w:sz w:val="16"/>
                <w:szCs w:val="16"/>
              </w:rPr>
            </w:pPr>
          </w:p>
        </w:tc>
        <w:tc>
          <w:tcPr>
            <w:tcW w:w="0" w:type="auto"/>
          </w:tcPr>
          <w:p w14:paraId="205A61E8" w14:textId="77777777" w:rsidR="005A66B5" w:rsidRPr="00202E8A" w:rsidRDefault="005A66B5" w:rsidP="00A15D59">
            <w:pPr>
              <w:jc w:val="center"/>
              <w:rPr>
                <w:rFonts w:ascii="Gill Sans MT" w:eastAsia="Times New Roman" w:hAnsi="Gill Sans MT" w:cs="Poppins"/>
                <w:sz w:val="16"/>
                <w:szCs w:val="16"/>
              </w:rPr>
            </w:pPr>
          </w:p>
        </w:tc>
        <w:tc>
          <w:tcPr>
            <w:tcW w:w="0" w:type="auto"/>
          </w:tcPr>
          <w:p w14:paraId="5FA156E0" w14:textId="068B12BC" w:rsidR="005A66B5" w:rsidRPr="00202E8A" w:rsidRDefault="005A66B5" w:rsidP="00A15D59">
            <w:pPr>
              <w:jc w:val="center"/>
              <w:rPr>
                <w:rFonts w:ascii="Gill Sans MT" w:eastAsia="Times New Roman" w:hAnsi="Gill Sans MT" w:cs="Poppins"/>
                <w:sz w:val="16"/>
                <w:szCs w:val="16"/>
              </w:rPr>
            </w:pPr>
          </w:p>
        </w:tc>
        <w:tc>
          <w:tcPr>
            <w:tcW w:w="0" w:type="auto"/>
          </w:tcPr>
          <w:p w14:paraId="591F5B36" w14:textId="39752F38" w:rsidR="005A66B5" w:rsidRPr="00202E8A" w:rsidRDefault="005A66B5" w:rsidP="00A15D59">
            <w:pPr>
              <w:jc w:val="center"/>
              <w:rPr>
                <w:rFonts w:ascii="Gill Sans MT" w:eastAsia="Times New Roman" w:hAnsi="Gill Sans MT" w:cs="Poppins"/>
                <w:sz w:val="16"/>
                <w:szCs w:val="16"/>
              </w:rPr>
            </w:pPr>
          </w:p>
        </w:tc>
      </w:tr>
      <w:tr w:rsidR="005A66B5" w:rsidRPr="00202E8A" w14:paraId="098F9BD3" w14:textId="06BB2155" w:rsidTr="00465A7B">
        <w:tc>
          <w:tcPr>
            <w:tcW w:w="0" w:type="auto"/>
            <w:tcBorders>
              <w:bottom w:val="single" w:sz="4" w:space="0" w:color="auto"/>
            </w:tcBorders>
            <w:shd w:val="clear" w:color="auto" w:fill="auto"/>
            <w:noWrap/>
            <w:vAlign w:val="bottom"/>
          </w:tcPr>
          <w:p w14:paraId="461FF80F" w14:textId="6B95D20B" w:rsidR="005A66B5" w:rsidRPr="00202E8A" w:rsidRDefault="005A66B5" w:rsidP="00A15D59">
            <w:pPr>
              <w:rPr>
                <w:rFonts w:ascii="Gill Sans MT" w:eastAsia="Times New Roman" w:hAnsi="Gill Sans MT" w:cs="Poppins"/>
                <w:sz w:val="20"/>
                <w:szCs w:val="20"/>
              </w:rPr>
            </w:pPr>
            <w:r>
              <w:rPr>
                <w:rFonts w:ascii="Gill Sans MT" w:eastAsia="Times New Roman" w:hAnsi="Gill Sans MT" w:cs="Poppins"/>
                <w:sz w:val="20"/>
                <w:szCs w:val="20"/>
              </w:rPr>
              <w:t>60+ Home Delivered Nutrition</w:t>
            </w:r>
          </w:p>
        </w:tc>
        <w:tc>
          <w:tcPr>
            <w:tcW w:w="0" w:type="auto"/>
            <w:tcBorders>
              <w:bottom w:val="single" w:sz="4" w:space="0" w:color="auto"/>
            </w:tcBorders>
          </w:tcPr>
          <w:p w14:paraId="537C41C6" w14:textId="77777777" w:rsidR="005A66B5" w:rsidRPr="00202E8A" w:rsidRDefault="005A66B5" w:rsidP="00A15D59">
            <w:pPr>
              <w:jc w:val="center"/>
              <w:rPr>
                <w:rFonts w:ascii="Gill Sans MT" w:eastAsia="Times New Roman" w:hAnsi="Gill Sans MT" w:cs="Poppins"/>
                <w:sz w:val="16"/>
                <w:szCs w:val="16"/>
              </w:rPr>
            </w:pPr>
          </w:p>
        </w:tc>
        <w:tc>
          <w:tcPr>
            <w:tcW w:w="0" w:type="auto"/>
            <w:tcBorders>
              <w:bottom w:val="single" w:sz="4" w:space="0" w:color="auto"/>
            </w:tcBorders>
          </w:tcPr>
          <w:p w14:paraId="60F4191A" w14:textId="77777777" w:rsidR="005A66B5" w:rsidRPr="00202E8A" w:rsidRDefault="005A66B5" w:rsidP="00A15D59">
            <w:pPr>
              <w:jc w:val="center"/>
              <w:rPr>
                <w:rFonts w:ascii="Gill Sans MT" w:eastAsia="Times New Roman" w:hAnsi="Gill Sans MT" w:cs="Poppins"/>
                <w:sz w:val="16"/>
                <w:szCs w:val="16"/>
              </w:rPr>
            </w:pPr>
          </w:p>
        </w:tc>
        <w:tc>
          <w:tcPr>
            <w:tcW w:w="0" w:type="auto"/>
            <w:tcBorders>
              <w:bottom w:val="single" w:sz="4" w:space="0" w:color="auto"/>
            </w:tcBorders>
          </w:tcPr>
          <w:p w14:paraId="0F73E1ED" w14:textId="77777777" w:rsidR="005A66B5" w:rsidRPr="00202E8A" w:rsidRDefault="005A66B5" w:rsidP="00A15D59">
            <w:pPr>
              <w:jc w:val="center"/>
              <w:rPr>
                <w:rFonts w:ascii="Gill Sans MT" w:eastAsia="Times New Roman" w:hAnsi="Gill Sans MT" w:cs="Poppins"/>
                <w:sz w:val="16"/>
                <w:szCs w:val="16"/>
              </w:rPr>
            </w:pPr>
          </w:p>
        </w:tc>
        <w:tc>
          <w:tcPr>
            <w:tcW w:w="0" w:type="auto"/>
            <w:tcBorders>
              <w:bottom w:val="single" w:sz="4" w:space="0" w:color="auto"/>
            </w:tcBorders>
          </w:tcPr>
          <w:p w14:paraId="6BAEEEA7" w14:textId="77777777" w:rsidR="005A66B5" w:rsidRPr="00202E8A" w:rsidRDefault="005A66B5" w:rsidP="00A15D59">
            <w:pPr>
              <w:jc w:val="center"/>
              <w:rPr>
                <w:rFonts w:ascii="Gill Sans MT" w:eastAsia="Times New Roman" w:hAnsi="Gill Sans MT" w:cs="Poppins"/>
                <w:sz w:val="16"/>
                <w:szCs w:val="16"/>
              </w:rPr>
            </w:pPr>
          </w:p>
        </w:tc>
        <w:tc>
          <w:tcPr>
            <w:tcW w:w="0" w:type="auto"/>
            <w:tcBorders>
              <w:bottom w:val="single" w:sz="4" w:space="0" w:color="auto"/>
            </w:tcBorders>
          </w:tcPr>
          <w:p w14:paraId="3106674B" w14:textId="77777777" w:rsidR="005A66B5" w:rsidRPr="00202E8A" w:rsidRDefault="005A66B5" w:rsidP="00A15D59">
            <w:pPr>
              <w:jc w:val="center"/>
              <w:rPr>
                <w:rFonts w:ascii="Gill Sans MT" w:eastAsia="Times New Roman" w:hAnsi="Gill Sans MT" w:cs="Poppins"/>
                <w:sz w:val="16"/>
                <w:szCs w:val="16"/>
              </w:rPr>
            </w:pPr>
          </w:p>
        </w:tc>
        <w:tc>
          <w:tcPr>
            <w:tcW w:w="0" w:type="auto"/>
            <w:tcBorders>
              <w:bottom w:val="single" w:sz="4" w:space="0" w:color="auto"/>
            </w:tcBorders>
          </w:tcPr>
          <w:p w14:paraId="5DB56E01" w14:textId="77777777" w:rsidR="005A66B5" w:rsidRPr="00202E8A" w:rsidRDefault="005A66B5" w:rsidP="00A15D59">
            <w:pPr>
              <w:jc w:val="center"/>
              <w:rPr>
                <w:rFonts w:ascii="Gill Sans MT" w:eastAsia="Times New Roman" w:hAnsi="Gill Sans MT" w:cs="Poppins"/>
                <w:sz w:val="16"/>
                <w:szCs w:val="16"/>
              </w:rPr>
            </w:pPr>
          </w:p>
        </w:tc>
        <w:tc>
          <w:tcPr>
            <w:tcW w:w="0" w:type="auto"/>
            <w:tcBorders>
              <w:bottom w:val="single" w:sz="4" w:space="0" w:color="auto"/>
            </w:tcBorders>
          </w:tcPr>
          <w:p w14:paraId="1449FA54" w14:textId="77777777" w:rsidR="005A66B5" w:rsidRPr="00202E8A" w:rsidRDefault="005A66B5" w:rsidP="00A15D59">
            <w:pPr>
              <w:jc w:val="center"/>
              <w:rPr>
                <w:rFonts w:ascii="Gill Sans MT" w:eastAsia="Times New Roman" w:hAnsi="Gill Sans MT" w:cs="Poppins"/>
                <w:sz w:val="16"/>
                <w:szCs w:val="16"/>
              </w:rPr>
            </w:pPr>
          </w:p>
        </w:tc>
        <w:tc>
          <w:tcPr>
            <w:tcW w:w="0" w:type="auto"/>
            <w:tcBorders>
              <w:bottom w:val="single" w:sz="4" w:space="0" w:color="auto"/>
            </w:tcBorders>
          </w:tcPr>
          <w:p w14:paraId="75151372" w14:textId="77777777" w:rsidR="005A66B5" w:rsidRPr="00202E8A" w:rsidRDefault="005A66B5" w:rsidP="00A15D59">
            <w:pPr>
              <w:jc w:val="center"/>
              <w:rPr>
                <w:rFonts w:ascii="Gill Sans MT" w:eastAsia="Times New Roman" w:hAnsi="Gill Sans MT" w:cs="Poppins"/>
                <w:sz w:val="16"/>
                <w:szCs w:val="16"/>
              </w:rPr>
            </w:pPr>
          </w:p>
        </w:tc>
        <w:tc>
          <w:tcPr>
            <w:tcW w:w="0" w:type="auto"/>
            <w:tcBorders>
              <w:bottom w:val="single" w:sz="4" w:space="0" w:color="auto"/>
            </w:tcBorders>
          </w:tcPr>
          <w:p w14:paraId="4497FFB0" w14:textId="77777777" w:rsidR="005A66B5" w:rsidRPr="00202E8A" w:rsidRDefault="005A66B5" w:rsidP="00A15D59">
            <w:pPr>
              <w:jc w:val="center"/>
              <w:rPr>
                <w:rFonts w:ascii="Gill Sans MT" w:eastAsia="Times New Roman" w:hAnsi="Gill Sans MT" w:cs="Poppins"/>
                <w:sz w:val="16"/>
                <w:szCs w:val="16"/>
              </w:rPr>
            </w:pPr>
          </w:p>
        </w:tc>
        <w:tc>
          <w:tcPr>
            <w:tcW w:w="0" w:type="auto"/>
            <w:tcBorders>
              <w:bottom w:val="single" w:sz="4" w:space="0" w:color="auto"/>
            </w:tcBorders>
          </w:tcPr>
          <w:p w14:paraId="1638E5C5" w14:textId="77777777" w:rsidR="005A66B5" w:rsidRPr="00202E8A" w:rsidRDefault="005A66B5" w:rsidP="00A15D59">
            <w:pPr>
              <w:jc w:val="center"/>
              <w:rPr>
                <w:rFonts w:ascii="Gill Sans MT" w:eastAsia="Times New Roman" w:hAnsi="Gill Sans MT" w:cs="Poppins"/>
                <w:sz w:val="16"/>
                <w:szCs w:val="16"/>
              </w:rPr>
            </w:pPr>
          </w:p>
        </w:tc>
        <w:tc>
          <w:tcPr>
            <w:tcW w:w="0" w:type="auto"/>
            <w:tcBorders>
              <w:bottom w:val="single" w:sz="4" w:space="0" w:color="auto"/>
            </w:tcBorders>
          </w:tcPr>
          <w:p w14:paraId="0AC158D2" w14:textId="77777777" w:rsidR="005A66B5" w:rsidRPr="00202E8A" w:rsidRDefault="005A66B5" w:rsidP="00A15D59">
            <w:pPr>
              <w:jc w:val="center"/>
              <w:rPr>
                <w:rFonts w:ascii="Gill Sans MT" w:eastAsia="Times New Roman" w:hAnsi="Gill Sans MT" w:cs="Poppins"/>
                <w:sz w:val="16"/>
                <w:szCs w:val="16"/>
              </w:rPr>
            </w:pPr>
          </w:p>
        </w:tc>
        <w:tc>
          <w:tcPr>
            <w:tcW w:w="0" w:type="auto"/>
            <w:tcBorders>
              <w:bottom w:val="single" w:sz="4" w:space="0" w:color="auto"/>
            </w:tcBorders>
          </w:tcPr>
          <w:p w14:paraId="3E656D78" w14:textId="466AD02E" w:rsidR="005A66B5" w:rsidRPr="00202E8A" w:rsidRDefault="005A66B5" w:rsidP="00A15D59">
            <w:pPr>
              <w:jc w:val="center"/>
              <w:rPr>
                <w:rFonts w:ascii="Gill Sans MT" w:eastAsia="Times New Roman" w:hAnsi="Gill Sans MT" w:cs="Poppins"/>
                <w:sz w:val="16"/>
                <w:szCs w:val="16"/>
              </w:rPr>
            </w:pPr>
          </w:p>
        </w:tc>
        <w:tc>
          <w:tcPr>
            <w:tcW w:w="0" w:type="auto"/>
            <w:tcBorders>
              <w:bottom w:val="single" w:sz="4" w:space="0" w:color="auto"/>
            </w:tcBorders>
          </w:tcPr>
          <w:p w14:paraId="167D89F1" w14:textId="4B8EBFEB" w:rsidR="005A66B5" w:rsidRPr="00202E8A" w:rsidRDefault="005A66B5" w:rsidP="00A15D59">
            <w:pPr>
              <w:jc w:val="center"/>
              <w:rPr>
                <w:rFonts w:ascii="Gill Sans MT" w:eastAsia="Times New Roman" w:hAnsi="Gill Sans MT" w:cs="Poppins"/>
                <w:sz w:val="16"/>
                <w:szCs w:val="16"/>
              </w:rPr>
            </w:pPr>
          </w:p>
        </w:tc>
      </w:tr>
      <w:tr w:rsidR="005A66B5" w:rsidRPr="00202E8A" w14:paraId="1363621C" w14:textId="4919CF8A" w:rsidTr="00465A7B">
        <w:tc>
          <w:tcPr>
            <w:tcW w:w="0" w:type="auto"/>
            <w:tcBorders>
              <w:top w:val="single" w:sz="4" w:space="0" w:color="auto"/>
              <w:bottom w:val="single" w:sz="4" w:space="0" w:color="auto"/>
            </w:tcBorders>
            <w:shd w:val="clear" w:color="auto" w:fill="auto"/>
            <w:noWrap/>
            <w:vAlign w:val="bottom"/>
          </w:tcPr>
          <w:p w14:paraId="5022F44C" w14:textId="1A833EF4" w:rsidR="005A66B5" w:rsidRPr="00202E8A" w:rsidRDefault="005A66B5" w:rsidP="00E63CA2">
            <w:pPr>
              <w:rPr>
                <w:rFonts w:ascii="Gill Sans MT" w:eastAsia="Times New Roman" w:hAnsi="Gill Sans MT" w:cs="Poppins"/>
                <w:sz w:val="20"/>
                <w:szCs w:val="20"/>
              </w:rPr>
            </w:pPr>
            <w:r>
              <w:rPr>
                <w:rFonts w:ascii="Gill Sans MT" w:eastAsia="Times New Roman" w:hAnsi="Gill Sans MT" w:cs="Poppins"/>
                <w:sz w:val="20"/>
                <w:szCs w:val="20"/>
              </w:rPr>
              <w:t>FC Home Delivered Nutrition</w:t>
            </w:r>
          </w:p>
        </w:tc>
        <w:tc>
          <w:tcPr>
            <w:tcW w:w="0" w:type="auto"/>
            <w:tcBorders>
              <w:top w:val="single" w:sz="4" w:space="0" w:color="auto"/>
              <w:bottom w:val="single" w:sz="4" w:space="0" w:color="auto"/>
            </w:tcBorders>
          </w:tcPr>
          <w:p w14:paraId="6802E066" w14:textId="77777777" w:rsidR="005A66B5" w:rsidRPr="00202E8A" w:rsidRDefault="005A66B5" w:rsidP="00E63CA2">
            <w:pPr>
              <w:jc w:val="center"/>
              <w:rPr>
                <w:rFonts w:ascii="Gill Sans MT" w:eastAsia="Times New Roman" w:hAnsi="Gill Sans MT" w:cs="Poppins"/>
                <w:sz w:val="16"/>
                <w:szCs w:val="16"/>
              </w:rPr>
            </w:pPr>
          </w:p>
        </w:tc>
        <w:tc>
          <w:tcPr>
            <w:tcW w:w="0" w:type="auto"/>
            <w:tcBorders>
              <w:top w:val="single" w:sz="4" w:space="0" w:color="auto"/>
              <w:bottom w:val="single" w:sz="4" w:space="0" w:color="auto"/>
            </w:tcBorders>
          </w:tcPr>
          <w:p w14:paraId="51678C42" w14:textId="77777777" w:rsidR="005A66B5" w:rsidRPr="00202E8A" w:rsidRDefault="005A66B5" w:rsidP="00E63CA2">
            <w:pPr>
              <w:jc w:val="center"/>
              <w:rPr>
                <w:rFonts w:ascii="Gill Sans MT" w:eastAsia="Times New Roman" w:hAnsi="Gill Sans MT" w:cs="Poppins"/>
                <w:sz w:val="16"/>
                <w:szCs w:val="16"/>
              </w:rPr>
            </w:pPr>
          </w:p>
        </w:tc>
        <w:tc>
          <w:tcPr>
            <w:tcW w:w="0" w:type="auto"/>
            <w:tcBorders>
              <w:top w:val="single" w:sz="4" w:space="0" w:color="auto"/>
              <w:bottom w:val="single" w:sz="4" w:space="0" w:color="auto"/>
            </w:tcBorders>
          </w:tcPr>
          <w:p w14:paraId="0C7CACB3" w14:textId="77777777" w:rsidR="005A66B5" w:rsidRPr="00202E8A" w:rsidRDefault="005A66B5" w:rsidP="00E63CA2">
            <w:pPr>
              <w:jc w:val="center"/>
              <w:rPr>
                <w:rFonts w:ascii="Gill Sans MT" w:eastAsia="Times New Roman" w:hAnsi="Gill Sans MT" w:cs="Poppins"/>
                <w:sz w:val="16"/>
                <w:szCs w:val="16"/>
              </w:rPr>
            </w:pPr>
          </w:p>
        </w:tc>
        <w:tc>
          <w:tcPr>
            <w:tcW w:w="0" w:type="auto"/>
            <w:tcBorders>
              <w:top w:val="single" w:sz="4" w:space="0" w:color="auto"/>
              <w:bottom w:val="single" w:sz="4" w:space="0" w:color="auto"/>
            </w:tcBorders>
          </w:tcPr>
          <w:p w14:paraId="25FA1802" w14:textId="77777777" w:rsidR="005A66B5" w:rsidRPr="00202E8A" w:rsidRDefault="005A66B5" w:rsidP="00E63CA2">
            <w:pPr>
              <w:jc w:val="center"/>
              <w:rPr>
                <w:rFonts w:ascii="Gill Sans MT" w:eastAsia="Times New Roman" w:hAnsi="Gill Sans MT" w:cs="Poppins"/>
                <w:sz w:val="16"/>
                <w:szCs w:val="16"/>
              </w:rPr>
            </w:pPr>
          </w:p>
        </w:tc>
        <w:tc>
          <w:tcPr>
            <w:tcW w:w="0" w:type="auto"/>
            <w:tcBorders>
              <w:top w:val="single" w:sz="4" w:space="0" w:color="auto"/>
              <w:bottom w:val="single" w:sz="4" w:space="0" w:color="auto"/>
            </w:tcBorders>
          </w:tcPr>
          <w:p w14:paraId="0677DB6C" w14:textId="77777777" w:rsidR="005A66B5" w:rsidRPr="00202E8A" w:rsidRDefault="005A66B5" w:rsidP="00E63CA2">
            <w:pPr>
              <w:jc w:val="center"/>
              <w:rPr>
                <w:rFonts w:ascii="Gill Sans MT" w:eastAsia="Times New Roman" w:hAnsi="Gill Sans MT" w:cs="Poppins"/>
                <w:sz w:val="16"/>
                <w:szCs w:val="16"/>
              </w:rPr>
            </w:pPr>
          </w:p>
        </w:tc>
        <w:tc>
          <w:tcPr>
            <w:tcW w:w="0" w:type="auto"/>
            <w:tcBorders>
              <w:top w:val="single" w:sz="4" w:space="0" w:color="auto"/>
              <w:bottom w:val="single" w:sz="4" w:space="0" w:color="auto"/>
            </w:tcBorders>
          </w:tcPr>
          <w:p w14:paraId="3F2977C8" w14:textId="77777777" w:rsidR="005A66B5" w:rsidRPr="00202E8A" w:rsidRDefault="005A66B5" w:rsidP="00E63CA2">
            <w:pPr>
              <w:jc w:val="center"/>
              <w:rPr>
                <w:rFonts w:ascii="Gill Sans MT" w:eastAsia="Times New Roman" w:hAnsi="Gill Sans MT" w:cs="Poppins"/>
                <w:sz w:val="16"/>
                <w:szCs w:val="16"/>
              </w:rPr>
            </w:pPr>
          </w:p>
        </w:tc>
        <w:tc>
          <w:tcPr>
            <w:tcW w:w="0" w:type="auto"/>
            <w:tcBorders>
              <w:top w:val="single" w:sz="4" w:space="0" w:color="auto"/>
              <w:bottom w:val="single" w:sz="4" w:space="0" w:color="auto"/>
            </w:tcBorders>
          </w:tcPr>
          <w:p w14:paraId="34E4FA51" w14:textId="77777777" w:rsidR="005A66B5" w:rsidRPr="00202E8A" w:rsidRDefault="005A66B5" w:rsidP="00E63CA2">
            <w:pPr>
              <w:jc w:val="center"/>
              <w:rPr>
                <w:rFonts w:ascii="Gill Sans MT" w:eastAsia="Times New Roman" w:hAnsi="Gill Sans MT" w:cs="Poppins"/>
                <w:sz w:val="16"/>
                <w:szCs w:val="16"/>
              </w:rPr>
            </w:pPr>
          </w:p>
        </w:tc>
        <w:tc>
          <w:tcPr>
            <w:tcW w:w="0" w:type="auto"/>
            <w:tcBorders>
              <w:top w:val="single" w:sz="4" w:space="0" w:color="auto"/>
              <w:bottom w:val="single" w:sz="4" w:space="0" w:color="auto"/>
            </w:tcBorders>
          </w:tcPr>
          <w:p w14:paraId="4F63B3EA" w14:textId="77777777" w:rsidR="005A66B5" w:rsidRPr="00202E8A" w:rsidRDefault="005A66B5" w:rsidP="00E63CA2">
            <w:pPr>
              <w:jc w:val="center"/>
              <w:rPr>
                <w:rFonts w:ascii="Gill Sans MT" w:eastAsia="Times New Roman" w:hAnsi="Gill Sans MT" w:cs="Poppins"/>
                <w:sz w:val="16"/>
                <w:szCs w:val="16"/>
              </w:rPr>
            </w:pPr>
          </w:p>
        </w:tc>
        <w:tc>
          <w:tcPr>
            <w:tcW w:w="0" w:type="auto"/>
            <w:tcBorders>
              <w:top w:val="single" w:sz="4" w:space="0" w:color="auto"/>
              <w:bottom w:val="single" w:sz="4" w:space="0" w:color="auto"/>
            </w:tcBorders>
          </w:tcPr>
          <w:p w14:paraId="3EFA0494" w14:textId="77777777" w:rsidR="005A66B5" w:rsidRPr="00202E8A" w:rsidRDefault="005A66B5" w:rsidP="00E63CA2">
            <w:pPr>
              <w:jc w:val="center"/>
              <w:rPr>
                <w:rFonts w:ascii="Gill Sans MT" w:eastAsia="Times New Roman" w:hAnsi="Gill Sans MT" w:cs="Poppins"/>
                <w:sz w:val="16"/>
                <w:szCs w:val="16"/>
              </w:rPr>
            </w:pPr>
          </w:p>
        </w:tc>
        <w:tc>
          <w:tcPr>
            <w:tcW w:w="0" w:type="auto"/>
            <w:tcBorders>
              <w:top w:val="single" w:sz="4" w:space="0" w:color="auto"/>
              <w:bottom w:val="single" w:sz="4" w:space="0" w:color="auto"/>
            </w:tcBorders>
          </w:tcPr>
          <w:p w14:paraId="188E832D" w14:textId="77777777" w:rsidR="005A66B5" w:rsidRPr="00202E8A" w:rsidRDefault="005A66B5" w:rsidP="00E63CA2">
            <w:pPr>
              <w:jc w:val="center"/>
              <w:rPr>
                <w:rFonts w:ascii="Gill Sans MT" w:eastAsia="Times New Roman" w:hAnsi="Gill Sans MT" w:cs="Poppins"/>
                <w:sz w:val="16"/>
                <w:szCs w:val="16"/>
              </w:rPr>
            </w:pPr>
          </w:p>
        </w:tc>
        <w:tc>
          <w:tcPr>
            <w:tcW w:w="0" w:type="auto"/>
            <w:tcBorders>
              <w:top w:val="single" w:sz="4" w:space="0" w:color="auto"/>
              <w:bottom w:val="single" w:sz="4" w:space="0" w:color="auto"/>
            </w:tcBorders>
          </w:tcPr>
          <w:p w14:paraId="5E7AFD9A" w14:textId="77777777" w:rsidR="005A66B5" w:rsidRPr="00202E8A" w:rsidRDefault="005A66B5" w:rsidP="00E63CA2">
            <w:pPr>
              <w:jc w:val="center"/>
              <w:rPr>
                <w:rFonts w:ascii="Gill Sans MT" w:eastAsia="Times New Roman" w:hAnsi="Gill Sans MT" w:cs="Poppins"/>
                <w:sz w:val="16"/>
                <w:szCs w:val="16"/>
              </w:rPr>
            </w:pPr>
          </w:p>
        </w:tc>
        <w:tc>
          <w:tcPr>
            <w:tcW w:w="0" w:type="auto"/>
            <w:tcBorders>
              <w:top w:val="single" w:sz="4" w:space="0" w:color="auto"/>
              <w:bottom w:val="single" w:sz="4" w:space="0" w:color="auto"/>
            </w:tcBorders>
          </w:tcPr>
          <w:p w14:paraId="37D16F1D" w14:textId="3679172E" w:rsidR="005A66B5" w:rsidRPr="00202E8A" w:rsidRDefault="005A66B5" w:rsidP="00E63CA2">
            <w:pPr>
              <w:jc w:val="center"/>
              <w:rPr>
                <w:rFonts w:ascii="Gill Sans MT" w:eastAsia="Times New Roman" w:hAnsi="Gill Sans MT" w:cs="Poppins"/>
                <w:sz w:val="16"/>
                <w:szCs w:val="16"/>
              </w:rPr>
            </w:pPr>
          </w:p>
        </w:tc>
        <w:tc>
          <w:tcPr>
            <w:tcW w:w="0" w:type="auto"/>
            <w:tcBorders>
              <w:top w:val="single" w:sz="4" w:space="0" w:color="auto"/>
              <w:bottom w:val="single" w:sz="4" w:space="0" w:color="auto"/>
            </w:tcBorders>
          </w:tcPr>
          <w:p w14:paraId="480F8184" w14:textId="542558ED" w:rsidR="005A66B5" w:rsidRPr="00202E8A" w:rsidRDefault="005A66B5" w:rsidP="00E63CA2">
            <w:pPr>
              <w:jc w:val="center"/>
              <w:rPr>
                <w:rFonts w:ascii="Gill Sans MT" w:eastAsia="Times New Roman" w:hAnsi="Gill Sans MT" w:cs="Poppins"/>
                <w:sz w:val="16"/>
                <w:szCs w:val="16"/>
              </w:rPr>
            </w:pPr>
          </w:p>
        </w:tc>
      </w:tr>
      <w:tr w:rsidR="005A66B5" w:rsidRPr="00202E8A" w14:paraId="586B32F2" w14:textId="5755138A" w:rsidTr="00465A7B">
        <w:tc>
          <w:tcPr>
            <w:tcW w:w="0" w:type="auto"/>
            <w:shd w:val="clear" w:color="auto" w:fill="auto"/>
            <w:noWrap/>
            <w:vAlign w:val="bottom"/>
          </w:tcPr>
          <w:p w14:paraId="5BAA0753" w14:textId="1F209EFC" w:rsidR="005A66B5" w:rsidRPr="00202E8A" w:rsidRDefault="005A66B5" w:rsidP="00E63CA2">
            <w:pPr>
              <w:rPr>
                <w:rFonts w:ascii="Gill Sans MT" w:eastAsia="Times New Roman" w:hAnsi="Gill Sans MT" w:cs="Poppins"/>
                <w:sz w:val="20"/>
                <w:szCs w:val="20"/>
              </w:rPr>
            </w:pPr>
            <w:r>
              <w:rPr>
                <w:rFonts w:ascii="Gill Sans MT" w:eastAsia="Times New Roman" w:hAnsi="Gill Sans MT" w:cs="Poppins"/>
                <w:sz w:val="20"/>
                <w:szCs w:val="20"/>
              </w:rPr>
              <w:t>Nutrition Counseling</w:t>
            </w:r>
          </w:p>
        </w:tc>
        <w:tc>
          <w:tcPr>
            <w:tcW w:w="0" w:type="auto"/>
          </w:tcPr>
          <w:p w14:paraId="24E7CFC0" w14:textId="77777777" w:rsidR="005A66B5" w:rsidRPr="00202E8A" w:rsidRDefault="005A66B5" w:rsidP="00E63CA2">
            <w:pPr>
              <w:jc w:val="center"/>
              <w:rPr>
                <w:rFonts w:ascii="Gill Sans MT" w:eastAsia="Times New Roman" w:hAnsi="Gill Sans MT" w:cs="Poppins"/>
                <w:sz w:val="16"/>
                <w:szCs w:val="16"/>
              </w:rPr>
            </w:pPr>
          </w:p>
        </w:tc>
        <w:tc>
          <w:tcPr>
            <w:tcW w:w="0" w:type="auto"/>
          </w:tcPr>
          <w:p w14:paraId="6C19AEFF" w14:textId="77777777" w:rsidR="005A66B5" w:rsidRPr="00202E8A" w:rsidRDefault="005A66B5" w:rsidP="00E63CA2">
            <w:pPr>
              <w:jc w:val="center"/>
              <w:rPr>
                <w:rFonts w:ascii="Gill Sans MT" w:eastAsia="Times New Roman" w:hAnsi="Gill Sans MT" w:cs="Poppins"/>
                <w:sz w:val="16"/>
                <w:szCs w:val="16"/>
              </w:rPr>
            </w:pPr>
          </w:p>
        </w:tc>
        <w:tc>
          <w:tcPr>
            <w:tcW w:w="0" w:type="auto"/>
          </w:tcPr>
          <w:p w14:paraId="305B59F5" w14:textId="77777777" w:rsidR="005A66B5" w:rsidRPr="00202E8A" w:rsidRDefault="005A66B5" w:rsidP="00E63CA2">
            <w:pPr>
              <w:jc w:val="center"/>
              <w:rPr>
                <w:rFonts w:ascii="Gill Sans MT" w:eastAsia="Times New Roman" w:hAnsi="Gill Sans MT" w:cs="Poppins"/>
                <w:sz w:val="16"/>
                <w:szCs w:val="16"/>
              </w:rPr>
            </w:pPr>
          </w:p>
        </w:tc>
        <w:tc>
          <w:tcPr>
            <w:tcW w:w="0" w:type="auto"/>
          </w:tcPr>
          <w:p w14:paraId="3B96E671" w14:textId="77777777" w:rsidR="005A66B5" w:rsidRPr="00202E8A" w:rsidRDefault="005A66B5" w:rsidP="00E63CA2">
            <w:pPr>
              <w:jc w:val="center"/>
              <w:rPr>
                <w:rFonts w:ascii="Gill Sans MT" w:eastAsia="Times New Roman" w:hAnsi="Gill Sans MT" w:cs="Poppins"/>
                <w:sz w:val="16"/>
                <w:szCs w:val="16"/>
              </w:rPr>
            </w:pPr>
          </w:p>
        </w:tc>
        <w:tc>
          <w:tcPr>
            <w:tcW w:w="0" w:type="auto"/>
          </w:tcPr>
          <w:p w14:paraId="2713601C" w14:textId="77777777" w:rsidR="005A66B5" w:rsidRPr="00202E8A" w:rsidRDefault="005A66B5" w:rsidP="00E63CA2">
            <w:pPr>
              <w:jc w:val="center"/>
              <w:rPr>
                <w:rFonts w:ascii="Gill Sans MT" w:eastAsia="Times New Roman" w:hAnsi="Gill Sans MT" w:cs="Poppins"/>
                <w:sz w:val="16"/>
                <w:szCs w:val="16"/>
              </w:rPr>
            </w:pPr>
          </w:p>
        </w:tc>
        <w:tc>
          <w:tcPr>
            <w:tcW w:w="0" w:type="auto"/>
          </w:tcPr>
          <w:p w14:paraId="2D5ACA98" w14:textId="77777777" w:rsidR="005A66B5" w:rsidRPr="00202E8A" w:rsidRDefault="005A66B5" w:rsidP="00E63CA2">
            <w:pPr>
              <w:jc w:val="center"/>
              <w:rPr>
                <w:rFonts w:ascii="Gill Sans MT" w:eastAsia="Times New Roman" w:hAnsi="Gill Sans MT" w:cs="Poppins"/>
                <w:sz w:val="16"/>
                <w:szCs w:val="16"/>
              </w:rPr>
            </w:pPr>
          </w:p>
        </w:tc>
        <w:tc>
          <w:tcPr>
            <w:tcW w:w="0" w:type="auto"/>
          </w:tcPr>
          <w:p w14:paraId="0F1AFA72" w14:textId="77777777" w:rsidR="005A66B5" w:rsidRPr="00202E8A" w:rsidRDefault="005A66B5" w:rsidP="00E63CA2">
            <w:pPr>
              <w:jc w:val="center"/>
              <w:rPr>
                <w:rFonts w:ascii="Gill Sans MT" w:eastAsia="Times New Roman" w:hAnsi="Gill Sans MT" w:cs="Poppins"/>
                <w:sz w:val="16"/>
                <w:szCs w:val="16"/>
              </w:rPr>
            </w:pPr>
          </w:p>
        </w:tc>
        <w:tc>
          <w:tcPr>
            <w:tcW w:w="0" w:type="auto"/>
          </w:tcPr>
          <w:p w14:paraId="190696FF" w14:textId="77777777" w:rsidR="005A66B5" w:rsidRPr="00202E8A" w:rsidRDefault="005A66B5" w:rsidP="00E63CA2">
            <w:pPr>
              <w:jc w:val="center"/>
              <w:rPr>
                <w:rFonts w:ascii="Gill Sans MT" w:eastAsia="Times New Roman" w:hAnsi="Gill Sans MT" w:cs="Poppins"/>
                <w:sz w:val="16"/>
                <w:szCs w:val="16"/>
              </w:rPr>
            </w:pPr>
          </w:p>
        </w:tc>
        <w:tc>
          <w:tcPr>
            <w:tcW w:w="0" w:type="auto"/>
          </w:tcPr>
          <w:p w14:paraId="2CDB753A" w14:textId="77777777" w:rsidR="005A66B5" w:rsidRPr="00202E8A" w:rsidRDefault="005A66B5" w:rsidP="00E63CA2">
            <w:pPr>
              <w:jc w:val="center"/>
              <w:rPr>
                <w:rFonts w:ascii="Gill Sans MT" w:eastAsia="Times New Roman" w:hAnsi="Gill Sans MT" w:cs="Poppins"/>
                <w:sz w:val="16"/>
                <w:szCs w:val="16"/>
              </w:rPr>
            </w:pPr>
          </w:p>
        </w:tc>
        <w:tc>
          <w:tcPr>
            <w:tcW w:w="0" w:type="auto"/>
          </w:tcPr>
          <w:p w14:paraId="7A2CFB92" w14:textId="77777777" w:rsidR="005A66B5" w:rsidRPr="00202E8A" w:rsidRDefault="005A66B5" w:rsidP="00E63CA2">
            <w:pPr>
              <w:jc w:val="center"/>
              <w:rPr>
                <w:rFonts w:ascii="Gill Sans MT" w:eastAsia="Times New Roman" w:hAnsi="Gill Sans MT" w:cs="Poppins"/>
                <w:sz w:val="16"/>
                <w:szCs w:val="16"/>
              </w:rPr>
            </w:pPr>
          </w:p>
        </w:tc>
        <w:tc>
          <w:tcPr>
            <w:tcW w:w="0" w:type="auto"/>
          </w:tcPr>
          <w:p w14:paraId="0AF36C5E" w14:textId="77777777" w:rsidR="005A66B5" w:rsidRPr="00202E8A" w:rsidRDefault="005A66B5" w:rsidP="00E63CA2">
            <w:pPr>
              <w:jc w:val="center"/>
              <w:rPr>
                <w:rFonts w:ascii="Gill Sans MT" w:eastAsia="Times New Roman" w:hAnsi="Gill Sans MT" w:cs="Poppins"/>
                <w:sz w:val="16"/>
                <w:szCs w:val="16"/>
              </w:rPr>
            </w:pPr>
          </w:p>
        </w:tc>
        <w:tc>
          <w:tcPr>
            <w:tcW w:w="0" w:type="auto"/>
          </w:tcPr>
          <w:p w14:paraId="401E3193" w14:textId="2F5FD822" w:rsidR="005A66B5" w:rsidRPr="00202E8A" w:rsidRDefault="005A66B5" w:rsidP="00E63CA2">
            <w:pPr>
              <w:jc w:val="center"/>
              <w:rPr>
                <w:rFonts w:ascii="Gill Sans MT" w:eastAsia="Times New Roman" w:hAnsi="Gill Sans MT" w:cs="Poppins"/>
                <w:sz w:val="16"/>
                <w:szCs w:val="16"/>
              </w:rPr>
            </w:pPr>
          </w:p>
        </w:tc>
        <w:tc>
          <w:tcPr>
            <w:tcW w:w="0" w:type="auto"/>
          </w:tcPr>
          <w:p w14:paraId="1596C96D" w14:textId="78A07E67" w:rsidR="005A66B5" w:rsidRPr="00202E8A" w:rsidRDefault="005A66B5" w:rsidP="00E63CA2">
            <w:pPr>
              <w:jc w:val="center"/>
              <w:rPr>
                <w:rFonts w:ascii="Gill Sans MT" w:eastAsia="Times New Roman" w:hAnsi="Gill Sans MT" w:cs="Poppins"/>
                <w:sz w:val="16"/>
                <w:szCs w:val="16"/>
              </w:rPr>
            </w:pPr>
          </w:p>
        </w:tc>
      </w:tr>
      <w:tr w:rsidR="005A66B5" w:rsidRPr="00202E8A" w14:paraId="20D39039" w14:textId="7DCA1D4C" w:rsidTr="00465A7B">
        <w:tc>
          <w:tcPr>
            <w:tcW w:w="0" w:type="auto"/>
            <w:tcBorders>
              <w:bottom w:val="single" w:sz="4" w:space="0" w:color="auto"/>
            </w:tcBorders>
            <w:shd w:val="clear" w:color="auto" w:fill="auto"/>
            <w:noWrap/>
            <w:vAlign w:val="bottom"/>
          </w:tcPr>
          <w:p w14:paraId="6F6F4214" w14:textId="7CCD9F47" w:rsidR="005A66B5" w:rsidRDefault="005A66B5" w:rsidP="00E63CA2">
            <w:pPr>
              <w:rPr>
                <w:rFonts w:ascii="Gill Sans MT" w:eastAsia="Times New Roman" w:hAnsi="Gill Sans MT" w:cs="Poppins"/>
                <w:sz w:val="20"/>
                <w:szCs w:val="20"/>
              </w:rPr>
            </w:pPr>
            <w:r>
              <w:rPr>
                <w:rFonts w:ascii="Gill Sans MT" w:eastAsia="Times New Roman" w:hAnsi="Gill Sans MT" w:cs="Poppins"/>
                <w:sz w:val="20"/>
                <w:szCs w:val="20"/>
              </w:rPr>
              <w:t>Nutrition Education</w:t>
            </w:r>
          </w:p>
        </w:tc>
        <w:tc>
          <w:tcPr>
            <w:tcW w:w="0" w:type="auto"/>
            <w:tcBorders>
              <w:bottom w:val="single" w:sz="4" w:space="0" w:color="auto"/>
            </w:tcBorders>
          </w:tcPr>
          <w:p w14:paraId="1A46E311" w14:textId="77777777" w:rsidR="005A66B5" w:rsidRPr="00202E8A" w:rsidRDefault="005A66B5" w:rsidP="00E63CA2">
            <w:pPr>
              <w:jc w:val="center"/>
              <w:rPr>
                <w:rFonts w:ascii="Gill Sans MT" w:eastAsia="Times New Roman" w:hAnsi="Gill Sans MT" w:cs="Poppins"/>
                <w:sz w:val="16"/>
                <w:szCs w:val="16"/>
              </w:rPr>
            </w:pPr>
          </w:p>
        </w:tc>
        <w:tc>
          <w:tcPr>
            <w:tcW w:w="0" w:type="auto"/>
            <w:tcBorders>
              <w:bottom w:val="single" w:sz="4" w:space="0" w:color="auto"/>
            </w:tcBorders>
          </w:tcPr>
          <w:p w14:paraId="2C81C8EF" w14:textId="77777777" w:rsidR="005A66B5" w:rsidRPr="00202E8A" w:rsidRDefault="005A66B5" w:rsidP="00E63CA2">
            <w:pPr>
              <w:jc w:val="center"/>
              <w:rPr>
                <w:rFonts w:ascii="Gill Sans MT" w:eastAsia="Times New Roman" w:hAnsi="Gill Sans MT" w:cs="Poppins"/>
                <w:sz w:val="16"/>
                <w:szCs w:val="16"/>
              </w:rPr>
            </w:pPr>
          </w:p>
        </w:tc>
        <w:tc>
          <w:tcPr>
            <w:tcW w:w="0" w:type="auto"/>
            <w:tcBorders>
              <w:bottom w:val="single" w:sz="4" w:space="0" w:color="auto"/>
            </w:tcBorders>
          </w:tcPr>
          <w:p w14:paraId="0A0656CA" w14:textId="77777777" w:rsidR="005A66B5" w:rsidRPr="00202E8A" w:rsidRDefault="005A66B5" w:rsidP="00E63CA2">
            <w:pPr>
              <w:jc w:val="center"/>
              <w:rPr>
                <w:rFonts w:ascii="Gill Sans MT" w:eastAsia="Times New Roman" w:hAnsi="Gill Sans MT" w:cs="Poppins"/>
                <w:sz w:val="16"/>
                <w:szCs w:val="16"/>
              </w:rPr>
            </w:pPr>
          </w:p>
        </w:tc>
        <w:tc>
          <w:tcPr>
            <w:tcW w:w="0" w:type="auto"/>
            <w:tcBorders>
              <w:bottom w:val="single" w:sz="4" w:space="0" w:color="auto"/>
            </w:tcBorders>
          </w:tcPr>
          <w:p w14:paraId="303C2E51" w14:textId="77777777" w:rsidR="005A66B5" w:rsidRPr="00202E8A" w:rsidRDefault="005A66B5" w:rsidP="00E63CA2">
            <w:pPr>
              <w:jc w:val="center"/>
              <w:rPr>
                <w:rFonts w:ascii="Gill Sans MT" w:eastAsia="Times New Roman" w:hAnsi="Gill Sans MT" w:cs="Poppins"/>
                <w:sz w:val="16"/>
                <w:szCs w:val="16"/>
              </w:rPr>
            </w:pPr>
          </w:p>
        </w:tc>
        <w:tc>
          <w:tcPr>
            <w:tcW w:w="0" w:type="auto"/>
            <w:tcBorders>
              <w:bottom w:val="single" w:sz="4" w:space="0" w:color="auto"/>
            </w:tcBorders>
          </w:tcPr>
          <w:p w14:paraId="0FC9B657" w14:textId="77777777" w:rsidR="005A66B5" w:rsidRPr="00202E8A" w:rsidRDefault="005A66B5" w:rsidP="00E63CA2">
            <w:pPr>
              <w:jc w:val="center"/>
              <w:rPr>
                <w:rFonts w:ascii="Gill Sans MT" w:eastAsia="Times New Roman" w:hAnsi="Gill Sans MT" w:cs="Poppins"/>
                <w:sz w:val="16"/>
                <w:szCs w:val="16"/>
              </w:rPr>
            </w:pPr>
          </w:p>
        </w:tc>
        <w:tc>
          <w:tcPr>
            <w:tcW w:w="0" w:type="auto"/>
            <w:tcBorders>
              <w:bottom w:val="single" w:sz="4" w:space="0" w:color="auto"/>
            </w:tcBorders>
          </w:tcPr>
          <w:p w14:paraId="4864E413" w14:textId="77777777" w:rsidR="005A66B5" w:rsidRPr="00202E8A" w:rsidRDefault="005A66B5" w:rsidP="00E63CA2">
            <w:pPr>
              <w:jc w:val="center"/>
              <w:rPr>
                <w:rFonts w:ascii="Gill Sans MT" w:eastAsia="Times New Roman" w:hAnsi="Gill Sans MT" w:cs="Poppins"/>
                <w:sz w:val="16"/>
                <w:szCs w:val="16"/>
              </w:rPr>
            </w:pPr>
          </w:p>
        </w:tc>
        <w:tc>
          <w:tcPr>
            <w:tcW w:w="0" w:type="auto"/>
            <w:tcBorders>
              <w:bottom w:val="single" w:sz="4" w:space="0" w:color="auto"/>
            </w:tcBorders>
          </w:tcPr>
          <w:p w14:paraId="618E76C8" w14:textId="77777777" w:rsidR="005A66B5" w:rsidRPr="00202E8A" w:rsidRDefault="005A66B5" w:rsidP="00E63CA2">
            <w:pPr>
              <w:jc w:val="center"/>
              <w:rPr>
                <w:rFonts w:ascii="Gill Sans MT" w:eastAsia="Times New Roman" w:hAnsi="Gill Sans MT" w:cs="Poppins"/>
                <w:sz w:val="16"/>
                <w:szCs w:val="16"/>
              </w:rPr>
            </w:pPr>
          </w:p>
        </w:tc>
        <w:tc>
          <w:tcPr>
            <w:tcW w:w="0" w:type="auto"/>
            <w:tcBorders>
              <w:bottom w:val="single" w:sz="4" w:space="0" w:color="auto"/>
            </w:tcBorders>
          </w:tcPr>
          <w:p w14:paraId="316FB43E" w14:textId="77777777" w:rsidR="005A66B5" w:rsidRPr="00202E8A" w:rsidRDefault="005A66B5" w:rsidP="00E63CA2">
            <w:pPr>
              <w:jc w:val="center"/>
              <w:rPr>
                <w:rFonts w:ascii="Gill Sans MT" w:eastAsia="Times New Roman" w:hAnsi="Gill Sans MT" w:cs="Poppins"/>
                <w:sz w:val="16"/>
                <w:szCs w:val="16"/>
              </w:rPr>
            </w:pPr>
          </w:p>
        </w:tc>
        <w:tc>
          <w:tcPr>
            <w:tcW w:w="0" w:type="auto"/>
            <w:tcBorders>
              <w:bottom w:val="single" w:sz="4" w:space="0" w:color="auto"/>
            </w:tcBorders>
          </w:tcPr>
          <w:p w14:paraId="25628358" w14:textId="77777777" w:rsidR="005A66B5" w:rsidRPr="00202E8A" w:rsidRDefault="005A66B5" w:rsidP="00E63CA2">
            <w:pPr>
              <w:jc w:val="center"/>
              <w:rPr>
                <w:rFonts w:ascii="Gill Sans MT" w:eastAsia="Times New Roman" w:hAnsi="Gill Sans MT" w:cs="Poppins"/>
                <w:sz w:val="16"/>
                <w:szCs w:val="16"/>
              </w:rPr>
            </w:pPr>
          </w:p>
        </w:tc>
        <w:tc>
          <w:tcPr>
            <w:tcW w:w="0" w:type="auto"/>
            <w:tcBorders>
              <w:bottom w:val="single" w:sz="4" w:space="0" w:color="auto"/>
            </w:tcBorders>
          </w:tcPr>
          <w:p w14:paraId="4F55921F" w14:textId="77777777" w:rsidR="005A66B5" w:rsidRPr="00202E8A" w:rsidRDefault="005A66B5" w:rsidP="00E63CA2">
            <w:pPr>
              <w:jc w:val="center"/>
              <w:rPr>
                <w:rFonts w:ascii="Gill Sans MT" w:eastAsia="Times New Roman" w:hAnsi="Gill Sans MT" w:cs="Poppins"/>
                <w:sz w:val="16"/>
                <w:szCs w:val="16"/>
              </w:rPr>
            </w:pPr>
          </w:p>
        </w:tc>
        <w:tc>
          <w:tcPr>
            <w:tcW w:w="0" w:type="auto"/>
            <w:tcBorders>
              <w:bottom w:val="single" w:sz="4" w:space="0" w:color="auto"/>
            </w:tcBorders>
          </w:tcPr>
          <w:p w14:paraId="51E2192D" w14:textId="77777777" w:rsidR="005A66B5" w:rsidRPr="00202E8A" w:rsidRDefault="005A66B5" w:rsidP="00E63CA2">
            <w:pPr>
              <w:jc w:val="center"/>
              <w:rPr>
                <w:rFonts w:ascii="Gill Sans MT" w:eastAsia="Times New Roman" w:hAnsi="Gill Sans MT" w:cs="Poppins"/>
                <w:sz w:val="16"/>
                <w:szCs w:val="16"/>
              </w:rPr>
            </w:pPr>
          </w:p>
        </w:tc>
        <w:tc>
          <w:tcPr>
            <w:tcW w:w="0" w:type="auto"/>
            <w:tcBorders>
              <w:bottom w:val="single" w:sz="4" w:space="0" w:color="auto"/>
            </w:tcBorders>
          </w:tcPr>
          <w:p w14:paraId="54EC937D" w14:textId="379107B9" w:rsidR="005A66B5" w:rsidRPr="00202E8A" w:rsidRDefault="005A66B5" w:rsidP="00E63CA2">
            <w:pPr>
              <w:jc w:val="center"/>
              <w:rPr>
                <w:rFonts w:ascii="Gill Sans MT" w:eastAsia="Times New Roman" w:hAnsi="Gill Sans MT" w:cs="Poppins"/>
                <w:sz w:val="16"/>
                <w:szCs w:val="16"/>
              </w:rPr>
            </w:pPr>
          </w:p>
        </w:tc>
        <w:tc>
          <w:tcPr>
            <w:tcW w:w="0" w:type="auto"/>
            <w:tcBorders>
              <w:bottom w:val="single" w:sz="4" w:space="0" w:color="auto"/>
            </w:tcBorders>
          </w:tcPr>
          <w:p w14:paraId="03024653" w14:textId="6160AD7E" w:rsidR="005A66B5" w:rsidRPr="00202E8A" w:rsidRDefault="005A66B5" w:rsidP="00E63CA2">
            <w:pPr>
              <w:jc w:val="center"/>
              <w:rPr>
                <w:rFonts w:ascii="Gill Sans MT" w:eastAsia="Times New Roman" w:hAnsi="Gill Sans MT" w:cs="Poppins"/>
                <w:sz w:val="16"/>
                <w:szCs w:val="16"/>
              </w:rPr>
            </w:pPr>
          </w:p>
        </w:tc>
      </w:tr>
    </w:tbl>
    <w:p w14:paraId="65599271" w14:textId="67B45EF9" w:rsidR="003B658C" w:rsidRDefault="003B658C" w:rsidP="00DA3956">
      <w:pPr>
        <w:rPr>
          <w:rFonts w:ascii="Gill Sans MT" w:hAnsi="Gill Sans MT" w:cs="Poppins"/>
          <w:sz w:val="22"/>
        </w:rPr>
      </w:pPr>
    </w:p>
    <w:p w14:paraId="0DAC6BA6" w14:textId="77777777" w:rsidR="003B658C" w:rsidRDefault="003B658C">
      <w:pPr>
        <w:spacing w:after="200" w:line="276" w:lineRule="auto"/>
        <w:rPr>
          <w:rFonts w:ascii="Gill Sans MT" w:hAnsi="Gill Sans MT" w:cs="Poppins"/>
          <w:sz w:val="22"/>
        </w:rPr>
      </w:pPr>
      <w:r>
        <w:rPr>
          <w:rFonts w:ascii="Gill Sans MT" w:hAnsi="Gill Sans MT" w:cs="Poppins"/>
          <w:sz w:val="22"/>
        </w:rPr>
        <w:br w:type="page"/>
      </w:r>
    </w:p>
    <w:p w14:paraId="13B1A5B2" w14:textId="77777777" w:rsidR="00DA3956" w:rsidRPr="00202E8A" w:rsidRDefault="00DA3956" w:rsidP="00ED588C">
      <w:pPr>
        <w:shd w:val="clear" w:color="auto" w:fill="00677F" w:themeFill="accent2"/>
        <w:rPr>
          <w:rFonts w:ascii="Gill Sans MT" w:hAnsi="Gill Sans MT" w:cs="Poppins"/>
          <w:b/>
        </w:rPr>
      </w:pPr>
      <w:bookmarkStart w:id="75" w:name="_Toc56407289"/>
      <w:bookmarkStart w:id="76" w:name="_Toc117852486"/>
      <w:r w:rsidRPr="00202E8A">
        <w:rPr>
          <w:rFonts w:ascii="Gill Sans MT" w:hAnsi="Gill Sans MT" w:cs="Poppins"/>
          <w:b/>
          <w:color w:val="FFFFFF" w:themeColor="background1"/>
        </w:rPr>
        <w:lastRenderedPageBreak/>
        <w:t>Services</w:t>
      </w:r>
      <w:r w:rsidRPr="00202E8A">
        <w:rPr>
          <w:rFonts w:ascii="Gill Sans MT" w:hAnsi="Gill Sans MT" w:cs="Poppins"/>
          <w:b/>
        </w:rPr>
        <w:t xml:space="preserve"> </w:t>
      </w:r>
      <w:r w:rsidRPr="00202E8A">
        <w:rPr>
          <w:rFonts w:ascii="Gill Sans MT" w:hAnsi="Gill Sans MT" w:cs="Poppins"/>
          <w:b/>
          <w:color w:val="FFFFFF" w:themeColor="background1"/>
        </w:rPr>
        <w:t>to Promote Independence</w:t>
      </w:r>
      <w:bookmarkEnd w:id="75"/>
      <w:bookmarkEnd w:id="76"/>
    </w:p>
    <w:p w14:paraId="28E8ACF0" w14:textId="77777777" w:rsidR="00782FC7" w:rsidRPr="00782FC7" w:rsidRDefault="00782FC7" w:rsidP="00782FC7">
      <w:pPr>
        <w:rPr>
          <w:rFonts w:ascii="Gill Sans MT" w:hAnsi="Gill Sans MT" w:cs="Poppins"/>
          <w:szCs w:val="24"/>
        </w:rPr>
      </w:pPr>
      <w:r w:rsidRPr="00782FC7">
        <w:rPr>
          <w:rFonts w:eastAsia="Calibri" w:cs="Poppins"/>
          <w:color w:val="000000" w:themeColor="text1"/>
          <w:lang w:bidi="en-US"/>
        </w:rPr>
        <w:t xml:space="preserve">Insert an </w:t>
      </w:r>
      <w:r w:rsidRPr="00762233">
        <w:rPr>
          <w:rFonts w:eastAsia="Calibri" w:cs="Poppins"/>
          <w:b/>
          <w:color w:val="000000" w:themeColor="text1"/>
          <w:lang w:bidi="en-US"/>
        </w:rPr>
        <w:t xml:space="preserve">“N” </w:t>
      </w:r>
      <w:r w:rsidRPr="00782FC7">
        <w:rPr>
          <w:rFonts w:eastAsia="Calibri" w:cs="Poppins"/>
          <w:color w:val="000000" w:themeColor="text1"/>
          <w:lang w:bidi="en-US"/>
        </w:rPr>
        <w:t xml:space="preserve">if the service is </w:t>
      </w:r>
      <w:r w:rsidRPr="00782FC7">
        <w:rPr>
          <w:rFonts w:eastAsia="Calibri" w:cs="Poppins"/>
          <w:b/>
          <w:color w:val="000000" w:themeColor="text1"/>
          <w:u w:val="single"/>
          <w:lang w:bidi="en-US"/>
        </w:rPr>
        <w:t>N</w:t>
      </w:r>
      <w:r w:rsidRPr="00782FC7">
        <w:rPr>
          <w:rFonts w:eastAsia="Calibri" w:cs="Poppins"/>
          <w:b/>
          <w:color w:val="000000" w:themeColor="text1"/>
          <w:lang w:bidi="en-US"/>
        </w:rPr>
        <w:t>ow</w:t>
      </w:r>
      <w:r w:rsidRPr="00782FC7">
        <w:rPr>
          <w:rFonts w:eastAsia="Calibri" w:cs="Poppins"/>
          <w:color w:val="000000" w:themeColor="text1"/>
          <w:lang w:bidi="en-US"/>
        </w:rPr>
        <w:t xml:space="preserve"> available in the service county or </w:t>
      </w:r>
      <w:r w:rsidRPr="00762233">
        <w:rPr>
          <w:rFonts w:eastAsia="Calibri" w:cs="Poppins"/>
          <w:b/>
          <w:color w:val="000000" w:themeColor="text1"/>
          <w:lang w:bidi="en-US"/>
        </w:rPr>
        <w:t>“R”</w:t>
      </w:r>
      <w:r w:rsidRPr="00782FC7">
        <w:rPr>
          <w:rFonts w:eastAsia="Calibri" w:cs="Poppins"/>
          <w:color w:val="000000" w:themeColor="text1"/>
          <w:lang w:bidi="en-US"/>
        </w:rPr>
        <w:t xml:space="preserve"> to indicate the service has been </w:t>
      </w:r>
      <w:r w:rsidRPr="00782FC7">
        <w:rPr>
          <w:rFonts w:eastAsia="Calibri" w:cs="Poppins"/>
          <w:b/>
          <w:color w:val="000000" w:themeColor="text1"/>
          <w:u w:val="single"/>
          <w:lang w:bidi="en-US"/>
        </w:rPr>
        <w:t>R</w:t>
      </w:r>
      <w:r w:rsidRPr="00782FC7">
        <w:rPr>
          <w:rFonts w:eastAsia="Calibri" w:cs="Poppins"/>
          <w:b/>
          <w:color w:val="000000" w:themeColor="text1"/>
          <w:lang w:bidi="en-US"/>
        </w:rPr>
        <w:t>emoved</w:t>
      </w:r>
      <w:r w:rsidRPr="00782FC7">
        <w:rPr>
          <w:rFonts w:eastAsia="Calibri" w:cs="Poppins"/>
          <w:color w:val="000000" w:themeColor="text1"/>
          <w:lang w:bidi="en-US"/>
        </w:rPr>
        <w:t xml:space="preserve"> and is no longer a funded area plan service available to consumers in the county.</w:t>
      </w:r>
    </w:p>
    <w:tbl>
      <w:tblPr>
        <w:tblW w:w="9520" w:type="dxa"/>
        <w:tblInd w:w="-5" w:type="dxa"/>
        <w:tblLayout w:type="fixed"/>
        <w:tblLook w:val="04A0" w:firstRow="1" w:lastRow="0" w:firstColumn="1" w:lastColumn="0" w:noHBand="0" w:noVBand="1"/>
      </w:tblPr>
      <w:tblGrid>
        <w:gridCol w:w="4950"/>
        <w:gridCol w:w="457"/>
        <w:gridCol w:w="457"/>
        <w:gridCol w:w="457"/>
        <w:gridCol w:w="457"/>
        <w:gridCol w:w="457"/>
        <w:gridCol w:w="457"/>
        <w:gridCol w:w="457"/>
        <w:gridCol w:w="457"/>
        <w:gridCol w:w="457"/>
        <w:gridCol w:w="457"/>
      </w:tblGrid>
      <w:tr w:rsidR="00ED588C" w:rsidRPr="00202E8A" w14:paraId="1BF2C11B" w14:textId="7C99E134" w:rsidTr="00ED588C">
        <w:trPr>
          <w:cantSplit/>
          <w:trHeight w:val="1250"/>
          <w:tblHeader/>
        </w:trPr>
        <w:tc>
          <w:tcPr>
            <w:tcW w:w="4950" w:type="dxa"/>
            <w:tcBorders>
              <w:top w:val="single" w:sz="4" w:space="0" w:color="auto"/>
              <w:left w:val="single" w:sz="4" w:space="0" w:color="auto"/>
              <w:bottom w:val="single" w:sz="4" w:space="0" w:color="auto"/>
              <w:right w:val="single" w:sz="4" w:space="0" w:color="auto"/>
            </w:tcBorders>
            <w:shd w:val="clear" w:color="auto" w:fill="00677F" w:themeFill="accent2"/>
            <w:noWrap/>
            <w:vAlign w:val="bottom"/>
          </w:tcPr>
          <w:p w14:paraId="08D1C4EB" w14:textId="17433757" w:rsidR="00ED588C" w:rsidRPr="00202E8A" w:rsidRDefault="00ED588C" w:rsidP="008E67EE">
            <w:pPr>
              <w:rPr>
                <w:rFonts w:ascii="Gill Sans MT" w:eastAsia="Times New Roman" w:hAnsi="Gill Sans MT" w:cs="Poppins"/>
                <w:b/>
                <w:color w:val="FFFFFF" w:themeColor="background1"/>
                <w:sz w:val="22"/>
              </w:rPr>
            </w:pPr>
            <w:r w:rsidRPr="00202E8A">
              <w:rPr>
                <w:rFonts w:ascii="Gill Sans MT" w:eastAsia="Times New Roman" w:hAnsi="Gill Sans MT" w:cs="Poppins"/>
                <w:b/>
                <w:color w:val="FFFFFF" w:themeColor="background1"/>
                <w:sz w:val="22"/>
              </w:rPr>
              <w:t>Services</w:t>
            </w:r>
          </w:p>
        </w:tc>
        <w:tc>
          <w:tcPr>
            <w:tcW w:w="457" w:type="dxa"/>
            <w:tcBorders>
              <w:top w:val="single" w:sz="4" w:space="0" w:color="auto"/>
              <w:left w:val="single" w:sz="4" w:space="0" w:color="auto"/>
              <w:bottom w:val="single" w:sz="4" w:space="0" w:color="auto"/>
              <w:right w:val="single" w:sz="4" w:space="0" w:color="auto"/>
            </w:tcBorders>
            <w:shd w:val="clear" w:color="auto" w:fill="00677F" w:themeFill="accent2"/>
            <w:textDirection w:val="btLr"/>
          </w:tcPr>
          <w:p w14:paraId="2E25F461" w14:textId="60C76FD0" w:rsidR="00ED588C" w:rsidRPr="00202E8A" w:rsidRDefault="00ED588C" w:rsidP="008E67EE">
            <w:pPr>
              <w:ind w:left="113" w:right="113"/>
              <w:rPr>
                <w:rFonts w:ascii="Gill Sans MT" w:hAnsi="Gill Sans MT" w:cs="Poppins"/>
                <w:color w:val="FFFFFF" w:themeColor="background1"/>
                <w:sz w:val="20"/>
                <w:szCs w:val="20"/>
              </w:rPr>
            </w:pPr>
            <w:r w:rsidRPr="00202E8A">
              <w:rPr>
                <w:rFonts w:ascii="Gill Sans MT" w:hAnsi="Gill Sans MT" w:cs="Poppins"/>
                <w:color w:val="FFFFFF" w:themeColor="background1"/>
                <w:sz w:val="20"/>
                <w:szCs w:val="20"/>
              </w:rPr>
              <w:t>[county]</w:t>
            </w:r>
          </w:p>
        </w:tc>
        <w:tc>
          <w:tcPr>
            <w:tcW w:w="457" w:type="dxa"/>
            <w:tcBorders>
              <w:top w:val="single" w:sz="4" w:space="0" w:color="auto"/>
              <w:left w:val="single" w:sz="4" w:space="0" w:color="auto"/>
              <w:bottom w:val="single" w:sz="4" w:space="0" w:color="auto"/>
              <w:right w:val="single" w:sz="4" w:space="0" w:color="auto"/>
            </w:tcBorders>
            <w:shd w:val="clear" w:color="auto" w:fill="00677F" w:themeFill="accent2"/>
            <w:textDirection w:val="btLr"/>
          </w:tcPr>
          <w:p w14:paraId="1611BDC1" w14:textId="5E1961EA" w:rsidR="00ED588C" w:rsidRPr="00202E8A" w:rsidRDefault="00ED588C" w:rsidP="008E67EE">
            <w:pPr>
              <w:ind w:left="113" w:right="113"/>
              <w:rPr>
                <w:rFonts w:ascii="Gill Sans MT" w:hAnsi="Gill Sans MT" w:cs="Poppins"/>
                <w:color w:val="FFFFFF" w:themeColor="background1"/>
                <w:sz w:val="20"/>
                <w:szCs w:val="20"/>
              </w:rPr>
            </w:pPr>
            <w:r w:rsidRPr="00202E8A">
              <w:rPr>
                <w:rFonts w:ascii="Gill Sans MT" w:hAnsi="Gill Sans MT" w:cs="Poppins"/>
                <w:color w:val="FFFFFF" w:themeColor="background1"/>
                <w:sz w:val="20"/>
                <w:szCs w:val="20"/>
              </w:rPr>
              <w:t>[county]</w:t>
            </w:r>
          </w:p>
        </w:tc>
        <w:tc>
          <w:tcPr>
            <w:tcW w:w="457" w:type="dxa"/>
            <w:tcBorders>
              <w:top w:val="single" w:sz="4" w:space="0" w:color="auto"/>
              <w:left w:val="single" w:sz="4" w:space="0" w:color="auto"/>
              <w:bottom w:val="single" w:sz="4" w:space="0" w:color="auto"/>
              <w:right w:val="single" w:sz="4" w:space="0" w:color="auto"/>
            </w:tcBorders>
            <w:shd w:val="clear" w:color="auto" w:fill="00677F" w:themeFill="accent2"/>
            <w:textDirection w:val="btLr"/>
          </w:tcPr>
          <w:p w14:paraId="6B1B1680" w14:textId="0ECE48AB" w:rsidR="00ED588C" w:rsidRPr="00202E8A" w:rsidRDefault="00ED588C" w:rsidP="008E67EE">
            <w:pPr>
              <w:ind w:left="113" w:right="113"/>
              <w:rPr>
                <w:rFonts w:ascii="Gill Sans MT" w:hAnsi="Gill Sans MT" w:cs="Poppins"/>
                <w:color w:val="FFFFFF" w:themeColor="background1"/>
                <w:sz w:val="20"/>
                <w:szCs w:val="20"/>
              </w:rPr>
            </w:pPr>
            <w:r w:rsidRPr="00202E8A">
              <w:rPr>
                <w:rFonts w:ascii="Gill Sans MT" w:hAnsi="Gill Sans MT" w:cs="Poppins"/>
                <w:color w:val="FFFFFF" w:themeColor="background1"/>
                <w:sz w:val="20"/>
                <w:szCs w:val="20"/>
              </w:rPr>
              <w:t>[county]</w:t>
            </w:r>
          </w:p>
        </w:tc>
        <w:tc>
          <w:tcPr>
            <w:tcW w:w="457" w:type="dxa"/>
            <w:tcBorders>
              <w:top w:val="single" w:sz="4" w:space="0" w:color="auto"/>
              <w:left w:val="single" w:sz="4" w:space="0" w:color="auto"/>
              <w:bottom w:val="single" w:sz="4" w:space="0" w:color="auto"/>
              <w:right w:val="single" w:sz="4" w:space="0" w:color="auto"/>
            </w:tcBorders>
            <w:shd w:val="clear" w:color="auto" w:fill="00677F" w:themeFill="accent2"/>
            <w:textDirection w:val="btLr"/>
          </w:tcPr>
          <w:p w14:paraId="0CD77CB3" w14:textId="1AC688DD" w:rsidR="00ED588C" w:rsidRPr="00202E8A" w:rsidRDefault="00ED588C" w:rsidP="008E67EE">
            <w:pPr>
              <w:ind w:left="113" w:right="113"/>
              <w:rPr>
                <w:rFonts w:ascii="Gill Sans MT" w:hAnsi="Gill Sans MT" w:cs="Poppins"/>
                <w:color w:val="FFFFFF" w:themeColor="background1"/>
                <w:sz w:val="20"/>
                <w:szCs w:val="20"/>
              </w:rPr>
            </w:pPr>
            <w:r w:rsidRPr="00202E8A">
              <w:rPr>
                <w:rFonts w:ascii="Gill Sans MT" w:hAnsi="Gill Sans MT" w:cs="Poppins"/>
                <w:color w:val="FFFFFF" w:themeColor="background1"/>
                <w:sz w:val="20"/>
                <w:szCs w:val="20"/>
              </w:rPr>
              <w:t>[county]</w:t>
            </w:r>
          </w:p>
        </w:tc>
        <w:tc>
          <w:tcPr>
            <w:tcW w:w="457" w:type="dxa"/>
            <w:tcBorders>
              <w:top w:val="single" w:sz="4" w:space="0" w:color="auto"/>
              <w:left w:val="single" w:sz="4" w:space="0" w:color="auto"/>
              <w:bottom w:val="single" w:sz="4" w:space="0" w:color="auto"/>
              <w:right w:val="single" w:sz="4" w:space="0" w:color="auto"/>
            </w:tcBorders>
            <w:shd w:val="clear" w:color="auto" w:fill="00677F" w:themeFill="accent2"/>
            <w:textDirection w:val="btLr"/>
          </w:tcPr>
          <w:p w14:paraId="4E058D46" w14:textId="4D7D375D" w:rsidR="00ED588C" w:rsidRPr="00202E8A" w:rsidRDefault="00ED588C" w:rsidP="008E67EE">
            <w:pPr>
              <w:ind w:left="113" w:right="113"/>
              <w:rPr>
                <w:rFonts w:ascii="Gill Sans MT" w:hAnsi="Gill Sans MT" w:cs="Poppins"/>
                <w:color w:val="FFFFFF" w:themeColor="background1"/>
                <w:sz w:val="20"/>
                <w:szCs w:val="20"/>
              </w:rPr>
            </w:pPr>
            <w:r w:rsidRPr="00202E8A">
              <w:rPr>
                <w:rFonts w:ascii="Gill Sans MT" w:hAnsi="Gill Sans MT" w:cs="Poppins"/>
                <w:color w:val="FFFFFF" w:themeColor="background1"/>
                <w:sz w:val="20"/>
                <w:szCs w:val="20"/>
              </w:rPr>
              <w:t>[county]</w:t>
            </w:r>
          </w:p>
        </w:tc>
        <w:tc>
          <w:tcPr>
            <w:tcW w:w="457" w:type="dxa"/>
            <w:tcBorders>
              <w:top w:val="single" w:sz="4" w:space="0" w:color="auto"/>
              <w:left w:val="single" w:sz="4" w:space="0" w:color="auto"/>
              <w:bottom w:val="single" w:sz="4" w:space="0" w:color="auto"/>
              <w:right w:val="single" w:sz="4" w:space="0" w:color="auto"/>
            </w:tcBorders>
            <w:shd w:val="clear" w:color="auto" w:fill="00677F" w:themeFill="accent2"/>
            <w:textDirection w:val="btLr"/>
          </w:tcPr>
          <w:p w14:paraId="1F28D54D" w14:textId="57C1C3A6" w:rsidR="00ED588C" w:rsidRPr="00202E8A" w:rsidRDefault="00ED588C" w:rsidP="008E67EE">
            <w:pPr>
              <w:ind w:left="113" w:right="113"/>
              <w:rPr>
                <w:rFonts w:ascii="Gill Sans MT" w:hAnsi="Gill Sans MT" w:cs="Poppins"/>
                <w:color w:val="FFFFFF" w:themeColor="background1"/>
                <w:sz w:val="20"/>
                <w:szCs w:val="20"/>
              </w:rPr>
            </w:pPr>
            <w:r w:rsidRPr="00202E8A">
              <w:rPr>
                <w:rFonts w:ascii="Gill Sans MT" w:hAnsi="Gill Sans MT" w:cs="Poppins"/>
                <w:color w:val="FFFFFF" w:themeColor="background1"/>
                <w:sz w:val="20"/>
                <w:szCs w:val="20"/>
              </w:rPr>
              <w:t>[county]</w:t>
            </w:r>
          </w:p>
        </w:tc>
        <w:tc>
          <w:tcPr>
            <w:tcW w:w="457" w:type="dxa"/>
            <w:tcBorders>
              <w:top w:val="single" w:sz="4" w:space="0" w:color="auto"/>
              <w:left w:val="single" w:sz="4" w:space="0" w:color="auto"/>
              <w:bottom w:val="single" w:sz="4" w:space="0" w:color="auto"/>
              <w:right w:val="single" w:sz="4" w:space="0" w:color="auto"/>
            </w:tcBorders>
            <w:shd w:val="clear" w:color="auto" w:fill="00677F" w:themeFill="accent2"/>
            <w:textDirection w:val="btLr"/>
          </w:tcPr>
          <w:p w14:paraId="2818814C" w14:textId="3F7BA17A" w:rsidR="00ED588C" w:rsidRPr="00202E8A" w:rsidRDefault="00ED588C" w:rsidP="008E67EE">
            <w:pPr>
              <w:ind w:left="113" w:right="113"/>
              <w:rPr>
                <w:rFonts w:ascii="Gill Sans MT" w:hAnsi="Gill Sans MT" w:cs="Poppins"/>
                <w:color w:val="FFFFFF" w:themeColor="background1"/>
                <w:sz w:val="20"/>
                <w:szCs w:val="20"/>
              </w:rPr>
            </w:pPr>
            <w:r w:rsidRPr="00202E8A">
              <w:rPr>
                <w:rFonts w:ascii="Gill Sans MT" w:hAnsi="Gill Sans MT" w:cs="Poppins"/>
                <w:color w:val="FFFFFF" w:themeColor="background1"/>
                <w:sz w:val="20"/>
                <w:szCs w:val="20"/>
              </w:rPr>
              <w:t>[county]</w:t>
            </w:r>
          </w:p>
        </w:tc>
        <w:tc>
          <w:tcPr>
            <w:tcW w:w="457" w:type="dxa"/>
            <w:tcBorders>
              <w:top w:val="single" w:sz="4" w:space="0" w:color="auto"/>
              <w:left w:val="single" w:sz="4" w:space="0" w:color="auto"/>
              <w:bottom w:val="single" w:sz="4" w:space="0" w:color="auto"/>
              <w:right w:val="single" w:sz="4" w:space="0" w:color="auto"/>
            </w:tcBorders>
            <w:shd w:val="clear" w:color="auto" w:fill="00677F" w:themeFill="accent2"/>
            <w:textDirection w:val="btLr"/>
          </w:tcPr>
          <w:p w14:paraId="0114298E" w14:textId="04EEADED" w:rsidR="00ED588C" w:rsidRPr="00202E8A" w:rsidRDefault="00ED588C" w:rsidP="008E67EE">
            <w:pPr>
              <w:ind w:left="113" w:right="113"/>
              <w:rPr>
                <w:rFonts w:ascii="Gill Sans MT" w:hAnsi="Gill Sans MT" w:cs="Poppins"/>
                <w:color w:val="FFFFFF" w:themeColor="background1"/>
                <w:sz w:val="20"/>
                <w:szCs w:val="20"/>
              </w:rPr>
            </w:pPr>
            <w:r w:rsidRPr="00202E8A">
              <w:rPr>
                <w:rFonts w:ascii="Gill Sans MT" w:hAnsi="Gill Sans MT" w:cs="Poppins"/>
                <w:color w:val="FFFFFF" w:themeColor="background1"/>
                <w:sz w:val="20"/>
                <w:szCs w:val="20"/>
              </w:rPr>
              <w:t>[county]</w:t>
            </w:r>
          </w:p>
        </w:tc>
        <w:tc>
          <w:tcPr>
            <w:tcW w:w="457" w:type="dxa"/>
            <w:tcBorders>
              <w:top w:val="single" w:sz="4" w:space="0" w:color="auto"/>
              <w:left w:val="single" w:sz="4" w:space="0" w:color="auto"/>
              <w:bottom w:val="single" w:sz="4" w:space="0" w:color="auto"/>
              <w:right w:val="single" w:sz="4" w:space="0" w:color="auto"/>
            </w:tcBorders>
            <w:shd w:val="clear" w:color="auto" w:fill="00677F" w:themeFill="accent2"/>
            <w:textDirection w:val="btLr"/>
          </w:tcPr>
          <w:p w14:paraId="166CD14A" w14:textId="091C3C83" w:rsidR="00ED588C" w:rsidRPr="00202E8A" w:rsidRDefault="00ED588C" w:rsidP="008E67EE">
            <w:pPr>
              <w:ind w:left="113" w:right="113"/>
              <w:rPr>
                <w:rFonts w:ascii="Gill Sans MT" w:hAnsi="Gill Sans MT" w:cs="Poppins"/>
                <w:color w:val="FFFFFF" w:themeColor="background1"/>
                <w:sz w:val="20"/>
                <w:szCs w:val="20"/>
              </w:rPr>
            </w:pPr>
            <w:r w:rsidRPr="00202E8A">
              <w:rPr>
                <w:rFonts w:ascii="Gill Sans MT" w:hAnsi="Gill Sans MT" w:cs="Poppins"/>
                <w:color w:val="FFFFFF" w:themeColor="background1"/>
                <w:sz w:val="20"/>
                <w:szCs w:val="20"/>
              </w:rPr>
              <w:t>[county]</w:t>
            </w:r>
          </w:p>
        </w:tc>
        <w:tc>
          <w:tcPr>
            <w:tcW w:w="457" w:type="dxa"/>
            <w:tcBorders>
              <w:top w:val="single" w:sz="4" w:space="0" w:color="auto"/>
              <w:left w:val="single" w:sz="4" w:space="0" w:color="auto"/>
              <w:bottom w:val="single" w:sz="4" w:space="0" w:color="auto"/>
              <w:right w:val="single" w:sz="4" w:space="0" w:color="auto"/>
            </w:tcBorders>
            <w:shd w:val="clear" w:color="auto" w:fill="00677F" w:themeFill="accent2"/>
            <w:textDirection w:val="btLr"/>
          </w:tcPr>
          <w:p w14:paraId="36617031" w14:textId="1B4A2424" w:rsidR="00ED588C" w:rsidRPr="00202E8A" w:rsidRDefault="00ED588C" w:rsidP="008E67EE">
            <w:pPr>
              <w:ind w:left="113" w:right="113"/>
              <w:rPr>
                <w:rFonts w:ascii="Gill Sans MT" w:hAnsi="Gill Sans MT" w:cs="Poppins"/>
                <w:color w:val="FFFFFF" w:themeColor="background1"/>
                <w:sz w:val="20"/>
                <w:szCs w:val="20"/>
              </w:rPr>
            </w:pPr>
            <w:r w:rsidRPr="00202E8A">
              <w:rPr>
                <w:rFonts w:ascii="Gill Sans MT" w:hAnsi="Gill Sans MT" w:cs="Poppins"/>
                <w:color w:val="FFFFFF" w:themeColor="background1"/>
                <w:sz w:val="20"/>
                <w:szCs w:val="20"/>
              </w:rPr>
              <w:t>[county]</w:t>
            </w:r>
          </w:p>
        </w:tc>
      </w:tr>
      <w:tr w:rsidR="00ED588C" w:rsidRPr="00202E8A" w14:paraId="1B0A333D" w14:textId="5319DBA5" w:rsidTr="00ED588C">
        <w:tc>
          <w:tcPr>
            <w:tcW w:w="4950" w:type="dxa"/>
            <w:tcBorders>
              <w:top w:val="nil"/>
              <w:left w:val="single" w:sz="4" w:space="0" w:color="auto"/>
              <w:bottom w:val="single" w:sz="4" w:space="0" w:color="auto"/>
              <w:right w:val="single" w:sz="4" w:space="0" w:color="auto"/>
            </w:tcBorders>
            <w:shd w:val="clear" w:color="auto" w:fill="auto"/>
            <w:noWrap/>
            <w:vAlign w:val="bottom"/>
            <w:hideMark/>
          </w:tcPr>
          <w:p w14:paraId="4AE6E427" w14:textId="77777777" w:rsidR="00ED588C" w:rsidRPr="00202E8A" w:rsidRDefault="00ED588C" w:rsidP="00A15D59">
            <w:pPr>
              <w:rPr>
                <w:rFonts w:ascii="Gill Sans MT" w:eastAsia="Times New Roman" w:hAnsi="Gill Sans MT" w:cs="Poppins"/>
                <w:sz w:val="20"/>
                <w:szCs w:val="20"/>
              </w:rPr>
            </w:pPr>
            <w:r w:rsidRPr="00202E8A">
              <w:rPr>
                <w:rFonts w:ascii="Gill Sans MT" w:eastAsia="Times New Roman" w:hAnsi="Gill Sans MT" w:cs="Poppins"/>
                <w:sz w:val="20"/>
                <w:szCs w:val="20"/>
              </w:rPr>
              <w:t xml:space="preserve">Adult Day Care / Health </w:t>
            </w:r>
          </w:p>
        </w:tc>
        <w:tc>
          <w:tcPr>
            <w:tcW w:w="457" w:type="dxa"/>
            <w:tcBorders>
              <w:top w:val="single" w:sz="4" w:space="0" w:color="auto"/>
              <w:left w:val="single" w:sz="4" w:space="0" w:color="auto"/>
              <w:bottom w:val="single" w:sz="4" w:space="0" w:color="auto"/>
              <w:right w:val="single" w:sz="4" w:space="0" w:color="auto"/>
            </w:tcBorders>
          </w:tcPr>
          <w:p w14:paraId="525A73CA" w14:textId="3D7A8930"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1A660B96" w14:textId="011D0BCD"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3A40B467" w14:textId="41A963CA"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08A01392" w14:textId="093B127B"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785AD3F3" w14:textId="41D7A34A"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14F9A00E" w14:textId="4609930A"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5A44242D" w14:textId="7C8BA9AF"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55550561" w14:textId="77777777"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5CC58717" w14:textId="77777777"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220C2C99" w14:textId="67A5C00C" w:rsidR="00ED588C" w:rsidRPr="00202E8A" w:rsidRDefault="00ED588C" w:rsidP="00A15D59">
            <w:pPr>
              <w:jc w:val="center"/>
              <w:rPr>
                <w:rFonts w:ascii="Gill Sans MT" w:hAnsi="Gill Sans MT" w:cs="Poppins"/>
                <w:sz w:val="16"/>
                <w:szCs w:val="16"/>
              </w:rPr>
            </w:pPr>
          </w:p>
        </w:tc>
      </w:tr>
      <w:tr w:rsidR="00ED588C" w:rsidRPr="00202E8A" w14:paraId="2515D602" w14:textId="4817B363" w:rsidTr="00ED588C">
        <w:tc>
          <w:tcPr>
            <w:tcW w:w="4950" w:type="dxa"/>
            <w:tcBorders>
              <w:top w:val="nil"/>
              <w:left w:val="single" w:sz="4" w:space="0" w:color="auto"/>
              <w:bottom w:val="single" w:sz="4" w:space="0" w:color="auto"/>
              <w:right w:val="single" w:sz="4" w:space="0" w:color="auto"/>
            </w:tcBorders>
            <w:shd w:val="clear" w:color="auto" w:fill="auto"/>
            <w:noWrap/>
            <w:vAlign w:val="bottom"/>
          </w:tcPr>
          <w:p w14:paraId="715C5B1D" w14:textId="77777777" w:rsidR="00ED588C" w:rsidRPr="00202E8A" w:rsidRDefault="00ED588C" w:rsidP="00A15D59">
            <w:pPr>
              <w:rPr>
                <w:rFonts w:ascii="Gill Sans MT" w:eastAsia="Times New Roman" w:hAnsi="Gill Sans MT" w:cs="Poppins"/>
                <w:sz w:val="20"/>
                <w:szCs w:val="20"/>
              </w:rPr>
            </w:pPr>
            <w:r w:rsidRPr="00202E8A">
              <w:rPr>
                <w:rFonts w:ascii="Gill Sans MT" w:eastAsia="Times New Roman" w:hAnsi="Gill Sans MT" w:cs="Poppins"/>
                <w:sz w:val="20"/>
                <w:szCs w:val="20"/>
              </w:rPr>
              <w:t>Assisted Transportation</w:t>
            </w:r>
          </w:p>
        </w:tc>
        <w:tc>
          <w:tcPr>
            <w:tcW w:w="457" w:type="dxa"/>
            <w:tcBorders>
              <w:top w:val="single" w:sz="4" w:space="0" w:color="auto"/>
              <w:left w:val="single" w:sz="4" w:space="0" w:color="auto"/>
              <w:bottom w:val="single" w:sz="4" w:space="0" w:color="auto"/>
              <w:right w:val="single" w:sz="4" w:space="0" w:color="auto"/>
            </w:tcBorders>
          </w:tcPr>
          <w:p w14:paraId="1E89C73B" w14:textId="5C8A5A6A"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74DC5827" w14:textId="7318EEB0"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738E7E09" w14:textId="57D72CBE"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38F10D8A" w14:textId="5F55A457"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4BF98C99" w14:textId="001B78AC"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44312A43" w14:textId="4F821201"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66B09E42" w14:textId="477DE7C4"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0596A463" w14:textId="77777777"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431207EB" w14:textId="77777777"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5049B395" w14:textId="20DC6B6D" w:rsidR="00ED588C" w:rsidRPr="00202E8A" w:rsidRDefault="00ED588C" w:rsidP="00A15D59">
            <w:pPr>
              <w:jc w:val="center"/>
              <w:rPr>
                <w:rFonts w:ascii="Gill Sans MT" w:hAnsi="Gill Sans MT" w:cs="Poppins"/>
                <w:sz w:val="16"/>
                <w:szCs w:val="16"/>
              </w:rPr>
            </w:pPr>
          </w:p>
        </w:tc>
      </w:tr>
      <w:tr w:rsidR="00ED588C" w:rsidRPr="00202E8A" w14:paraId="695EB855" w14:textId="367B3412" w:rsidTr="00ED588C">
        <w:tc>
          <w:tcPr>
            <w:tcW w:w="4950" w:type="dxa"/>
            <w:tcBorders>
              <w:top w:val="nil"/>
              <w:left w:val="single" w:sz="4" w:space="0" w:color="auto"/>
              <w:bottom w:val="single" w:sz="4" w:space="0" w:color="auto"/>
              <w:right w:val="single" w:sz="4" w:space="0" w:color="auto"/>
            </w:tcBorders>
            <w:shd w:val="clear" w:color="auto" w:fill="auto"/>
            <w:noWrap/>
            <w:vAlign w:val="bottom"/>
          </w:tcPr>
          <w:p w14:paraId="51BFC0AD" w14:textId="77777777" w:rsidR="00ED588C" w:rsidRPr="00202E8A" w:rsidRDefault="00ED588C" w:rsidP="00A15D59">
            <w:pPr>
              <w:rPr>
                <w:rFonts w:ascii="Gill Sans MT" w:eastAsia="Times New Roman" w:hAnsi="Gill Sans MT" w:cs="Poppins"/>
                <w:sz w:val="20"/>
                <w:szCs w:val="20"/>
              </w:rPr>
            </w:pPr>
            <w:r w:rsidRPr="00202E8A">
              <w:rPr>
                <w:rFonts w:ascii="Gill Sans MT" w:eastAsia="Times New Roman" w:hAnsi="Gill Sans MT" w:cs="Poppins"/>
                <w:sz w:val="20"/>
                <w:szCs w:val="20"/>
              </w:rPr>
              <w:t>Behavioral Health Supports</w:t>
            </w:r>
          </w:p>
        </w:tc>
        <w:tc>
          <w:tcPr>
            <w:tcW w:w="457" w:type="dxa"/>
            <w:tcBorders>
              <w:top w:val="single" w:sz="4" w:space="0" w:color="auto"/>
              <w:left w:val="single" w:sz="4" w:space="0" w:color="auto"/>
              <w:bottom w:val="single" w:sz="4" w:space="0" w:color="auto"/>
              <w:right w:val="single" w:sz="4" w:space="0" w:color="auto"/>
            </w:tcBorders>
          </w:tcPr>
          <w:p w14:paraId="5345F2E6" w14:textId="2DC40424"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4F05EBFC" w14:textId="26ACEE7D"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7F21E5E8" w14:textId="442EB5EC"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4FADEBDC" w14:textId="3C8616B5"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2163B035" w14:textId="12A143AC"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040F4D71" w14:textId="3F93BA6D"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3DD9C30B" w14:textId="2D2F20EF"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022DF9F3" w14:textId="77777777"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4F4C9653" w14:textId="77777777"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2F896152" w14:textId="25C69B9D" w:rsidR="00ED588C" w:rsidRPr="00202E8A" w:rsidRDefault="00ED588C" w:rsidP="00A15D59">
            <w:pPr>
              <w:jc w:val="center"/>
              <w:rPr>
                <w:rFonts w:ascii="Gill Sans MT" w:hAnsi="Gill Sans MT" w:cs="Poppins"/>
                <w:sz w:val="16"/>
                <w:szCs w:val="16"/>
              </w:rPr>
            </w:pPr>
          </w:p>
        </w:tc>
      </w:tr>
      <w:tr w:rsidR="00ED588C" w:rsidRPr="00202E8A" w14:paraId="6683B420" w14:textId="446744E8" w:rsidTr="00ED588C">
        <w:tc>
          <w:tcPr>
            <w:tcW w:w="4950" w:type="dxa"/>
            <w:tcBorders>
              <w:top w:val="nil"/>
              <w:left w:val="single" w:sz="4" w:space="0" w:color="auto"/>
              <w:bottom w:val="single" w:sz="4" w:space="0" w:color="auto"/>
              <w:right w:val="single" w:sz="4" w:space="0" w:color="auto"/>
            </w:tcBorders>
            <w:shd w:val="clear" w:color="auto" w:fill="auto"/>
            <w:noWrap/>
            <w:vAlign w:val="bottom"/>
          </w:tcPr>
          <w:p w14:paraId="71D2790E" w14:textId="77777777" w:rsidR="00ED588C" w:rsidRPr="00202E8A" w:rsidRDefault="00ED588C" w:rsidP="00A15D59">
            <w:pPr>
              <w:rPr>
                <w:rFonts w:ascii="Gill Sans MT" w:eastAsia="Times New Roman" w:hAnsi="Gill Sans MT" w:cs="Poppins"/>
                <w:sz w:val="20"/>
                <w:szCs w:val="20"/>
              </w:rPr>
            </w:pPr>
            <w:r w:rsidRPr="00202E8A">
              <w:rPr>
                <w:rFonts w:ascii="Gill Sans MT" w:eastAsia="Times New Roman" w:hAnsi="Gill Sans MT" w:cs="Poppins"/>
                <w:sz w:val="20"/>
                <w:szCs w:val="20"/>
              </w:rPr>
              <w:t>Chore</w:t>
            </w:r>
          </w:p>
        </w:tc>
        <w:tc>
          <w:tcPr>
            <w:tcW w:w="457" w:type="dxa"/>
            <w:tcBorders>
              <w:top w:val="single" w:sz="4" w:space="0" w:color="auto"/>
              <w:left w:val="single" w:sz="4" w:space="0" w:color="auto"/>
              <w:bottom w:val="single" w:sz="4" w:space="0" w:color="auto"/>
              <w:right w:val="single" w:sz="4" w:space="0" w:color="auto"/>
            </w:tcBorders>
          </w:tcPr>
          <w:p w14:paraId="137D33A9" w14:textId="450593E4"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4080C1A9" w14:textId="3D8431F4"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44C98D2C" w14:textId="313B06CD"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12DBBAC6" w14:textId="527DF269"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2243FAF6" w14:textId="5E3E309C"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46F8FC4E" w14:textId="086B951C"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68B1FC1C" w14:textId="5A1A88A5"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33904F8C" w14:textId="77777777"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6B37F708" w14:textId="77777777"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48CB4203" w14:textId="482FC226" w:rsidR="00ED588C" w:rsidRPr="00202E8A" w:rsidRDefault="00ED588C" w:rsidP="00A15D59">
            <w:pPr>
              <w:jc w:val="center"/>
              <w:rPr>
                <w:rFonts w:ascii="Gill Sans MT" w:hAnsi="Gill Sans MT" w:cs="Poppins"/>
                <w:sz w:val="16"/>
                <w:szCs w:val="16"/>
              </w:rPr>
            </w:pPr>
          </w:p>
        </w:tc>
      </w:tr>
      <w:tr w:rsidR="00ED588C" w:rsidRPr="00202E8A" w14:paraId="5383E7D4" w14:textId="38B03CBD" w:rsidTr="00ED588C">
        <w:tc>
          <w:tcPr>
            <w:tcW w:w="4950" w:type="dxa"/>
            <w:tcBorders>
              <w:top w:val="nil"/>
              <w:left w:val="single" w:sz="4" w:space="0" w:color="auto"/>
              <w:bottom w:val="single" w:sz="4" w:space="0" w:color="auto"/>
              <w:right w:val="single" w:sz="4" w:space="0" w:color="auto"/>
            </w:tcBorders>
            <w:shd w:val="clear" w:color="auto" w:fill="auto"/>
            <w:noWrap/>
            <w:vAlign w:val="bottom"/>
          </w:tcPr>
          <w:p w14:paraId="65A223B0" w14:textId="77164AC0" w:rsidR="00ED588C" w:rsidRPr="00202E8A" w:rsidRDefault="005A66B5" w:rsidP="00A15D59">
            <w:pPr>
              <w:rPr>
                <w:rFonts w:ascii="Gill Sans MT" w:eastAsia="Times New Roman" w:hAnsi="Gill Sans MT" w:cs="Poppins"/>
                <w:sz w:val="20"/>
                <w:szCs w:val="20"/>
              </w:rPr>
            </w:pPr>
            <w:r>
              <w:rPr>
                <w:rFonts w:ascii="Gill Sans MT" w:eastAsia="Times New Roman" w:hAnsi="Gill Sans MT" w:cs="Poppins"/>
                <w:sz w:val="20"/>
                <w:szCs w:val="20"/>
              </w:rPr>
              <w:t xml:space="preserve">60+ </w:t>
            </w:r>
            <w:r w:rsidR="00ED588C" w:rsidRPr="00202E8A">
              <w:rPr>
                <w:rFonts w:ascii="Gill Sans MT" w:eastAsia="Times New Roman" w:hAnsi="Gill Sans MT" w:cs="Poppins"/>
                <w:sz w:val="20"/>
                <w:szCs w:val="20"/>
              </w:rPr>
              <w:t>Emergency Response System</w:t>
            </w:r>
          </w:p>
        </w:tc>
        <w:tc>
          <w:tcPr>
            <w:tcW w:w="457" w:type="dxa"/>
            <w:tcBorders>
              <w:top w:val="single" w:sz="4" w:space="0" w:color="auto"/>
              <w:left w:val="single" w:sz="4" w:space="0" w:color="auto"/>
              <w:bottom w:val="single" w:sz="4" w:space="0" w:color="auto"/>
              <w:right w:val="single" w:sz="4" w:space="0" w:color="auto"/>
            </w:tcBorders>
          </w:tcPr>
          <w:p w14:paraId="68D8D306" w14:textId="734CBEAF"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558A0DB8" w14:textId="4533A1F3"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54F3E27D" w14:textId="26924C69"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119CE702" w14:textId="0339A176"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7717CC43" w14:textId="1298F933"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2759CA24" w14:textId="24FF7427"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1A2CF619" w14:textId="58F4186C"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73BB8D7F" w14:textId="77777777"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507423D2" w14:textId="77777777"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5C16FBB8" w14:textId="5D0CD5D5" w:rsidR="00ED588C" w:rsidRPr="00202E8A" w:rsidRDefault="00ED588C" w:rsidP="00A15D59">
            <w:pPr>
              <w:jc w:val="center"/>
              <w:rPr>
                <w:rFonts w:ascii="Gill Sans MT" w:hAnsi="Gill Sans MT" w:cs="Poppins"/>
                <w:sz w:val="16"/>
                <w:szCs w:val="16"/>
              </w:rPr>
            </w:pPr>
          </w:p>
        </w:tc>
      </w:tr>
      <w:tr w:rsidR="005A66B5" w:rsidRPr="00202E8A" w14:paraId="0E34868B" w14:textId="77777777" w:rsidTr="00ED588C">
        <w:tc>
          <w:tcPr>
            <w:tcW w:w="4950" w:type="dxa"/>
            <w:tcBorders>
              <w:top w:val="nil"/>
              <w:left w:val="single" w:sz="4" w:space="0" w:color="auto"/>
              <w:bottom w:val="single" w:sz="4" w:space="0" w:color="auto"/>
              <w:right w:val="single" w:sz="4" w:space="0" w:color="auto"/>
            </w:tcBorders>
            <w:shd w:val="clear" w:color="auto" w:fill="auto"/>
            <w:noWrap/>
            <w:vAlign w:val="bottom"/>
          </w:tcPr>
          <w:p w14:paraId="754BA5AA" w14:textId="37206822" w:rsidR="005A66B5" w:rsidRDefault="005A66B5" w:rsidP="00A15D59">
            <w:pPr>
              <w:rPr>
                <w:rFonts w:ascii="Gill Sans MT" w:eastAsia="Times New Roman" w:hAnsi="Gill Sans MT" w:cs="Poppins"/>
                <w:sz w:val="20"/>
                <w:szCs w:val="20"/>
              </w:rPr>
            </w:pPr>
            <w:r>
              <w:rPr>
                <w:rFonts w:ascii="Gill Sans MT" w:eastAsia="Times New Roman" w:hAnsi="Gill Sans MT" w:cs="Poppins"/>
                <w:sz w:val="20"/>
                <w:szCs w:val="20"/>
              </w:rPr>
              <w:t>FC Emergency Response System</w:t>
            </w:r>
          </w:p>
        </w:tc>
        <w:tc>
          <w:tcPr>
            <w:tcW w:w="457" w:type="dxa"/>
            <w:tcBorders>
              <w:top w:val="single" w:sz="4" w:space="0" w:color="auto"/>
              <w:left w:val="single" w:sz="4" w:space="0" w:color="auto"/>
              <w:bottom w:val="single" w:sz="4" w:space="0" w:color="auto"/>
              <w:right w:val="single" w:sz="4" w:space="0" w:color="auto"/>
            </w:tcBorders>
          </w:tcPr>
          <w:p w14:paraId="721F70BB" w14:textId="77777777" w:rsidR="005A66B5" w:rsidRPr="00202E8A" w:rsidRDefault="005A66B5"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3B349E29" w14:textId="77777777" w:rsidR="005A66B5" w:rsidRPr="00202E8A" w:rsidRDefault="005A66B5"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6CA457D8" w14:textId="77777777" w:rsidR="005A66B5" w:rsidRPr="00202E8A" w:rsidRDefault="005A66B5"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77CAE836" w14:textId="77777777" w:rsidR="005A66B5" w:rsidRPr="00202E8A" w:rsidRDefault="005A66B5"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3E3B4B70" w14:textId="77777777" w:rsidR="005A66B5" w:rsidRPr="00202E8A" w:rsidRDefault="005A66B5"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03C9F037" w14:textId="77777777" w:rsidR="005A66B5" w:rsidRPr="00202E8A" w:rsidRDefault="005A66B5"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7511305D" w14:textId="77777777" w:rsidR="005A66B5" w:rsidRPr="00202E8A" w:rsidRDefault="005A66B5"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2F795D71" w14:textId="77777777" w:rsidR="005A66B5" w:rsidRPr="00202E8A" w:rsidRDefault="005A66B5"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5E02830D" w14:textId="77777777" w:rsidR="005A66B5" w:rsidRPr="00202E8A" w:rsidRDefault="005A66B5"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216A831C" w14:textId="77777777" w:rsidR="005A66B5" w:rsidRPr="00202E8A" w:rsidRDefault="005A66B5" w:rsidP="00A15D59">
            <w:pPr>
              <w:jc w:val="center"/>
              <w:rPr>
                <w:rFonts w:ascii="Gill Sans MT" w:hAnsi="Gill Sans MT" w:cs="Poppins"/>
                <w:sz w:val="16"/>
                <w:szCs w:val="16"/>
              </w:rPr>
            </w:pPr>
          </w:p>
        </w:tc>
      </w:tr>
      <w:tr w:rsidR="005A66B5" w:rsidRPr="00202E8A" w14:paraId="65FFDFC7" w14:textId="77777777" w:rsidTr="00ED588C">
        <w:tc>
          <w:tcPr>
            <w:tcW w:w="4950" w:type="dxa"/>
            <w:tcBorders>
              <w:top w:val="nil"/>
              <w:left w:val="single" w:sz="4" w:space="0" w:color="auto"/>
              <w:bottom w:val="single" w:sz="4" w:space="0" w:color="auto"/>
              <w:right w:val="single" w:sz="4" w:space="0" w:color="auto"/>
            </w:tcBorders>
            <w:shd w:val="clear" w:color="auto" w:fill="auto"/>
            <w:noWrap/>
            <w:vAlign w:val="bottom"/>
          </w:tcPr>
          <w:p w14:paraId="514D360B" w14:textId="10F2F5AE" w:rsidR="005A66B5" w:rsidRDefault="005A66B5" w:rsidP="00A15D59">
            <w:pPr>
              <w:rPr>
                <w:rFonts w:ascii="Gill Sans MT" w:eastAsia="Times New Roman" w:hAnsi="Gill Sans MT" w:cs="Poppins"/>
                <w:sz w:val="20"/>
                <w:szCs w:val="20"/>
              </w:rPr>
            </w:pPr>
            <w:r>
              <w:rPr>
                <w:rFonts w:ascii="Gill Sans MT" w:eastAsia="Times New Roman" w:hAnsi="Gill Sans MT" w:cs="Poppins"/>
                <w:sz w:val="20"/>
                <w:szCs w:val="20"/>
              </w:rPr>
              <w:t>ORC Emergency Response System</w:t>
            </w:r>
          </w:p>
        </w:tc>
        <w:tc>
          <w:tcPr>
            <w:tcW w:w="457" w:type="dxa"/>
            <w:tcBorders>
              <w:top w:val="single" w:sz="4" w:space="0" w:color="auto"/>
              <w:left w:val="single" w:sz="4" w:space="0" w:color="auto"/>
              <w:bottom w:val="single" w:sz="4" w:space="0" w:color="auto"/>
              <w:right w:val="single" w:sz="4" w:space="0" w:color="auto"/>
            </w:tcBorders>
          </w:tcPr>
          <w:p w14:paraId="1A1F1632" w14:textId="77777777" w:rsidR="005A66B5" w:rsidRPr="00202E8A" w:rsidRDefault="005A66B5"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35A3399B" w14:textId="77777777" w:rsidR="005A66B5" w:rsidRPr="00202E8A" w:rsidRDefault="005A66B5"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51E5C70D" w14:textId="77777777" w:rsidR="005A66B5" w:rsidRPr="00202E8A" w:rsidRDefault="005A66B5"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77120C18" w14:textId="77777777" w:rsidR="005A66B5" w:rsidRPr="00202E8A" w:rsidRDefault="005A66B5"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0A66F4C6" w14:textId="77777777" w:rsidR="005A66B5" w:rsidRPr="00202E8A" w:rsidRDefault="005A66B5"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2AC913BE" w14:textId="77777777" w:rsidR="005A66B5" w:rsidRPr="00202E8A" w:rsidRDefault="005A66B5"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7F072242" w14:textId="77777777" w:rsidR="005A66B5" w:rsidRPr="00202E8A" w:rsidRDefault="005A66B5"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4FBA2DB2" w14:textId="77777777" w:rsidR="005A66B5" w:rsidRPr="00202E8A" w:rsidRDefault="005A66B5"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3477D8E9" w14:textId="77777777" w:rsidR="005A66B5" w:rsidRPr="00202E8A" w:rsidRDefault="005A66B5"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74C934EA" w14:textId="77777777" w:rsidR="005A66B5" w:rsidRPr="00202E8A" w:rsidRDefault="005A66B5" w:rsidP="00A15D59">
            <w:pPr>
              <w:jc w:val="center"/>
              <w:rPr>
                <w:rFonts w:ascii="Gill Sans MT" w:hAnsi="Gill Sans MT" w:cs="Poppins"/>
                <w:sz w:val="16"/>
                <w:szCs w:val="16"/>
              </w:rPr>
            </w:pPr>
          </w:p>
        </w:tc>
      </w:tr>
      <w:tr w:rsidR="00ED588C" w:rsidRPr="00202E8A" w14:paraId="614668C4" w14:textId="78C3B29C" w:rsidTr="00ED588C">
        <w:tc>
          <w:tcPr>
            <w:tcW w:w="4950" w:type="dxa"/>
            <w:tcBorders>
              <w:top w:val="nil"/>
              <w:left w:val="single" w:sz="4" w:space="0" w:color="auto"/>
              <w:bottom w:val="single" w:sz="4" w:space="0" w:color="auto"/>
              <w:right w:val="single" w:sz="4" w:space="0" w:color="auto"/>
            </w:tcBorders>
            <w:shd w:val="clear" w:color="auto" w:fill="auto"/>
            <w:noWrap/>
            <w:vAlign w:val="bottom"/>
          </w:tcPr>
          <w:p w14:paraId="06618690" w14:textId="77777777" w:rsidR="00ED588C" w:rsidRPr="00202E8A" w:rsidRDefault="00ED588C" w:rsidP="00A15D59">
            <w:pPr>
              <w:rPr>
                <w:rFonts w:ascii="Gill Sans MT" w:eastAsia="Times New Roman" w:hAnsi="Gill Sans MT" w:cs="Poppins"/>
                <w:sz w:val="20"/>
                <w:szCs w:val="20"/>
              </w:rPr>
            </w:pPr>
            <w:r w:rsidRPr="00202E8A">
              <w:rPr>
                <w:rFonts w:ascii="Gill Sans MT" w:eastAsia="Times New Roman" w:hAnsi="Gill Sans MT" w:cs="Poppins"/>
                <w:sz w:val="20"/>
                <w:szCs w:val="20"/>
              </w:rPr>
              <w:t>Homemaker</w:t>
            </w:r>
          </w:p>
        </w:tc>
        <w:tc>
          <w:tcPr>
            <w:tcW w:w="457" w:type="dxa"/>
            <w:tcBorders>
              <w:top w:val="single" w:sz="4" w:space="0" w:color="auto"/>
              <w:left w:val="single" w:sz="4" w:space="0" w:color="auto"/>
              <w:bottom w:val="single" w:sz="4" w:space="0" w:color="auto"/>
              <w:right w:val="single" w:sz="4" w:space="0" w:color="auto"/>
            </w:tcBorders>
          </w:tcPr>
          <w:p w14:paraId="4DB62F4C" w14:textId="3C1CE155"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4020A4A7" w14:textId="61246EA9"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07685762" w14:textId="2C3D20D0"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5F7BC7B8" w14:textId="2B44BF36"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264748A9" w14:textId="4B56E429"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0A4D3891" w14:textId="67042D35"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2932384A" w14:textId="3AAC97ED"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40360DB2" w14:textId="77777777"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1438AA58" w14:textId="77777777"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06A7F2AD" w14:textId="128F0828" w:rsidR="00ED588C" w:rsidRPr="00202E8A" w:rsidRDefault="00ED588C" w:rsidP="00A15D59">
            <w:pPr>
              <w:jc w:val="center"/>
              <w:rPr>
                <w:rFonts w:ascii="Gill Sans MT" w:hAnsi="Gill Sans MT" w:cs="Poppins"/>
                <w:sz w:val="16"/>
                <w:szCs w:val="16"/>
              </w:rPr>
            </w:pPr>
          </w:p>
        </w:tc>
      </w:tr>
      <w:tr w:rsidR="005A66B5" w:rsidRPr="00202E8A" w14:paraId="59362BAC" w14:textId="77777777" w:rsidTr="00ED588C">
        <w:tc>
          <w:tcPr>
            <w:tcW w:w="4950" w:type="dxa"/>
            <w:tcBorders>
              <w:top w:val="nil"/>
              <w:left w:val="single" w:sz="4" w:space="0" w:color="auto"/>
              <w:bottom w:val="single" w:sz="4" w:space="0" w:color="auto"/>
              <w:right w:val="single" w:sz="4" w:space="0" w:color="auto"/>
            </w:tcBorders>
            <w:shd w:val="clear" w:color="auto" w:fill="auto"/>
            <w:noWrap/>
            <w:vAlign w:val="bottom"/>
          </w:tcPr>
          <w:p w14:paraId="1C976862" w14:textId="011430FC" w:rsidR="005A66B5" w:rsidRPr="00202E8A" w:rsidRDefault="005A66B5" w:rsidP="00A15D59">
            <w:pPr>
              <w:rPr>
                <w:rFonts w:ascii="Gill Sans MT" w:eastAsia="Times New Roman" w:hAnsi="Gill Sans MT" w:cs="Poppins"/>
                <w:sz w:val="20"/>
                <w:szCs w:val="20"/>
              </w:rPr>
            </w:pPr>
            <w:r>
              <w:rPr>
                <w:rFonts w:ascii="Gill Sans MT" w:eastAsia="Times New Roman" w:hAnsi="Gill Sans MT" w:cs="Poppins"/>
                <w:sz w:val="20"/>
                <w:szCs w:val="20"/>
              </w:rPr>
              <w:t>FC Information Services</w:t>
            </w:r>
          </w:p>
        </w:tc>
        <w:tc>
          <w:tcPr>
            <w:tcW w:w="457" w:type="dxa"/>
            <w:tcBorders>
              <w:top w:val="single" w:sz="4" w:space="0" w:color="auto"/>
              <w:left w:val="single" w:sz="4" w:space="0" w:color="auto"/>
              <w:bottom w:val="single" w:sz="4" w:space="0" w:color="auto"/>
              <w:right w:val="single" w:sz="4" w:space="0" w:color="auto"/>
            </w:tcBorders>
          </w:tcPr>
          <w:p w14:paraId="778C43F3" w14:textId="77777777" w:rsidR="005A66B5" w:rsidRPr="00202E8A" w:rsidRDefault="005A66B5"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5B17C500" w14:textId="77777777" w:rsidR="005A66B5" w:rsidRPr="00202E8A" w:rsidRDefault="005A66B5"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39ED776D" w14:textId="77777777" w:rsidR="005A66B5" w:rsidRPr="00202E8A" w:rsidRDefault="005A66B5"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660B760C" w14:textId="77777777" w:rsidR="005A66B5" w:rsidRPr="00202E8A" w:rsidRDefault="005A66B5"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60BCA850" w14:textId="77777777" w:rsidR="005A66B5" w:rsidRPr="00202E8A" w:rsidRDefault="005A66B5"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4091EBDD" w14:textId="77777777" w:rsidR="005A66B5" w:rsidRPr="00202E8A" w:rsidRDefault="005A66B5"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39125F38" w14:textId="77777777" w:rsidR="005A66B5" w:rsidRPr="00202E8A" w:rsidRDefault="005A66B5"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10DBAA55" w14:textId="77777777" w:rsidR="005A66B5" w:rsidRPr="00202E8A" w:rsidRDefault="005A66B5"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56224130" w14:textId="77777777" w:rsidR="005A66B5" w:rsidRPr="00202E8A" w:rsidRDefault="005A66B5"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7B2BC51F" w14:textId="77777777" w:rsidR="005A66B5" w:rsidRPr="00202E8A" w:rsidRDefault="005A66B5" w:rsidP="00A15D59">
            <w:pPr>
              <w:jc w:val="center"/>
              <w:rPr>
                <w:rFonts w:ascii="Gill Sans MT" w:hAnsi="Gill Sans MT" w:cs="Poppins"/>
                <w:sz w:val="16"/>
                <w:szCs w:val="16"/>
              </w:rPr>
            </w:pPr>
          </w:p>
        </w:tc>
      </w:tr>
      <w:tr w:rsidR="005A66B5" w:rsidRPr="00202E8A" w14:paraId="6F6FF3BC" w14:textId="77777777" w:rsidTr="00ED588C">
        <w:tc>
          <w:tcPr>
            <w:tcW w:w="4950" w:type="dxa"/>
            <w:tcBorders>
              <w:top w:val="nil"/>
              <w:left w:val="single" w:sz="4" w:space="0" w:color="auto"/>
              <w:bottom w:val="single" w:sz="4" w:space="0" w:color="auto"/>
              <w:right w:val="single" w:sz="4" w:space="0" w:color="auto"/>
            </w:tcBorders>
            <w:shd w:val="clear" w:color="auto" w:fill="auto"/>
            <w:noWrap/>
            <w:vAlign w:val="bottom"/>
          </w:tcPr>
          <w:p w14:paraId="39C8C37D" w14:textId="43C61441" w:rsidR="005A66B5" w:rsidRDefault="005A66B5" w:rsidP="00A15D59">
            <w:pPr>
              <w:rPr>
                <w:rFonts w:ascii="Gill Sans MT" w:eastAsia="Times New Roman" w:hAnsi="Gill Sans MT" w:cs="Poppins"/>
                <w:sz w:val="20"/>
                <w:szCs w:val="20"/>
              </w:rPr>
            </w:pPr>
            <w:r>
              <w:rPr>
                <w:rFonts w:ascii="Gill Sans MT" w:eastAsia="Times New Roman" w:hAnsi="Gill Sans MT" w:cs="Poppins"/>
                <w:sz w:val="20"/>
                <w:szCs w:val="20"/>
              </w:rPr>
              <w:t>ORC Information Services</w:t>
            </w:r>
          </w:p>
        </w:tc>
        <w:tc>
          <w:tcPr>
            <w:tcW w:w="457" w:type="dxa"/>
            <w:tcBorders>
              <w:top w:val="single" w:sz="4" w:space="0" w:color="auto"/>
              <w:left w:val="single" w:sz="4" w:space="0" w:color="auto"/>
              <w:bottom w:val="single" w:sz="4" w:space="0" w:color="auto"/>
              <w:right w:val="single" w:sz="4" w:space="0" w:color="auto"/>
            </w:tcBorders>
          </w:tcPr>
          <w:p w14:paraId="66005BC3" w14:textId="77777777" w:rsidR="005A66B5" w:rsidRPr="00202E8A" w:rsidRDefault="005A66B5"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36CD4160" w14:textId="77777777" w:rsidR="005A66B5" w:rsidRPr="00202E8A" w:rsidRDefault="005A66B5"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7B51CB2D" w14:textId="77777777" w:rsidR="005A66B5" w:rsidRPr="00202E8A" w:rsidRDefault="005A66B5"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0BEC6C3F" w14:textId="77777777" w:rsidR="005A66B5" w:rsidRPr="00202E8A" w:rsidRDefault="005A66B5"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080159C6" w14:textId="77777777" w:rsidR="005A66B5" w:rsidRPr="00202E8A" w:rsidRDefault="005A66B5"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36DDACD7" w14:textId="77777777" w:rsidR="005A66B5" w:rsidRPr="00202E8A" w:rsidRDefault="005A66B5"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713C7883" w14:textId="77777777" w:rsidR="005A66B5" w:rsidRPr="00202E8A" w:rsidRDefault="005A66B5"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37E83393" w14:textId="77777777" w:rsidR="005A66B5" w:rsidRPr="00202E8A" w:rsidRDefault="005A66B5"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620F5D26" w14:textId="77777777" w:rsidR="005A66B5" w:rsidRPr="00202E8A" w:rsidRDefault="005A66B5"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02757757" w14:textId="77777777" w:rsidR="005A66B5" w:rsidRPr="00202E8A" w:rsidRDefault="005A66B5" w:rsidP="00A15D59">
            <w:pPr>
              <w:jc w:val="center"/>
              <w:rPr>
                <w:rFonts w:ascii="Gill Sans MT" w:hAnsi="Gill Sans MT" w:cs="Poppins"/>
                <w:sz w:val="16"/>
                <w:szCs w:val="16"/>
              </w:rPr>
            </w:pPr>
          </w:p>
        </w:tc>
      </w:tr>
      <w:tr w:rsidR="005A66B5" w:rsidRPr="00202E8A" w14:paraId="3896BB4B" w14:textId="77777777" w:rsidTr="005A66B5">
        <w:tc>
          <w:tcPr>
            <w:tcW w:w="4950" w:type="dxa"/>
            <w:tcBorders>
              <w:top w:val="nil"/>
              <w:left w:val="single" w:sz="4" w:space="0" w:color="auto"/>
              <w:bottom w:val="single" w:sz="4" w:space="0" w:color="auto"/>
              <w:right w:val="single" w:sz="4" w:space="0" w:color="auto"/>
            </w:tcBorders>
            <w:shd w:val="clear" w:color="auto" w:fill="auto"/>
            <w:noWrap/>
            <w:vAlign w:val="bottom"/>
          </w:tcPr>
          <w:p w14:paraId="2C3C5B43" w14:textId="04C00B0F" w:rsidR="005A66B5" w:rsidRDefault="005A66B5" w:rsidP="00A15D59">
            <w:pPr>
              <w:rPr>
                <w:rFonts w:ascii="Gill Sans MT" w:eastAsia="Times New Roman" w:hAnsi="Gill Sans MT" w:cs="Poppins"/>
                <w:sz w:val="20"/>
                <w:szCs w:val="20"/>
              </w:rPr>
            </w:pPr>
            <w:r>
              <w:rPr>
                <w:rFonts w:ascii="Gill Sans MT" w:eastAsia="Times New Roman" w:hAnsi="Gill Sans MT" w:cs="Poppins"/>
                <w:sz w:val="20"/>
                <w:szCs w:val="20"/>
              </w:rPr>
              <w:t>60+ Material Aid – Types:</w:t>
            </w:r>
          </w:p>
        </w:tc>
        <w:tc>
          <w:tcPr>
            <w:tcW w:w="4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85E1F3" w14:textId="77777777" w:rsidR="005A66B5" w:rsidRPr="00202E8A" w:rsidRDefault="005A66B5"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39DB22" w14:textId="77777777" w:rsidR="005A66B5" w:rsidRPr="00202E8A" w:rsidRDefault="005A66B5"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984F24" w14:textId="77777777" w:rsidR="005A66B5" w:rsidRPr="00202E8A" w:rsidRDefault="005A66B5"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920DCDD" w14:textId="77777777" w:rsidR="005A66B5" w:rsidRPr="00202E8A" w:rsidRDefault="005A66B5"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C5DA63" w14:textId="77777777" w:rsidR="005A66B5" w:rsidRPr="00202E8A" w:rsidRDefault="005A66B5"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57C21D" w14:textId="77777777" w:rsidR="005A66B5" w:rsidRPr="00202E8A" w:rsidRDefault="005A66B5"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BE8436" w14:textId="77777777" w:rsidR="005A66B5" w:rsidRPr="00202E8A" w:rsidRDefault="005A66B5"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E2F5DE" w14:textId="77777777" w:rsidR="005A66B5" w:rsidRPr="00202E8A" w:rsidRDefault="005A66B5"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FF0EDA" w14:textId="77777777" w:rsidR="005A66B5" w:rsidRPr="00202E8A" w:rsidRDefault="005A66B5"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E9ACCA" w14:textId="77777777" w:rsidR="005A66B5" w:rsidRPr="00202E8A" w:rsidRDefault="005A66B5" w:rsidP="00A15D59">
            <w:pPr>
              <w:jc w:val="center"/>
              <w:rPr>
                <w:rFonts w:ascii="Gill Sans MT" w:hAnsi="Gill Sans MT" w:cs="Poppins"/>
                <w:sz w:val="16"/>
                <w:szCs w:val="16"/>
              </w:rPr>
            </w:pPr>
          </w:p>
        </w:tc>
      </w:tr>
      <w:tr w:rsidR="00ED588C" w:rsidRPr="00202E8A" w14:paraId="06320198" w14:textId="74158ED1" w:rsidTr="00ED588C">
        <w:tc>
          <w:tcPr>
            <w:tcW w:w="4950" w:type="dxa"/>
            <w:tcBorders>
              <w:top w:val="nil"/>
              <w:left w:val="single" w:sz="4" w:space="0" w:color="auto"/>
              <w:bottom w:val="single" w:sz="4" w:space="0" w:color="auto"/>
              <w:right w:val="single" w:sz="4" w:space="0" w:color="auto"/>
            </w:tcBorders>
            <w:shd w:val="clear" w:color="auto" w:fill="auto"/>
            <w:noWrap/>
            <w:vAlign w:val="bottom"/>
          </w:tcPr>
          <w:p w14:paraId="652E1319" w14:textId="18DF1CE8" w:rsidR="00ED588C" w:rsidRPr="005A66B5" w:rsidRDefault="005A66B5" w:rsidP="005A66B5">
            <w:pPr>
              <w:pStyle w:val="ListParagraph"/>
              <w:numPr>
                <w:ilvl w:val="0"/>
                <w:numId w:val="10"/>
              </w:numPr>
              <w:rPr>
                <w:rFonts w:ascii="Gill Sans MT" w:eastAsia="Times New Roman" w:hAnsi="Gill Sans MT" w:cs="Poppins"/>
                <w:sz w:val="20"/>
                <w:szCs w:val="20"/>
              </w:rPr>
            </w:pPr>
            <w:r w:rsidRPr="005A66B5">
              <w:rPr>
                <w:rFonts w:ascii="Gill Sans MT" w:eastAsia="Times New Roman" w:hAnsi="Gill Sans MT" w:cs="Poppins"/>
                <w:sz w:val="20"/>
                <w:szCs w:val="20"/>
              </w:rPr>
              <w:t>Assistive Tech/Durable Medical Equipment</w:t>
            </w:r>
          </w:p>
        </w:tc>
        <w:tc>
          <w:tcPr>
            <w:tcW w:w="457" w:type="dxa"/>
            <w:tcBorders>
              <w:top w:val="single" w:sz="4" w:space="0" w:color="auto"/>
              <w:left w:val="single" w:sz="4" w:space="0" w:color="auto"/>
              <w:bottom w:val="single" w:sz="4" w:space="0" w:color="auto"/>
              <w:right w:val="single" w:sz="4" w:space="0" w:color="auto"/>
            </w:tcBorders>
          </w:tcPr>
          <w:p w14:paraId="21E61B62" w14:textId="20E3C9A7"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65AC52D6" w14:textId="614151A5"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461E5F79" w14:textId="3F597362"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4C77008E" w14:textId="48ECF922"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0577765D" w14:textId="2AA9BAFB"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732F5FDB" w14:textId="17BB3F48"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2F9208CF" w14:textId="4F7FC181"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582D2EC8" w14:textId="77777777"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596D1E9C" w14:textId="77777777"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7A14DC10" w14:textId="5CEBB434" w:rsidR="00ED588C" w:rsidRPr="00202E8A" w:rsidRDefault="00ED588C" w:rsidP="00A15D59">
            <w:pPr>
              <w:jc w:val="center"/>
              <w:rPr>
                <w:rFonts w:ascii="Gill Sans MT" w:hAnsi="Gill Sans MT" w:cs="Poppins"/>
                <w:sz w:val="16"/>
                <w:szCs w:val="16"/>
              </w:rPr>
            </w:pPr>
          </w:p>
        </w:tc>
      </w:tr>
      <w:tr w:rsidR="00ED588C" w:rsidRPr="00202E8A" w14:paraId="089E2C34" w14:textId="0D4B40A3" w:rsidTr="00ED588C">
        <w:tc>
          <w:tcPr>
            <w:tcW w:w="4950" w:type="dxa"/>
            <w:tcBorders>
              <w:top w:val="nil"/>
              <w:left w:val="single" w:sz="4" w:space="0" w:color="auto"/>
              <w:bottom w:val="single" w:sz="4" w:space="0" w:color="auto"/>
              <w:right w:val="single" w:sz="4" w:space="0" w:color="auto"/>
            </w:tcBorders>
            <w:shd w:val="clear" w:color="auto" w:fill="auto"/>
            <w:noWrap/>
            <w:vAlign w:val="bottom"/>
          </w:tcPr>
          <w:p w14:paraId="4773D3A6" w14:textId="28152C05" w:rsidR="00ED588C" w:rsidRPr="005A66B5" w:rsidRDefault="005A66B5" w:rsidP="005A66B5">
            <w:pPr>
              <w:pStyle w:val="ListParagraph"/>
              <w:numPr>
                <w:ilvl w:val="0"/>
                <w:numId w:val="10"/>
              </w:numPr>
              <w:rPr>
                <w:rFonts w:ascii="Gill Sans MT" w:eastAsia="Times New Roman" w:hAnsi="Gill Sans MT" w:cs="Poppins"/>
                <w:sz w:val="20"/>
                <w:szCs w:val="20"/>
              </w:rPr>
            </w:pPr>
            <w:r>
              <w:rPr>
                <w:rFonts w:ascii="Gill Sans MT" w:eastAsia="Times New Roman" w:hAnsi="Gill Sans MT" w:cs="Poppins"/>
                <w:sz w:val="20"/>
                <w:szCs w:val="20"/>
              </w:rPr>
              <w:t>Consumable Supplies</w:t>
            </w:r>
          </w:p>
        </w:tc>
        <w:tc>
          <w:tcPr>
            <w:tcW w:w="457" w:type="dxa"/>
            <w:tcBorders>
              <w:top w:val="single" w:sz="4" w:space="0" w:color="auto"/>
              <w:left w:val="single" w:sz="4" w:space="0" w:color="auto"/>
              <w:bottom w:val="single" w:sz="4" w:space="0" w:color="auto"/>
              <w:right w:val="single" w:sz="4" w:space="0" w:color="auto"/>
            </w:tcBorders>
          </w:tcPr>
          <w:p w14:paraId="2ADBA918" w14:textId="06BA9EF4"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639F5F19" w14:textId="13B53C6C"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6A1D249B" w14:textId="1EF2CC96"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6D5952F0" w14:textId="164181CC"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7188FA5C" w14:textId="0C5D2B78"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102425DE" w14:textId="53049305"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1D698AAA" w14:textId="7B7D4745"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3CE1C677" w14:textId="77777777"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7EB83EC5" w14:textId="77777777" w:rsidR="00ED588C" w:rsidRPr="00202E8A" w:rsidRDefault="00ED588C" w:rsidP="00A15D59">
            <w:pPr>
              <w:jc w:val="center"/>
              <w:rPr>
                <w:rFonts w:ascii="Gill Sans MT"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1AFB5335" w14:textId="4A3C19D8" w:rsidR="00ED588C" w:rsidRPr="00202E8A" w:rsidRDefault="00ED588C" w:rsidP="00A15D59">
            <w:pPr>
              <w:jc w:val="center"/>
              <w:rPr>
                <w:rFonts w:ascii="Gill Sans MT" w:hAnsi="Gill Sans MT" w:cs="Poppins"/>
                <w:sz w:val="16"/>
                <w:szCs w:val="16"/>
              </w:rPr>
            </w:pPr>
          </w:p>
        </w:tc>
      </w:tr>
      <w:tr w:rsidR="00ED588C" w:rsidRPr="00202E8A" w14:paraId="5DF2EC17" w14:textId="36B3CF41" w:rsidTr="00ED588C">
        <w:tc>
          <w:tcPr>
            <w:tcW w:w="4950" w:type="dxa"/>
            <w:tcBorders>
              <w:top w:val="nil"/>
              <w:left w:val="single" w:sz="4" w:space="0" w:color="auto"/>
              <w:bottom w:val="single" w:sz="4" w:space="0" w:color="auto"/>
              <w:right w:val="single" w:sz="4" w:space="0" w:color="auto"/>
            </w:tcBorders>
            <w:shd w:val="clear" w:color="auto" w:fill="auto"/>
            <w:noWrap/>
            <w:vAlign w:val="bottom"/>
          </w:tcPr>
          <w:p w14:paraId="371271AD" w14:textId="17E167AC" w:rsidR="00ED588C" w:rsidRPr="005A66B5" w:rsidRDefault="005A66B5" w:rsidP="005A66B5">
            <w:pPr>
              <w:pStyle w:val="ListParagraph"/>
              <w:numPr>
                <w:ilvl w:val="0"/>
                <w:numId w:val="10"/>
              </w:numPr>
              <w:rPr>
                <w:rFonts w:ascii="Gill Sans MT" w:eastAsia="Times New Roman" w:hAnsi="Gill Sans MT" w:cs="Poppins"/>
                <w:sz w:val="20"/>
                <w:szCs w:val="20"/>
              </w:rPr>
            </w:pPr>
            <w:r>
              <w:rPr>
                <w:rFonts w:ascii="Gill Sans MT" w:eastAsia="Times New Roman" w:hAnsi="Gill Sans MT" w:cs="Poppins"/>
                <w:sz w:val="20"/>
                <w:szCs w:val="20"/>
              </w:rPr>
              <w:t>Home Modification/Repairs</w:t>
            </w:r>
          </w:p>
        </w:tc>
        <w:tc>
          <w:tcPr>
            <w:tcW w:w="457" w:type="dxa"/>
            <w:tcBorders>
              <w:top w:val="single" w:sz="4" w:space="0" w:color="auto"/>
              <w:left w:val="single" w:sz="4" w:space="0" w:color="auto"/>
              <w:bottom w:val="single" w:sz="4" w:space="0" w:color="auto"/>
              <w:right w:val="single" w:sz="4" w:space="0" w:color="auto"/>
            </w:tcBorders>
          </w:tcPr>
          <w:p w14:paraId="457611F9" w14:textId="3D5AB126" w:rsidR="00ED588C" w:rsidRPr="00202E8A" w:rsidRDefault="00ED588C" w:rsidP="00A15D59">
            <w:pPr>
              <w:jc w:val="center"/>
              <w:rPr>
                <w:rFonts w:ascii="Gill Sans MT" w:eastAsia="Times New Roman"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291A5DC3" w14:textId="47F2B77D" w:rsidR="00ED588C" w:rsidRPr="00202E8A" w:rsidRDefault="00ED588C" w:rsidP="00A15D59">
            <w:pPr>
              <w:jc w:val="center"/>
              <w:rPr>
                <w:rFonts w:ascii="Gill Sans MT" w:eastAsia="Times New Roman"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06949DB3" w14:textId="74101C4B" w:rsidR="00ED588C" w:rsidRPr="00202E8A" w:rsidRDefault="00ED588C" w:rsidP="00A15D59">
            <w:pPr>
              <w:jc w:val="center"/>
              <w:rPr>
                <w:rFonts w:ascii="Gill Sans MT" w:eastAsia="Times New Roman"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38E505FA" w14:textId="7B1242AB" w:rsidR="00ED588C" w:rsidRPr="00202E8A" w:rsidRDefault="00ED588C" w:rsidP="00A15D59">
            <w:pPr>
              <w:jc w:val="center"/>
              <w:rPr>
                <w:rFonts w:ascii="Gill Sans MT" w:eastAsia="Times New Roman"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361F5A1D" w14:textId="16CFB1CF" w:rsidR="00ED588C" w:rsidRPr="00202E8A" w:rsidRDefault="00ED588C" w:rsidP="00A15D59">
            <w:pPr>
              <w:jc w:val="center"/>
              <w:rPr>
                <w:rFonts w:ascii="Gill Sans MT" w:eastAsia="Times New Roman"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473220AC" w14:textId="2EF98991" w:rsidR="00ED588C" w:rsidRPr="00202E8A" w:rsidRDefault="00ED588C" w:rsidP="00A15D59">
            <w:pPr>
              <w:jc w:val="center"/>
              <w:rPr>
                <w:rFonts w:ascii="Gill Sans MT" w:eastAsia="Times New Roman"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1AE0284A" w14:textId="55CD7C9B" w:rsidR="00ED588C" w:rsidRPr="00202E8A" w:rsidRDefault="00ED588C" w:rsidP="00A15D59">
            <w:pPr>
              <w:jc w:val="center"/>
              <w:rPr>
                <w:rFonts w:ascii="Gill Sans MT" w:eastAsia="Times New Roman"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38CCD6C8" w14:textId="77777777" w:rsidR="00ED588C" w:rsidRPr="00202E8A" w:rsidRDefault="00ED588C" w:rsidP="00A15D59">
            <w:pPr>
              <w:jc w:val="center"/>
              <w:rPr>
                <w:rFonts w:ascii="Gill Sans MT" w:eastAsia="Times New Roman"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0D31541E" w14:textId="77777777" w:rsidR="00ED588C" w:rsidRPr="00202E8A" w:rsidRDefault="00ED588C" w:rsidP="00A15D59">
            <w:pPr>
              <w:jc w:val="center"/>
              <w:rPr>
                <w:rFonts w:ascii="Gill Sans MT" w:eastAsia="Times New Roman"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2B22B087" w14:textId="7D4CFA75" w:rsidR="00ED588C" w:rsidRPr="00202E8A" w:rsidRDefault="00ED588C" w:rsidP="00A15D59">
            <w:pPr>
              <w:jc w:val="center"/>
              <w:rPr>
                <w:rFonts w:ascii="Gill Sans MT" w:eastAsia="Times New Roman" w:hAnsi="Gill Sans MT" w:cs="Poppins"/>
                <w:sz w:val="16"/>
                <w:szCs w:val="16"/>
              </w:rPr>
            </w:pPr>
          </w:p>
        </w:tc>
      </w:tr>
      <w:tr w:rsidR="00ED588C" w:rsidRPr="00202E8A" w14:paraId="2AB357A1" w14:textId="6CDB028F" w:rsidTr="00ED588C">
        <w:tc>
          <w:tcPr>
            <w:tcW w:w="4950" w:type="dxa"/>
            <w:tcBorders>
              <w:top w:val="nil"/>
              <w:left w:val="single" w:sz="4" w:space="0" w:color="auto"/>
              <w:bottom w:val="single" w:sz="4" w:space="0" w:color="auto"/>
              <w:right w:val="single" w:sz="4" w:space="0" w:color="auto"/>
            </w:tcBorders>
            <w:shd w:val="clear" w:color="auto" w:fill="auto"/>
            <w:noWrap/>
            <w:vAlign w:val="bottom"/>
          </w:tcPr>
          <w:p w14:paraId="4B581CB9" w14:textId="65B937BF" w:rsidR="00ED588C" w:rsidRPr="005A66B5" w:rsidRDefault="005A66B5" w:rsidP="005A66B5">
            <w:pPr>
              <w:pStyle w:val="ListParagraph"/>
              <w:numPr>
                <w:ilvl w:val="0"/>
                <w:numId w:val="10"/>
              </w:numPr>
              <w:rPr>
                <w:rFonts w:ascii="Gill Sans MT" w:eastAsia="Times New Roman" w:hAnsi="Gill Sans MT" w:cs="Poppins"/>
                <w:sz w:val="20"/>
                <w:szCs w:val="20"/>
              </w:rPr>
            </w:pPr>
            <w:r>
              <w:rPr>
                <w:rFonts w:ascii="Gill Sans MT" w:eastAsia="Times New Roman" w:hAnsi="Gill Sans MT" w:cs="Poppins"/>
                <w:sz w:val="20"/>
                <w:szCs w:val="20"/>
              </w:rPr>
              <w:t>Other</w:t>
            </w:r>
          </w:p>
        </w:tc>
        <w:tc>
          <w:tcPr>
            <w:tcW w:w="457" w:type="dxa"/>
            <w:tcBorders>
              <w:top w:val="single" w:sz="4" w:space="0" w:color="auto"/>
              <w:left w:val="single" w:sz="4" w:space="0" w:color="auto"/>
              <w:bottom w:val="single" w:sz="4" w:space="0" w:color="auto"/>
              <w:right w:val="single" w:sz="4" w:space="0" w:color="auto"/>
            </w:tcBorders>
          </w:tcPr>
          <w:p w14:paraId="519A129C" w14:textId="6049706A" w:rsidR="00ED588C" w:rsidRPr="00202E8A" w:rsidRDefault="00ED588C" w:rsidP="00A15D59">
            <w:pPr>
              <w:jc w:val="center"/>
              <w:rPr>
                <w:rFonts w:ascii="Gill Sans MT" w:eastAsia="Times New Roman"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54529818" w14:textId="5D9C55F2" w:rsidR="00ED588C" w:rsidRPr="00202E8A" w:rsidRDefault="00ED588C" w:rsidP="00A15D59">
            <w:pPr>
              <w:jc w:val="center"/>
              <w:rPr>
                <w:rFonts w:ascii="Gill Sans MT" w:eastAsia="Times New Roman"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5BBE9C1F" w14:textId="738BC6B2" w:rsidR="00ED588C" w:rsidRPr="00202E8A" w:rsidRDefault="00ED588C" w:rsidP="00A15D59">
            <w:pPr>
              <w:jc w:val="center"/>
              <w:rPr>
                <w:rFonts w:ascii="Gill Sans MT" w:eastAsia="Times New Roman"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6D036244" w14:textId="0E728E02" w:rsidR="00ED588C" w:rsidRPr="00202E8A" w:rsidRDefault="00ED588C" w:rsidP="00A15D59">
            <w:pPr>
              <w:jc w:val="center"/>
              <w:rPr>
                <w:rFonts w:ascii="Gill Sans MT" w:eastAsia="Times New Roman"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493798A4" w14:textId="45230F01" w:rsidR="00ED588C" w:rsidRPr="00202E8A" w:rsidRDefault="00ED588C" w:rsidP="00A15D59">
            <w:pPr>
              <w:jc w:val="center"/>
              <w:rPr>
                <w:rFonts w:ascii="Gill Sans MT" w:eastAsia="Times New Roman"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7C32BDF1" w14:textId="6BD0ED97" w:rsidR="00ED588C" w:rsidRPr="00202E8A" w:rsidRDefault="00ED588C" w:rsidP="00A15D59">
            <w:pPr>
              <w:jc w:val="center"/>
              <w:rPr>
                <w:rFonts w:ascii="Gill Sans MT" w:eastAsia="Times New Roman"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6EFF6E84" w14:textId="691C4292" w:rsidR="00ED588C" w:rsidRPr="00202E8A" w:rsidRDefault="00ED588C" w:rsidP="00A15D59">
            <w:pPr>
              <w:jc w:val="center"/>
              <w:rPr>
                <w:rFonts w:ascii="Gill Sans MT" w:eastAsia="Times New Roman"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51502DF2" w14:textId="77777777" w:rsidR="00ED588C" w:rsidRPr="00202E8A" w:rsidRDefault="00ED588C" w:rsidP="00A15D59">
            <w:pPr>
              <w:jc w:val="center"/>
              <w:rPr>
                <w:rFonts w:ascii="Gill Sans MT" w:eastAsia="Times New Roman"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6F65DF7A" w14:textId="77777777" w:rsidR="00ED588C" w:rsidRPr="00202E8A" w:rsidRDefault="00ED588C" w:rsidP="00A15D59">
            <w:pPr>
              <w:jc w:val="center"/>
              <w:rPr>
                <w:rFonts w:ascii="Gill Sans MT" w:eastAsia="Times New Roman" w:hAnsi="Gill Sans MT" w:cs="Poppins"/>
                <w:sz w:val="16"/>
                <w:szCs w:val="16"/>
              </w:rPr>
            </w:pPr>
          </w:p>
        </w:tc>
        <w:tc>
          <w:tcPr>
            <w:tcW w:w="457" w:type="dxa"/>
            <w:tcBorders>
              <w:top w:val="single" w:sz="4" w:space="0" w:color="auto"/>
              <w:left w:val="single" w:sz="4" w:space="0" w:color="auto"/>
              <w:bottom w:val="single" w:sz="4" w:space="0" w:color="auto"/>
              <w:right w:val="single" w:sz="4" w:space="0" w:color="auto"/>
            </w:tcBorders>
          </w:tcPr>
          <w:p w14:paraId="28FE07C9" w14:textId="3874AEE2" w:rsidR="00ED588C" w:rsidRPr="00202E8A" w:rsidRDefault="00ED588C" w:rsidP="00A15D59">
            <w:pPr>
              <w:jc w:val="center"/>
              <w:rPr>
                <w:rFonts w:ascii="Gill Sans MT" w:eastAsia="Times New Roman" w:hAnsi="Gill Sans MT" w:cs="Poppins"/>
                <w:sz w:val="16"/>
                <w:szCs w:val="16"/>
              </w:rPr>
            </w:pPr>
          </w:p>
        </w:tc>
      </w:tr>
      <w:tr w:rsidR="00ED588C" w:rsidRPr="00202E8A" w14:paraId="7EC85216" w14:textId="347D69C9" w:rsidTr="005A66B5">
        <w:tc>
          <w:tcPr>
            <w:tcW w:w="4950" w:type="dxa"/>
            <w:tcBorders>
              <w:top w:val="single" w:sz="4" w:space="0" w:color="auto"/>
              <w:left w:val="single" w:sz="4" w:space="0" w:color="auto"/>
              <w:bottom w:val="single" w:sz="2" w:space="0" w:color="auto"/>
              <w:right w:val="single" w:sz="2" w:space="0" w:color="auto"/>
            </w:tcBorders>
            <w:shd w:val="clear" w:color="auto" w:fill="auto"/>
            <w:noWrap/>
            <w:vAlign w:val="bottom"/>
          </w:tcPr>
          <w:p w14:paraId="3D358751" w14:textId="6E2C77C3" w:rsidR="00ED588C" w:rsidRPr="00202E8A" w:rsidRDefault="005A66B5" w:rsidP="00A15D59">
            <w:pPr>
              <w:rPr>
                <w:rFonts w:ascii="Gill Sans MT" w:eastAsia="Times New Roman" w:hAnsi="Gill Sans MT" w:cs="Poppins"/>
                <w:sz w:val="20"/>
                <w:szCs w:val="20"/>
              </w:rPr>
            </w:pPr>
            <w:r>
              <w:rPr>
                <w:rFonts w:ascii="Gill Sans MT" w:eastAsia="Times New Roman" w:hAnsi="Gill Sans MT" w:cs="Poppins"/>
                <w:sz w:val="20"/>
                <w:szCs w:val="20"/>
              </w:rPr>
              <w:t>FC Supplemental Services – Types:</w:t>
            </w:r>
          </w:p>
        </w:tc>
        <w:tc>
          <w:tcPr>
            <w:tcW w:w="457" w:type="dxa"/>
            <w:tcBorders>
              <w:top w:val="single" w:sz="4" w:space="0" w:color="auto"/>
              <w:left w:val="single" w:sz="2" w:space="0" w:color="auto"/>
              <w:bottom w:val="single" w:sz="2" w:space="0" w:color="auto"/>
              <w:right w:val="single" w:sz="2" w:space="0" w:color="auto"/>
            </w:tcBorders>
            <w:shd w:val="clear" w:color="auto" w:fill="BFBFBF" w:themeFill="background1" w:themeFillShade="BF"/>
          </w:tcPr>
          <w:p w14:paraId="16B4AC70" w14:textId="1D605AC0" w:rsidR="00ED588C" w:rsidRPr="00202E8A" w:rsidRDefault="00ED588C" w:rsidP="00A15D59">
            <w:pPr>
              <w:jc w:val="center"/>
              <w:rPr>
                <w:rFonts w:ascii="Gill Sans MT" w:eastAsia="Times New Roman" w:hAnsi="Gill Sans MT" w:cs="Poppins"/>
                <w:sz w:val="16"/>
                <w:szCs w:val="16"/>
              </w:rPr>
            </w:pPr>
          </w:p>
        </w:tc>
        <w:tc>
          <w:tcPr>
            <w:tcW w:w="457" w:type="dxa"/>
            <w:tcBorders>
              <w:top w:val="single" w:sz="4" w:space="0" w:color="auto"/>
              <w:left w:val="single" w:sz="2" w:space="0" w:color="auto"/>
              <w:bottom w:val="single" w:sz="2" w:space="0" w:color="auto"/>
              <w:right w:val="single" w:sz="2" w:space="0" w:color="auto"/>
            </w:tcBorders>
            <w:shd w:val="clear" w:color="auto" w:fill="BFBFBF" w:themeFill="background1" w:themeFillShade="BF"/>
          </w:tcPr>
          <w:p w14:paraId="78807CF6" w14:textId="1EC8C184" w:rsidR="00ED588C" w:rsidRPr="00202E8A" w:rsidRDefault="00ED588C" w:rsidP="00A15D59">
            <w:pPr>
              <w:jc w:val="center"/>
              <w:rPr>
                <w:rFonts w:ascii="Gill Sans MT" w:eastAsia="Times New Roman" w:hAnsi="Gill Sans MT" w:cs="Poppins"/>
                <w:sz w:val="16"/>
                <w:szCs w:val="16"/>
              </w:rPr>
            </w:pPr>
          </w:p>
        </w:tc>
        <w:tc>
          <w:tcPr>
            <w:tcW w:w="457" w:type="dxa"/>
            <w:tcBorders>
              <w:top w:val="single" w:sz="4" w:space="0" w:color="auto"/>
              <w:left w:val="single" w:sz="2" w:space="0" w:color="auto"/>
              <w:bottom w:val="single" w:sz="2" w:space="0" w:color="auto"/>
              <w:right w:val="single" w:sz="2" w:space="0" w:color="auto"/>
            </w:tcBorders>
            <w:shd w:val="clear" w:color="auto" w:fill="BFBFBF" w:themeFill="background1" w:themeFillShade="BF"/>
          </w:tcPr>
          <w:p w14:paraId="2FE38D11" w14:textId="7FA1AD40" w:rsidR="00ED588C" w:rsidRPr="00202E8A" w:rsidRDefault="00ED588C" w:rsidP="00A15D59">
            <w:pPr>
              <w:jc w:val="center"/>
              <w:rPr>
                <w:rFonts w:ascii="Gill Sans MT" w:eastAsia="Times New Roman" w:hAnsi="Gill Sans MT" w:cs="Poppins"/>
                <w:sz w:val="16"/>
                <w:szCs w:val="16"/>
              </w:rPr>
            </w:pPr>
          </w:p>
        </w:tc>
        <w:tc>
          <w:tcPr>
            <w:tcW w:w="457" w:type="dxa"/>
            <w:tcBorders>
              <w:top w:val="single" w:sz="4" w:space="0" w:color="auto"/>
              <w:left w:val="single" w:sz="2" w:space="0" w:color="auto"/>
              <w:bottom w:val="single" w:sz="2" w:space="0" w:color="auto"/>
              <w:right w:val="single" w:sz="2" w:space="0" w:color="auto"/>
            </w:tcBorders>
            <w:shd w:val="clear" w:color="auto" w:fill="BFBFBF" w:themeFill="background1" w:themeFillShade="BF"/>
          </w:tcPr>
          <w:p w14:paraId="1739E96A" w14:textId="3A783059" w:rsidR="00ED588C" w:rsidRPr="00202E8A" w:rsidRDefault="00ED588C" w:rsidP="00A15D59">
            <w:pPr>
              <w:jc w:val="center"/>
              <w:rPr>
                <w:rFonts w:ascii="Gill Sans MT" w:eastAsia="Times New Roman" w:hAnsi="Gill Sans MT" w:cs="Poppins"/>
                <w:sz w:val="16"/>
                <w:szCs w:val="16"/>
              </w:rPr>
            </w:pPr>
          </w:p>
        </w:tc>
        <w:tc>
          <w:tcPr>
            <w:tcW w:w="457" w:type="dxa"/>
            <w:tcBorders>
              <w:top w:val="single" w:sz="4" w:space="0" w:color="auto"/>
              <w:left w:val="single" w:sz="2" w:space="0" w:color="auto"/>
              <w:bottom w:val="single" w:sz="2" w:space="0" w:color="auto"/>
              <w:right w:val="single" w:sz="2" w:space="0" w:color="auto"/>
            </w:tcBorders>
            <w:shd w:val="clear" w:color="auto" w:fill="BFBFBF" w:themeFill="background1" w:themeFillShade="BF"/>
          </w:tcPr>
          <w:p w14:paraId="747A1A49" w14:textId="35DDC0CB" w:rsidR="00ED588C" w:rsidRPr="00202E8A" w:rsidRDefault="00ED588C" w:rsidP="00A15D59">
            <w:pPr>
              <w:jc w:val="center"/>
              <w:rPr>
                <w:rFonts w:ascii="Gill Sans MT" w:eastAsia="Times New Roman" w:hAnsi="Gill Sans MT" w:cs="Poppins"/>
                <w:sz w:val="16"/>
                <w:szCs w:val="16"/>
              </w:rPr>
            </w:pPr>
          </w:p>
        </w:tc>
        <w:tc>
          <w:tcPr>
            <w:tcW w:w="457" w:type="dxa"/>
            <w:tcBorders>
              <w:top w:val="single" w:sz="4" w:space="0" w:color="auto"/>
              <w:left w:val="single" w:sz="2" w:space="0" w:color="auto"/>
              <w:bottom w:val="single" w:sz="2" w:space="0" w:color="auto"/>
              <w:right w:val="single" w:sz="2" w:space="0" w:color="auto"/>
            </w:tcBorders>
            <w:shd w:val="clear" w:color="auto" w:fill="BFBFBF" w:themeFill="background1" w:themeFillShade="BF"/>
          </w:tcPr>
          <w:p w14:paraId="4155BB61" w14:textId="74E79CDF" w:rsidR="00ED588C" w:rsidRPr="00202E8A" w:rsidRDefault="00ED588C" w:rsidP="00A15D59">
            <w:pPr>
              <w:jc w:val="center"/>
              <w:rPr>
                <w:rFonts w:ascii="Gill Sans MT" w:eastAsia="Times New Roman" w:hAnsi="Gill Sans MT" w:cs="Poppins"/>
                <w:sz w:val="16"/>
                <w:szCs w:val="16"/>
              </w:rPr>
            </w:pPr>
          </w:p>
        </w:tc>
        <w:tc>
          <w:tcPr>
            <w:tcW w:w="457" w:type="dxa"/>
            <w:tcBorders>
              <w:top w:val="single" w:sz="4" w:space="0" w:color="auto"/>
              <w:left w:val="single" w:sz="2" w:space="0" w:color="auto"/>
              <w:bottom w:val="single" w:sz="2" w:space="0" w:color="auto"/>
              <w:right w:val="single" w:sz="4" w:space="0" w:color="auto"/>
            </w:tcBorders>
            <w:shd w:val="clear" w:color="auto" w:fill="BFBFBF" w:themeFill="background1" w:themeFillShade="BF"/>
          </w:tcPr>
          <w:p w14:paraId="1E74ED0B" w14:textId="41ADBDC3" w:rsidR="00ED588C" w:rsidRPr="00202E8A" w:rsidRDefault="00ED588C" w:rsidP="00A15D59">
            <w:pPr>
              <w:jc w:val="center"/>
              <w:rPr>
                <w:rFonts w:ascii="Gill Sans MT" w:eastAsia="Times New Roman" w:hAnsi="Gill Sans MT" w:cs="Poppins"/>
                <w:sz w:val="16"/>
                <w:szCs w:val="16"/>
              </w:rPr>
            </w:pPr>
          </w:p>
        </w:tc>
        <w:tc>
          <w:tcPr>
            <w:tcW w:w="457" w:type="dxa"/>
            <w:tcBorders>
              <w:top w:val="single" w:sz="4" w:space="0" w:color="auto"/>
              <w:left w:val="single" w:sz="2" w:space="0" w:color="auto"/>
              <w:bottom w:val="single" w:sz="2" w:space="0" w:color="auto"/>
              <w:right w:val="single" w:sz="4" w:space="0" w:color="auto"/>
            </w:tcBorders>
            <w:shd w:val="clear" w:color="auto" w:fill="BFBFBF" w:themeFill="background1" w:themeFillShade="BF"/>
          </w:tcPr>
          <w:p w14:paraId="64EE3F97" w14:textId="77777777" w:rsidR="00ED588C" w:rsidRPr="00202E8A" w:rsidRDefault="00ED588C" w:rsidP="00A15D59">
            <w:pPr>
              <w:jc w:val="center"/>
              <w:rPr>
                <w:rFonts w:ascii="Gill Sans MT" w:eastAsia="Times New Roman" w:hAnsi="Gill Sans MT" w:cs="Poppins"/>
                <w:sz w:val="16"/>
                <w:szCs w:val="16"/>
              </w:rPr>
            </w:pPr>
          </w:p>
        </w:tc>
        <w:tc>
          <w:tcPr>
            <w:tcW w:w="457" w:type="dxa"/>
            <w:tcBorders>
              <w:top w:val="single" w:sz="4" w:space="0" w:color="auto"/>
              <w:left w:val="single" w:sz="2" w:space="0" w:color="auto"/>
              <w:bottom w:val="single" w:sz="2" w:space="0" w:color="auto"/>
              <w:right w:val="single" w:sz="2" w:space="0" w:color="auto"/>
            </w:tcBorders>
            <w:shd w:val="clear" w:color="auto" w:fill="BFBFBF" w:themeFill="background1" w:themeFillShade="BF"/>
          </w:tcPr>
          <w:p w14:paraId="26407746" w14:textId="77777777" w:rsidR="00ED588C" w:rsidRPr="00202E8A" w:rsidRDefault="00ED588C" w:rsidP="00A15D59">
            <w:pPr>
              <w:jc w:val="center"/>
              <w:rPr>
                <w:rFonts w:ascii="Gill Sans MT" w:eastAsia="Times New Roman" w:hAnsi="Gill Sans MT" w:cs="Poppins"/>
                <w:sz w:val="16"/>
                <w:szCs w:val="16"/>
              </w:rPr>
            </w:pPr>
          </w:p>
        </w:tc>
        <w:tc>
          <w:tcPr>
            <w:tcW w:w="457" w:type="dxa"/>
            <w:tcBorders>
              <w:top w:val="single" w:sz="4" w:space="0" w:color="auto"/>
              <w:left w:val="single" w:sz="2" w:space="0" w:color="auto"/>
              <w:bottom w:val="single" w:sz="2" w:space="0" w:color="auto"/>
              <w:right w:val="single" w:sz="4" w:space="0" w:color="auto"/>
            </w:tcBorders>
            <w:shd w:val="clear" w:color="auto" w:fill="BFBFBF" w:themeFill="background1" w:themeFillShade="BF"/>
          </w:tcPr>
          <w:p w14:paraId="4A500D99" w14:textId="323B412F" w:rsidR="00ED588C" w:rsidRPr="00202E8A" w:rsidRDefault="00ED588C" w:rsidP="00A15D59">
            <w:pPr>
              <w:jc w:val="center"/>
              <w:rPr>
                <w:rFonts w:ascii="Gill Sans MT" w:eastAsia="Times New Roman" w:hAnsi="Gill Sans MT" w:cs="Poppins"/>
                <w:sz w:val="16"/>
                <w:szCs w:val="16"/>
              </w:rPr>
            </w:pPr>
          </w:p>
        </w:tc>
      </w:tr>
      <w:tr w:rsidR="00ED588C" w:rsidRPr="00202E8A" w14:paraId="30AE1CF5" w14:textId="7C268EA7" w:rsidTr="00ED588C">
        <w:tc>
          <w:tcPr>
            <w:tcW w:w="4950" w:type="dxa"/>
            <w:tcBorders>
              <w:top w:val="single" w:sz="2" w:space="0" w:color="auto"/>
              <w:left w:val="single" w:sz="4" w:space="0" w:color="auto"/>
              <w:bottom w:val="single" w:sz="2" w:space="0" w:color="auto"/>
              <w:right w:val="single" w:sz="2" w:space="0" w:color="auto"/>
            </w:tcBorders>
            <w:shd w:val="clear" w:color="auto" w:fill="auto"/>
            <w:noWrap/>
            <w:vAlign w:val="bottom"/>
          </w:tcPr>
          <w:p w14:paraId="75F29253" w14:textId="2B0AA55B" w:rsidR="00ED588C" w:rsidRPr="005A66B5" w:rsidRDefault="005A66B5" w:rsidP="005A66B5">
            <w:pPr>
              <w:pStyle w:val="ListParagraph"/>
              <w:numPr>
                <w:ilvl w:val="0"/>
                <w:numId w:val="13"/>
              </w:numPr>
              <w:rPr>
                <w:rFonts w:ascii="Gill Sans MT" w:eastAsia="Times New Roman" w:hAnsi="Gill Sans MT" w:cs="Poppins"/>
                <w:sz w:val="20"/>
                <w:szCs w:val="20"/>
              </w:rPr>
            </w:pPr>
            <w:r>
              <w:rPr>
                <w:rFonts w:ascii="Gill Sans MT" w:eastAsia="Times New Roman" w:hAnsi="Gill Sans MT" w:cs="Poppins"/>
                <w:sz w:val="20"/>
                <w:szCs w:val="20"/>
              </w:rPr>
              <w:t>Assistive Tech/Durable Medical Equipment</w:t>
            </w:r>
          </w:p>
        </w:tc>
        <w:tc>
          <w:tcPr>
            <w:tcW w:w="457" w:type="dxa"/>
            <w:tcBorders>
              <w:top w:val="single" w:sz="2" w:space="0" w:color="auto"/>
              <w:left w:val="single" w:sz="2" w:space="0" w:color="auto"/>
              <w:bottom w:val="single" w:sz="2" w:space="0" w:color="auto"/>
              <w:right w:val="single" w:sz="2" w:space="0" w:color="auto"/>
            </w:tcBorders>
          </w:tcPr>
          <w:p w14:paraId="61ABE20C" w14:textId="7E5CB1E3" w:rsidR="00ED588C" w:rsidRPr="00202E8A" w:rsidRDefault="00ED588C" w:rsidP="00A15D59">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60334F82" w14:textId="2C48031B" w:rsidR="00ED588C" w:rsidRPr="00202E8A" w:rsidRDefault="00ED588C" w:rsidP="00A15D59">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017E514E" w14:textId="7446EE5D" w:rsidR="00ED588C" w:rsidRPr="00202E8A" w:rsidRDefault="00ED588C" w:rsidP="00A15D59">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0A0126C3" w14:textId="47A78AA2" w:rsidR="00ED588C" w:rsidRPr="00202E8A" w:rsidRDefault="00ED588C" w:rsidP="00A15D59">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7B2457A5" w14:textId="23BC4DCB" w:rsidR="00ED588C" w:rsidRPr="00202E8A" w:rsidRDefault="00ED588C" w:rsidP="00A15D59">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216CB6EE" w14:textId="0B4F455A" w:rsidR="00ED588C" w:rsidRPr="00202E8A" w:rsidRDefault="00ED588C" w:rsidP="00A15D59">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4" w:space="0" w:color="auto"/>
            </w:tcBorders>
          </w:tcPr>
          <w:p w14:paraId="20C27896" w14:textId="11025467" w:rsidR="00ED588C" w:rsidRPr="00202E8A" w:rsidRDefault="00ED588C" w:rsidP="00A15D59">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4" w:space="0" w:color="auto"/>
            </w:tcBorders>
          </w:tcPr>
          <w:p w14:paraId="6300A192" w14:textId="77777777" w:rsidR="00ED588C" w:rsidRPr="00202E8A" w:rsidRDefault="00ED588C" w:rsidP="00A15D59">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52EB9320" w14:textId="77777777" w:rsidR="00ED588C" w:rsidRPr="00202E8A" w:rsidRDefault="00ED588C" w:rsidP="00A15D59">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4" w:space="0" w:color="auto"/>
            </w:tcBorders>
          </w:tcPr>
          <w:p w14:paraId="6E3BA855" w14:textId="122C920C" w:rsidR="00ED588C" w:rsidRPr="00202E8A" w:rsidRDefault="00ED588C" w:rsidP="00A15D59">
            <w:pPr>
              <w:jc w:val="center"/>
              <w:rPr>
                <w:rFonts w:ascii="Gill Sans MT" w:eastAsia="Times New Roman" w:hAnsi="Gill Sans MT" w:cs="Poppins"/>
                <w:sz w:val="16"/>
                <w:szCs w:val="16"/>
              </w:rPr>
            </w:pPr>
          </w:p>
        </w:tc>
      </w:tr>
      <w:tr w:rsidR="00ED588C" w:rsidRPr="00202E8A" w14:paraId="0E988695" w14:textId="01B5B4E7" w:rsidTr="00ED588C">
        <w:tc>
          <w:tcPr>
            <w:tcW w:w="4950" w:type="dxa"/>
            <w:tcBorders>
              <w:top w:val="single" w:sz="2" w:space="0" w:color="auto"/>
              <w:left w:val="single" w:sz="4" w:space="0" w:color="auto"/>
              <w:bottom w:val="single" w:sz="2" w:space="0" w:color="auto"/>
              <w:right w:val="single" w:sz="2" w:space="0" w:color="auto"/>
            </w:tcBorders>
            <w:shd w:val="clear" w:color="auto" w:fill="auto"/>
            <w:noWrap/>
            <w:vAlign w:val="bottom"/>
          </w:tcPr>
          <w:p w14:paraId="3306EFD0" w14:textId="3DCA202C" w:rsidR="00ED588C" w:rsidRPr="005A66B5" w:rsidRDefault="005A66B5" w:rsidP="005A66B5">
            <w:pPr>
              <w:pStyle w:val="ListParagraph"/>
              <w:numPr>
                <w:ilvl w:val="0"/>
                <w:numId w:val="13"/>
              </w:numPr>
              <w:rPr>
                <w:rFonts w:ascii="Gill Sans MT" w:eastAsia="Times New Roman" w:hAnsi="Gill Sans MT" w:cs="Poppins"/>
                <w:sz w:val="20"/>
                <w:szCs w:val="20"/>
              </w:rPr>
            </w:pPr>
            <w:r>
              <w:rPr>
                <w:rFonts w:ascii="Gill Sans MT" w:eastAsia="Times New Roman" w:hAnsi="Gill Sans MT" w:cs="Poppins"/>
                <w:sz w:val="20"/>
                <w:szCs w:val="20"/>
              </w:rPr>
              <w:t>Consumable Supplies</w:t>
            </w:r>
          </w:p>
        </w:tc>
        <w:tc>
          <w:tcPr>
            <w:tcW w:w="457" w:type="dxa"/>
            <w:tcBorders>
              <w:top w:val="single" w:sz="2" w:space="0" w:color="auto"/>
              <w:left w:val="single" w:sz="2" w:space="0" w:color="auto"/>
              <w:bottom w:val="single" w:sz="2" w:space="0" w:color="auto"/>
              <w:right w:val="single" w:sz="2" w:space="0" w:color="auto"/>
            </w:tcBorders>
          </w:tcPr>
          <w:p w14:paraId="5199A206" w14:textId="2BAB4ED5" w:rsidR="00ED588C" w:rsidRPr="00202E8A" w:rsidRDefault="00ED588C" w:rsidP="00A15D59">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1EBD3231" w14:textId="1A0BCBE4" w:rsidR="00ED588C" w:rsidRPr="00202E8A" w:rsidRDefault="00ED588C" w:rsidP="00A15D59">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6FE53F86" w14:textId="2B7E1375" w:rsidR="00ED588C" w:rsidRPr="00202E8A" w:rsidRDefault="00ED588C" w:rsidP="00A15D59">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4075E56B" w14:textId="6601D8C1" w:rsidR="00ED588C" w:rsidRPr="00202E8A" w:rsidRDefault="00ED588C" w:rsidP="00A15D59">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7FC14BC4" w14:textId="6938BB4A" w:rsidR="00ED588C" w:rsidRPr="00202E8A" w:rsidRDefault="00ED588C" w:rsidP="00A15D59">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78122C46" w14:textId="3C435FDC" w:rsidR="00ED588C" w:rsidRPr="00202E8A" w:rsidRDefault="00ED588C" w:rsidP="00A15D59">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4" w:space="0" w:color="auto"/>
            </w:tcBorders>
          </w:tcPr>
          <w:p w14:paraId="078737E0" w14:textId="62B29530" w:rsidR="00ED588C" w:rsidRPr="00202E8A" w:rsidRDefault="00ED588C" w:rsidP="00A15D59">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4" w:space="0" w:color="auto"/>
            </w:tcBorders>
          </w:tcPr>
          <w:p w14:paraId="73559B48" w14:textId="77777777" w:rsidR="00ED588C" w:rsidRPr="00202E8A" w:rsidRDefault="00ED588C" w:rsidP="00A15D59">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444C0E57" w14:textId="77777777" w:rsidR="00ED588C" w:rsidRPr="00202E8A" w:rsidRDefault="00ED588C" w:rsidP="00A15D59">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4" w:space="0" w:color="auto"/>
            </w:tcBorders>
          </w:tcPr>
          <w:p w14:paraId="32E9A450" w14:textId="32781861" w:rsidR="00ED588C" w:rsidRPr="00202E8A" w:rsidRDefault="00ED588C" w:rsidP="00A15D59">
            <w:pPr>
              <w:jc w:val="center"/>
              <w:rPr>
                <w:rFonts w:ascii="Gill Sans MT" w:eastAsia="Times New Roman" w:hAnsi="Gill Sans MT" w:cs="Poppins"/>
                <w:sz w:val="16"/>
                <w:szCs w:val="16"/>
              </w:rPr>
            </w:pPr>
          </w:p>
        </w:tc>
      </w:tr>
      <w:tr w:rsidR="00ED588C" w:rsidRPr="00202E8A" w14:paraId="2B11D46D" w14:textId="485152DA" w:rsidTr="00ED588C">
        <w:tc>
          <w:tcPr>
            <w:tcW w:w="4950" w:type="dxa"/>
            <w:tcBorders>
              <w:top w:val="single" w:sz="2" w:space="0" w:color="auto"/>
              <w:left w:val="single" w:sz="4" w:space="0" w:color="auto"/>
              <w:bottom w:val="single" w:sz="2" w:space="0" w:color="auto"/>
              <w:right w:val="single" w:sz="2" w:space="0" w:color="auto"/>
            </w:tcBorders>
            <w:shd w:val="clear" w:color="auto" w:fill="auto"/>
            <w:noWrap/>
            <w:vAlign w:val="bottom"/>
          </w:tcPr>
          <w:p w14:paraId="28622340" w14:textId="79F9DEDE" w:rsidR="00ED588C" w:rsidRPr="005A66B5" w:rsidRDefault="005A66B5" w:rsidP="005A66B5">
            <w:pPr>
              <w:pStyle w:val="ListParagraph"/>
              <w:numPr>
                <w:ilvl w:val="0"/>
                <w:numId w:val="13"/>
              </w:numPr>
              <w:rPr>
                <w:rFonts w:ascii="Gill Sans MT" w:eastAsia="Times New Roman" w:hAnsi="Gill Sans MT" w:cs="Poppins"/>
                <w:sz w:val="20"/>
                <w:szCs w:val="20"/>
              </w:rPr>
            </w:pPr>
            <w:r>
              <w:rPr>
                <w:rFonts w:ascii="Gill Sans MT" w:eastAsia="Times New Roman" w:hAnsi="Gill Sans MT" w:cs="Poppins"/>
                <w:sz w:val="20"/>
                <w:szCs w:val="20"/>
              </w:rPr>
              <w:t>Other</w:t>
            </w:r>
          </w:p>
        </w:tc>
        <w:tc>
          <w:tcPr>
            <w:tcW w:w="457" w:type="dxa"/>
            <w:tcBorders>
              <w:top w:val="single" w:sz="2" w:space="0" w:color="auto"/>
              <w:left w:val="single" w:sz="2" w:space="0" w:color="auto"/>
              <w:bottom w:val="single" w:sz="2" w:space="0" w:color="auto"/>
              <w:right w:val="single" w:sz="2" w:space="0" w:color="auto"/>
            </w:tcBorders>
          </w:tcPr>
          <w:p w14:paraId="5719B43A" w14:textId="12CFAEFA" w:rsidR="00ED588C" w:rsidRPr="00202E8A" w:rsidRDefault="00ED588C" w:rsidP="00A15D59">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0D434AC2" w14:textId="0DE9A2DD" w:rsidR="00ED588C" w:rsidRPr="00202E8A" w:rsidRDefault="00ED588C" w:rsidP="00A15D59">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7A19D15E" w14:textId="5B3B4E9A" w:rsidR="00ED588C" w:rsidRPr="00202E8A" w:rsidRDefault="00ED588C" w:rsidP="00A15D59">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3D7B39D2" w14:textId="48C2F40F" w:rsidR="00ED588C" w:rsidRPr="00202E8A" w:rsidRDefault="00ED588C" w:rsidP="00A15D59">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3BAF6E40" w14:textId="05EF040E" w:rsidR="00ED588C" w:rsidRPr="00202E8A" w:rsidRDefault="00ED588C" w:rsidP="00A15D59">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72C2BBC4" w14:textId="35849E08" w:rsidR="00ED588C" w:rsidRPr="00202E8A" w:rsidRDefault="00ED588C" w:rsidP="00A15D59">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4" w:space="0" w:color="auto"/>
            </w:tcBorders>
          </w:tcPr>
          <w:p w14:paraId="1F26FC61" w14:textId="6C397176" w:rsidR="00ED588C" w:rsidRPr="00202E8A" w:rsidRDefault="00ED588C" w:rsidP="00A15D59">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4" w:space="0" w:color="auto"/>
            </w:tcBorders>
          </w:tcPr>
          <w:p w14:paraId="6063BB8C" w14:textId="77777777" w:rsidR="00ED588C" w:rsidRPr="00202E8A" w:rsidRDefault="00ED588C" w:rsidP="00A15D59">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02BD422B" w14:textId="77777777" w:rsidR="00ED588C" w:rsidRPr="00202E8A" w:rsidRDefault="00ED588C" w:rsidP="00A15D59">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4" w:space="0" w:color="auto"/>
            </w:tcBorders>
          </w:tcPr>
          <w:p w14:paraId="72E4521B" w14:textId="34CEF5ED" w:rsidR="00ED588C" w:rsidRPr="00202E8A" w:rsidRDefault="00ED588C" w:rsidP="00A15D59">
            <w:pPr>
              <w:jc w:val="center"/>
              <w:rPr>
                <w:rFonts w:ascii="Gill Sans MT" w:eastAsia="Times New Roman" w:hAnsi="Gill Sans MT" w:cs="Poppins"/>
                <w:sz w:val="16"/>
                <w:szCs w:val="16"/>
              </w:rPr>
            </w:pPr>
          </w:p>
        </w:tc>
      </w:tr>
      <w:tr w:rsidR="00ED588C" w:rsidRPr="00202E8A" w14:paraId="69E8A3A3" w14:textId="3C2EB8A4" w:rsidTr="005A66B5">
        <w:tc>
          <w:tcPr>
            <w:tcW w:w="4950" w:type="dxa"/>
            <w:tcBorders>
              <w:top w:val="single" w:sz="2" w:space="0" w:color="auto"/>
              <w:left w:val="single" w:sz="4" w:space="0" w:color="auto"/>
              <w:bottom w:val="single" w:sz="2" w:space="0" w:color="auto"/>
              <w:right w:val="single" w:sz="2" w:space="0" w:color="auto"/>
            </w:tcBorders>
            <w:shd w:val="clear" w:color="auto" w:fill="auto"/>
            <w:noWrap/>
            <w:vAlign w:val="bottom"/>
          </w:tcPr>
          <w:p w14:paraId="660F3289" w14:textId="7B99C2CE" w:rsidR="00ED588C" w:rsidRPr="00202E8A" w:rsidRDefault="005A66B5" w:rsidP="00A15D59">
            <w:pPr>
              <w:rPr>
                <w:rFonts w:ascii="Gill Sans MT" w:eastAsia="Times New Roman" w:hAnsi="Gill Sans MT" w:cs="Poppins"/>
                <w:sz w:val="20"/>
                <w:szCs w:val="20"/>
              </w:rPr>
            </w:pPr>
            <w:r>
              <w:rPr>
                <w:rFonts w:ascii="Gill Sans MT" w:eastAsia="Times New Roman" w:hAnsi="Gill Sans MT" w:cs="Poppins"/>
                <w:sz w:val="20"/>
                <w:szCs w:val="20"/>
              </w:rPr>
              <w:t>ORC Supplemental Services Types:</w:t>
            </w:r>
          </w:p>
        </w:tc>
        <w:tc>
          <w:tcPr>
            <w:tcW w:w="457"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4F5D1DA0" w14:textId="5A916414" w:rsidR="00ED588C" w:rsidRPr="00202E8A" w:rsidRDefault="00ED588C" w:rsidP="00A15D59">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783BA285" w14:textId="1023FAE7" w:rsidR="00ED588C" w:rsidRPr="00202E8A" w:rsidRDefault="00ED588C" w:rsidP="00A15D59">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52B6A8D2" w14:textId="69979BA9" w:rsidR="00ED588C" w:rsidRPr="00202E8A" w:rsidRDefault="00ED588C" w:rsidP="00A15D59">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50F353C7" w14:textId="4B81EEE5" w:rsidR="00ED588C" w:rsidRPr="00202E8A" w:rsidRDefault="00ED588C" w:rsidP="00A15D59">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394CD666" w14:textId="3B65F1A0" w:rsidR="00ED588C" w:rsidRPr="00202E8A" w:rsidRDefault="00ED588C" w:rsidP="00A15D59">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27EAB964" w14:textId="542562D1" w:rsidR="00ED588C" w:rsidRPr="00202E8A" w:rsidRDefault="00ED588C" w:rsidP="00A15D59">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4" w:space="0" w:color="auto"/>
            </w:tcBorders>
            <w:shd w:val="clear" w:color="auto" w:fill="BFBFBF" w:themeFill="background1" w:themeFillShade="BF"/>
          </w:tcPr>
          <w:p w14:paraId="411E4055" w14:textId="33AA50CE" w:rsidR="00ED588C" w:rsidRPr="00202E8A" w:rsidRDefault="00ED588C" w:rsidP="00A15D59">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4" w:space="0" w:color="auto"/>
            </w:tcBorders>
            <w:shd w:val="clear" w:color="auto" w:fill="BFBFBF" w:themeFill="background1" w:themeFillShade="BF"/>
          </w:tcPr>
          <w:p w14:paraId="53DB7271" w14:textId="77777777" w:rsidR="00ED588C" w:rsidRPr="00202E8A" w:rsidRDefault="00ED588C" w:rsidP="00A15D59">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670C714C" w14:textId="77777777" w:rsidR="00ED588C" w:rsidRPr="00202E8A" w:rsidRDefault="00ED588C" w:rsidP="00A15D59">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4" w:space="0" w:color="auto"/>
            </w:tcBorders>
            <w:shd w:val="clear" w:color="auto" w:fill="BFBFBF" w:themeFill="background1" w:themeFillShade="BF"/>
          </w:tcPr>
          <w:p w14:paraId="676E3588" w14:textId="31A02086" w:rsidR="00ED588C" w:rsidRPr="00202E8A" w:rsidRDefault="00ED588C" w:rsidP="00A15D59">
            <w:pPr>
              <w:jc w:val="center"/>
              <w:rPr>
                <w:rFonts w:ascii="Gill Sans MT" w:eastAsia="Times New Roman" w:hAnsi="Gill Sans MT" w:cs="Poppins"/>
                <w:sz w:val="16"/>
                <w:szCs w:val="16"/>
              </w:rPr>
            </w:pPr>
          </w:p>
        </w:tc>
      </w:tr>
      <w:tr w:rsidR="005A66B5" w:rsidRPr="00202E8A" w14:paraId="17D321D2" w14:textId="018EC3B5" w:rsidTr="00ED588C">
        <w:tc>
          <w:tcPr>
            <w:tcW w:w="4950" w:type="dxa"/>
            <w:tcBorders>
              <w:top w:val="single" w:sz="2" w:space="0" w:color="auto"/>
              <w:left w:val="single" w:sz="4" w:space="0" w:color="auto"/>
              <w:bottom w:val="single" w:sz="2" w:space="0" w:color="auto"/>
              <w:right w:val="single" w:sz="2" w:space="0" w:color="auto"/>
            </w:tcBorders>
            <w:shd w:val="clear" w:color="auto" w:fill="auto"/>
            <w:noWrap/>
            <w:vAlign w:val="bottom"/>
          </w:tcPr>
          <w:p w14:paraId="22017671" w14:textId="71A009C5" w:rsidR="005A66B5" w:rsidRPr="005A66B5" w:rsidRDefault="005A66B5" w:rsidP="005A66B5">
            <w:pPr>
              <w:pStyle w:val="ListParagraph"/>
              <w:numPr>
                <w:ilvl w:val="0"/>
                <w:numId w:val="14"/>
              </w:numPr>
              <w:rPr>
                <w:rFonts w:ascii="Gill Sans MT" w:eastAsia="Times New Roman" w:hAnsi="Gill Sans MT" w:cs="Poppins"/>
                <w:sz w:val="20"/>
                <w:szCs w:val="20"/>
              </w:rPr>
            </w:pPr>
            <w:r w:rsidRPr="005A66B5">
              <w:rPr>
                <w:rFonts w:ascii="Gill Sans MT" w:eastAsia="Times New Roman" w:hAnsi="Gill Sans MT" w:cs="Poppins"/>
                <w:sz w:val="20"/>
                <w:szCs w:val="20"/>
              </w:rPr>
              <w:t>Assistive Tech/Durable Medical Equipment</w:t>
            </w:r>
          </w:p>
        </w:tc>
        <w:tc>
          <w:tcPr>
            <w:tcW w:w="457" w:type="dxa"/>
            <w:tcBorders>
              <w:top w:val="single" w:sz="2" w:space="0" w:color="auto"/>
              <w:left w:val="single" w:sz="2" w:space="0" w:color="auto"/>
              <w:bottom w:val="single" w:sz="2" w:space="0" w:color="auto"/>
              <w:right w:val="single" w:sz="2" w:space="0" w:color="auto"/>
            </w:tcBorders>
          </w:tcPr>
          <w:p w14:paraId="7D5B0FBD" w14:textId="044DADED"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26B52F22" w14:textId="10F0B4F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388F7C9B" w14:textId="73308041"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56D5C868" w14:textId="122535D9"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058E63A2" w14:textId="49CCF4BD"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09B6FF89" w14:textId="7BE7C570"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4" w:space="0" w:color="auto"/>
            </w:tcBorders>
          </w:tcPr>
          <w:p w14:paraId="0F13ED37" w14:textId="6C5165B0"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4" w:space="0" w:color="auto"/>
            </w:tcBorders>
          </w:tcPr>
          <w:p w14:paraId="2BF24514"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358840B2"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4" w:space="0" w:color="auto"/>
            </w:tcBorders>
          </w:tcPr>
          <w:p w14:paraId="5CF6ADD3" w14:textId="1491B98E" w:rsidR="005A66B5" w:rsidRPr="00202E8A" w:rsidRDefault="005A66B5" w:rsidP="005A66B5">
            <w:pPr>
              <w:jc w:val="center"/>
              <w:rPr>
                <w:rFonts w:ascii="Gill Sans MT" w:eastAsia="Times New Roman" w:hAnsi="Gill Sans MT" w:cs="Poppins"/>
                <w:sz w:val="16"/>
                <w:szCs w:val="16"/>
              </w:rPr>
            </w:pPr>
          </w:p>
        </w:tc>
      </w:tr>
      <w:tr w:rsidR="005A66B5" w:rsidRPr="00202E8A" w14:paraId="2E25AF6F" w14:textId="7E7764E5" w:rsidTr="00ED588C">
        <w:tc>
          <w:tcPr>
            <w:tcW w:w="4950" w:type="dxa"/>
            <w:tcBorders>
              <w:top w:val="single" w:sz="2" w:space="0" w:color="auto"/>
              <w:left w:val="single" w:sz="4" w:space="0" w:color="auto"/>
              <w:bottom w:val="single" w:sz="2" w:space="0" w:color="auto"/>
              <w:right w:val="single" w:sz="2" w:space="0" w:color="auto"/>
            </w:tcBorders>
            <w:shd w:val="clear" w:color="auto" w:fill="auto"/>
            <w:noWrap/>
            <w:vAlign w:val="bottom"/>
          </w:tcPr>
          <w:p w14:paraId="19C5276B" w14:textId="23A3B318" w:rsidR="005A66B5" w:rsidRPr="005A66B5" w:rsidRDefault="005A66B5" w:rsidP="005A66B5">
            <w:pPr>
              <w:pStyle w:val="ListParagraph"/>
              <w:numPr>
                <w:ilvl w:val="0"/>
                <w:numId w:val="14"/>
              </w:numPr>
              <w:rPr>
                <w:rFonts w:ascii="Gill Sans MT" w:eastAsia="Times New Roman" w:hAnsi="Gill Sans MT" w:cs="Poppins"/>
                <w:sz w:val="20"/>
                <w:szCs w:val="20"/>
              </w:rPr>
            </w:pPr>
            <w:r w:rsidRPr="005A66B5">
              <w:rPr>
                <w:rFonts w:ascii="Gill Sans MT" w:eastAsia="Times New Roman" w:hAnsi="Gill Sans MT" w:cs="Poppins"/>
                <w:sz w:val="20"/>
                <w:szCs w:val="20"/>
              </w:rPr>
              <w:t>Consumable Supplies</w:t>
            </w:r>
          </w:p>
        </w:tc>
        <w:tc>
          <w:tcPr>
            <w:tcW w:w="457" w:type="dxa"/>
            <w:tcBorders>
              <w:top w:val="single" w:sz="2" w:space="0" w:color="auto"/>
              <w:left w:val="single" w:sz="2" w:space="0" w:color="auto"/>
              <w:bottom w:val="single" w:sz="2" w:space="0" w:color="auto"/>
              <w:right w:val="single" w:sz="2" w:space="0" w:color="auto"/>
            </w:tcBorders>
          </w:tcPr>
          <w:p w14:paraId="72E8C14A" w14:textId="6EAC5E69"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4ECE3046" w14:textId="2977C5B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2C155218" w14:textId="0FDDE606"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686F152E" w14:textId="73AC17AE"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4FD71A8C" w14:textId="62761E23"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617161D5" w14:textId="429100C3"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4" w:space="0" w:color="auto"/>
            </w:tcBorders>
          </w:tcPr>
          <w:p w14:paraId="6F4E82F4" w14:textId="4C75E224"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4" w:space="0" w:color="auto"/>
            </w:tcBorders>
          </w:tcPr>
          <w:p w14:paraId="21493578"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363DED2A"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4" w:space="0" w:color="auto"/>
            </w:tcBorders>
          </w:tcPr>
          <w:p w14:paraId="4566AA6A" w14:textId="4726CAC6" w:rsidR="005A66B5" w:rsidRPr="00202E8A" w:rsidRDefault="005A66B5" w:rsidP="005A66B5">
            <w:pPr>
              <w:jc w:val="center"/>
              <w:rPr>
                <w:rFonts w:ascii="Gill Sans MT" w:eastAsia="Times New Roman" w:hAnsi="Gill Sans MT" w:cs="Poppins"/>
                <w:sz w:val="16"/>
                <w:szCs w:val="16"/>
              </w:rPr>
            </w:pPr>
          </w:p>
        </w:tc>
      </w:tr>
      <w:tr w:rsidR="005A66B5" w:rsidRPr="00202E8A" w14:paraId="1A0944E7" w14:textId="0EA47CDA" w:rsidTr="00ED588C">
        <w:tc>
          <w:tcPr>
            <w:tcW w:w="4950" w:type="dxa"/>
            <w:tcBorders>
              <w:top w:val="single" w:sz="2" w:space="0" w:color="auto"/>
              <w:left w:val="single" w:sz="4" w:space="0" w:color="auto"/>
              <w:bottom w:val="single" w:sz="2" w:space="0" w:color="auto"/>
              <w:right w:val="single" w:sz="2" w:space="0" w:color="auto"/>
            </w:tcBorders>
            <w:shd w:val="clear" w:color="auto" w:fill="auto"/>
            <w:noWrap/>
            <w:vAlign w:val="bottom"/>
          </w:tcPr>
          <w:p w14:paraId="76C7F2EA" w14:textId="5A1A622E" w:rsidR="005A66B5" w:rsidRPr="005A66B5" w:rsidRDefault="005A66B5" w:rsidP="005A66B5">
            <w:pPr>
              <w:pStyle w:val="ListParagraph"/>
              <w:numPr>
                <w:ilvl w:val="0"/>
                <w:numId w:val="14"/>
              </w:numPr>
              <w:rPr>
                <w:rFonts w:ascii="Gill Sans MT" w:eastAsia="Times New Roman" w:hAnsi="Gill Sans MT" w:cs="Poppins"/>
                <w:sz w:val="20"/>
                <w:szCs w:val="20"/>
              </w:rPr>
            </w:pPr>
            <w:r w:rsidRPr="005A66B5">
              <w:rPr>
                <w:rFonts w:ascii="Gill Sans MT" w:eastAsia="Times New Roman" w:hAnsi="Gill Sans MT" w:cs="Poppins"/>
                <w:sz w:val="20"/>
                <w:szCs w:val="20"/>
              </w:rPr>
              <w:t>Other</w:t>
            </w:r>
          </w:p>
        </w:tc>
        <w:tc>
          <w:tcPr>
            <w:tcW w:w="457" w:type="dxa"/>
            <w:tcBorders>
              <w:top w:val="single" w:sz="2" w:space="0" w:color="auto"/>
              <w:left w:val="single" w:sz="2" w:space="0" w:color="auto"/>
              <w:bottom w:val="single" w:sz="2" w:space="0" w:color="auto"/>
              <w:right w:val="single" w:sz="2" w:space="0" w:color="auto"/>
            </w:tcBorders>
          </w:tcPr>
          <w:p w14:paraId="10ED8A68" w14:textId="7F87B503"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50F24935" w14:textId="664C1C7B"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644D054C" w14:textId="571EBAD4"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0FEC2B59" w14:textId="48FB1B24"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5F301C02" w14:textId="088C7834"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37891560" w14:textId="0A22414F"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4" w:space="0" w:color="auto"/>
            </w:tcBorders>
          </w:tcPr>
          <w:p w14:paraId="3068EF6D" w14:textId="55C311A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4" w:space="0" w:color="auto"/>
            </w:tcBorders>
          </w:tcPr>
          <w:p w14:paraId="3E3AA3A8"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6954BFAD"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4" w:space="0" w:color="auto"/>
            </w:tcBorders>
          </w:tcPr>
          <w:p w14:paraId="57567097" w14:textId="00C038EE" w:rsidR="005A66B5" w:rsidRPr="00202E8A" w:rsidRDefault="005A66B5" w:rsidP="005A66B5">
            <w:pPr>
              <w:jc w:val="center"/>
              <w:rPr>
                <w:rFonts w:ascii="Gill Sans MT" w:eastAsia="Times New Roman" w:hAnsi="Gill Sans MT" w:cs="Poppins"/>
                <w:sz w:val="16"/>
                <w:szCs w:val="16"/>
              </w:rPr>
            </w:pPr>
          </w:p>
        </w:tc>
      </w:tr>
      <w:tr w:rsidR="005A66B5" w:rsidRPr="00202E8A" w14:paraId="5509D160" w14:textId="2A2A2FF1" w:rsidTr="00ED588C">
        <w:tc>
          <w:tcPr>
            <w:tcW w:w="4950" w:type="dxa"/>
            <w:tcBorders>
              <w:top w:val="single" w:sz="2" w:space="0" w:color="auto"/>
              <w:left w:val="single" w:sz="4" w:space="0" w:color="auto"/>
              <w:bottom w:val="single" w:sz="2" w:space="0" w:color="auto"/>
              <w:right w:val="single" w:sz="2" w:space="0" w:color="auto"/>
            </w:tcBorders>
            <w:shd w:val="clear" w:color="auto" w:fill="auto"/>
            <w:noWrap/>
            <w:vAlign w:val="bottom"/>
          </w:tcPr>
          <w:p w14:paraId="6AD74366" w14:textId="5C950FD8" w:rsidR="005A66B5" w:rsidRPr="00202E8A" w:rsidRDefault="005A66B5" w:rsidP="005A66B5">
            <w:pPr>
              <w:ind w:left="-16"/>
              <w:contextualSpacing/>
              <w:rPr>
                <w:rFonts w:ascii="Gill Sans MT" w:eastAsia="Times New Roman" w:hAnsi="Gill Sans MT" w:cs="Poppins"/>
                <w:sz w:val="20"/>
                <w:szCs w:val="20"/>
              </w:rPr>
            </w:pPr>
            <w:r>
              <w:rPr>
                <w:rFonts w:ascii="Gill Sans MT" w:eastAsia="Times New Roman" w:hAnsi="Gill Sans MT" w:cs="Poppins"/>
                <w:sz w:val="20"/>
                <w:szCs w:val="20"/>
              </w:rPr>
              <w:t>Outreach</w:t>
            </w:r>
          </w:p>
        </w:tc>
        <w:tc>
          <w:tcPr>
            <w:tcW w:w="457" w:type="dxa"/>
            <w:tcBorders>
              <w:top w:val="single" w:sz="2" w:space="0" w:color="auto"/>
              <w:left w:val="single" w:sz="2" w:space="0" w:color="auto"/>
              <w:bottom w:val="single" w:sz="2" w:space="0" w:color="auto"/>
              <w:right w:val="single" w:sz="2" w:space="0" w:color="auto"/>
            </w:tcBorders>
          </w:tcPr>
          <w:p w14:paraId="4596C029" w14:textId="49F621AE"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6BD80649" w14:textId="03E36498"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694E67F5" w14:textId="79EF4932"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45DB5410" w14:textId="79D130EA"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0C26E680" w14:textId="7247C19B"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78489076" w14:textId="53AF6E4A"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4" w:space="0" w:color="auto"/>
            </w:tcBorders>
          </w:tcPr>
          <w:p w14:paraId="13FE8614" w14:textId="2105D852"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4" w:space="0" w:color="auto"/>
            </w:tcBorders>
          </w:tcPr>
          <w:p w14:paraId="61A215E7"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017B6791"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4" w:space="0" w:color="auto"/>
            </w:tcBorders>
          </w:tcPr>
          <w:p w14:paraId="2F7DF749" w14:textId="734A390C" w:rsidR="005A66B5" w:rsidRPr="00202E8A" w:rsidRDefault="005A66B5" w:rsidP="005A66B5">
            <w:pPr>
              <w:jc w:val="center"/>
              <w:rPr>
                <w:rFonts w:ascii="Gill Sans MT" w:eastAsia="Times New Roman" w:hAnsi="Gill Sans MT" w:cs="Poppins"/>
                <w:sz w:val="16"/>
                <w:szCs w:val="16"/>
              </w:rPr>
            </w:pPr>
          </w:p>
        </w:tc>
      </w:tr>
      <w:tr w:rsidR="005A66B5" w:rsidRPr="00202E8A" w14:paraId="7EA7EBCC" w14:textId="0E8470FB" w:rsidTr="00ED588C">
        <w:tc>
          <w:tcPr>
            <w:tcW w:w="4950" w:type="dxa"/>
            <w:tcBorders>
              <w:top w:val="single" w:sz="2" w:space="0" w:color="auto"/>
              <w:left w:val="single" w:sz="4" w:space="0" w:color="auto"/>
              <w:bottom w:val="single" w:sz="2" w:space="0" w:color="auto"/>
              <w:right w:val="single" w:sz="2" w:space="0" w:color="auto"/>
            </w:tcBorders>
            <w:shd w:val="clear" w:color="auto" w:fill="auto"/>
            <w:noWrap/>
            <w:vAlign w:val="bottom"/>
          </w:tcPr>
          <w:p w14:paraId="7483BCCC" w14:textId="5A5C4B6B" w:rsidR="005A66B5" w:rsidRPr="00202E8A" w:rsidRDefault="005A66B5" w:rsidP="005A66B5">
            <w:pPr>
              <w:rPr>
                <w:rFonts w:ascii="Gill Sans MT" w:eastAsia="Times New Roman" w:hAnsi="Gill Sans MT" w:cs="Poppins"/>
                <w:sz w:val="20"/>
                <w:szCs w:val="20"/>
              </w:rPr>
            </w:pPr>
            <w:r>
              <w:rPr>
                <w:rFonts w:ascii="Gill Sans MT" w:eastAsia="Times New Roman" w:hAnsi="Gill Sans MT" w:cs="Poppins"/>
                <w:sz w:val="20"/>
                <w:szCs w:val="20"/>
              </w:rPr>
              <w:t>Personal Care</w:t>
            </w:r>
          </w:p>
        </w:tc>
        <w:tc>
          <w:tcPr>
            <w:tcW w:w="457" w:type="dxa"/>
            <w:tcBorders>
              <w:top w:val="single" w:sz="2" w:space="0" w:color="auto"/>
              <w:left w:val="single" w:sz="2" w:space="0" w:color="auto"/>
              <w:bottom w:val="single" w:sz="2" w:space="0" w:color="auto"/>
              <w:right w:val="single" w:sz="2" w:space="0" w:color="auto"/>
            </w:tcBorders>
          </w:tcPr>
          <w:p w14:paraId="6F4801D7" w14:textId="29CF45EF"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22CD793C" w14:textId="4356AD6D"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447B38DC" w14:textId="597619ED"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27C0D2A2" w14:textId="7FF71205"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0EEA0B76" w14:textId="0A34D44A"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74DFF9A6" w14:textId="4B657944"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4" w:space="0" w:color="auto"/>
            </w:tcBorders>
          </w:tcPr>
          <w:p w14:paraId="5E1BDC02" w14:textId="12DAF46F"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4" w:space="0" w:color="auto"/>
            </w:tcBorders>
          </w:tcPr>
          <w:p w14:paraId="08E8E1B2"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2F730EE1"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4" w:space="0" w:color="auto"/>
            </w:tcBorders>
          </w:tcPr>
          <w:p w14:paraId="09EF0F46" w14:textId="7640CFDC" w:rsidR="005A66B5" w:rsidRPr="00202E8A" w:rsidRDefault="005A66B5" w:rsidP="005A66B5">
            <w:pPr>
              <w:jc w:val="center"/>
              <w:rPr>
                <w:rFonts w:ascii="Gill Sans MT" w:eastAsia="Times New Roman" w:hAnsi="Gill Sans MT" w:cs="Poppins"/>
                <w:sz w:val="16"/>
                <w:szCs w:val="16"/>
              </w:rPr>
            </w:pPr>
          </w:p>
        </w:tc>
      </w:tr>
      <w:tr w:rsidR="005A66B5" w:rsidRPr="00202E8A" w14:paraId="3BC8DE99" w14:textId="3329ABD9" w:rsidTr="005A66B5">
        <w:tc>
          <w:tcPr>
            <w:tcW w:w="4950" w:type="dxa"/>
            <w:tcBorders>
              <w:top w:val="single" w:sz="2" w:space="0" w:color="auto"/>
              <w:left w:val="single" w:sz="4" w:space="0" w:color="auto"/>
              <w:bottom w:val="single" w:sz="2" w:space="0" w:color="auto"/>
              <w:right w:val="single" w:sz="2" w:space="0" w:color="auto"/>
            </w:tcBorders>
            <w:shd w:val="clear" w:color="auto" w:fill="auto"/>
            <w:noWrap/>
            <w:vAlign w:val="bottom"/>
          </w:tcPr>
          <w:p w14:paraId="31E970A2" w14:textId="1FDFE33A" w:rsidR="005A66B5" w:rsidRPr="00202E8A" w:rsidRDefault="005A66B5" w:rsidP="005A66B5">
            <w:pPr>
              <w:rPr>
                <w:rFonts w:ascii="Gill Sans MT" w:eastAsia="Times New Roman" w:hAnsi="Gill Sans MT" w:cs="Poppins"/>
                <w:sz w:val="20"/>
                <w:szCs w:val="20"/>
              </w:rPr>
            </w:pPr>
            <w:r>
              <w:rPr>
                <w:rFonts w:ascii="Gill Sans MT" w:eastAsia="Times New Roman" w:hAnsi="Gill Sans MT" w:cs="Poppins"/>
                <w:sz w:val="20"/>
                <w:szCs w:val="20"/>
              </w:rPr>
              <w:t>Caregiver Respite</w:t>
            </w:r>
          </w:p>
        </w:tc>
        <w:tc>
          <w:tcPr>
            <w:tcW w:w="457"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76F97694" w14:textId="09E3AFC1"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7729BA20" w14:textId="387B8DBE"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4E0B6294" w14:textId="3FB0A7FF"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34E212E1" w14:textId="46413141"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2AA894A1" w14:textId="2B5D49B9"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7982340C" w14:textId="43C6549B"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4" w:space="0" w:color="auto"/>
            </w:tcBorders>
            <w:shd w:val="clear" w:color="auto" w:fill="BFBFBF" w:themeFill="background1" w:themeFillShade="BF"/>
          </w:tcPr>
          <w:p w14:paraId="7D0CA882" w14:textId="4F793F6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4" w:space="0" w:color="auto"/>
            </w:tcBorders>
            <w:shd w:val="clear" w:color="auto" w:fill="BFBFBF" w:themeFill="background1" w:themeFillShade="BF"/>
          </w:tcPr>
          <w:p w14:paraId="1F13E30B"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0700C44E"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4" w:space="0" w:color="auto"/>
            </w:tcBorders>
            <w:shd w:val="clear" w:color="auto" w:fill="BFBFBF" w:themeFill="background1" w:themeFillShade="BF"/>
          </w:tcPr>
          <w:p w14:paraId="60B27F3E" w14:textId="6C0E9897" w:rsidR="005A66B5" w:rsidRPr="00202E8A" w:rsidRDefault="005A66B5" w:rsidP="005A66B5">
            <w:pPr>
              <w:jc w:val="center"/>
              <w:rPr>
                <w:rFonts w:ascii="Gill Sans MT" w:eastAsia="Times New Roman" w:hAnsi="Gill Sans MT" w:cs="Poppins"/>
                <w:sz w:val="16"/>
                <w:szCs w:val="16"/>
              </w:rPr>
            </w:pPr>
          </w:p>
        </w:tc>
      </w:tr>
      <w:tr w:rsidR="005A66B5" w:rsidRPr="00202E8A" w14:paraId="562A87BE" w14:textId="77777777" w:rsidTr="005A66B5">
        <w:tc>
          <w:tcPr>
            <w:tcW w:w="4950" w:type="dxa"/>
            <w:tcBorders>
              <w:top w:val="single" w:sz="2" w:space="0" w:color="auto"/>
              <w:left w:val="single" w:sz="4" w:space="0" w:color="auto"/>
              <w:bottom w:val="single" w:sz="2" w:space="0" w:color="auto"/>
              <w:right w:val="single" w:sz="2" w:space="0" w:color="auto"/>
            </w:tcBorders>
            <w:shd w:val="clear" w:color="auto" w:fill="auto"/>
            <w:noWrap/>
            <w:vAlign w:val="bottom"/>
          </w:tcPr>
          <w:p w14:paraId="4440D225" w14:textId="72C043EB" w:rsidR="005A66B5" w:rsidRPr="005A66B5" w:rsidRDefault="005A66B5" w:rsidP="005A66B5">
            <w:pPr>
              <w:pStyle w:val="ListParagraph"/>
              <w:numPr>
                <w:ilvl w:val="0"/>
                <w:numId w:val="15"/>
              </w:numPr>
              <w:rPr>
                <w:rFonts w:ascii="Gill Sans MT" w:eastAsia="Times New Roman" w:hAnsi="Gill Sans MT" w:cs="Poppins"/>
                <w:sz w:val="20"/>
                <w:szCs w:val="20"/>
              </w:rPr>
            </w:pPr>
            <w:r>
              <w:rPr>
                <w:rFonts w:ascii="Gill Sans MT" w:eastAsia="Times New Roman" w:hAnsi="Gill Sans MT" w:cs="Poppins"/>
                <w:sz w:val="20"/>
                <w:szCs w:val="20"/>
              </w:rPr>
              <w:t>FC Respite Care: In-Home</w:t>
            </w:r>
          </w:p>
        </w:tc>
        <w:tc>
          <w:tcPr>
            <w:tcW w:w="457" w:type="dxa"/>
            <w:tcBorders>
              <w:top w:val="single" w:sz="2" w:space="0" w:color="auto"/>
              <w:left w:val="single" w:sz="2" w:space="0" w:color="auto"/>
              <w:bottom w:val="single" w:sz="2" w:space="0" w:color="auto"/>
              <w:right w:val="single" w:sz="2" w:space="0" w:color="auto"/>
            </w:tcBorders>
          </w:tcPr>
          <w:p w14:paraId="05CABA26"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4D53FC13"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29FA4E8E"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02A45569"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756D5CFB"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7F950018"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4" w:space="0" w:color="auto"/>
            </w:tcBorders>
          </w:tcPr>
          <w:p w14:paraId="123193AE"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4" w:space="0" w:color="auto"/>
            </w:tcBorders>
          </w:tcPr>
          <w:p w14:paraId="12FB3089"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4981C5B2"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4" w:space="0" w:color="auto"/>
            </w:tcBorders>
          </w:tcPr>
          <w:p w14:paraId="128A13E9" w14:textId="77777777" w:rsidR="005A66B5" w:rsidRPr="00202E8A" w:rsidRDefault="005A66B5" w:rsidP="005A66B5">
            <w:pPr>
              <w:jc w:val="center"/>
              <w:rPr>
                <w:rFonts w:ascii="Gill Sans MT" w:eastAsia="Times New Roman" w:hAnsi="Gill Sans MT" w:cs="Poppins"/>
                <w:sz w:val="16"/>
                <w:szCs w:val="16"/>
              </w:rPr>
            </w:pPr>
          </w:p>
        </w:tc>
      </w:tr>
      <w:tr w:rsidR="005A66B5" w:rsidRPr="00202E8A" w14:paraId="32DA4EFA" w14:textId="77777777" w:rsidTr="00ED588C">
        <w:tc>
          <w:tcPr>
            <w:tcW w:w="4950" w:type="dxa"/>
            <w:tcBorders>
              <w:top w:val="single" w:sz="2" w:space="0" w:color="auto"/>
              <w:left w:val="single" w:sz="4" w:space="0" w:color="auto"/>
              <w:bottom w:val="single" w:sz="4" w:space="0" w:color="auto"/>
              <w:right w:val="single" w:sz="2" w:space="0" w:color="auto"/>
            </w:tcBorders>
            <w:shd w:val="clear" w:color="auto" w:fill="auto"/>
            <w:noWrap/>
            <w:vAlign w:val="bottom"/>
          </w:tcPr>
          <w:p w14:paraId="54B8615C" w14:textId="73D26B95" w:rsidR="005A66B5" w:rsidRDefault="005A66B5" w:rsidP="005A66B5">
            <w:pPr>
              <w:pStyle w:val="ListParagraph"/>
              <w:numPr>
                <w:ilvl w:val="0"/>
                <w:numId w:val="15"/>
              </w:numPr>
              <w:rPr>
                <w:rFonts w:ascii="Gill Sans MT" w:eastAsia="Times New Roman" w:hAnsi="Gill Sans MT" w:cs="Poppins"/>
                <w:sz w:val="20"/>
                <w:szCs w:val="20"/>
              </w:rPr>
            </w:pPr>
            <w:r>
              <w:rPr>
                <w:rFonts w:ascii="Gill Sans MT" w:eastAsia="Times New Roman" w:hAnsi="Gill Sans MT" w:cs="Poppins"/>
                <w:sz w:val="20"/>
                <w:szCs w:val="20"/>
              </w:rPr>
              <w:t>ORC Respite Care: In-Home</w:t>
            </w:r>
          </w:p>
        </w:tc>
        <w:tc>
          <w:tcPr>
            <w:tcW w:w="457" w:type="dxa"/>
            <w:tcBorders>
              <w:top w:val="single" w:sz="2" w:space="0" w:color="auto"/>
              <w:left w:val="single" w:sz="2" w:space="0" w:color="auto"/>
              <w:bottom w:val="single" w:sz="4" w:space="0" w:color="auto"/>
              <w:right w:val="single" w:sz="2" w:space="0" w:color="auto"/>
            </w:tcBorders>
          </w:tcPr>
          <w:p w14:paraId="407BE7FB"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2" w:space="0" w:color="auto"/>
            </w:tcBorders>
          </w:tcPr>
          <w:p w14:paraId="6C7F4EB0"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2" w:space="0" w:color="auto"/>
            </w:tcBorders>
          </w:tcPr>
          <w:p w14:paraId="6AFAB337"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2" w:space="0" w:color="auto"/>
            </w:tcBorders>
          </w:tcPr>
          <w:p w14:paraId="2EBA39CC"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2" w:space="0" w:color="auto"/>
            </w:tcBorders>
          </w:tcPr>
          <w:p w14:paraId="3948017B"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2" w:space="0" w:color="auto"/>
            </w:tcBorders>
          </w:tcPr>
          <w:p w14:paraId="1A6D9245"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4" w:space="0" w:color="auto"/>
            </w:tcBorders>
          </w:tcPr>
          <w:p w14:paraId="78911896"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4" w:space="0" w:color="auto"/>
            </w:tcBorders>
          </w:tcPr>
          <w:p w14:paraId="7169232F"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2" w:space="0" w:color="auto"/>
            </w:tcBorders>
          </w:tcPr>
          <w:p w14:paraId="6977A31B"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4" w:space="0" w:color="auto"/>
            </w:tcBorders>
          </w:tcPr>
          <w:p w14:paraId="2DB92557" w14:textId="77777777" w:rsidR="005A66B5" w:rsidRPr="00202E8A" w:rsidRDefault="005A66B5" w:rsidP="005A66B5">
            <w:pPr>
              <w:jc w:val="center"/>
              <w:rPr>
                <w:rFonts w:ascii="Gill Sans MT" w:eastAsia="Times New Roman" w:hAnsi="Gill Sans MT" w:cs="Poppins"/>
                <w:sz w:val="16"/>
                <w:szCs w:val="16"/>
              </w:rPr>
            </w:pPr>
          </w:p>
        </w:tc>
      </w:tr>
      <w:tr w:rsidR="005A66B5" w:rsidRPr="00202E8A" w14:paraId="6983AC41" w14:textId="77777777" w:rsidTr="00ED588C">
        <w:tc>
          <w:tcPr>
            <w:tcW w:w="4950" w:type="dxa"/>
            <w:tcBorders>
              <w:top w:val="single" w:sz="2" w:space="0" w:color="auto"/>
              <w:left w:val="single" w:sz="4" w:space="0" w:color="auto"/>
              <w:bottom w:val="single" w:sz="4" w:space="0" w:color="auto"/>
              <w:right w:val="single" w:sz="2" w:space="0" w:color="auto"/>
            </w:tcBorders>
            <w:shd w:val="clear" w:color="auto" w:fill="auto"/>
            <w:noWrap/>
            <w:vAlign w:val="bottom"/>
          </w:tcPr>
          <w:p w14:paraId="7DD62C24" w14:textId="364056BF" w:rsidR="005A66B5" w:rsidRDefault="005A66B5" w:rsidP="005A66B5">
            <w:pPr>
              <w:pStyle w:val="ListParagraph"/>
              <w:numPr>
                <w:ilvl w:val="0"/>
                <w:numId w:val="15"/>
              </w:numPr>
              <w:rPr>
                <w:rFonts w:ascii="Gill Sans MT" w:eastAsia="Times New Roman" w:hAnsi="Gill Sans MT" w:cs="Poppins"/>
                <w:sz w:val="20"/>
                <w:szCs w:val="20"/>
              </w:rPr>
            </w:pPr>
            <w:r>
              <w:rPr>
                <w:rFonts w:ascii="Gill Sans MT" w:eastAsia="Times New Roman" w:hAnsi="Gill Sans MT" w:cs="Poppins"/>
                <w:sz w:val="20"/>
                <w:szCs w:val="20"/>
              </w:rPr>
              <w:t>FC Respite Care: Out-of-Home (Day)</w:t>
            </w:r>
          </w:p>
        </w:tc>
        <w:tc>
          <w:tcPr>
            <w:tcW w:w="457" w:type="dxa"/>
            <w:tcBorders>
              <w:top w:val="single" w:sz="2" w:space="0" w:color="auto"/>
              <w:left w:val="single" w:sz="2" w:space="0" w:color="auto"/>
              <w:bottom w:val="single" w:sz="4" w:space="0" w:color="auto"/>
              <w:right w:val="single" w:sz="2" w:space="0" w:color="auto"/>
            </w:tcBorders>
          </w:tcPr>
          <w:p w14:paraId="1C6864F4"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2" w:space="0" w:color="auto"/>
            </w:tcBorders>
          </w:tcPr>
          <w:p w14:paraId="6BF5B27D"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2" w:space="0" w:color="auto"/>
            </w:tcBorders>
          </w:tcPr>
          <w:p w14:paraId="4BCD5B0C"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2" w:space="0" w:color="auto"/>
            </w:tcBorders>
          </w:tcPr>
          <w:p w14:paraId="202ABC18"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2" w:space="0" w:color="auto"/>
            </w:tcBorders>
          </w:tcPr>
          <w:p w14:paraId="227EAB4E"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2" w:space="0" w:color="auto"/>
            </w:tcBorders>
          </w:tcPr>
          <w:p w14:paraId="707E86DB"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4" w:space="0" w:color="auto"/>
            </w:tcBorders>
          </w:tcPr>
          <w:p w14:paraId="41087040"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4" w:space="0" w:color="auto"/>
            </w:tcBorders>
          </w:tcPr>
          <w:p w14:paraId="7BC72847"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2" w:space="0" w:color="auto"/>
            </w:tcBorders>
          </w:tcPr>
          <w:p w14:paraId="2261349D"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4" w:space="0" w:color="auto"/>
            </w:tcBorders>
          </w:tcPr>
          <w:p w14:paraId="062C3897" w14:textId="77777777" w:rsidR="005A66B5" w:rsidRPr="00202E8A" w:rsidRDefault="005A66B5" w:rsidP="005A66B5">
            <w:pPr>
              <w:jc w:val="center"/>
              <w:rPr>
                <w:rFonts w:ascii="Gill Sans MT" w:eastAsia="Times New Roman" w:hAnsi="Gill Sans MT" w:cs="Poppins"/>
                <w:sz w:val="16"/>
                <w:szCs w:val="16"/>
              </w:rPr>
            </w:pPr>
          </w:p>
        </w:tc>
      </w:tr>
      <w:tr w:rsidR="005A66B5" w:rsidRPr="00202E8A" w14:paraId="3BBE0FAE" w14:textId="77777777" w:rsidTr="00ED588C">
        <w:tc>
          <w:tcPr>
            <w:tcW w:w="4950" w:type="dxa"/>
            <w:tcBorders>
              <w:top w:val="single" w:sz="2" w:space="0" w:color="auto"/>
              <w:left w:val="single" w:sz="4" w:space="0" w:color="auto"/>
              <w:bottom w:val="single" w:sz="4" w:space="0" w:color="auto"/>
              <w:right w:val="single" w:sz="2" w:space="0" w:color="auto"/>
            </w:tcBorders>
            <w:shd w:val="clear" w:color="auto" w:fill="auto"/>
            <w:noWrap/>
            <w:vAlign w:val="bottom"/>
          </w:tcPr>
          <w:p w14:paraId="649BE8E7" w14:textId="35C32213" w:rsidR="005A66B5" w:rsidRDefault="005A66B5" w:rsidP="005A66B5">
            <w:pPr>
              <w:pStyle w:val="ListParagraph"/>
              <w:numPr>
                <w:ilvl w:val="0"/>
                <w:numId w:val="15"/>
              </w:numPr>
              <w:rPr>
                <w:rFonts w:ascii="Gill Sans MT" w:eastAsia="Times New Roman" w:hAnsi="Gill Sans MT" w:cs="Poppins"/>
                <w:sz w:val="20"/>
                <w:szCs w:val="20"/>
              </w:rPr>
            </w:pPr>
            <w:r>
              <w:rPr>
                <w:rFonts w:ascii="Gill Sans MT" w:eastAsia="Times New Roman" w:hAnsi="Gill Sans MT" w:cs="Poppins"/>
                <w:sz w:val="20"/>
                <w:szCs w:val="20"/>
              </w:rPr>
              <w:t>ORC Respite Care: Out-of-Home (Day)</w:t>
            </w:r>
          </w:p>
        </w:tc>
        <w:tc>
          <w:tcPr>
            <w:tcW w:w="457" w:type="dxa"/>
            <w:tcBorders>
              <w:top w:val="single" w:sz="2" w:space="0" w:color="auto"/>
              <w:left w:val="single" w:sz="2" w:space="0" w:color="auto"/>
              <w:bottom w:val="single" w:sz="4" w:space="0" w:color="auto"/>
              <w:right w:val="single" w:sz="2" w:space="0" w:color="auto"/>
            </w:tcBorders>
          </w:tcPr>
          <w:p w14:paraId="4C42CF44"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2" w:space="0" w:color="auto"/>
            </w:tcBorders>
          </w:tcPr>
          <w:p w14:paraId="3A164C61"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2" w:space="0" w:color="auto"/>
            </w:tcBorders>
          </w:tcPr>
          <w:p w14:paraId="047CF591"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2" w:space="0" w:color="auto"/>
            </w:tcBorders>
          </w:tcPr>
          <w:p w14:paraId="48E5645D"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2" w:space="0" w:color="auto"/>
            </w:tcBorders>
          </w:tcPr>
          <w:p w14:paraId="23480F77"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2" w:space="0" w:color="auto"/>
            </w:tcBorders>
          </w:tcPr>
          <w:p w14:paraId="1E860D3E"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4" w:space="0" w:color="auto"/>
            </w:tcBorders>
          </w:tcPr>
          <w:p w14:paraId="17B6C22B"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4" w:space="0" w:color="auto"/>
            </w:tcBorders>
          </w:tcPr>
          <w:p w14:paraId="59439967"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2" w:space="0" w:color="auto"/>
            </w:tcBorders>
          </w:tcPr>
          <w:p w14:paraId="1160DD96"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4" w:space="0" w:color="auto"/>
            </w:tcBorders>
          </w:tcPr>
          <w:p w14:paraId="4C217CD0" w14:textId="77777777" w:rsidR="005A66B5" w:rsidRPr="00202E8A" w:rsidRDefault="005A66B5" w:rsidP="005A66B5">
            <w:pPr>
              <w:jc w:val="center"/>
              <w:rPr>
                <w:rFonts w:ascii="Gill Sans MT" w:eastAsia="Times New Roman" w:hAnsi="Gill Sans MT" w:cs="Poppins"/>
                <w:sz w:val="16"/>
                <w:szCs w:val="16"/>
              </w:rPr>
            </w:pPr>
          </w:p>
        </w:tc>
      </w:tr>
      <w:tr w:rsidR="005A66B5" w:rsidRPr="00202E8A" w14:paraId="21C655BE" w14:textId="77777777" w:rsidTr="00ED588C">
        <w:tc>
          <w:tcPr>
            <w:tcW w:w="4950" w:type="dxa"/>
            <w:tcBorders>
              <w:top w:val="single" w:sz="2" w:space="0" w:color="auto"/>
              <w:left w:val="single" w:sz="4" w:space="0" w:color="auto"/>
              <w:bottom w:val="single" w:sz="4" w:space="0" w:color="auto"/>
              <w:right w:val="single" w:sz="2" w:space="0" w:color="auto"/>
            </w:tcBorders>
            <w:shd w:val="clear" w:color="auto" w:fill="auto"/>
            <w:noWrap/>
            <w:vAlign w:val="bottom"/>
          </w:tcPr>
          <w:p w14:paraId="100A7740" w14:textId="2D44CB5D" w:rsidR="005A66B5" w:rsidRDefault="005A66B5" w:rsidP="005A66B5">
            <w:pPr>
              <w:pStyle w:val="ListParagraph"/>
              <w:numPr>
                <w:ilvl w:val="0"/>
                <w:numId w:val="15"/>
              </w:numPr>
              <w:rPr>
                <w:rFonts w:ascii="Gill Sans MT" w:eastAsia="Times New Roman" w:hAnsi="Gill Sans MT" w:cs="Poppins"/>
                <w:sz w:val="20"/>
                <w:szCs w:val="20"/>
              </w:rPr>
            </w:pPr>
            <w:r>
              <w:rPr>
                <w:rFonts w:ascii="Gill Sans MT" w:eastAsia="Times New Roman" w:hAnsi="Gill Sans MT" w:cs="Poppins"/>
                <w:sz w:val="20"/>
                <w:szCs w:val="20"/>
              </w:rPr>
              <w:t>FC Respite Care: Out-of-Home (Overnight)</w:t>
            </w:r>
          </w:p>
        </w:tc>
        <w:tc>
          <w:tcPr>
            <w:tcW w:w="457" w:type="dxa"/>
            <w:tcBorders>
              <w:top w:val="single" w:sz="2" w:space="0" w:color="auto"/>
              <w:left w:val="single" w:sz="2" w:space="0" w:color="auto"/>
              <w:bottom w:val="single" w:sz="4" w:space="0" w:color="auto"/>
              <w:right w:val="single" w:sz="2" w:space="0" w:color="auto"/>
            </w:tcBorders>
          </w:tcPr>
          <w:p w14:paraId="7C8D9B01"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2" w:space="0" w:color="auto"/>
            </w:tcBorders>
          </w:tcPr>
          <w:p w14:paraId="5F805D83"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2" w:space="0" w:color="auto"/>
            </w:tcBorders>
          </w:tcPr>
          <w:p w14:paraId="5A905703"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2" w:space="0" w:color="auto"/>
            </w:tcBorders>
          </w:tcPr>
          <w:p w14:paraId="6E66E18F"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2" w:space="0" w:color="auto"/>
            </w:tcBorders>
          </w:tcPr>
          <w:p w14:paraId="7BE8121F"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2" w:space="0" w:color="auto"/>
            </w:tcBorders>
          </w:tcPr>
          <w:p w14:paraId="110C341D"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4" w:space="0" w:color="auto"/>
            </w:tcBorders>
          </w:tcPr>
          <w:p w14:paraId="1C37F1F6"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4" w:space="0" w:color="auto"/>
            </w:tcBorders>
          </w:tcPr>
          <w:p w14:paraId="294A3167"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2" w:space="0" w:color="auto"/>
            </w:tcBorders>
          </w:tcPr>
          <w:p w14:paraId="1E55F764"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4" w:space="0" w:color="auto"/>
            </w:tcBorders>
          </w:tcPr>
          <w:p w14:paraId="630068EE" w14:textId="77777777" w:rsidR="005A66B5" w:rsidRPr="00202E8A" w:rsidRDefault="005A66B5" w:rsidP="005A66B5">
            <w:pPr>
              <w:jc w:val="center"/>
              <w:rPr>
                <w:rFonts w:ascii="Gill Sans MT" w:eastAsia="Times New Roman" w:hAnsi="Gill Sans MT" w:cs="Poppins"/>
                <w:sz w:val="16"/>
                <w:szCs w:val="16"/>
              </w:rPr>
            </w:pPr>
          </w:p>
        </w:tc>
      </w:tr>
      <w:tr w:rsidR="005A66B5" w:rsidRPr="00202E8A" w14:paraId="7443D374" w14:textId="77777777" w:rsidTr="00ED588C">
        <w:tc>
          <w:tcPr>
            <w:tcW w:w="4950" w:type="dxa"/>
            <w:tcBorders>
              <w:top w:val="single" w:sz="2" w:space="0" w:color="auto"/>
              <w:left w:val="single" w:sz="4" w:space="0" w:color="auto"/>
              <w:bottom w:val="single" w:sz="4" w:space="0" w:color="auto"/>
              <w:right w:val="single" w:sz="2" w:space="0" w:color="auto"/>
            </w:tcBorders>
            <w:shd w:val="clear" w:color="auto" w:fill="auto"/>
            <w:noWrap/>
            <w:vAlign w:val="bottom"/>
          </w:tcPr>
          <w:p w14:paraId="6199C254" w14:textId="28EDA41D" w:rsidR="005A66B5" w:rsidRDefault="005A66B5" w:rsidP="005A66B5">
            <w:pPr>
              <w:pStyle w:val="ListParagraph"/>
              <w:numPr>
                <w:ilvl w:val="0"/>
                <w:numId w:val="15"/>
              </w:numPr>
              <w:rPr>
                <w:rFonts w:ascii="Gill Sans MT" w:eastAsia="Times New Roman" w:hAnsi="Gill Sans MT" w:cs="Poppins"/>
                <w:sz w:val="20"/>
                <w:szCs w:val="20"/>
              </w:rPr>
            </w:pPr>
            <w:r>
              <w:rPr>
                <w:rFonts w:ascii="Gill Sans MT" w:eastAsia="Times New Roman" w:hAnsi="Gill Sans MT" w:cs="Poppins"/>
                <w:sz w:val="20"/>
                <w:szCs w:val="20"/>
              </w:rPr>
              <w:t>ORC Respite Care: Out-of-Home (Overnight)</w:t>
            </w:r>
          </w:p>
        </w:tc>
        <w:tc>
          <w:tcPr>
            <w:tcW w:w="457" w:type="dxa"/>
            <w:tcBorders>
              <w:top w:val="single" w:sz="2" w:space="0" w:color="auto"/>
              <w:left w:val="single" w:sz="2" w:space="0" w:color="auto"/>
              <w:bottom w:val="single" w:sz="4" w:space="0" w:color="auto"/>
              <w:right w:val="single" w:sz="2" w:space="0" w:color="auto"/>
            </w:tcBorders>
          </w:tcPr>
          <w:p w14:paraId="62C10660"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2" w:space="0" w:color="auto"/>
            </w:tcBorders>
          </w:tcPr>
          <w:p w14:paraId="221E865D"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2" w:space="0" w:color="auto"/>
            </w:tcBorders>
          </w:tcPr>
          <w:p w14:paraId="0815706F"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2" w:space="0" w:color="auto"/>
            </w:tcBorders>
          </w:tcPr>
          <w:p w14:paraId="39871336"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2" w:space="0" w:color="auto"/>
            </w:tcBorders>
          </w:tcPr>
          <w:p w14:paraId="0DF8E400"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2" w:space="0" w:color="auto"/>
            </w:tcBorders>
          </w:tcPr>
          <w:p w14:paraId="204F7E43"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4" w:space="0" w:color="auto"/>
            </w:tcBorders>
          </w:tcPr>
          <w:p w14:paraId="24AB94E7"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4" w:space="0" w:color="auto"/>
            </w:tcBorders>
          </w:tcPr>
          <w:p w14:paraId="657C1D1C"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2" w:space="0" w:color="auto"/>
            </w:tcBorders>
          </w:tcPr>
          <w:p w14:paraId="6575A80A"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4" w:space="0" w:color="auto"/>
            </w:tcBorders>
          </w:tcPr>
          <w:p w14:paraId="6DBC84E9" w14:textId="77777777" w:rsidR="005A66B5" w:rsidRPr="00202E8A" w:rsidRDefault="005A66B5" w:rsidP="005A66B5">
            <w:pPr>
              <w:jc w:val="center"/>
              <w:rPr>
                <w:rFonts w:ascii="Gill Sans MT" w:eastAsia="Times New Roman" w:hAnsi="Gill Sans MT" w:cs="Poppins"/>
                <w:sz w:val="16"/>
                <w:szCs w:val="16"/>
              </w:rPr>
            </w:pPr>
          </w:p>
        </w:tc>
      </w:tr>
      <w:tr w:rsidR="005A66B5" w:rsidRPr="00202E8A" w14:paraId="4BB6680B" w14:textId="77777777" w:rsidTr="00ED588C">
        <w:tc>
          <w:tcPr>
            <w:tcW w:w="4950" w:type="dxa"/>
            <w:tcBorders>
              <w:top w:val="single" w:sz="2" w:space="0" w:color="auto"/>
              <w:left w:val="single" w:sz="4" w:space="0" w:color="auto"/>
              <w:bottom w:val="single" w:sz="4" w:space="0" w:color="auto"/>
              <w:right w:val="single" w:sz="2" w:space="0" w:color="auto"/>
            </w:tcBorders>
            <w:shd w:val="clear" w:color="auto" w:fill="auto"/>
            <w:noWrap/>
            <w:vAlign w:val="bottom"/>
          </w:tcPr>
          <w:p w14:paraId="3DD84515" w14:textId="5B92AA75" w:rsidR="005A66B5" w:rsidRDefault="005A66B5" w:rsidP="005A66B5">
            <w:pPr>
              <w:pStyle w:val="ListParagraph"/>
              <w:numPr>
                <w:ilvl w:val="0"/>
                <w:numId w:val="15"/>
              </w:numPr>
              <w:rPr>
                <w:rFonts w:ascii="Gill Sans MT" w:eastAsia="Times New Roman" w:hAnsi="Gill Sans MT" w:cs="Poppins"/>
                <w:sz w:val="20"/>
                <w:szCs w:val="20"/>
              </w:rPr>
            </w:pPr>
            <w:r>
              <w:rPr>
                <w:rFonts w:ascii="Gill Sans MT" w:eastAsia="Times New Roman" w:hAnsi="Gill Sans MT" w:cs="Poppins"/>
                <w:sz w:val="20"/>
                <w:szCs w:val="20"/>
              </w:rPr>
              <w:t>FC Respite: Other</w:t>
            </w:r>
          </w:p>
        </w:tc>
        <w:tc>
          <w:tcPr>
            <w:tcW w:w="457" w:type="dxa"/>
            <w:tcBorders>
              <w:top w:val="single" w:sz="2" w:space="0" w:color="auto"/>
              <w:left w:val="single" w:sz="2" w:space="0" w:color="auto"/>
              <w:bottom w:val="single" w:sz="4" w:space="0" w:color="auto"/>
              <w:right w:val="single" w:sz="2" w:space="0" w:color="auto"/>
            </w:tcBorders>
          </w:tcPr>
          <w:p w14:paraId="2CDF1DA8"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2" w:space="0" w:color="auto"/>
            </w:tcBorders>
          </w:tcPr>
          <w:p w14:paraId="06818682"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2" w:space="0" w:color="auto"/>
            </w:tcBorders>
          </w:tcPr>
          <w:p w14:paraId="3211DFDA"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2" w:space="0" w:color="auto"/>
            </w:tcBorders>
          </w:tcPr>
          <w:p w14:paraId="72C571A1"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2" w:space="0" w:color="auto"/>
            </w:tcBorders>
          </w:tcPr>
          <w:p w14:paraId="1BA5199D"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2" w:space="0" w:color="auto"/>
            </w:tcBorders>
          </w:tcPr>
          <w:p w14:paraId="27D453B5"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4" w:space="0" w:color="auto"/>
            </w:tcBorders>
          </w:tcPr>
          <w:p w14:paraId="179C1F06"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4" w:space="0" w:color="auto"/>
            </w:tcBorders>
          </w:tcPr>
          <w:p w14:paraId="5B5EDB9B"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2" w:space="0" w:color="auto"/>
            </w:tcBorders>
          </w:tcPr>
          <w:p w14:paraId="611BAC83"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4" w:space="0" w:color="auto"/>
            </w:tcBorders>
          </w:tcPr>
          <w:p w14:paraId="7DB60A4F" w14:textId="77777777" w:rsidR="005A66B5" w:rsidRPr="00202E8A" w:rsidRDefault="005A66B5" w:rsidP="005A66B5">
            <w:pPr>
              <w:jc w:val="center"/>
              <w:rPr>
                <w:rFonts w:ascii="Gill Sans MT" w:eastAsia="Times New Roman" w:hAnsi="Gill Sans MT" w:cs="Poppins"/>
                <w:sz w:val="16"/>
                <w:szCs w:val="16"/>
              </w:rPr>
            </w:pPr>
          </w:p>
        </w:tc>
      </w:tr>
      <w:tr w:rsidR="005A66B5" w:rsidRPr="00202E8A" w14:paraId="111C0374" w14:textId="77777777" w:rsidTr="00ED588C">
        <w:tc>
          <w:tcPr>
            <w:tcW w:w="4950" w:type="dxa"/>
            <w:tcBorders>
              <w:top w:val="single" w:sz="2" w:space="0" w:color="auto"/>
              <w:left w:val="single" w:sz="4" w:space="0" w:color="auto"/>
              <w:bottom w:val="single" w:sz="4" w:space="0" w:color="auto"/>
              <w:right w:val="single" w:sz="2" w:space="0" w:color="auto"/>
            </w:tcBorders>
            <w:shd w:val="clear" w:color="auto" w:fill="auto"/>
            <w:noWrap/>
            <w:vAlign w:val="bottom"/>
          </w:tcPr>
          <w:p w14:paraId="3123A3CF" w14:textId="58B68051" w:rsidR="005A66B5" w:rsidRDefault="005A66B5" w:rsidP="005A66B5">
            <w:pPr>
              <w:pStyle w:val="ListParagraph"/>
              <w:numPr>
                <w:ilvl w:val="0"/>
                <w:numId w:val="15"/>
              </w:numPr>
              <w:rPr>
                <w:rFonts w:ascii="Gill Sans MT" w:eastAsia="Times New Roman" w:hAnsi="Gill Sans MT" w:cs="Poppins"/>
                <w:sz w:val="20"/>
                <w:szCs w:val="20"/>
              </w:rPr>
            </w:pPr>
            <w:r>
              <w:rPr>
                <w:rFonts w:ascii="Gill Sans MT" w:eastAsia="Times New Roman" w:hAnsi="Gill Sans MT" w:cs="Poppins"/>
                <w:sz w:val="20"/>
                <w:szCs w:val="20"/>
              </w:rPr>
              <w:t>ORC Respite: Other</w:t>
            </w:r>
          </w:p>
        </w:tc>
        <w:tc>
          <w:tcPr>
            <w:tcW w:w="457" w:type="dxa"/>
            <w:tcBorders>
              <w:top w:val="single" w:sz="2" w:space="0" w:color="auto"/>
              <w:left w:val="single" w:sz="2" w:space="0" w:color="auto"/>
              <w:bottom w:val="single" w:sz="4" w:space="0" w:color="auto"/>
              <w:right w:val="single" w:sz="2" w:space="0" w:color="auto"/>
            </w:tcBorders>
          </w:tcPr>
          <w:p w14:paraId="3F4FF7B1"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2" w:space="0" w:color="auto"/>
            </w:tcBorders>
          </w:tcPr>
          <w:p w14:paraId="79DE23AE"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2" w:space="0" w:color="auto"/>
            </w:tcBorders>
          </w:tcPr>
          <w:p w14:paraId="5A0BB701"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2" w:space="0" w:color="auto"/>
            </w:tcBorders>
          </w:tcPr>
          <w:p w14:paraId="0E7897AE"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2" w:space="0" w:color="auto"/>
            </w:tcBorders>
          </w:tcPr>
          <w:p w14:paraId="435F9A6B"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2" w:space="0" w:color="auto"/>
            </w:tcBorders>
          </w:tcPr>
          <w:p w14:paraId="45B3DB27"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4" w:space="0" w:color="auto"/>
            </w:tcBorders>
          </w:tcPr>
          <w:p w14:paraId="1FEB50AB"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4" w:space="0" w:color="auto"/>
            </w:tcBorders>
          </w:tcPr>
          <w:p w14:paraId="2182805F"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2" w:space="0" w:color="auto"/>
            </w:tcBorders>
          </w:tcPr>
          <w:p w14:paraId="26838498"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4" w:space="0" w:color="auto"/>
            </w:tcBorders>
          </w:tcPr>
          <w:p w14:paraId="1E828B05" w14:textId="77777777" w:rsidR="005A66B5" w:rsidRPr="00202E8A" w:rsidRDefault="005A66B5" w:rsidP="005A66B5">
            <w:pPr>
              <w:jc w:val="center"/>
              <w:rPr>
                <w:rFonts w:ascii="Gill Sans MT" w:eastAsia="Times New Roman" w:hAnsi="Gill Sans MT" w:cs="Poppins"/>
                <w:sz w:val="16"/>
                <w:szCs w:val="16"/>
              </w:rPr>
            </w:pPr>
          </w:p>
        </w:tc>
      </w:tr>
      <w:tr w:rsidR="005A66B5" w:rsidRPr="00202E8A" w14:paraId="250B3F1F" w14:textId="77777777" w:rsidTr="00ED588C">
        <w:tc>
          <w:tcPr>
            <w:tcW w:w="4950" w:type="dxa"/>
            <w:tcBorders>
              <w:top w:val="single" w:sz="2" w:space="0" w:color="auto"/>
              <w:left w:val="single" w:sz="4" w:space="0" w:color="auto"/>
              <w:bottom w:val="single" w:sz="4" w:space="0" w:color="auto"/>
              <w:right w:val="single" w:sz="2" w:space="0" w:color="auto"/>
            </w:tcBorders>
            <w:shd w:val="clear" w:color="auto" w:fill="auto"/>
            <w:noWrap/>
            <w:vAlign w:val="bottom"/>
          </w:tcPr>
          <w:p w14:paraId="2DF83A6D" w14:textId="17666D8A" w:rsidR="005A66B5" w:rsidRPr="005A66B5" w:rsidRDefault="005A66B5" w:rsidP="005A66B5">
            <w:pPr>
              <w:rPr>
                <w:rFonts w:ascii="Gill Sans MT" w:eastAsia="Times New Roman" w:hAnsi="Gill Sans MT" w:cs="Poppins"/>
                <w:sz w:val="20"/>
                <w:szCs w:val="20"/>
              </w:rPr>
            </w:pPr>
            <w:r>
              <w:rPr>
                <w:rFonts w:ascii="Gill Sans MT" w:eastAsia="Times New Roman" w:hAnsi="Gill Sans MT" w:cs="Poppins"/>
                <w:sz w:val="20"/>
                <w:szCs w:val="20"/>
              </w:rPr>
              <w:t>CG Support Group</w:t>
            </w:r>
          </w:p>
        </w:tc>
        <w:tc>
          <w:tcPr>
            <w:tcW w:w="457" w:type="dxa"/>
            <w:tcBorders>
              <w:top w:val="single" w:sz="2" w:space="0" w:color="auto"/>
              <w:left w:val="single" w:sz="2" w:space="0" w:color="auto"/>
              <w:bottom w:val="single" w:sz="4" w:space="0" w:color="auto"/>
              <w:right w:val="single" w:sz="2" w:space="0" w:color="auto"/>
            </w:tcBorders>
          </w:tcPr>
          <w:p w14:paraId="26E62112"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2" w:space="0" w:color="auto"/>
            </w:tcBorders>
          </w:tcPr>
          <w:p w14:paraId="658F6F3A"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2" w:space="0" w:color="auto"/>
            </w:tcBorders>
          </w:tcPr>
          <w:p w14:paraId="4AAAED0B"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2" w:space="0" w:color="auto"/>
            </w:tcBorders>
          </w:tcPr>
          <w:p w14:paraId="1A54AB32"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2" w:space="0" w:color="auto"/>
            </w:tcBorders>
          </w:tcPr>
          <w:p w14:paraId="3D385BBB"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2" w:space="0" w:color="auto"/>
            </w:tcBorders>
          </w:tcPr>
          <w:p w14:paraId="3623E21C"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4" w:space="0" w:color="auto"/>
            </w:tcBorders>
          </w:tcPr>
          <w:p w14:paraId="19A62976"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4" w:space="0" w:color="auto"/>
            </w:tcBorders>
          </w:tcPr>
          <w:p w14:paraId="16914CD1"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2" w:space="0" w:color="auto"/>
            </w:tcBorders>
          </w:tcPr>
          <w:p w14:paraId="5F3CA333"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4" w:space="0" w:color="auto"/>
            </w:tcBorders>
          </w:tcPr>
          <w:p w14:paraId="344DBAFD" w14:textId="77777777" w:rsidR="005A66B5" w:rsidRPr="00202E8A" w:rsidRDefault="005A66B5" w:rsidP="005A66B5">
            <w:pPr>
              <w:jc w:val="center"/>
              <w:rPr>
                <w:rFonts w:ascii="Gill Sans MT" w:eastAsia="Times New Roman" w:hAnsi="Gill Sans MT" w:cs="Poppins"/>
                <w:sz w:val="16"/>
                <w:szCs w:val="16"/>
              </w:rPr>
            </w:pPr>
          </w:p>
        </w:tc>
      </w:tr>
      <w:tr w:rsidR="005A66B5" w:rsidRPr="00202E8A" w14:paraId="685E44A2" w14:textId="77777777" w:rsidTr="005A66B5">
        <w:tc>
          <w:tcPr>
            <w:tcW w:w="4950" w:type="dxa"/>
            <w:tcBorders>
              <w:top w:val="single" w:sz="2" w:space="0" w:color="auto"/>
              <w:left w:val="single" w:sz="4" w:space="0" w:color="auto"/>
              <w:bottom w:val="single" w:sz="2" w:space="0" w:color="auto"/>
              <w:right w:val="single" w:sz="2" w:space="0" w:color="auto"/>
            </w:tcBorders>
            <w:shd w:val="clear" w:color="auto" w:fill="auto"/>
            <w:noWrap/>
            <w:vAlign w:val="bottom"/>
          </w:tcPr>
          <w:p w14:paraId="63931658" w14:textId="6E8676FE" w:rsidR="005A66B5" w:rsidRPr="005A66B5" w:rsidRDefault="005A66B5" w:rsidP="005A66B5">
            <w:pPr>
              <w:rPr>
                <w:rFonts w:ascii="Gill Sans MT" w:eastAsia="Times New Roman" w:hAnsi="Gill Sans MT" w:cs="Poppins"/>
                <w:sz w:val="20"/>
                <w:szCs w:val="20"/>
              </w:rPr>
            </w:pPr>
            <w:r>
              <w:rPr>
                <w:rFonts w:ascii="Gill Sans MT" w:eastAsia="Times New Roman" w:hAnsi="Gill Sans MT" w:cs="Poppins"/>
                <w:sz w:val="20"/>
                <w:szCs w:val="20"/>
              </w:rPr>
              <w:t>ORC Support Group</w:t>
            </w:r>
          </w:p>
        </w:tc>
        <w:tc>
          <w:tcPr>
            <w:tcW w:w="457" w:type="dxa"/>
            <w:tcBorders>
              <w:top w:val="single" w:sz="2" w:space="0" w:color="auto"/>
              <w:left w:val="single" w:sz="2" w:space="0" w:color="auto"/>
              <w:bottom w:val="single" w:sz="2" w:space="0" w:color="auto"/>
              <w:right w:val="single" w:sz="2" w:space="0" w:color="auto"/>
            </w:tcBorders>
          </w:tcPr>
          <w:p w14:paraId="1CCD0916"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00E23FAD"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02B1898C"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6FF66E17"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5BEA5077"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471DCA4F"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4" w:space="0" w:color="auto"/>
            </w:tcBorders>
          </w:tcPr>
          <w:p w14:paraId="5CE713D0"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4" w:space="0" w:color="auto"/>
            </w:tcBorders>
          </w:tcPr>
          <w:p w14:paraId="27EFE79C"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3995055E"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4" w:space="0" w:color="auto"/>
            </w:tcBorders>
          </w:tcPr>
          <w:p w14:paraId="24FBBBBF" w14:textId="77777777" w:rsidR="005A66B5" w:rsidRPr="00202E8A" w:rsidRDefault="005A66B5" w:rsidP="005A66B5">
            <w:pPr>
              <w:jc w:val="center"/>
              <w:rPr>
                <w:rFonts w:ascii="Gill Sans MT" w:eastAsia="Times New Roman" w:hAnsi="Gill Sans MT" w:cs="Poppins"/>
                <w:sz w:val="16"/>
                <w:szCs w:val="16"/>
              </w:rPr>
            </w:pPr>
          </w:p>
        </w:tc>
      </w:tr>
      <w:tr w:rsidR="005A66B5" w:rsidRPr="00202E8A" w14:paraId="2BBD11F1" w14:textId="77777777" w:rsidTr="00ED588C">
        <w:tc>
          <w:tcPr>
            <w:tcW w:w="4950" w:type="dxa"/>
            <w:tcBorders>
              <w:top w:val="single" w:sz="2" w:space="0" w:color="auto"/>
              <w:left w:val="single" w:sz="4" w:space="0" w:color="auto"/>
              <w:bottom w:val="single" w:sz="4" w:space="0" w:color="auto"/>
              <w:right w:val="single" w:sz="2" w:space="0" w:color="auto"/>
            </w:tcBorders>
            <w:shd w:val="clear" w:color="auto" w:fill="auto"/>
            <w:noWrap/>
            <w:vAlign w:val="bottom"/>
          </w:tcPr>
          <w:p w14:paraId="64F87027" w14:textId="17C0CECD" w:rsidR="005A66B5" w:rsidRPr="005A66B5" w:rsidRDefault="005A66B5" w:rsidP="005A66B5">
            <w:pPr>
              <w:rPr>
                <w:rFonts w:ascii="Gill Sans MT" w:eastAsia="Times New Roman" w:hAnsi="Gill Sans MT" w:cs="Poppins"/>
                <w:sz w:val="20"/>
                <w:szCs w:val="20"/>
              </w:rPr>
            </w:pPr>
            <w:r>
              <w:rPr>
                <w:rFonts w:ascii="Gill Sans MT" w:eastAsia="Times New Roman" w:hAnsi="Gill Sans MT" w:cs="Poppins"/>
                <w:sz w:val="20"/>
                <w:szCs w:val="20"/>
              </w:rPr>
              <w:t>Training &amp; Education</w:t>
            </w:r>
          </w:p>
        </w:tc>
        <w:tc>
          <w:tcPr>
            <w:tcW w:w="457" w:type="dxa"/>
            <w:tcBorders>
              <w:top w:val="single" w:sz="2" w:space="0" w:color="auto"/>
              <w:left w:val="single" w:sz="2" w:space="0" w:color="auto"/>
              <w:bottom w:val="single" w:sz="4" w:space="0" w:color="auto"/>
              <w:right w:val="single" w:sz="2" w:space="0" w:color="auto"/>
            </w:tcBorders>
          </w:tcPr>
          <w:p w14:paraId="29F379D6"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2" w:space="0" w:color="auto"/>
            </w:tcBorders>
          </w:tcPr>
          <w:p w14:paraId="7C95CF45"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2" w:space="0" w:color="auto"/>
            </w:tcBorders>
          </w:tcPr>
          <w:p w14:paraId="1A3D83AD"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2" w:space="0" w:color="auto"/>
            </w:tcBorders>
          </w:tcPr>
          <w:p w14:paraId="44F15632"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2" w:space="0" w:color="auto"/>
            </w:tcBorders>
          </w:tcPr>
          <w:p w14:paraId="7984878A"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2" w:space="0" w:color="auto"/>
            </w:tcBorders>
          </w:tcPr>
          <w:p w14:paraId="6C50AEFE"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4" w:space="0" w:color="auto"/>
            </w:tcBorders>
          </w:tcPr>
          <w:p w14:paraId="6E563BD5"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4" w:space="0" w:color="auto"/>
            </w:tcBorders>
          </w:tcPr>
          <w:p w14:paraId="7D425A6E"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2" w:space="0" w:color="auto"/>
            </w:tcBorders>
          </w:tcPr>
          <w:p w14:paraId="75941822"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4" w:space="0" w:color="auto"/>
            </w:tcBorders>
          </w:tcPr>
          <w:p w14:paraId="4D6EB907" w14:textId="77777777" w:rsidR="005A66B5" w:rsidRPr="00202E8A" w:rsidRDefault="005A66B5" w:rsidP="005A66B5">
            <w:pPr>
              <w:jc w:val="center"/>
              <w:rPr>
                <w:rFonts w:ascii="Gill Sans MT" w:eastAsia="Times New Roman" w:hAnsi="Gill Sans MT" w:cs="Poppins"/>
                <w:sz w:val="16"/>
                <w:szCs w:val="16"/>
              </w:rPr>
            </w:pPr>
          </w:p>
        </w:tc>
      </w:tr>
      <w:tr w:rsidR="005A66B5" w:rsidRPr="00202E8A" w14:paraId="5F926103" w14:textId="77777777" w:rsidTr="00ED588C">
        <w:tc>
          <w:tcPr>
            <w:tcW w:w="4950" w:type="dxa"/>
            <w:tcBorders>
              <w:top w:val="single" w:sz="2" w:space="0" w:color="auto"/>
              <w:left w:val="single" w:sz="4" w:space="0" w:color="auto"/>
              <w:bottom w:val="single" w:sz="4" w:space="0" w:color="auto"/>
              <w:right w:val="single" w:sz="2" w:space="0" w:color="auto"/>
            </w:tcBorders>
            <w:shd w:val="clear" w:color="auto" w:fill="auto"/>
            <w:noWrap/>
            <w:vAlign w:val="bottom"/>
          </w:tcPr>
          <w:p w14:paraId="5BA56530" w14:textId="4EC15D63" w:rsidR="005A66B5" w:rsidRPr="005A66B5" w:rsidRDefault="005A66B5" w:rsidP="005A66B5">
            <w:pPr>
              <w:rPr>
                <w:rFonts w:ascii="Gill Sans MT" w:eastAsia="Times New Roman" w:hAnsi="Gill Sans MT" w:cs="Poppins"/>
                <w:sz w:val="20"/>
                <w:szCs w:val="20"/>
              </w:rPr>
            </w:pPr>
            <w:r>
              <w:rPr>
                <w:rFonts w:ascii="Gill Sans MT" w:eastAsia="Times New Roman" w:hAnsi="Gill Sans MT" w:cs="Poppins"/>
                <w:sz w:val="20"/>
                <w:szCs w:val="20"/>
              </w:rPr>
              <w:t>FC Training</w:t>
            </w:r>
          </w:p>
        </w:tc>
        <w:tc>
          <w:tcPr>
            <w:tcW w:w="457" w:type="dxa"/>
            <w:tcBorders>
              <w:top w:val="single" w:sz="2" w:space="0" w:color="auto"/>
              <w:left w:val="single" w:sz="2" w:space="0" w:color="auto"/>
              <w:bottom w:val="single" w:sz="4" w:space="0" w:color="auto"/>
              <w:right w:val="single" w:sz="2" w:space="0" w:color="auto"/>
            </w:tcBorders>
          </w:tcPr>
          <w:p w14:paraId="7327D7FF"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2" w:space="0" w:color="auto"/>
            </w:tcBorders>
          </w:tcPr>
          <w:p w14:paraId="5A96519D"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2" w:space="0" w:color="auto"/>
            </w:tcBorders>
          </w:tcPr>
          <w:p w14:paraId="53C5D72A"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2" w:space="0" w:color="auto"/>
            </w:tcBorders>
          </w:tcPr>
          <w:p w14:paraId="67DC4C02"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2" w:space="0" w:color="auto"/>
            </w:tcBorders>
          </w:tcPr>
          <w:p w14:paraId="095CDC32"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2" w:space="0" w:color="auto"/>
            </w:tcBorders>
          </w:tcPr>
          <w:p w14:paraId="4A781A1E"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4" w:space="0" w:color="auto"/>
            </w:tcBorders>
          </w:tcPr>
          <w:p w14:paraId="7C8ED453"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4" w:space="0" w:color="auto"/>
            </w:tcBorders>
          </w:tcPr>
          <w:p w14:paraId="0E7475C8"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2" w:space="0" w:color="auto"/>
            </w:tcBorders>
          </w:tcPr>
          <w:p w14:paraId="24D7366D"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4" w:space="0" w:color="auto"/>
            </w:tcBorders>
          </w:tcPr>
          <w:p w14:paraId="6F4FB2FC" w14:textId="77777777" w:rsidR="005A66B5" w:rsidRPr="00202E8A" w:rsidRDefault="005A66B5" w:rsidP="005A66B5">
            <w:pPr>
              <w:jc w:val="center"/>
              <w:rPr>
                <w:rFonts w:ascii="Gill Sans MT" w:eastAsia="Times New Roman" w:hAnsi="Gill Sans MT" w:cs="Poppins"/>
                <w:sz w:val="16"/>
                <w:szCs w:val="16"/>
              </w:rPr>
            </w:pPr>
          </w:p>
        </w:tc>
      </w:tr>
      <w:tr w:rsidR="005A66B5" w:rsidRPr="00202E8A" w14:paraId="5924D8B9" w14:textId="77777777" w:rsidTr="005A66B5">
        <w:tc>
          <w:tcPr>
            <w:tcW w:w="4950" w:type="dxa"/>
            <w:tcBorders>
              <w:top w:val="single" w:sz="2" w:space="0" w:color="auto"/>
              <w:left w:val="single" w:sz="4" w:space="0" w:color="auto"/>
              <w:bottom w:val="single" w:sz="2" w:space="0" w:color="auto"/>
              <w:right w:val="single" w:sz="2" w:space="0" w:color="auto"/>
            </w:tcBorders>
            <w:shd w:val="clear" w:color="auto" w:fill="auto"/>
            <w:noWrap/>
            <w:vAlign w:val="bottom"/>
          </w:tcPr>
          <w:p w14:paraId="06C56982" w14:textId="328CE592" w:rsidR="005A66B5" w:rsidRPr="005A66B5" w:rsidRDefault="005A66B5" w:rsidP="005A66B5">
            <w:pPr>
              <w:rPr>
                <w:rFonts w:ascii="Gill Sans MT" w:eastAsia="Times New Roman" w:hAnsi="Gill Sans MT" w:cs="Poppins"/>
                <w:sz w:val="20"/>
                <w:szCs w:val="20"/>
              </w:rPr>
            </w:pPr>
            <w:r>
              <w:rPr>
                <w:rFonts w:ascii="Gill Sans MT" w:eastAsia="Times New Roman" w:hAnsi="Gill Sans MT" w:cs="Poppins"/>
                <w:sz w:val="20"/>
                <w:szCs w:val="20"/>
              </w:rPr>
              <w:t>ORC Training</w:t>
            </w:r>
          </w:p>
        </w:tc>
        <w:tc>
          <w:tcPr>
            <w:tcW w:w="457" w:type="dxa"/>
            <w:tcBorders>
              <w:top w:val="single" w:sz="2" w:space="0" w:color="auto"/>
              <w:left w:val="single" w:sz="2" w:space="0" w:color="auto"/>
              <w:bottom w:val="single" w:sz="2" w:space="0" w:color="auto"/>
              <w:right w:val="single" w:sz="2" w:space="0" w:color="auto"/>
            </w:tcBorders>
          </w:tcPr>
          <w:p w14:paraId="5E6D4996"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21ACE386"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00A151F7"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47D232BE"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65F17DD6"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7C7565BD"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4" w:space="0" w:color="auto"/>
            </w:tcBorders>
          </w:tcPr>
          <w:p w14:paraId="3ECCEC2F"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4" w:space="0" w:color="auto"/>
            </w:tcBorders>
          </w:tcPr>
          <w:p w14:paraId="568DAFE6"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14A1E8D1"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4" w:space="0" w:color="auto"/>
            </w:tcBorders>
          </w:tcPr>
          <w:p w14:paraId="226D60BC" w14:textId="77777777" w:rsidR="005A66B5" w:rsidRPr="00202E8A" w:rsidRDefault="005A66B5" w:rsidP="005A66B5">
            <w:pPr>
              <w:jc w:val="center"/>
              <w:rPr>
                <w:rFonts w:ascii="Gill Sans MT" w:eastAsia="Times New Roman" w:hAnsi="Gill Sans MT" w:cs="Poppins"/>
                <w:sz w:val="16"/>
                <w:szCs w:val="16"/>
              </w:rPr>
            </w:pPr>
          </w:p>
        </w:tc>
      </w:tr>
      <w:tr w:rsidR="005A66B5" w:rsidRPr="00202E8A" w14:paraId="05C0B883" w14:textId="77777777" w:rsidTr="005A66B5">
        <w:tc>
          <w:tcPr>
            <w:tcW w:w="4950" w:type="dxa"/>
            <w:tcBorders>
              <w:top w:val="single" w:sz="2" w:space="0" w:color="auto"/>
              <w:left w:val="single" w:sz="4" w:space="0" w:color="auto"/>
              <w:bottom w:val="single" w:sz="2" w:space="0" w:color="auto"/>
              <w:right w:val="single" w:sz="2" w:space="0" w:color="auto"/>
            </w:tcBorders>
            <w:shd w:val="clear" w:color="auto" w:fill="auto"/>
            <w:noWrap/>
            <w:vAlign w:val="bottom"/>
          </w:tcPr>
          <w:p w14:paraId="4F048F7A" w14:textId="03C8FCD0" w:rsidR="005A66B5" w:rsidRDefault="005A66B5" w:rsidP="005A66B5">
            <w:pPr>
              <w:rPr>
                <w:rFonts w:ascii="Gill Sans MT" w:eastAsia="Times New Roman" w:hAnsi="Gill Sans MT" w:cs="Poppins"/>
                <w:sz w:val="20"/>
                <w:szCs w:val="20"/>
              </w:rPr>
            </w:pPr>
            <w:r>
              <w:rPr>
                <w:rFonts w:ascii="Gill Sans MT" w:eastAsia="Times New Roman" w:hAnsi="Gill Sans MT" w:cs="Poppins"/>
                <w:sz w:val="20"/>
                <w:szCs w:val="20"/>
              </w:rPr>
              <w:t>EAPA Training &amp; Education</w:t>
            </w:r>
          </w:p>
        </w:tc>
        <w:tc>
          <w:tcPr>
            <w:tcW w:w="457" w:type="dxa"/>
            <w:tcBorders>
              <w:top w:val="single" w:sz="2" w:space="0" w:color="auto"/>
              <w:left w:val="single" w:sz="2" w:space="0" w:color="auto"/>
              <w:bottom w:val="single" w:sz="2" w:space="0" w:color="auto"/>
              <w:right w:val="single" w:sz="2" w:space="0" w:color="auto"/>
            </w:tcBorders>
          </w:tcPr>
          <w:p w14:paraId="7D0117B4"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2DF7532C"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043E7F5A"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6CA8544B"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10B6AEB8"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4B598ADB"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4" w:space="0" w:color="auto"/>
            </w:tcBorders>
          </w:tcPr>
          <w:p w14:paraId="4530CE5F"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4" w:space="0" w:color="auto"/>
            </w:tcBorders>
          </w:tcPr>
          <w:p w14:paraId="7C69F20B"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2" w:space="0" w:color="auto"/>
            </w:tcBorders>
          </w:tcPr>
          <w:p w14:paraId="0777808B"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2" w:space="0" w:color="auto"/>
              <w:right w:val="single" w:sz="4" w:space="0" w:color="auto"/>
            </w:tcBorders>
          </w:tcPr>
          <w:p w14:paraId="0E8B0162" w14:textId="77777777" w:rsidR="005A66B5" w:rsidRPr="00202E8A" w:rsidRDefault="005A66B5" w:rsidP="005A66B5">
            <w:pPr>
              <w:jc w:val="center"/>
              <w:rPr>
                <w:rFonts w:ascii="Gill Sans MT" w:eastAsia="Times New Roman" w:hAnsi="Gill Sans MT" w:cs="Poppins"/>
                <w:sz w:val="16"/>
                <w:szCs w:val="16"/>
              </w:rPr>
            </w:pPr>
          </w:p>
        </w:tc>
      </w:tr>
      <w:tr w:rsidR="005A66B5" w:rsidRPr="00202E8A" w14:paraId="0FEB82BD" w14:textId="77777777" w:rsidTr="00ED588C">
        <w:tc>
          <w:tcPr>
            <w:tcW w:w="4950" w:type="dxa"/>
            <w:tcBorders>
              <w:top w:val="single" w:sz="2" w:space="0" w:color="auto"/>
              <w:left w:val="single" w:sz="4" w:space="0" w:color="auto"/>
              <w:bottom w:val="single" w:sz="4" w:space="0" w:color="auto"/>
              <w:right w:val="single" w:sz="2" w:space="0" w:color="auto"/>
            </w:tcBorders>
            <w:shd w:val="clear" w:color="auto" w:fill="auto"/>
            <w:noWrap/>
            <w:vAlign w:val="bottom"/>
          </w:tcPr>
          <w:p w14:paraId="2CB75B9B" w14:textId="791164DE" w:rsidR="005A66B5" w:rsidRDefault="005A66B5" w:rsidP="005A66B5">
            <w:pPr>
              <w:rPr>
                <w:rFonts w:ascii="Gill Sans MT" w:eastAsia="Times New Roman" w:hAnsi="Gill Sans MT" w:cs="Poppins"/>
                <w:sz w:val="20"/>
                <w:szCs w:val="20"/>
              </w:rPr>
            </w:pPr>
            <w:r>
              <w:rPr>
                <w:rFonts w:ascii="Gill Sans MT" w:eastAsia="Times New Roman" w:hAnsi="Gill Sans MT" w:cs="Poppins"/>
                <w:sz w:val="20"/>
                <w:szCs w:val="20"/>
              </w:rPr>
              <w:t>Transportation</w:t>
            </w:r>
          </w:p>
        </w:tc>
        <w:tc>
          <w:tcPr>
            <w:tcW w:w="457" w:type="dxa"/>
            <w:tcBorders>
              <w:top w:val="single" w:sz="2" w:space="0" w:color="auto"/>
              <w:left w:val="single" w:sz="2" w:space="0" w:color="auto"/>
              <w:bottom w:val="single" w:sz="4" w:space="0" w:color="auto"/>
              <w:right w:val="single" w:sz="2" w:space="0" w:color="auto"/>
            </w:tcBorders>
          </w:tcPr>
          <w:p w14:paraId="114226F9"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2" w:space="0" w:color="auto"/>
            </w:tcBorders>
          </w:tcPr>
          <w:p w14:paraId="31DDD3E2"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2" w:space="0" w:color="auto"/>
            </w:tcBorders>
          </w:tcPr>
          <w:p w14:paraId="26164C23"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2" w:space="0" w:color="auto"/>
            </w:tcBorders>
          </w:tcPr>
          <w:p w14:paraId="407395AF"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2" w:space="0" w:color="auto"/>
            </w:tcBorders>
          </w:tcPr>
          <w:p w14:paraId="2D42328B"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2" w:space="0" w:color="auto"/>
            </w:tcBorders>
          </w:tcPr>
          <w:p w14:paraId="5F99BB69"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4" w:space="0" w:color="auto"/>
            </w:tcBorders>
          </w:tcPr>
          <w:p w14:paraId="27B79ED6"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4" w:space="0" w:color="auto"/>
            </w:tcBorders>
          </w:tcPr>
          <w:p w14:paraId="4A553C9A"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2" w:space="0" w:color="auto"/>
            </w:tcBorders>
          </w:tcPr>
          <w:p w14:paraId="4302B703" w14:textId="77777777" w:rsidR="005A66B5" w:rsidRPr="00202E8A" w:rsidRDefault="005A66B5" w:rsidP="005A66B5">
            <w:pPr>
              <w:jc w:val="center"/>
              <w:rPr>
                <w:rFonts w:ascii="Gill Sans MT" w:eastAsia="Times New Roman" w:hAnsi="Gill Sans MT" w:cs="Poppins"/>
                <w:sz w:val="16"/>
                <w:szCs w:val="16"/>
              </w:rPr>
            </w:pPr>
          </w:p>
        </w:tc>
        <w:tc>
          <w:tcPr>
            <w:tcW w:w="457" w:type="dxa"/>
            <w:tcBorders>
              <w:top w:val="single" w:sz="2" w:space="0" w:color="auto"/>
              <w:left w:val="single" w:sz="2" w:space="0" w:color="auto"/>
              <w:bottom w:val="single" w:sz="4" w:space="0" w:color="auto"/>
              <w:right w:val="single" w:sz="4" w:space="0" w:color="auto"/>
            </w:tcBorders>
          </w:tcPr>
          <w:p w14:paraId="5A33CA7A" w14:textId="77777777" w:rsidR="005A66B5" w:rsidRPr="00202E8A" w:rsidRDefault="005A66B5" w:rsidP="005A66B5">
            <w:pPr>
              <w:jc w:val="center"/>
              <w:rPr>
                <w:rFonts w:ascii="Gill Sans MT" w:eastAsia="Times New Roman" w:hAnsi="Gill Sans MT" w:cs="Poppins"/>
                <w:sz w:val="16"/>
                <w:szCs w:val="16"/>
              </w:rPr>
            </w:pPr>
          </w:p>
        </w:tc>
      </w:tr>
    </w:tbl>
    <w:p w14:paraId="06BF8FBA" w14:textId="0E1AEB4C" w:rsidR="00C83794" w:rsidRPr="00202E8A" w:rsidRDefault="00C83794" w:rsidP="00B46DD2">
      <w:pPr>
        <w:pStyle w:val="Heading2"/>
        <w:rPr>
          <w:rFonts w:ascii="Gill Sans MT" w:hAnsi="Gill Sans MT" w:cs="Poppins"/>
          <w:sz w:val="24"/>
          <w:szCs w:val="24"/>
        </w:rPr>
        <w:sectPr w:rsidR="00C83794" w:rsidRPr="00202E8A" w:rsidSect="00ED588C">
          <w:pgSz w:w="12240" w:h="15840" w:code="1"/>
          <w:pgMar w:top="1440" w:right="1350" w:bottom="1440" w:left="1440" w:header="720" w:footer="720" w:gutter="0"/>
          <w:cols w:space="720"/>
          <w:docGrid w:linePitch="360"/>
        </w:sectPr>
      </w:pPr>
      <w:bookmarkStart w:id="77" w:name="_Toc87940905"/>
    </w:p>
    <w:p w14:paraId="7ACAF14C" w14:textId="69FCB0F6" w:rsidR="0084073E" w:rsidRPr="00202E8A" w:rsidRDefault="0084073E" w:rsidP="00880B86">
      <w:pPr>
        <w:pStyle w:val="Heading2"/>
        <w:rPr>
          <w:rFonts w:ascii="Gill Sans MT" w:hAnsi="Gill Sans MT" w:cs="Poppins"/>
          <w:sz w:val="24"/>
          <w:szCs w:val="24"/>
        </w:rPr>
      </w:pPr>
      <w:bookmarkStart w:id="78" w:name="_Toc120693424"/>
      <w:bookmarkStart w:id="79" w:name="_Toc142567689"/>
      <w:r w:rsidRPr="00202E8A">
        <w:rPr>
          <w:rFonts w:ascii="Gill Sans MT" w:hAnsi="Gill Sans MT" w:cs="Poppins"/>
          <w:sz w:val="24"/>
          <w:szCs w:val="24"/>
        </w:rPr>
        <w:lastRenderedPageBreak/>
        <w:t>Evidence</w:t>
      </w:r>
      <w:r w:rsidR="00880B86" w:rsidRPr="00202E8A">
        <w:rPr>
          <w:rFonts w:ascii="Gill Sans MT" w:hAnsi="Gill Sans MT" w:cs="Poppins"/>
          <w:sz w:val="24"/>
          <w:szCs w:val="24"/>
        </w:rPr>
        <w:t>-</w:t>
      </w:r>
      <w:r w:rsidRPr="00202E8A">
        <w:rPr>
          <w:rFonts w:ascii="Gill Sans MT" w:hAnsi="Gill Sans MT" w:cs="Poppins"/>
          <w:sz w:val="24"/>
          <w:szCs w:val="24"/>
        </w:rPr>
        <w:t>Based Programing</w:t>
      </w:r>
      <w:r w:rsidR="00880B86" w:rsidRPr="00202E8A">
        <w:rPr>
          <w:rFonts w:ascii="Gill Sans MT" w:hAnsi="Gill Sans MT" w:cs="Poppins"/>
          <w:sz w:val="24"/>
          <w:szCs w:val="24"/>
        </w:rPr>
        <w:t xml:space="preserve"> (EBP)</w:t>
      </w:r>
      <w:bookmarkEnd w:id="78"/>
      <w:bookmarkEnd w:id="79"/>
    </w:p>
    <w:p w14:paraId="5438685B" w14:textId="45AB6156" w:rsidR="0084073E" w:rsidRPr="00202E8A" w:rsidRDefault="0084073E" w:rsidP="0084073E">
      <w:pPr>
        <w:rPr>
          <w:rFonts w:ascii="Gill Sans MT" w:hAnsi="Gill Sans MT" w:cs="Poppins"/>
          <w:szCs w:val="24"/>
        </w:rPr>
      </w:pPr>
    </w:p>
    <w:p w14:paraId="68C1050E" w14:textId="5E6B7C3B" w:rsidR="00880B86" w:rsidRPr="00202E8A" w:rsidRDefault="00B65FC4" w:rsidP="0084073E">
      <w:pPr>
        <w:rPr>
          <w:rFonts w:ascii="Gill Sans MT" w:hAnsi="Gill Sans MT" w:cs="Poppins"/>
          <w:b/>
          <w:szCs w:val="24"/>
          <w:u w:val="single"/>
        </w:rPr>
      </w:pPr>
      <w:r w:rsidRPr="00202E8A">
        <w:rPr>
          <w:rFonts w:ascii="Gill Sans MT" w:hAnsi="Gill Sans MT" w:cs="Poppins"/>
          <w:b/>
          <w:szCs w:val="24"/>
          <w:u w:val="single"/>
        </w:rPr>
        <w:t xml:space="preserve">EBP </w:t>
      </w:r>
      <w:r w:rsidR="00880B86" w:rsidRPr="00202E8A">
        <w:rPr>
          <w:rFonts w:ascii="Gill Sans MT" w:hAnsi="Gill Sans MT" w:cs="Poppins"/>
          <w:b/>
          <w:szCs w:val="24"/>
          <w:u w:val="single"/>
        </w:rPr>
        <w:t>Definition</w:t>
      </w:r>
    </w:p>
    <w:p w14:paraId="41788402" w14:textId="59FF27CF" w:rsidR="0084073E" w:rsidRPr="00202E8A" w:rsidRDefault="00880B86" w:rsidP="0084073E">
      <w:pPr>
        <w:rPr>
          <w:rFonts w:ascii="Gill Sans MT" w:hAnsi="Gill Sans MT" w:cs="Poppins"/>
          <w:szCs w:val="24"/>
        </w:rPr>
      </w:pPr>
      <w:r w:rsidRPr="00202E8A">
        <w:rPr>
          <w:rFonts w:ascii="Gill Sans MT" w:hAnsi="Gill Sans MT" w:cs="Poppins"/>
          <w:szCs w:val="24"/>
        </w:rPr>
        <w:t xml:space="preserve">Administration for Community Living’s definition of Evidence-Based Programs: </w:t>
      </w:r>
    </w:p>
    <w:p w14:paraId="4348F6A0" w14:textId="77777777" w:rsidR="00880B86" w:rsidRPr="00202E8A" w:rsidRDefault="00880B86" w:rsidP="00880B86">
      <w:pPr>
        <w:numPr>
          <w:ilvl w:val="0"/>
          <w:numId w:val="8"/>
        </w:numPr>
        <w:spacing w:after="160" w:line="353" w:lineRule="atLeast"/>
        <w:rPr>
          <w:rFonts w:ascii="Gill Sans MT" w:eastAsia="Times New Roman" w:hAnsi="Gill Sans MT" w:cs="Poppins"/>
          <w:color w:val="000000"/>
          <w:szCs w:val="24"/>
        </w:rPr>
      </w:pPr>
      <w:r w:rsidRPr="00202E8A">
        <w:rPr>
          <w:rFonts w:ascii="Gill Sans MT" w:eastAsia="Times New Roman" w:hAnsi="Gill Sans MT" w:cs="Poppins"/>
          <w:color w:val="000000"/>
          <w:szCs w:val="24"/>
        </w:rPr>
        <w:t>Demonstrated through evaluation to be effective for improving the health and well-being or reducing disease, disability and/or injury among older adults; </w:t>
      </w:r>
      <w:r w:rsidRPr="00202E8A">
        <w:rPr>
          <w:rFonts w:ascii="Gill Sans MT" w:eastAsia="Times New Roman" w:hAnsi="Gill Sans MT" w:cs="Poppins"/>
          <w:i/>
          <w:iCs/>
          <w:color w:val="000000"/>
          <w:szCs w:val="24"/>
        </w:rPr>
        <w:t>and</w:t>
      </w:r>
    </w:p>
    <w:p w14:paraId="612A3DBA" w14:textId="77777777" w:rsidR="00880B86" w:rsidRPr="00202E8A" w:rsidRDefault="00880B86" w:rsidP="00880B86">
      <w:pPr>
        <w:numPr>
          <w:ilvl w:val="0"/>
          <w:numId w:val="8"/>
        </w:numPr>
        <w:spacing w:after="160" w:line="353" w:lineRule="atLeast"/>
        <w:rPr>
          <w:rFonts w:ascii="Gill Sans MT" w:eastAsia="Times New Roman" w:hAnsi="Gill Sans MT" w:cs="Poppins"/>
          <w:color w:val="000000"/>
          <w:szCs w:val="24"/>
        </w:rPr>
      </w:pPr>
      <w:r w:rsidRPr="00202E8A">
        <w:rPr>
          <w:rFonts w:ascii="Gill Sans MT" w:eastAsia="Times New Roman" w:hAnsi="Gill Sans MT" w:cs="Poppins"/>
          <w:color w:val="000000"/>
          <w:szCs w:val="24"/>
        </w:rPr>
        <w:t>Proven effective with older adult population, using Experimental or Quasi-Experimental Design;* </w:t>
      </w:r>
      <w:r w:rsidRPr="00202E8A">
        <w:rPr>
          <w:rFonts w:ascii="Gill Sans MT" w:eastAsia="Times New Roman" w:hAnsi="Gill Sans MT" w:cs="Poppins"/>
          <w:i/>
          <w:iCs/>
          <w:color w:val="000000"/>
          <w:szCs w:val="24"/>
        </w:rPr>
        <w:t>and</w:t>
      </w:r>
    </w:p>
    <w:p w14:paraId="2C8EEE1A" w14:textId="77777777" w:rsidR="00880B86" w:rsidRPr="00202E8A" w:rsidRDefault="00880B86" w:rsidP="00880B86">
      <w:pPr>
        <w:numPr>
          <w:ilvl w:val="0"/>
          <w:numId w:val="8"/>
        </w:numPr>
        <w:spacing w:after="160" w:line="353" w:lineRule="atLeast"/>
        <w:rPr>
          <w:rFonts w:ascii="Gill Sans MT" w:eastAsia="Times New Roman" w:hAnsi="Gill Sans MT" w:cs="Poppins"/>
          <w:color w:val="000000"/>
          <w:szCs w:val="24"/>
        </w:rPr>
      </w:pPr>
      <w:r w:rsidRPr="00202E8A">
        <w:rPr>
          <w:rFonts w:ascii="Gill Sans MT" w:eastAsia="Times New Roman" w:hAnsi="Gill Sans MT" w:cs="Poppins"/>
          <w:color w:val="000000"/>
          <w:szCs w:val="24"/>
        </w:rPr>
        <w:t>Research results published in a peer-review journal; </w:t>
      </w:r>
      <w:r w:rsidRPr="00202E8A">
        <w:rPr>
          <w:rFonts w:ascii="Gill Sans MT" w:eastAsia="Times New Roman" w:hAnsi="Gill Sans MT" w:cs="Poppins"/>
          <w:i/>
          <w:iCs/>
          <w:color w:val="000000"/>
          <w:szCs w:val="24"/>
        </w:rPr>
        <w:t>and</w:t>
      </w:r>
    </w:p>
    <w:p w14:paraId="025113A5" w14:textId="77777777" w:rsidR="00880B86" w:rsidRPr="00202E8A" w:rsidRDefault="00880B86" w:rsidP="00880B86">
      <w:pPr>
        <w:numPr>
          <w:ilvl w:val="0"/>
          <w:numId w:val="8"/>
        </w:numPr>
        <w:spacing w:after="160" w:line="353" w:lineRule="atLeast"/>
        <w:rPr>
          <w:rFonts w:ascii="Gill Sans MT" w:eastAsia="Times New Roman" w:hAnsi="Gill Sans MT" w:cs="Poppins"/>
          <w:color w:val="000000"/>
          <w:szCs w:val="24"/>
        </w:rPr>
      </w:pPr>
      <w:r w:rsidRPr="00202E8A">
        <w:rPr>
          <w:rFonts w:ascii="Gill Sans MT" w:eastAsia="Times New Roman" w:hAnsi="Gill Sans MT" w:cs="Poppins"/>
          <w:color w:val="000000"/>
          <w:szCs w:val="24"/>
        </w:rPr>
        <w:t>Fully translated** in one or more community site(s); </w:t>
      </w:r>
      <w:r w:rsidRPr="00202E8A">
        <w:rPr>
          <w:rFonts w:ascii="Gill Sans MT" w:eastAsia="Times New Roman" w:hAnsi="Gill Sans MT" w:cs="Poppins"/>
          <w:i/>
          <w:iCs/>
          <w:color w:val="000000"/>
          <w:szCs w:val="24"/>
        </w:rPr>
        <w:t>and</w:t>
      </w:r>
    </w:p>
    <w:p w14:paraId="7B6B5D41" w14:textId="77777777" w:rsidR="00880B86" w:rsidRPr="00202E8A" w:rsidRDefault="00880B86" w:rsidP="00880B86">
      <w:pPr>
        <w:numPr>
          <w:ilvl w:val="0"/>
          <w:numId w:val="8"/>
        </w:numPr>
        <w:spacing w:after="160" w:line="353" w:lineRule="atLeast"/>
        <w:rPr>
          <w:rFonts w:ascii="Gill Sans MT" w:eastAsia="Times New Roman" w:hAnsi="Gill Sans MT" w:cs="Poppins"/>
          <w:color w:val="000000"/>
          <w:szCs w:val="24"/>
        </w:rPr>
      </w:pPr>
      <w:r w:rsidRPr="00202E8A">
        <w:rPr>
          <w:rFonts w:ascii="Gill Sans MT" w:eastAsia="Times New Roman" w:hAnsi="Gill Sans MT" w:cs="Poppins"/>
          <w:color w:val="000000"/>
          <w:szCs w:val="24"/>
        </w:rPr>
        <w:t>Includes developed dissemination products that are available to the public.</w:t>
      </w:r>
    </w:p>
    <w:p w14:paraId="60E58F48" w14:textId="77777777" w:rsidR="00880B86" w:rsidRPr="00202E8A" w:rsidRDefault="00880B86" w:rsidP="00880B86">
      <w:pPr>
        <w:spacing w:after="150" w:line="353" w:lineRule="atLeast"/>
        <w:rPr>
          <w:rFonts w:ascii="Gill Sans MT" w:eastAsia="Times New Roman" w:hAnsi="Gill Sans MT" w:cs="Poppins"/>
          <w:szCs w:val="24"/>
        </w:rPr>
      </w:pPr>
      <w:r w:rsidRPr="00202E8A">
        <w:rPr>
          <w:rFonts w:ascii="Gill Sans MT" w:eastAsia="Times New Roman" w:hAnsi="Gill Sans MT" w:cs="Poppins"/>
          <w:color w:val="000000"/>
          <w:szCs w:val="24"/>
        </w:rPr>
        <w:t>*</w:t>
      </w:r>
      <w:r w:rsidRPr="00202E8A">
        <w:rPr>
          <w:rFonts w:ascii="Gill Sans MT" w:eastAsia="Times New Roman" w:hAnsi="Gill Sans MT" w:cs="Poppins"/>
          <w:i/>
          <w:iCs/>
          <w:color w:val="000000"/>
          <w:szCs w:val="24"/>
        </w:rPr>
        <w:t>Experimental designs use random assignment and a control group. Quasi-experimental designs do not use random assignment.</w:t>
      </w:r>
    </w:p>
    <w:p w14:paraId="34DB519B" w14:textId="0B17234F" w:rsidR="00B65FC4" w:rsidRPr="00202E8A" w:rsidRDefault="00880B86" w:rsidP="00880B86">
      <w:pPr>
        <w:spacing w:after="150" w:line="353" w:lineRule="atLeast"/>
        <w:rPr>
          <w:rFonts w:ascii="Gill Sans MT" w:eastAsia="Times New Roman" w:hAnsi="Gill Sans MT" w:cs="Poppins"/>
          <w:i/>
          <w:iCs/>
          <w:color w:val="000000"/>
          <w:szCs w:val="24"/>
        </w:rPr>
      </w:pPr>
      <w:r w:rsidRPr="00202E8A">
        <w:rPr>
          <w:rFonts w:ascii="Gill Sans MT" w:eastAsia="Times New Roman" w:hAnsi="Gill Sans MT" w:cs="Poppins"/>
          <w:color w:val="000000"/>
          <w:szCs w:val="24"/>
        </w:rPr>
        <w:t>**</w:t>
      </w:r>
      <w:r w:rsidRPr="00202E8A">
        <w:rPr>
          <w:rFonts w:ascii="Gill Sans MT" w:eastAsia="Times New Roman" w:hAnsi="Gill Sans MT" w:cs="Poppins"/>
          <w:i/>
          <w:iCs/>
          <w:color w:val="000000"/>
          <w:szCs w:val="24"/>
        </w:rPr>
        <w:t>For purposes of the Title III-D definitions, being “fully translated in one or more community sites” means that the evidence-based program in question has been carried out at the community level (with fidelity to the published research) at least once before. Sites should only consider programs that have been shown to be effective within a real-world community setting. </w:t>
      </w:r>
    </w:p>
    <w:p w14:paraId="11B2356A" w14:textId="77777777" w:rsidR="00890B6E" w:rsidRPr="00202E8A" w:rsidRDefault="00890B6E" w:rsidP="00880B86">
      <w:pPr>
        <w:spacing w:after="150" w:line="353" w:lineRule="atLeast"/>
        <w:rPr>
          <w:rFonts w:ascii="Gill Sans MT" w:eastAsia="Times New Roman" w:hAnsi="Gill Sans MT" w:cs="Poppins"/>
          <w:i/>
          <w:iCs/>
          <w:color w:val="000000"/>
          <w:szCs w:val="24"/>
        </w:rPr>
      </w:pPr>
    </w:p>
    <w:p w14:paraId="19AEDED4" w14:textId="617AAD05" w:rsidR="00111CD1" w:rsidRPr="00202E8A" w:rsidRDefault="00111CD1" w:rsidP="00B65FC4">
      <w:pPr>
        <w:spacing w:after="150" w:line="353" w:lineRule="atLeast"/>
        <w:rPr>
          <w:rFonts w:ascii="Gill Sans MT" w:eastAsia="Times New Roman" w:hAnsi="Gill Sans MT" w:cs="Poppins"/>
          <w:b/>
          <w:szCs w:val="24"/>
        </w:rPr>
      </w:pPr>
      <w:r w:rsidRPr="00202E8A">
        <w:rPr>
          <w:rFonts w:ascii="Gill Sans MT" w:eastAsia="Times New Roman" w:hAnsi="Gill Sans MT" w:cs="Poppins"/>
          <w:b/>
          <w:szCs w:val="24"/>
        </w:rPr>
        <w:t>Within the table below, please list the EBP you intend to offer in SFY</w:t>
      </w:r>
      <w:r w:rsidR="001D0022">
        <w:rPr>
          <w:rFonts w:ascii="Gill Sans MT" w:eastAsia="Times New Roman" w:hAnsi="Gill Sans MT" w:cs="Poppins"/>
          <w:b/>
          <w:szCs w:val="24"/>
        </w:rPr>
        <w:t xml:space="preserve"> </w:t>
      </w:r>
      <w:r w:rsidRPr="00202E8A">
        <w:rPr>
          <w:rFonts w:ascii="Gill Sans MT" w:eastAsia="Times New Roman" w:hAnsi="Gill Sans MT" w:cs="Poppins"/>
          <w:b/>
          <w:szCs w:val="24"/>
        </w:rPr>
        <w:t>202</w:t>
      </w:r>
      <w:r w:rsidR="00CA6DBC" w:rsidRPr="00202E8A">
        <w:rPr>
          <w:rFonts w:ascii="Gill Sans MT" w:eastAsia="Times New Roman" w:hAnsi="Gill Sans MT" w:cs="Poppins"/>
          <w:b/>
          <w:szCs w:val="24"/>
        </w:rPr>
        <w:t>5</w:t>
      </w:r>
      <w:r w:rsidRPr="00202E8A">
        <w:rPr>
          <w:rFonts w:ascii="Gill Sans MT" w:eastAsia="Times New Roman" w:hAnsi="Gill Sans MT" w:cs="Poppins"/>
          <w:b/>
          <w:szCs w:val="24"/>
        </w:rPr>
        <w:t xml:space="preserve"> along with the methods in which you are planning to deliver the service. </w:t>
      </w:r>
    </w:p>
    <w:tbl>
      <w:tblPr>
        <w:tblStyle w:val="TableGrid"/>
        <w:tblW w:w="0" w:type="auto"/>
        <w:tblLook w:val="04A0" w:firstRow="1" w:lastRow="0" w:firstColumn="1" w:lastColumn="0" w:noHBand="0" w:noVBand="1"/>
      </w:tblPr>
      <w:tblGrid>
        <w:gridCol w:w="2425"/>
        <w:gridCol w:w="4680"/>
        <w:gridCol w:w="2245"/>
      </w:tblGrid>
      <w:tr w:rsidR="00B65FC4" w:rsidRPr="00202E8A" w14:paraId="2F8ACC01" w14:textId="77777777" w:rsidTr="003B658C">
        <w:trPr>
          <w:tblHeader/>
        </w:trPr>
        <w:tc>
          <w:tcPr>
            <w:tcW w:w="2425" w:type="dxa"/>
          </w:tcPr>
          <w:p w14:paraId="2C21FA26" w14:textId="6D31434B" w:rsidR="00B65FC4" w:rsidRPr="00202E8A" w:rsidRDefault="00B65FC4" w:rsidP="0084073E">
            <w:pPr>
              <w:rPr>
                <w:rFonts w:ascii="Gill Sans MT" w:hAnsi="Gill Sans MT" w:cs="Poppins"/>
                <w:b/>
                <w:szCs w:val="24"/>
              </w:rPr>
            </w:pPr>
            <w:r w:rsidRPr="00202E8A">
              <w:rPr>
                <w:rFonts w:ascii="Gill Sans MT" w:hAnsi="Gill Sans MT" w:cs="Poppins"/>
                <w:b/>
                <w:szCs w:val="24"/>
              </w:rPr>
              <w:t>Name of Program</w:t>
            </w:r>
          </w:p>
        </w:tc>
        <w:tc>
          <w:tcPr>
            <w:tcW w:w="4680" w:type="dxa"/>
          </w:tcPr>
          <w:p w14:paraId="2E8659D3" w14:textId="70474493" w:rsidR="00B65FC4" w:rsidRPr="00202E8A" w:rsidRDefault="00B65FC4" w:rsidP="0084073E">
            <w:pPr>
              <w:rPr>
                <w:rFonts w:ascii="Gill Sans MT" w:hAnsi="Gill Sans MT" w:cs="Poppins"/>
                <w:b/>
                <w:szCs w:val="24"/>
              </w:rPr>
            </w:pPr>
            <w:r w:rsidRPr="00202E8A">
              <w:rPr>
                <w:rFonts w:ascii="Gill Sans MT" w:hAnsi="Gill Sans MT" w:cs="Poppins"/>
                <w:b/>
                <w:szCs w:val="24"/>
              </w:rPr>
              <w:t>Description of location(s) where program will be offered.</w:t>
            </w:r>
          </w:p>
        </w:tc>
        <w:tc>
          <w:tcPr>
            <w:tcW w:w="2245" w:type="dxa"/>
          </w:tcPr>
          <w:p w14:paraId="7330BB35" w14:textId="5D132F12" w:rsidR="00B65FC4" w:rsidRPr="00202E8A" w:rsidRDefault="00B65FC4" w:rsidP="0084073E">
            <w:pPr>
              <w:rPr>
                <w:rFonts w:ascii="Gill Sans MT" w:hAnsi="Gill Sans MT" w:cs="Poppins"/>
                <w:b/>
                <w:szCs w:val="24"/>
              </w:rPr>
            </w:pPr>
            <w:r w:rsidRPr="00202E8A">
              <w:rPr>
                <w:rFonts w:ascii="Gill Sans MT" w:hAnsi="Gill Sans MT" w:cs="Poppins"/>
                <w:b/>
                <w:szCs w:val="24"/>
              </w:rPr>
              <w:t>Method(s) for Service Delivery</w:t>
            </w:r>
          </w:p>
        </w:tc>
      </w:tr>
      <w:tr w:rsidR="00B65FC4" w:rsidRPr="00202E8A" w14:paraId="073D55A2" w14:textId="77777777" w:rsidTr="00B65FC4">
        <w:tc>
          <w:tcPr>
            <w:tcW w:w="2425" w:type="dxa"/>
          </w:tcPr>
          <w:p w14:paraId="7AC0FDA1" w14:textId="77777777" w:rsidR="00B65FC4" w:rsidRPr="00202E8A" w:rsidRDefault="00B65FC4" w:rsidP="0084073E">
            <w:pPr>
              <w:rPr>
                <w:rFonts w:ascii="Gill Sans MT" w:hAnsi="Gill Sans MT" w:cs="Poppins"/>
                <w:sz w:val="20"/>
                <w:szCs w:val="20"/>
              </w:rPr>
            </w:pPr>
            <w:bookmarkStart w:id="80" w:name="_Hlk118379494"/>
          </w:p>
        </w:tc>
        <w:tc>
          <w:tcPr>
            <w:tcW w:w="4680" w:type="dxa"/>
          </w:tcPr>
          <w:p w14:paraId="58CEFD54" w14:textId="77777777" w:rsidR="00B65FC4" w:rsidRPr="00202E8A" w:rsidRDefault="00B65FC4" w:rsidP="0084073E">
            <w:pPr>
              <w:rPr>
                <w:rFonts w:ascii="Gill Sans MT" w:hAnsi="Gill Sans MT" w:cs="Poppins"/>
                <w:sz w:val="20"/>
                <w:szCs w:val="20"/>
              </w:rPr>
            </w:pPr>
          </w:p>
        </w:tc>
        <w:tc>
          <w:tcPr>
            <w:tcW w:w="2245" w:type="dxa"/>
          </w:tcPr>
          <w:p w14:paraId="10B1E7E7" w14:textId="5003CF11" w:rsidR="00B65FC4" w:rsidRPr="00202E8A" w:rsidRDefault="00B65FC4" w:rsidP="0084073E">
            <w:pPr>
              <w:rPr>
                <w:rFonts w:ascii="Gill Sans MT" w:hAnsi="Gill Sans MT" w:cs="Poppins"/>
                <w:sz w:val="20"/>
                <w:szCs w:val="20"/>
              </w:rPr>
            </w:pPr>
            <w:r w:rsidRPr="00202E8A">
              <w:rPr>
                <w:rFonts w:ascii="Gill Sans MT" w:hAnsi="Gill Sans MT" w:cs="Poppins"/>
                <w:sz w:val="20"/>
                <w:szCs w:val="20"/>
              </w:rPr>
              <w:sym w:font="Wingdings 2" w:char="F0A3"/>
            </w:r>
            <w:r w:rsidRPr="00202E8A">
              <w:rPr>
                <w:rFonts w:ascii="Gill Sans MT" w:hAnsi="Gill Sans MT" w:cs="Poppins"/>
                <w:sz w:val="20"/>
                <w:szCs w:val="20"/>
              </w:rPr>
              <w:t xml:space="preserve"> Virtual</w:t>
            </w:r>
          </w:p>
          <w:p w14:paraId="17D95277" w14:textId="358804AD" w:rsidR="00B65FC4" w:rsidRPr="00202E8A" w:rsidRDefault="00B65FC4" w:rsidP="0084073E">
            <w:pPr>
              <w:rPr>
                <w:rFonts w:ascii="Gill Sans MT" w:hAnsi="Gill Sans MT" w:cs="Poppins"/>
                <w:sz w:val="20"/>
                <w:szCs w:val="20"/>
              </w:rPr>
            </w:pPr>
            <w:r w:rsidRPr="00202E8A">
              <w:rPr>
                <w:rFonts w:ascii="Gill Sans MT" w:hAnsi="Gill Sans MT" w:cs="Poppins"/>
                <w:sz w:val="20"/>
                <w:szCs w:val="20"/>
              </w:rPr>
              <w:sym w:font="Wingdings 2" w:char="F0A3"/>
            </w:r>
            <w:r w:rsidRPr="00202E8A">
              <w:rPr>
                <w:rFonts w:ascii="Gill Sans MT" w:hAnsi="Gill Sans MT" w:cs="Poppins"/>
                <w:sz w:val="20"/>
                <w:szCs w:val="20"/>
              </w:rPr>
              <w:t xml:space="preserve"> In-Person</w:t>
            </w:r>
          </w:p>
        </w:tc>
      </w:tr>
      <w:tr w:rsidR="00B65FC4" w:rsidRPr="00202E8A" w14:paraId="5519F7F6" w14:textId="77777777" w:rsidTr="00B65FC4">
        <w:tc>
          <w:tcPr>
            <w:tcW w:w="2425" w:type="dxa"/>
          </w:tcPr>
          <w:p w14:paraId="08EB09E3" w14:textId="77777777" w:rsidR="00B65FC4" w:rsidRPr="00202E8A" w:rsidRDefault="00B65FC4" w:rsidP="00B65FC4">
            <w:pPr>
              <w:rPr>
                <w:rFonts w:ascii="Gill Sans MT" w:hAnsi="Gill Sans MT" w:cs="Poppins"/>
                <w:sz w:val="20"/>
                <w:szCs w:val="20"/>
              </w:rPr>
            </w:pPr>
          </w:p>
        </w:tc>
        <w:tc>
          <w:tcPr>
            <w:tcW w:w="4680" w:type="dxa"/>
          </w:tcPr>
          <w:p w14:paraId="3BE70B8E" w14:textId="77777777" w:rsidR="00B65FC4" w:rsidRPr="00202E8A" w:rsidRDefault="00B65FC4" w:rsidP="00B65FC4">
            <w:pPr>
              <w:rPr>
                <w:rFonts w:ascii="Gill Sans MT" w:hAnsi="Gill Sans MT" w:cs="Poppins"/>
                <w:sz w:val="20"/>
                <w:szCs w:val="20"/>
              </w:rPr>
            </w:pPr>
          </w:p>
        </w:tc>
        <w:tc>
          <w:tcPr>
            <w:tcW w:w="2245" w:type="dxa"/>
          </w:tcPr>
          <w:p w14:paraId="2BC9A524" w14:textId="412151BB" w:rsidR="00B65FC4" w:rsidRPr="00202E8A" w:rsidRDefault="00B65FC4" w:rsidP="00B65FC4">
            <w:pPr>
              <w:rPr>
                <w:rFonts w:ascii="Gill Sans MT" w:hAnsi="Gill Sans MT" w:cs="Poppins"/>
                <w:sz w:val="20"/>
                <w:szCs w:val="20"/>
              </w:rPr>
            </w:pPr>
            <w:r w:rsidRPr="00202E8A">
              <w:rPr>
                <w:rFonts w:ascii="Gill Sans MT" w:hAnsi="Gill Sans MT" w:cs="Poppins"/>
                <w:sz w:val="20"/>
                <w:szCs w:val="20"/>
              </w:rPr>
              <w:sym w:font="Wingdings 2" w:char="F0A3"/>
            </w:r>
            <w:r w:rsidRPr="00202E8A">
              <w:rPr>
                <w:rFonts w:ascii="Gill Sans MT" w:hAnsi="Gill Sans MT" w:cs="Poppins"/>
                <w:sz w:val="20"/>
                <w:szCs w:val="20"/>
              </w:rPr>
              <w:t xml:space="preserve"> Virtual</w:t>
            </w:r>
          </w:p>
          <w:p w14:paraId="29B30D82" w14:textId="3E283BF7" w:rsidR="00B65FC4" w:rsidRPr="00202E8A" w:rsidRDefault="00B65FC4" w:rsidP="00B65FC4">
            <w:pPr>
              <w:rPr>
                <w:rFonts w:ascii="Gill Sans MT" w:hAnsi="Gill Sans MT" w:cs="Poppins"/>
                <w:sz w:val="20"/>
                <w:szCs w:val="20"/>
              </w:rPr>
            </w:pPr>
            <w:r w:rsidRPr="00202E8A">
              <w:rPr>
                <w:rFonts w:ascii="Gill Sans MT" w:hAnsi="Gill Sans MT" w:cs="Poppins"/>
                <w:sz w:val="20"/>
                <w:szCs w:val="20"/>
              </w:rPr>
              <w:sym w:font="Wingdings 2" w:char="F0A3"/>
            </w:r>
            <w:r w:rsidRPr="00202E8A">
              <w:rPr>
                <w:rFonts w:ascii="Gill Sans MT" w:hAnsi="Gill Sans MT" w:cs="Poppins"/>
                <w:sz w:val="20"/>
                <w:szCs w:val="20"/>
              </w:rPr>
              <w:t xml:space="preserve"> In-Person</w:t>
            </w:r>
          </w:p>
        </w:tc>
      </w:tr>
      <w:tr w:rsidR="00B65FC4" w:rsidRPr="00202E8A" w14:paraId="25612942" w14:textId="77777777" w:rsidTr="00B65FC4">
        <w:tc>
          <w:tcPr>
            <w:tcW w:w="2425" w:type="dxa"/>
          </w:tcPr>
          <w:p w14:paraId="614C76DB" w14:textId="77777777" w:rsidR="00B65FC4" w:rsidRPr="00202E8A" w:rsidRDefault="00B65FC4" w:rsidP="00B65FC4">
            <w:pPr>
              <w:rPr>
                <w:rFonts w:ascii="Gill Sans MT" w:hAnsi="Gill Sans MT" w:cs="Poppins"/>
                <w:sz w:val="20"/>
                <w:szCs w:val="20"/>
              </w:rPr>
            </w:pPr>
          </w:p>
        </w:tc>
        <w:tc>
          <w:tcPr>
            <w:tcW w:w="4680" w:type="dxa"/>
          </w:tcPr>
          <w:p w14:paraId="4D78A3EC" w14:textId="77777777" w:rsidR="00B65FC4" w:rsidRPr="00202E8A" w:rsidRDefault="00B65FC4" w:rsidP="00B65FC4">
            <w:pPr>
              <w:rPr>
                <w:rFonts w:ascii="Gill Sans MT" w:hAnsi="Gill Sans MT" w:cs="Poppins"/>
                <w:sz w:val="20"/>
                <w:szCs w:val="20"/>
              </w:rPr>
            </w:pPr>
          </w:p>
        </w:tc>
        <w:tc>
          <w:tcPr>
            <w:tcW w:w="2245" w:type="dxa"/>
          </w:tcPr>
          <w:p w14:paraId="4CCC1ABA" w14:textId="24023C34" w:rsidR="00B65FC4" w:rsidRPr="00202E8A" w:rsidRDefault="00B65FC4" w:rsidP="00B65FC4">
            <w:pPr>
              <w:rPr>
                <w:rFonts w:ascii="Gill Sans MT" w:hAnsi="Gill Sans MT" w:cs="Poppins"/>
                <w:sz w:val="20"/>
                <w:szCs w:val="20"/>
              </w:rPr>
            </w:pPr>
            <w:r w:rsidRPr="00202E8A">
              <w:rPr>
                <w:rFonts w:ascii="Gill Sans MT" w:hAnsi="Gill Sans MT" w:cs="Poppins"/>
                <w:sz w:val="20"/>
                <w:szCs w:val="20"/>
              </w:rPr>
              <w:sym w:font="Wingdings 2" w:char="F0A3"/>
            </w:r>
            <w:r w:rsidRPr="00202E8A">
              <w:rPr>
                <w:rFonts w:ascii="Gill Sans MT" w:hAnsi="Gill Sans MT" w:cs="Poppins"/>
                <w:sz w:val="20"/>
                <w:szCs w:val="20"/>
              </w:rPr>
              <w:t xml:space="preserve"> Virtual</w:t>
            </w:r>
          </w:p>
          <w:p w14:paraId="283571F2" w14:textId="2891386A" w:rsidR="00B65FC4" w:rsidRPr="00202E8A" w:rsidRDefault="00B65FC4" w:rsidP="00B65FC4">
            <w:pPr>
              <w:rPr>
                <w:rFonts w:ascii="Gill Sans MT" w:hAnsi="Gill Sans MT" w:cs="Poppins"/>
                <w:sz w:val="20"/>
                <w:szCs w:val="20"/>
              </w:rPr>
            </w:pPr>
            <w:r w:rsidRPr="00202E8A">
              <w:rPr>
                <w:rFonts w:ascii="Gill Sans MT" w:hAnsi="Gill Sans MT" w:cs="Poppins"/>
                <w:sz w:val="20"/>
                <w:szCs w:val="20"/>
              </w:rPr>
              <w:sym w:font="Wingdings 2" w:char="F0A3"/>
            </w:r>
            <w:r w:rsidRPr="00202E8A">
              <w:rPr>
                <w:rFonts w:ascii="Gill Sans MT" w:hAnsi="Gill Sans MT" w:cs="Poppins"/>
                <w:sz w:val="20"/>
                <w:szCs w:val="20"/>
              </w:rPr>
              <w:t xml:space="preserve"> In-Person</w:t>
            </w:r>
          </w:p>
        </w:tc>
      </w:tr>
      <w:bookmarkEnd w:id="80"/>
      <w:tr w:rsidR="00555C34" w:rsidRPr="00202E8A" w14:paraId="2EE27240" w14:textId="77777777" w:rsidTr="00B65FC4">
        <w:tc>
          <w:tcPr>
            <w:tcW w:w="2425" w:type="dxa"/>
          </w:tcPr>
          <w:p w14:paraId="734BA76E" w14:textId="77777777" w:rsidR="00555C34" w:rsidRPr="00202E8A" w:rsidRDefault="00555C34" w:rsidP="00555C34">
            <w:pPr>
              <w:rPr>
                <w:rFonts w:ascii="Gill Sans MT" w:hAnsi="Gill Sans MT" w:cs="Poppins"/>
                <w:sz w:val="20"/>
                <w:szCs w:val="20"/>
              </w:rPr>
            </w:pPr>
          </w:p>
        </w:tc>
        <w:tc>
          <w:tcPr>
            <w:tcW w:w="4680" w:type="dxa"/>
          </w:tcPr>
          <w:p w14:paraId="38631C86" w14:textId="77777777" w:rsidR="00555C34" w:rsidRPr="00202E8A" w:rsidRDefault="00555C34" w:rsidP="00555C34">
            <w:pPr>
              <w:rPr>
                <w:rFonts w:ascii="Gill Sans MT" w:hAnsi="Gill Sans MT" w:cs="Poppins"/>
                <w:sz w:val="20"/>
                <w:szCs w:val="20"/>
              </w:rPr>
            </w:pPr>
          </w:p>
        </w:tc>
        <w:tc>
          <w:tcPr>
            <w:tcW w:w="2245" w:type="dxa"/>
          </w:tcPr>
          <w:p w14:paraId="3EADFC71" w14:textId="77777777" w:rsidR="00555C34" w:rsidRPr="00202E8A" w:rsidRDefault="00555C34" w:rsidP="00555C34">
            <w:pPr>
              <w:rPr>
                <w:rFonts w:ascii="Gill Sans MT" w:hAnsi="Gill Sans MT" w:cs="Poppins"/>
                <w:sz w:val="20"/>
                <w:szCs w:val="20"/>
              </w:rPr>
            </w:pPr>
            <w:r w:rsidRPr="00202E8A">
              <w:rPr>
                <w:rFonts w:ascii="Gill Sans MT" w:hAnsi="Gill Sans MT" w:cs="Poppins"/>
                <w:sz w:val="20"/>
                <w:szCs w:val="20"/>
              </w:rPr>
              <w:sym w:font="Wingdings 2" w:char="F0A3"/>
            </w:r>
            <w:r w:rsidRPr="00202E8A">
              <w:rPr>
                <w:rFonts w:ascii="Gill Sans MT" w:hAnsi="Gill Sans MT" w:cs="Poppins"/>
                <w:sz w:val="20"/>
                <w:szCs w:val="20"/>
              </w:rPr>
              <w:t xml:space="preserve"> Virtual</w:t>
            </w:r>
          </w:p>
          <w:p w14:paraId="4D4A1A5E" w14:textId="33BA490D" w:rsidR="00555C34" w:rsidRPr="00202E8A" w:rsidRDefault="00555C34" w:rsidP="00555C34">
            <w:pPr>
              <w:rPr>
                <w:rFonts w:ascii="Gill Sans MT" w:hAnsi="Gill Sans MT" w:cs="Poppins"/>
                <w:sz w:val="20"/>
                <w:szCs w:val="20"/>
              </w:rPr>
            </w:pPr>
            <w:r w:rsidRPr="00202E8A">
              <w:rPr>
                <w:rFonts w:ascii="Gill Sans MT" w:hAnsi="Gill Sans MT" w:cs="Poppins"/>
                <w:sz w:val="20"/>
                <w:szCs w:val="20"/>
              </w:rPr>
              <w:sym w:font="Wingdings 2" w:char="F0A3"/>
            </w:r>
            <w:r w:rsidRPr="00202E8A">
              <w:rPr>
                <w:rFonts w:ascii="Gill Sans MT" w:hAnsi="Gill Sans MT" w:cs="Poppins"/>
                <w:sz w:val="20"/>
                <w:szCs w:val="20"/>
              </w:rPr>
              <w:t xml:space="preserve"> In-Person</w:t>
            </w:r>
          </w:p>
        </w:tc>
      </w:tr>
      <w:tr w:rsidR="00555C34" w:rsidRPr="00202E8A" w14:paraId="37B4BDA5" w14:textId="77777777" w:rsidTr="00B65FC4">
        <w:tc>
          <w:tcPr>
            <w:tcW w:w="2425" w:type="dxa"/>
          </w:tcPr>
          <w:p w14:paraId="19A7FD85" w14:textId="77777777" w:rsidR="00555C34" w:rsidRPr="00202E8A" w:rsidRDefault="00555C34" w:rsidP="00555C34">
            <w:pPr>
              <w:rPr>
                <w:rFonts w:ascii="Gill Sans MT" w:hAnsi="Gill Sans MT" w:cs="Poppins"/>
                <w:sz w:val="20"/>
                <w:szCs w:val="20"/>
              </w:rPr>
            </w:pPr>
          </w:p>
        </w:tc>
        <w:tc>
          <w:tcPr>
            <w:tcW w:w="4680" w:type="dxa"/>
          </w:tcPr>
          <w:p w14:paraId="5CB59AFA" w14:textId="77777777" w:rsidR="00555C34" w:rsidRPr="00202E8A" w:rsidRDefault="00555C34" w:rsidP="00555C34">
            <w:pPr>
              <w:rPr>
                <w:rFonts w:ascii="Gill Sans MT" w:hAnsi="Gill Sans MT" w:cs="Poppins"/>
                <w:sz w:val="20"/>
                <w:szCs w:val="20"/>
              </w:rPr>
            </w:pPr>
          </w:p>
        </w:tc>
        <w:tc>
          <w:tcPr>
            <w:tcW w:w="2245" w:type="dxa"/>
          </w:tcPr>
          <w:p w14:paraId="0C9154F0" w14:textId="77777777" w:rsidR="00555C34" w:rsidRPr="00202E8A" w:rsidRDefault="00555C34" w:rsidP="00555C34">
            <w:pPr>
              <w:rPr>
                <w:rFonts w:ascii="Gill Sans MT" w:hAnsi="Gill Sans MT" w:cs="Poppins"/>
                <w:sz w:val="20"/>
                <w:szCs w:val="20"/>
              </w:rPr>
            </w:pPr>
            <w:r w:rsidRPr="00202E8A">
              <w:rPr>
                <w:rFonts w:ascii="Gill Sans MT" w:hAnsi="Gill Sans MT" w:cs="Poppins"/>
                <w:sz w:val="20"/>
                <w:szCs w:val="20"/>
              </w:rPr>
              <w:sym w:font="Wingdings 2" w:char="F0A3"/>
            </w:r>
            <w:r w:rsidRPr="00202E8A">
              <w:rPr>
                <w:rFonts w:ascii="Gill Sans MT" w:hAnsi="Gill Sans MT" w:cs="Poppins"/>
                <w:sz w:val="20"/>
                <w:szCs w:val="20"/>
              </w:rPr>
              <w:t xml:space="preserve"> Virtual</w:t>
            </w:r>
          </w:p>
          <w:p w14:paraId="3E07437C" w14:textId="3E742D2A" w:rsidR="00555C34" w:rsidRPr="00202E8A" w:rsidRDefault="00555C34" w:rsidP="00555C34">
            <w:pPr>
              <w:rPr>
                <w:rFonts w:ascii="Gill Sans MT" w:hAnsi="Gill Sans MT" w:cs="Poppins"/>
                <w:sz w:val="20"/>
                <w:szCs w:val="20"/>
              </w:rPr>
            </w:pPr>
            <w:r w:rsidRPr="00202E8A">
              <w:rPr>
                <w:rFonts w:ascii="Gill Sans MT" w:hAnsi="Gill Sans MT" w:cs="Poppins"/>
                <w:sz w:val="20"/>
                <w:szCs w:val="20"/>
              </w:rPr>
              <w:sym w:font="Wingdings 2" w:char="F0A3"/>
            </w:r>
            <w:r w:rsidRPr="00202E8A">
              <w:rPr>
                <w:rFonts w:ascii="Gill Sans MT" w:hAnsi="Gill Sans MT" w:cs="Poppins"/>
                <w:sz w:val="20"/>
                <w:szCs w:val="20"/>
              </w:rPr>
              <w:t xml:space="preserve"> In-Person</w:t>
            </w:r>
          </w:p>
        </w:tc>
      </w:tr>
      <w:tr w:rsidR="00555C34" w:rsidRPr="00202E8A" w14:paraId="0612B019" w14:textId="77777777" w:rsidTr="00B65FC4">
        <w:tc>
          <w:tcPr>
            <w:tcW w:w="2425" w:type="dxa"/>
          </w:tcPr>
          <w:p w14:paraId="1782E077" w14:textId="77777777" w:rsidR="00555C34" w:rsidRPr="00202E8A" w:rsidRDefault="00555C34" w:rsidP="00555C34">
            <w:pPr>
              <w:rPr>
                <w:rFonts w:ascii="Gill Sans MT" w:hAnsi="Gill Sans MT" w:cs="Poppins"/>
                <w:sz w:val="20"/>
                <w:szCs w:val="20"/>
              </w:rPr>
            </w:pPr>
          </w:p>
        </w:tc>
        <w:tc>
          <w:tcPr>
            <w:tcW w:w="4680" w:type="dxa"/>
          </w:tcPr>
          <w:p w14:paraId="12E9E09F" w14:textId="77777777" w:rsidR="00555C34" w:rsidRPr="00202E8A" w:rsidRDefault="00555C34" w:rsidP="00555C34">
            <w:pPr>
              <w:rPr>
                <w:rFonts w:ascii="Gill Sans MT" w:hAnsi="Gill Sans MT" w:cs="Poppins"/>
                <w:sz w:val="20"/>
                <w:szCs w:val="20"/>
              </w:rPr>
            </w:pPr>
          </w:p>
        </w:tc>
        <w:tc>
          <w:tcPr>
            <w:tcW w:w="2245" w:type="dxa"/>
          </w:tcPr>
          <w:p w14:paraId="09F58405" w14:textId="77777777" w:rsidR="00555C34" w:rsidRPr="00202E8A" w:rsidRDefault="00555C34" w:rsidP="00555C34">
            <w:pPr>
              <w:rPr>
                <w:rFonts w:ascii="Gill Sans MT" w:hAnsi="Gill Sans MT" w:cs="Poppins"/>
                <w:sz w:val="20"/>
                <w:szCs w:val="20"/>
              </w:rPr>
            </w:pPr>
            <w:r w:rsidRPr="00202E8A">
              <w:rPr>
                <w:rFonts w:ascii="Gill Sans MT" w:hAnsi="Gill Sans MT" w:cs="Poppins"/>
                <w:sz w:val="20"/>
                <w:szCs w:val="20"/>
              </w:rPr>
              <w:sym w:font="Wingdings 2" w:char="F0A3"/>
            </w:r>
            <w:r w:rsidRPr="00202E8A">
              <w:rPr>
                <w:rFonts w:ascii="Gill Sans MT" w:hAnsi="Gill Sans MT" w:cs="Poppins"/>
                <w:sz w:val="20"/>
                <w:szCs w:val="20"/>
              </w:rPr>
              <w:t xml:space="preserve"> Virtual</w:t>
            </w:r>
          </w:p>
          <w:p w14:paraId="315ADE66" w14:textId="2AD66C8A" w:rsidR="00555C34" w:rsidRPr="00202E8A" w:rsidRDefault="00555C34" w:rsidP="00555C34">
            <w:pPr>
              <w:rPr>
                <w:rFonts w:ascii="Gill Sans MT" w:hAnsi="Gill Sans MT" w:cs="Poppins"/>
                <w:sz w:val="20"/>
                <w:szCs w:val="20"/>
              </w:rPr>
            </w:pPr>
            <w:r w:rsidRPr="00202E8A">
              <w:rPr>
                <w:rFonts w:ascii="Gill Sans MT" w:hAnsi="Gill Sans MT" w:cs="Poppins"/>
                <w:sz w:val="20"/>
                <w:szCs w:val="20"/>
              </w:rPr>
              <w:sym w:font="Wingdings 2" w:char="F0A3"/>
            </w:r>
            <w:r w:rsidRPr="00202E8A">
              <w:rPr>
                <w:rFonts w:ascii="Gill Sans MT" w:hAnsi="Gill Sans MT" w:cs="Poppins"/>
                <w:sz w:val="20"/>
                <w:szCs w:val="20"/>
              </w:rPr>
              <w:t xml:space="preserve"> In-Person</w:t>
            </w:r>
          </w:p>
        </w:tc>
      </w:tr>
    </w:tbl>
    <w:p w14:paraId="11CE6B5D" w14:textId="2A4F8037" w:rsidR="003B658C" w:rsidRDefault="003B658C" w:rsidP="0084073E">
      <w:pPr>
        <w:rPr>
          <w:rFonts w:ascii="Gill Sans MT" w:hAnsi="Gill Sans MT"/>
        </w:rPr>
      </w:pPr>
    </w:p>
    <w:p w14:paraId="46F6980B" w14:textId="77777777" w:rsidR="003B658C" w:rsidRDefault="003B658C">
      <w:pPr>
        <w:spacing w:after="200" w:line="276" w:lineRule="auto"/>
        <w:rPr>
          <w:rFonts w:ascii="Gill Sans MT" w:hAnsi="Gill Sans MT"/>
        </w:rPr>
      </w:pPr>
      <w:r>
        <w:rPr>
          <w:rFonts w:ascii="Gill Sans MT" w:hAnsi="Gill Sans MT"/>
        </w:rPr>
        <w:br w:type="page"/>
      </w:r>
    </w:p>
    <w:p w14:paraId="5E9A0790" w14:textId="1D7ACD45" w:rsidR="006E7011" w:rsidRPr="00202E8A" w:rsidRDefault="00C83794" w:rsidP="00B46DD2">
      <w:pPr>
        <w:pStyle w:val="Heading2"/>
        <w:rPr>
          <w:rFonts w:ascii="Gill Sans MT" w:hAnsi="Gill Sans MT" w:cs="Poppins"/>
          <w:sz w:val="24"/>
          <w:szCs w:val="24"/>
        </w:rPr>
      </w:pPr>
      <w:bookmarkStart w:id="81" w:name="_Toc120693425"/>
      <w:bookmarkStart w:id="82" w:name="_Toc142567690"/>
      <w:r w:rsidRPr="00202E8A">
        <w:rPr>
          <w:rFonts w:ascii="Gill Sans MT" w:hAnsi="Gill Sans MT" w:cs="Poppins"/>
          <w:sz w:val="24"/>
          <w:szCs w:val="24"/>
        </w:rPr>
        <w:lastRenderedPageBreak/>
        <w:t>A</w:t>
      </w:r>
      <w:r w:rsidR="006E7011" w:rsidRPr="00202E8A">
        <w:rPr>
          <w:rFonts w:ascii="Gill Sans MT" w:hAnsi="Gill Sans MT" w:cs="Poppins"/>
          <w:sz w:val="24"/>
          <w:szCs w:val="24"/>
        </w:rPr>
        <w:t>rea Plan Service Waiting List</w:t>
      </w:r>
      <w:bookmarkEnd w:id="77"/>
      <w:bookmarkEnd w:id="81"/>
      <w:bookmarkEnd w:id="82"/>
    </w:p>
    <w:p w14:paraId="5620FF25" w14:textId="77777777" w:rsidR="008E3A26" w:rsidRPr="00202E8A" w:rsidRDefault="008E3A26" w:rsidP="008E3A26">
      <w:pPr>
        <w:rPr>
          <w:rFonts w:ascii="Gill Sans MT" w:hAnsi="Gill Sans MT" w:cs="Poppins"/>
          <w:szCs w:val="24"/>
        </w:rPr>
      </w:pPr>
    </w:p>
    <w:p w14:paraId="4AE9147E" w14:textId="38D203D0" w:rsidR="008E3A26" w:rsidRPr="00202E8A" w:rsidRDefault="008E3A26" w:rsidP="008E3A26">
      <w:pPr>
        <w:rPr>
          <w:rFonts w:ascii="Gill Sans MT" w:hAnsi="Gill Sans MT" w:cs="Poppins"/>
          <w:szCs w:val="24"/>
        </w:rPr>
      </w:pPr>
      <w:r w:rsidRPr="00202E8A">
        <w:rPr>
          <w:rFonts w:ascii="Gill Sans MT" w:hAnsi="Gill Sans MT" w:cs="Poppins"/>
          <w:szCs w:val="24"/>
        </w:rPr>
        <w:fldChar w:fldCharType="begin">
          <w:ffData>
            <w:name w:val="Check1"/>
            <w:enabled/>
            <w:calcOnExit w:val="0"/>
            <w:checkBox>
              <w:sizeAuto/>
              <w:default w:val="0"/>
            </w:checkBox>
          </w:ffData>
        </w:fldChar>
      </w:r>
      <w:r w:rsidRPr="00202E8A">
        <w:rPr>
          <w:rFonts w:ascii="Gill Sans MT" w:hAnsi="Gill Sans MT" w:cs="Poppins"/>
          <w:szCs w:val="24"/>
        </w:rPr>
        <w:instrText xml:space="preserve"> FORMCHECKBOX </w:instrText>
      </w:r>
      <w:r w:rsidR="00E46D2E">
        <w:rPr>
          <w:rFonts w:ascii="Gill Sans MT" w:hAnsi="Gill Sans MT" w:cs="Poppins"/>
          <w:szCs w:val="24"/>
        </w:rPr>
      </w:r>
      <w:r w:rsidR="00E46D2E">
        <w:rPr>
          <w:rFonts w:ascii="Gill Sans MT" w:hAnsi="Gill Sans MT" w:cs="Poppins"/>
          <w:szCs w:val="24"/>
        </w:rPr>
        <w:fldChar w:fldCharType="separate"/>
      </w:r>
      <w:r w:rsidRPr="00202E8A">
        <w:rPr>
          <w:rFonts w:ascii="Gill Sans MT" w:hAnsi="Gill Sans MT" w:cs="Poppins"/>
          <w:szCs w:val="24"/>
        </w:rPr>
        <w:fldChar w:fldCharType="end"/>
      </w:r>
      <w:r w:rsidRPr="00202E8A">
        <w:rPr>
          <w:rFonts w:ascii="Gill Sans MT" w:hAnsi="Gill Sans MT" w:cs="Poppins"/>
          <w:szCs w:val="24"/>
        </w:rPr>
        <w:t xml:space="preserve"> Agency </w:t>
      </w:r>
      <w:r w:rsidRPr="00202E8A">
        <w:rPr>
          <w:rFonts w:ascii="Gill Sans MT" w:hAnsi="Gill Sans MT" w:cs="Poppins"/>
          <w:b/>
          <w:szCs w:val="24"/>
          <w:u w:val="single"/>
        </w:rPr>
        <w:t>does not</w:t>
      </w:r>
      <w:r w:rsidRPr="00202E8A">
        <w:rPr>
          <w:rFonts w:ascii="Gill Sans MT" w:hAnsi="Gill Sans MT" w:cs="Poppins"/>
          <w:szCs w:val="24"/>
        </w:rPr>
        <w:t xml:space="preserve"> </w:t>
      </w:r>
      <w:r w:rsidR="00ED588C" w:rsidRPr="00202E8A">
        <w:rPr>
          <w:rFonts w:ascii="Gill Sans MT" w:hAnsi="Gill Sans MT" w:cs="Poppins"/>
          <w:szCs w:val="24"/>
        </w:rPr>
        <w:t>anticipate waiting list for any services in SFY</w:t>
      </w:r>
      <w:r w:rsidR="001D0022">
        <w:rPr>
          <w:rFonts w:ascii="Gill Sans MT" w:hAnsi="Gill Sans MT" w:cs="Poppins"/>
          <w:szCs w:val="24"/>
        </w:rPr>
        <w:t xml:space="preserve"> </w:t>
      </w:r>
      <w:r w:rsidR="00ED588C" w:rsidRPr="00202E8A">
        <w:rPr>
          <w:rFonts w:ascii="Gill Sans MT" w:hAnsi="Gill Sans MT" w:cs="Poppins"/>
          <w:szCs w:val="24"/>
        </w:rPr>
        <w:t>202</w:t>
      </w:r>
      <w:r w:rsidR="00CA6DBC" w:rsidRPr="00202E8A">
        <w:rPr>
          <w:rFonts w:ascii="Gill Sans MT" w:hAnsi="Gill Sans MT" w:cs="Poppins"/>
          <w:szCs w:val="24"/>
        </w:rPr>
        <w:t>5</w:t>
      </w:r>
      <w:r w:rsidR="00ED588C" w:rsidRPr="00202E8A">
        <w:rPr>
          <w:rFonts w:ascii="Gill Sans MT" w:hAnsi="Gill Sans MT" w:cs="Poppins"/>
          <w:szCs w:val="24"/>
        </w:rPr>
        <w:t>.</w:t>
      </w:r>
    </w:p>
    <w:p w14:paraId="0CF1448B" w14:textId="73EB556A" w:rsidR="003A4C81" w:rsidRPr="00202E8A" w:rsidRDefault="003A4C81" w:rsidP="008E3A26">
      <w:pPr>
        <w:rPr>
          <w:rFonts w:ascii="Gill Sans MT" w:hAnsi="Gill Sans MT" w:cs="Poppins"/>
          <w:szCs w:val="24"/>
        </w:rPr>
      </w:pPr>
    </w:p>
    <w:p w14:paraId="2638BA1F" w14:textId="220A263B" w:rsidR="003A4C81" w:rsidRPr="00202E8A" w:rsidRDefault="006138D2" w:rsidP="008E3A26">
      <w:pPr>
        <w:rPr>
          <w:rFonts w:ascii="Gill Sans MT" w:hAnsi="Gill Sans MT" w:cs="Poppins"/>
          <w:szCs w:val="24"/>
        </w:rPr>
      </w:pPr>
      <w:r w:rsidRPr="00202E8A">
        <w:rPr>
          <w:rFonts w:ascii="Gill Sans MT" w:hAnsi="Gill Sans MT" w:cs="Poppins"/>
          <w:szCs w:val="24"/>
        </w:rPr>
        <w:t>OR</w:t>
      </w:r>
    </w:p>
    <w:p w14:paraId="0728B65D" w14:textId="3FE8BE6A" w:rsidR="00DB17AE" w:rsidRPr="00202E8A" w:rsidRDefault="00DB17AE" w:rsidP="008E3A26">
      <w:pPr>
        <w:rPr>
          <w:rFonts w:ascii="Gill Sans MT" w:hAnsi="Gill Sans MT" w:cs="Poppins"/>
          <w:szCs w:val="24"/>
        </w:rPr>
      </w:pPr>
    </w:p>
    <w:p w14:paraId="4EC2C66C" w14:textId="6BE921CB" w:rsidR="00DB17AE" w:rsidRPr="00202E8A" w:rsidRDefault="00DB17AE" w:rsidP="00DB17AE">
      <w:pPr>
        <w:rPr>
          <w:rFonts w:ascii="Gill Sans MT" w:hAnsi="Gill Sans MT" w:cs="Poppins"/>
          <w:szCs w:val="24"/>
        </w:rPr>
      </w:pPr>
      <w:r w:rsidRPr="00202E8A">
        <w:rPr>
          <w:rFonts w:ascii="Gill Sans MT" w:hAnsi="Gill Sans MT" w:cs="Poppins"/>
          <w:szCs w:val="24"/>
        </w:rPr>
        <w:fldChar w:fldCharType="begin">
          <w:ffData>
            <w:name w:val="Check2"/>
            <w:enabled/>
            <w:calcOnExit w:val="0"/>
            <w:checkBox>
              <w:sizeAuto/>
              <w:default w:val="0"/>
            </w:checkBox>
          </w:ffData>
        </w:fldChar>
      </w:r>
      <w:r w:rsidRPr="00202E8A">
        <w:rPr>
          <w:rFonts w:ascii="Gill Sans MT" w:hAnsi="Gill Sans MT" w:cs="Poppins"/>
          <w:szCs w:val="24"/>
        </w:rPr>
        <w:instrText xml:space="preserve"> FORMCHECKBOX </w:instrText>
      </w:r>
      <w:r w:rsidR="00E46D2E">
        <w:rPr>
          <w:rFonts w:ascii="Gill Sans MT" w:hAnsi="Gill Sans MT" w:cs="Poppins"/>
          <w:szCs w:val="24"/>
        </w:rPr>
      </w:r>
      <w:r w:rsidR="00E46D2E">
        <w:rPr>
          <w:rFonts w:ascii="Gill Sans MT" w:hAnsi="Gill Sans MT" w:cs="Poppins"/>
          <w:szCs w:val="24"/>
        </w:rPr>
        <w:fldChar w:fldCharType="separate"/>
      </w:r>
      <w:r w:rsidRPr="00202E8A">
        <w:rPr>
          <w:rFonts w:ascii="Gill Sans MT" w:hAnsi="Gill Sans MT" w:cs="Poppins"/>
          <w:szCs w:val="24"/>
        </w:rPr>
        <w:fldChar w:fldCharType="end"/>
      </w:r>
      <w:r w:rsidRPr="00202E8A">
        <w:rPr>
          <w:rFonts w:ascii="Gill Sans MT" w:hAnsi="Gill Sans MT" w:cs="Poppins"/>
          <w:szCs w:val="24"/>
        </w:rPr>
        <w:t xml:space="preserve"> Agency </w:t>
      </w:r>
      <w:r w:rsidRPr="00202E8A">
        <w:rPr>
          <w:rFonts w:ascii="Gill Sans MT" w:hAnsi="Gill Sans MT" w:cs="Poppins"/>
          <w:b/>
          <w:szCs w:val="24"/>
          <w:u w:val="single"/>
        </w:rPr>
        <w:t>anticipates</w:t>
      </w:r>
      <w:r w:rsidRPr="00202E8A">
        <w:rPr>
          <w:rFonts w:ascii="Gill Sans MT" w:hAnsi="Gill Sans MT" w:cs="Poppins"/>
          <w:szCs w:val="24"/>
        </w:rPr>
        <w:t xml:space="preserve"> a waiting list for services in SFY</w:t>
      </w:r>
      <w:r w:rsidR="001D0022">
        <w:rPr>
          <w:rFonts w:ascii="Gill Sans MT" w:hAnsi="Gill Sans MT" w:cs="Poppins"/>
          <w:szCs w:val="24"/>
        </w:rPr>
        <w:t xml:space="preserve"> </w:t>
      </w:r>
      <w:r w:rsidRPr="00202E8A">
        <w:rPr>
          <w:rFonts w:ascii="Gill Sans MT" w:hAnsi="Gill Sans MT" w:cs="Poppins"/>
          <w:szCs w:val="24"/>
        </w:rPr>
        <w:t>202</w:t>
      </w:r>
      <w:r w:rsidR="00CA6DBC" w:rsidRPr="00202E8A">
        <w:rPr>
          <w:rFonts w:ascii="Gill Sans MT" w:hAnsi="Gill Sans MT" w:cs="Poppins"/>
          <w:szCs w:val="24"/>
        </w:rPr>
        <w:t>5</w:t>
      </w:r>
      <w:r w:rsidRPr="00202E8A">
        <w:rPr>
          <w:rFonts w:ascii="Gill Sans MT" w:hAnsi="Gill Sans MT" w:cs="Poppins"/>
          <w:szCs w:val="24"/>
        </w:rPr>
        <w:t xml:space="preserve"> as indicated in the following table.</w:t>
      </w:r>
      <w:r w:rsidR="009D4E8B" w:rsidRPr="00202E8A">
        <w:rPr>
          <w:rFonts w:ascii="Gill Sans MT" w:hAnsi="Gill Sans MT" w:cs="Poppins"/>
          <w:szCs w:val="24"/>
        </w:rPr>
        <w:t xml:space="preserve"> </w:t>
      </w:r>
    </w:p>
    <w:tbl>
      <w:tblPr>
        <w:tblpPr w:leftFromText="180" w:rightFromText="180" w:vertAnchor="text" w:horzAnchor="margin" w:tblpY="496"/>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60"/>
        <w:gridCol w:w="5845"/>
      </w:tblGrid>
      <w:tr w:rsidR="00697FC9" w:rsidRPr="00202E8A" w14:paraId="6A7E2161" w14:textId="597A347B" w:rsidTr="003B658C">
        <w:trPr>
          <w:trHeight w:val="537"/>
          <w:tblHeader/>
        </w:trPr>
        <w:tc>
          <w:tcPr>
            <w:tcW w:w="3060" w:type="dxa"/>
            <w:shd w:val="clear" w:color="auto" w:fill="D9D9D9"/>
            <w:vAlign w:val="bottom"/>
          </w:tcPr>
          <w:p w14:paraId="7C5A3978" w14:textId="77777777" w:rsidR="00697FC9" w:rsidRPr="00202E8A" w:rsidRDefault="00697FC9" w:rsidP="00EE3A37">
            <w:pPr>
              <w:pStyle w:val="TableParagraph"/>
              <w:rPr>
                <w:rFonts w:ascii="Gill Sans MT" w:hAnsi="Gill Sans MT" w:cs="Poppins"/>
                <w:szCs w:val="24"/>
              </w:rPr>
            </w:pPr>
          </w:p>
          <w:p w14:paraId="2C5BA841" w14:textId="5EEFC4F4" w:rsidR="00697FC9" w:rsidRPr="00202E8A" w:rsidRDefault="00697FC9" w:rsidP="00EE3A37">
            <w:pPr>
              <w:pStyle w:val="TableParagraph"/>
              <w:rPr>
                <w:rFonts w:ascii="Gill Sans MT" w:hAnsi="Gill Sans MT" w:cs="Poppins"/>
                <w:szCs w:val="24"/>
              </w:rPr>
            </w:pPr>
            <w:r w:rsidRPr="00202E8A">
              <w:rPr>
                <w:rFonts w:ascii="Gill Sans MT" w:hAnsi="Gill Sans MT" w:cs="Poppins"/>
                <w:szCs w:val="24"/>
              </w:rPr>
              <w:t>Service</w:t>
            </w:r>
            <w:r w:rsidR="008E62A5">
              <w:rPr>
                <w:rFonts w:ascii="Gill Sans MT" w:hAnsi="Gill Sans MT" w:cs="Poppins"/>
                <w:szCs w:val="24"/>
              </w:rPr>
              <w:t>(s)</w:t>
            </w:r>
            <w:r w:rsidRPr="00202E8A">
              <w:rPr>
                <w:rFonts w:ascii="Gill Sans MT" w:hAnsi="Gill Sans MT" w:cs="Poppins"/>
                <w:szCs w:val="24"/>
              </w:rPr>
              <w:t xml:space="preserve"> with Waiting List</w:t>
            </w:r>
          </w:p>
        </w:tc>
        <w:tc>
          <w:tcPr>
            <w:tcW w:w="5845" w:type="dxa"/>
            <w:shd w:val="clear" w:color="auto" w:fill="D9D9D9"/>
            <w:vAlign w:val="bottom"/>
          </w:tcPr>
          <w:p w14:paraId="403C2854" w14:textId="0718686B" w:rsidR="00697FC9" w:rsidRPr="00202E8A" w:rsidRDefault="000A708C" w:rsidP="008E62A5">
            <w:pPr>
              <w:pStyle w:val="TableParagraph"/>
              <w:rPr>
                <w:rFonts w:ascii="Gill Sans MT" w:hAnsi="Gill Sans MT" w:cs="Poppins"/>
                <w:szCs w:val="24"/>
              </w:rPr>
            </w:pPr>
            <w:r>
              <w:rPr>
                <w:rFonts w:cs="Poppins"/>
                <w:color w:val="000000" w:themeColor="text1"/>
                <w:szCs w:val="21"/>
              </w:rPr>
              <w:t>Please select reason(s) for anticipating waiting list.</w:t>
            </w:r>
          </w:p>
        </w:tc>
      </w:tr>
      <w:tr w:rsidR="000A708C" w:rsidRPr="00202E8A" w14:paraId="4D7E6CB1" w14:textId="5EE3E998" w:rsidTr="00697FC9">
        <w:trPr>
          <w:trHeight w:val="270"/>
        </w:trPr>
        <w:tc>
          <w:tcPr>
            <w:tcW w:w="3060" w:type="dxa"/>
          </w:tcPr>
          <w:p w14:paraId="03D37DE7" w14:textId="77777777" w:rsidR="000A708C" w:rsidRPr="00202E8A" w:rsidRDefault="000A708C" w:rsidP="000A708C">
            <w:pPr>
              <w:pStyle w:val="TableParagraph"/>
              <w:rPr>
                <w:rFonts w:ascii="Gill Sans MT" w:hAnsi="Gill Sans MT" w:cs="Poppins"/>
                <w:szCs w:val="24"/>
              </w:rPr>
            </w:pPr>
          </w:p>
        </w:tc>
        <w:tc>
          <w:tcPr>
            <w:tcW w:w="5845" w:type="dxa"/>
          </w:tcPr>
          <w:p w14:paraId="3548F65D" w14:textId="007BBBF0" w:rsidR="000A708C" w:rsidRPr="00910D0D" w:rsidRDefault="00910D0D" w:rsidP="00910D0D">
            <w:pPr>
              <w:widowControl w:val="0"/>
              <w:suppressAutoHyphens/>
              <w:autoSpaceDE w:val="0"/>
              <w:autoSpaceDN w:val="0"/>
              <w:rPr>
                <w:rFonts w:eastAsia="Calibri" w:cs="Poppins"/>
                <w:color w:val="000000" w:themeColor="text1"/>
                <w:szCs w:val="21"/>
                <w:lang w:bidi="en-US"/>
              </w:rPr>
            </w:pPr>
            <w:r>
              <w:rPr>
                <w:rFonts w:ascii="Gill Sans MT" w:hAnsi="Gill Sans MT" w:cs="Poppins"/>
                <w:szCs w:val="24"/>
              </w:rPr>
              <w:t xml:space="preserve">       </w:t>
            </w:r>
            <w:r w:rsidRPr="00202E8A">
              <w:rPr>
                <w:rFonts w:ascii="Gill Sans MT" w:hAnsi="Gill Sans MT" w:cs="Poppins"/>
                <w:szCs w:val="24"/>
              </w:rPr>
              <w:fldChar w:fldCharType="begin">
                <w:ffData>
                  <w:name w:val="Check2"/>
                  <w:enabled/>
                  <w:calcOnExit w:val="0"/>
                  <w:checkBox>
                    <w:sizeAuto/>
                    <w:default w:val="0"/>
                  </w:checkBox>
                </w:ffData>
              </w:fldChar>
            </w:r>
            <w:r w:rsidRPr="00202E8A">
              <w:rPr>
                <w:rFonts w:ascii="Gill Sans MT" w:hAnsi="Gill Sans MT" w:cs="Poppins"/>
                <w:szCs w:val="24"/>
              </w:rPr>
              <w:instrText xml:space="preserve"> FORMCHECKBOX </w:instrText>
            </w:r>
            <w:r w:rsidR="00E46D2E">
              <w:rPr>
                <w:rFonts w:ascii="Gill Sans MT" w:hAnsi="Gill Sans MT" w:cs="Poppins"/>
                <w:szCs w:val="24"/>
              </w:rPr>
            </w:r>
            <w:r w:rsidR="00E46D2E">
              <w:rPr>
                <w:rFonts w:ascii="Gill Sans MT" w:hAnsi="Gill Sans MT" w:cs="Poppins"/>
                <w:szCs w:val="24"/>
              </w:rPr>
              <w:fldChar w:fldCharType="separate"/>
            </w:r>
            <w:r w:rsidRPr="00202E8A">
              <w:rPr>
                <w:rFonts w:ascii="Gill Sans MT" w:hAnsi="Gill Sans MT" w:cs="Poppins"/>
                <w:szCs w:val="24"/>
              </w:rPr>
              <w:fldChar w:fldCharType="end"/>
            </w:r>
            <w:r>
              <w:rPr>
                <w:rFonts w:ascii="Gill Sans MT" w:hAnsi="Gill Sans MT" w:cs="Poppins"/>
                <w:szCs w:val="24"/>
              </w:rPr>
              <w:t xml:space="preserve"> </w:t>
            </w:r>
            <w:r w:rsidR="000A708C" w:rsidRPr="00910D0D">
              <w:rPr>
                <w:rFonts w:eastAsia="Calibri" w:cs="Poppins"/>
                <w:szCs w:val="21"/>
                <w:lang w:bidi="en-US"/>
              </w:rPr>
              <w:t>Funding Inadequate</w:t>
            </w:r>
          </w:p>
          <w:p w14:paraId="4B202860" w14:textId="7CCABDD2" w:rsidR="000A708C" w:rsidRPr="00910D0D" w:rsidRDefault="00910D0D" w:rsidP="00910D0D">
            <w:pPr>
              <w:widowControl w:val="0"/>
              <w:suppressAutoHyphens/>
              <w:autoSpaceDE w:val="0"/>
              <w:autoSpaceDN w:val="0"/>
              <w:ind w:left="467"/>
              <w:rPr>
                <w:rFonts w:eastAsia="Calibri" w:cs="Poppins"/>
                <w:color w:val="000000" w:themeColor="text1"/>
                <w:szCs w:val="21"/>
                <w:lang w:bidi="en-US"/>
              </w:rPr>
            </w:pPr>
            <w:r w:rsidRPr="00202E8A">
              <w:rPr>
                <w:rFonts w:ascii="Gill Sans MT" w:hAnsi="Gill Sans MT" w:cs="Poppins"/>
                <w:szCs w:val="24"/>
              </w:rPr>
              <w:fldChar w:fldCharType="begin">
                <w:ffData>
                  <w:name w:val="Check2"/>
                  <w:enabled/>
                  <w:calcOnExit w:val="0"/>
                  <w:checkBox>
                    <w:sizeAuto/>
                    <w:default w:val="0"/>
                  </w:checkBox>
                </w:ffData>
              </w:fldChar>
            </w:r>
            <w:r w:rsidRPr="00202E8A">
              <w:rPr>
                <w:rFonts w:ascii="Gill Sans MT" w:hAnsi="Gill Sans MT" w:cs="Poppins"/>
                <w:szCs w:val="24"/>
              </w:rPr>
              <w:instrText xml:space="preserve"> FORMCHECKBOX </w:instrText>
            </w:r>
            <w:r w:rsidR="00E46D2E">
              <w:rPr>
                <w:rFonts w:ascii="Gill Sans MT" w:hAnsi="Gill Sans MT" w:cs="Poppins"/>
                <w:szCs w:val="24"/>
              </w:rPr>
            </w:r>
            <w:r w:rsidR="00E46D2E">
              <w:rPr>
                <w:rFonts w:ascii="Gill Sans MT" w:hAnsi="Gill Sans MT" w:cs="Poppins"/>
                <w:szCs w:val="24"/>
              </w:rPr>
              <w:fldChar w:fldCharType="separate"/>
            </w:r>
            <w:r w:rsidRPr="00202E8A">
              <w:rPr>
                <w:rFonts w:ascii="Gill Sans MT" w:hAnsi="Gill Sans MT" w:cs="Poppins"/>
                <w:szCs w:val="24"/>
              </w:rPr>
              <w:fldChar w:fldCharType="end"/>
            </w:r>
            <w:r>
              <w:rPr>
                <w:rFonts w:ascii="Gill Sans MT" w:hAnsi="Gill Sans MT" w:cs="Poppins"/>
                <w:szCs w:val="24"/>
              </w:rPr>
              <w:t xml:space="preserve"> </w:t>
            </w:r>
            <w:r w:rsidR="000A708C" w:rsidRPr="00910D0D">
              <w:rPr>
                <w:rFonts w:eastAsia="Calibri" w:cs="Poppins"/>
                <w:color w:val="000000" w:themeColor="text1"/>
                <w:szCs w:val="21"/>
                <w:lang w:bidi="en-US"/>
              </w:rPr>
              <w:t>No Funding</w:t>
            </w:r>
          </w:p>
          <w:p w14:paraId="2BB9B581" w14:textId="48705FA2" w:rsidR="000A708C" w:rsidRPr="00910D0D" w:rsidRDefault="00910D0D" w:rsidP="00910D0D">
            <w:pPr>
              <w:widowControl w:val="0"/>
              <w:suppressAutoHyphens/>
              <w:autoSpaceDE w:val="0"/>
              <w:autoSpaceDN w:val="0"/>
              <w:rPr>
                <w:rFonts w:eastAsia="Calibri" w:cs="Poppins"/>
                <w:color w:val="000000" w:themeColor="text1"/>
                <w:szCs w:val="21"/>
                <w:lang w:bidi="en-US"/>
              </w:rPr>
            </w:pPr>
            <w:r>
              <w:rPr>
                <w:rFonts w:ascii="Gill Sans MT" w:hAnsi="Gill Sans MT" w:cs="Poppins"/>
                <w:szCs w:val="24"/>
              </w:rPr>
              <w:t xml:space="preserve">       </w:t>
            </w:r>
            <w:r w:rsidRPr="00202E8A">
              <w:rPr>
                <w:rFonts w:ascii="Gill Sans MT" w:hAnsi="Gill Sans MT" w:cs="Poppins"/>
                <w:szCs w:val="24"/>
              </w:rPr>
              <w:fldChar w:fldCharType="begin">
                <w:ffData>
                  <w:name w:val="Check2"/>
                  <w:enabled/>
                  <w:calcOnExit w:val="0"/>
                  <w:checkBox>
                    <w:sizeAuto/>
                    <w:default w:val="0"/>
                  </w:checkBox>
                </w:ffData>
              </w:fldChar>
            </w:r>
            <w:r w:rsidRPr="00202E8A">
              <w:rPr>
                <w:rFonts w:ascii="Gill Sans MT" w:hAnsi="Gill Sans MT" w:cs="Poppins"/>
                <w:szCs w:val="24"/>
              </w:rPr>
              <w:instrText xml:space="preserve"> FORMCHECKBOX </w:instrText>
            </w:r>
            <w:r w:rsidR="00E46D2E">
              <w:rPr>
                <w:rFonts w:ascii="Gill Sans MT" w:hAnsi="Gill Sans MT" w:cs="Poppins"/>
                <w:szCs w:val="24"/>
              </w:rPr>
            </w:r>
            <w:r w:rsidR="00E46D2E">
              <w:rPr>
                <w:rFonts w:ascii="Gill Sans MT" w:hAnsi="Gill Sans MT" w:cs="Poppins"/>
                <w:szCs w:val="24"/>
              </w:rPr>
              <w:fldChar w:fldCharType="separate"/>
            </w:r>
            <w:r w:rsidRPr="00202E8A">
              <w:rPr>
                <w:rFonts w:ascii="Gill Sans MT" w:hAnsi="Gill Sans MT" w:cs="Poppins"/>
                <w:szCs w:val="24"/>
              </w:rPr>
              <w:fldChar w:fldCharType="end"/>
            </w:r>
            <w:r>
              <w:rPr>
                <w:rFonts w:ascii="Gill Sans MT" w:hAnsi="Gill Sans MT" w:cs="Poppins"/>
                <w:szCs w:val="24"/>
              </w:rPr>
              <w:t xml:space="preserve"> </w:t>
            </w:r>
            <w:r w:rsidR="000A708C" w:rsidRPr="00910D0D">
              <w:rPr>
                <w:rFonts w:eastAsia="Calibri" w:cs="Poppins"/>
                <w:color w:val="000000" w:themeColor="text1"/>
                <w:szCs w:val="21"/>
                <w:lang w:bidi="en-US"/>
              </w:rPr>
              <w:t>No Service Provider</w:t>
            </w:r>
          </w:p>
          <w:p w14:paraId="0E74EC69" w14:textId="1697561A" w:rsidR="000A708C" w:rsidRPr="00910D0D" w:rsidRDefault="00910D0D" w:rsidP="00910D0D">
            <w:pPr>
              <w:widowControl w:val="0"/>
              <w:suppressAutoHyphens/>
              <w:autoSpaceDE w:val="0"/>
              <w:autoSpaceDN w:val="0"/>
              <w:rPr>
                <w:rFonts w:eastAsia="Calibri" w:cs="Poppins"/>
                <w:color w:val="000000" w:themeColor="text1"/>
                <w:szCs w:val="21"/>
                <w:lang w:bidi="en-US"/>
              </w:rPr>
            </w:pPr>
            <w:r>
              <w:rPr>
                <w:rFonts w:ascii="Gill Sans MT" w:hAnsi="Gill Sans MT" w:cs="Poppins"/>
                <w:szCs w:val="24"/>
              </w:rPr>
              <w:t xml:space="preserve">       </w:t>
            </w:r>
            <w:r w:rsidRPr="00202E8A">
              <w:rPr>
                <w:rFonts w:ascii="Gill Sans MT" w:hAnsi="Gill Sans MT" w:cs="Poppins"/>
                <w:szCs w:val="24"/>
              </w:rPr>
              <w:fldChar w:fldCharType="begin">
                <w:ffData>
                  <w:name w:val="Check2"/>
                  <w:enabled/>
                  <w:calcOnExit w:val="0"/>
                  <w:checkBox>
                    <w:sizeAuto/>
                    <w:default w:val="0"/>
                  </w:checkBox>
                </w:ffData>
              </w:fldChar>
            </w:r>
            <w:r w:rsidRPr="00202E8A">
              <w:rPr>
                <w:rFonts w:ascii="Gill Sans MT" w:hAnsi="Gill Sans MT" w:cs="Poppins"/>
                <w:szCs w:val="24"/>
              </w:rPr>
              <w:instrText xml:space="preserve"> FORMCHECKBOX </w:instrText>
            </w:r>
            <w:r w:rsidR="00E46D2E">
              <w:rPr>
                <w:rFonts w:ascii="Gill Sans MT" w:hAnsi="Gill Sans MT" w:cs="Poppins"/>
                <w:szCs w:val="24"/>
              </w:rPr>
            </w:r>
            <w:r w:rsidR="00E46D2E">
              <w:rPr>
                <w:rFonts w:ascii="Gill Sans MT" w:hAnsi="Gill Sans MT" w:cs="Poppins"/>
                <w:szCs w:val="24"/>
              </w:rPr>
              <w:fldChar w:fldCharType="separate"/>
            </w:r>
            <w:r w:rsidRPr="00202E8A">
              <w:rPr>
                <w:rFonts w:ascii="Gill Sans MT" w:hAnsi="Gill Sans MT" w:cs="Poppins"/>
                <w:szCs w:val="24"/>
              </w:rPr>
              <w:fldChar w:fldCharType="end"/>
            </w:r>
            <w:r>
              <w:rPr>
                <w:rFonts w:ascii="Gill Sans MT" w:hAnsi="Gill Sans MT" w:cs="Poppins"/>
                <w:szCs w:val="24"/>
              </w:rPr>
              <w:t xml:space="preserve"> </w:t>
            </w:r>
            <w:r w:rsidR="000A708C" w:rsidRPr="00910D0D">
              <w:rPr>
                <w:rFonts w:eastAsia="Calibri" w:cs="Poppins"/>
                <w:color w:val="000000" w:themeColor="text1"/>
                <w:szCs w:val="21"/>
                <w:lang w:bidi="en-US"/>
              </w:rPr>
              <w:t>Unable to Staff</w:t>
            </w:r>
          </w:p>
          <w:p w14:paraId="369E23C1" w14:textId="4D61182D" w:rsidR="000A708C" w:rsidRPr="00910D0D" w:rsidRDefault="00910D0D" w:rsidP="00910D0D">
            <w:pPr>
              <w:widowControl w:val="0"/>
              <w:suppressAutoHyphens/>
              <w:autoSpaceDE w:val="0"/>
              <w:autoSpaceDN w:val="0"/>
              <w:rPr>
                <w:rFonts w:eastAsia="Calibri" w:cs="Poppins"/>
                <w:color w:val="000000" w:themeColor="text1"/>
                <w:szCs w:val="21"/>
                <w:lang w:bidi="en-US"/>
              </w:rPr>
            </w:pPr>
            <w:r>
              <w:rPr>
                <w:rFonts w:ascii="Gill Sans MT" w:hAnsi="Gill Sans MT" w:cs="Poppins"/>
                <w:szCs w:val="24"/>
              </w:rPr>
              <w:t xml:space="preserve">       </w:t>
            </w:r>
            <w:r w:rsidRPr="00202E8A">
              <w:rPr>
                <w:rFonts w:ascii="Gill Sans MT" w:hAnsi="Gill Sans MT" w:cs="Poppins"/>
                <w:szCs w:val="24"/>
              </w:rPr>
              <w:fldChar w:fldCharType="begin">
                <w:ffData>
                  <w:name w:val="Check2"/>
                  <w:enabled/>
                  <w:calcOnExit w:val="0"/>
                  <w:checkBox>
                    <w:sizeAuto/>
                    <w:default w:val="0"/>
                  </w:checkBox>
                </w:ffData>
              </w:fldChar>
            </w:r>
            <w:r w:rsidRPr="00202E8A">
              <w:rPr>
                <w:rFonts w:ascii="Gill Sans MT" w:hAnsi="Gill Sans MT" w:cs="Poppins"/>
                <w:szCs w:val="24"/>
              </w:rPr>
              <w:instrText xml:space="preserve"> FORMCHECKBOX </w:instrText>
            </w:r>
            <w:r w:rsidR="00E46D2E">
              <w:rPr>
                <w:rFonts w:ascii="Gill Sans MT" w:hAnsi="Gill Sans MT" w:cs="Poppins"/>
                <w:szCs w:val="24"/>
              </w:rPr>
            </w:r>
            <w:r w:rsidR="00E46D2E">
              <w:rPr>
                <w:rFonts w:ascii="Gill Sans MT" w:hAnsi="Gill Sans MT" w:cs="Poppins"/>
                <w:szCs w:val="24"/>
              </w:rPr>
              <w:fldChar w:fldCharType="separate"/>
            </w:r>
            <w:r w:rsidRPr="00202E8A">
              <w:rPr>
                <w:rFonts w:ascii="Gill Sans MT" w:hAnsi="Gill Sans MT" w:cs="Poppins"/>
                <w:szCs w:val="24"/>
              </w:rPr>
              <w:fldChar w:fldCharType="end"/>
            </w:r>
            <w:r>
              <w:rPr>
                <w:rFonts w:ascii="Gill Sans MT" w:hAnsi="Gill Sans MT" w:cs="Poppins"/>
                <w:szCs w:val="24"/>
              </w:rPr>
              <w:t xml:space="preserve"> </w:t>
            </w:r>
            <w:r w:rsidR="000A708C" w:rsidRPr="00910D0D">
              <w:rPr>
                <w:rFonts w:eastAsia="Calibri" w:cs="Poppins"/>
                <w:color w:val="000000" w:themeColor="text1"/>
                <w:szCs w:val="21"/>
                <w:lang w:bidi="en-US"/>
              </w:rPr>
              <w:t>Other (please describe):</w:t>
            </w:r>
          </w:p>
          <w:p w14:paraId="68854635" w14:textId="77777777" w:rsidR="000A708C" w:rsidRPr="00202E8A" w:rsidRDefault="000A708C" w:rsidP="000A708C">
            <w:pPr>
              <w:pStyle w:val="TableParagraph"/>
              <w:rPr>
                <w:rFonts w:ascii="Gill Sans MT" w:hAnsi="Gill Sans MT" w:cs="Poppins"/>
                <w:szCs w:val="24"/>
              </w:rPr>
            </w:pPr>
          </w:p>
        </w:tc>
      </w:tr>
      <w:tr w:rsidR="00910D0D" w:rsidRPr="00202E8A" w14:paraId="7B51B9F0" w14:textId="77777777" w:rsidTr="00697FC9">
        <w:trPr>
          <w:trHeight w:val="270"/>
        </w:trPr>
        <w:tc>
          <w:tcPr>
            <w:tcW w:w="3060" w:type="dxa"/>
          </w:tcPr>
          <w:p w14:paraId="4EB795FB" w14:textId="77777777" w:rsidR="00910D0D" w:rsidRPr="00202E8A" w:rsidRDefault="00910D0D" w:rsidP="00910D0D">
            <w:pPr>
              <w:pStyle w:val="TableParagraph"/>
              <w:rPr>
                <w:rFonts w:ascii="Gill Sans MT" w:hAnsi="Gill Sans MT" w:cs="Poppins"/>
                <w:szCs w:val="24"/>
              </w:rPr>
            </w:pPr>
          </w:p>
        </w:tc>
        <w:tc>
          <w:tcPr>
            <w:tcW w:w="5845" w:type="dxa"/>
          </w:tcPr>
          <w:p w14:paraId="3789A700" w14:textId="77777777" w:rsidR="00910D0D" w:rsidRPr="00910D0D" w:rsidRDefault="00910D0D" w:rsidP="00910D0D">
            <w:pPr>
              <w:widowControl w:val="0"/>
              <w:suppressAutoHyphens/>
              <w:autoSpaceDE w:val="0"/>
              <w:autoSpaceDN w:val="0"/>
              <w:rPr>
                <w:rFonts w:eastAsia="Calibri" w:cs="Poppins"/>
                <w:color w:val="000000" w:themeColor="text1"/>
                <w:szCs w:val="21"/>
                <w:lang w:bidi="en-US"/>
              </w:rPr>
            </w:pPr>
            <w:r>
              <w:rPr>
                <w:rFonts w:ascii="Gill Sans MT" w:hAnsi="Gill Sans MT" w:cs="Poppins"/>
                <w:szCs w:val="24"/>
              </w:rPr>
              <w:t xml:space="preserve">       </w:t>
            </w:r>
            <w:r w:rsidRPr="00202E8A">
              <w:rPr>
                <w:rFonts w:ascii="Gill Sans MT" w:hAnsi="Gill Sans MT" w:cs="Poppins"/>
                <w:szCs w:val="24"/>
              </w:rPr>
              <w:fldChar w:fldCharType="begin">
                <w:ffData>
                  <w:name w:val="Check2"/>
                  <w:enabled/>
                  <w:calcOnExit w:val="0"/>
                  <w:checkBox>
                    <w:sizeAuto/>
                    <w:default w:val="0"/>
                  </w:checkBox>
                </w:ffData>
              </w:fldChar>
            </w:r>
            <w:r w:rsidRPr="00202E8A">
              <w:rPr>
                <w:rFonts w:ascii="Gill Sans MT" w:hAnsi="Gill Sans MT" w:cs="Poppins"/>
                <w:szCs w:val="24"/>
              </w:rPr>
              <w:instrText xml:space="preserve"> FORMCHECKBOX </w:instrText>
            </w:r>
            <w:r w:rsidR="00E46D2E">
              <w:rPr>
                <w:rFonts w:ascii="Gill Sans MT" w:hAnsi="Gill Sans MT" w:cs="Poppins"/>
                <w:szCs w:val="24"/>
              </w:rPr>
            </w:r>
            <w:r w:rsidR="00E46D2E">
              <w:rPr>
                <w:rFonts w:ascii="Gill Sans MT" w:hAnsi="Gill Sans MT" w:cs="Poppins"/>
                <w:szCs w:val="24"/>
              </w:rPr>
              <w:fldChar w:fldCharType="separate"/>
            </w:r>
            <w:r w:rsidRPr="00202E8A">
              <w:rPr>
                <w:rFonts w:ascii="Gill Sans MT" w:hAnsi="Gill Sans MT" w:cs="Poppins"/>
                <w:szCs w:val="24"/>
              </w:rPr>
              <w:fldChar w:fldCharType="end"/>
            </w:r>
            <w:r>
              <w:rPr>
                <w:rFonts w:ascii="Gill Sans MT" w:hAnsi="Gill Sans MT" w:cs="Poppins"/>
                <w:szCs w:val="24"/>
              </w:rPr>
              <w:t xml:space="preserve"> </w:t>
            </w:r>
            <w:r w:rsidRPr="00910D0D">
              <w:rPr>
                <w:rFonts w:eastAsia="Calibri" w:cs="Poppins"/>
                <w:szCs w:val="21"/>
                <w:lang w:bidi="en-US"/>
              </w:rPr>
              <w:t>Funding Inadequate</w:t>
            </w:r>
          </w:p>
          <w:p w14:paraId="36D87A33" w14:textId="77777777" w:rsidR="00910D0D" w:rsidRPr="00910D0D" w:rsidRDefault="00910D0D" w:rsidP="00910D0D">
            <w:pPr>
              <w:widowControl w:val="0"/>
              <w:suppressAutoHyphens/>
              <w:autoSpaceDE w:val="0"/>
              <w:autoSpaceDN w:val="0"/>
              <w:ind w:left="467"/>
              <w:rPr>
                <w:rFonts w:eastAsia="Calibri" w:cs="Poppins"/>
                <w:color w:val="000000" w:themeColor="text1"/>
                <w:szCs w:val="21"/>
                <w:lang w:bidi="en-US"/>
              </w:rPr>
            </w:pPr>
            <w:r w:rsidRPr="00202E8A">
              <w:rPr>
                <w:rFonts w:ascii="Gill Sans MT" w:hAnsi="Gill Sans MT" w:cs="Poppins"/>
                <w:szCs w:val="24"/>
              </w:rPr>
              <w:fldChar w:fldCharType="begin">
                <w:ffData>
                  <w:name w:val="Check2"/>
                  <w:enabled/>
                  <w:calcOnExit w:val="0"/>
                  <w:checkBox>
                    <w:sizeAuto/>
                    <w:default w:val="0"/>
                  </w:checkBox>
                </w:ffData>
              </w:fldChar>
            </w:r>
            <w:r w:rsidRPr="00202E8A">
              <w:rPr>
                <w:rFonts w:ascii="Gill Sans MT" w:hAnsi="Gill Sans MT" w:cs="Poppins"/>
                <w:szCs w:val="24"/>
              </w:rPr>
              <w:instrText xml:space="preserve"> FORMCHECKBOX </w:instrText>
            </w:r>
            <w:r w:rsidR="00E46D2E">
              <w:rPr>
                <w:rFonts w:ascii="Gill Sans MT" w:hAnsi="Gill Sans MT" w:cs="Poppins"/>
                <w:szCs w:val="24"/>
              </w:rPr>
            </w:r>
            <w:r w:rsidR="00E46D2E">
              <w:rPr>
                <w:rFonts w:ascii="Gill Sans MT" w:hAnsi="Gill Sans MT" w:cs="Poppins"/>
                <w:szCs w:val="24"/>
              </w:rPr>
              <w:fldChar w:fldCharType="separate"/>
            </w:r>
            <w:r w:rsidRPr="00202E8A">
              <w:rPr>
                <w:rFonts w:ascii="Gill Sans MT" w:hAnsi="Gill Sans MT" w:cs="Poppins"/>
                <w:szCs w:val="24"/>
              </w:rPr>
              <w:fldChar w:fldCharType="end"/>
            </w:r>
            <w:r>
              <w:rPr>
                <w:rFonts w:ascii="Gill Sans MT" w:hAnsi="Gill Sans MT" w:cs="Poppins"/>
                <w:szCs w:val="24"/>
              </w:rPr>
              <w:t xml:space="preserve"> </w:t>
            </w:r>
            <w:r w:rsidRPr="00910D0D">
              <w:rPr>
                <w:rFonts w:eastAsia="Calibri" w:cs="Poppins"/>
                <w:color w:val="000000" w:themeColor="text1"/>
                <w:szCs w:val="21"/>
                <w:lang w:bidi="en-US"/>
              </w:rPr>
              <w:t>No Funding</w:t>
            </w:r>
          </w:p>
          <w:p w14:paraId="29D4D025" w14:textId="77777777" w:rsidR="00910D0D" w:rsidRPr="00910D0D" w:rsidRDefault="00910D0D" w:rsidP="00910D0D">
            <w:pPr>
              <w:widowControl w:val="0"/>
              <w:suppressAutoHyphens/>
              <w:autoSpaceDE w:val="0"/>
              <w:autoSpaceDN w:val="0"/>
              <w:rPr>
                <w:rFonts w:eastAsia="Calibri" w:cs="Poppins"/>
                <w:color w:val="000000" w:themeColor="text1"/>
                <w:szCs w:val="21"/>
                <w:lang w:bidi="en-US"/>
              </w:rPr>
            </w:pPr>
            <w:r>
              <w:rPr>
                <w:rFonts w:ascii="Gill Sans MT" w:hAnsi="Gill Sans MT" w:cs="Poppins"/>
                <w:szCs w:val="24"/>
              </w:rPr>
              <w:t xml:space="preserve">       </w:t>
            </w:r>
            <w:r w:rsidRPr="00202E8A">
              <w:rPr>
                <w:rFonts w:ascii="Gill Sans MT" w:hAnsi="Gill Sans MT" w:cs="Poppins"/>
                <w:szCs w:val="24"/>
              </w:rPr>
              <w:fldChar w:fldCharType="begin">
                <w:ffData>
                  <w:name w:val="Check2"/>
                  <w:enabled/>
                  <w:calcOnExit w:val="0"/>
                  <w:checkBox>
                    <w:sizeAuto/>
                    <w:default w:val="0"/>
                  </w:checkBox>
                </w:ffData>
              </w:fldChar>
            </w:r>
            <w:r w:rsidRPr="00202E8A">
              <w:rPr>
                <w:rFonts w:ascii="Gill Sans MT" w:hAnsi="Gill Sans MT" w:cs="Poppins"/>
                <w:szCs w:val="24"/>
              </w:rPr>
              <w:instrText xml:space="preserve"> FORMCHECKBOX </w:instrText>
            </w:r>
            <w:r w:rsidR="00E46D2E">
              <w:rPr>
                <w:rFonts w:ascii="Gill Sans MT" w:hAnsi="Gill Sans MT" w:cs="Poppins"/>
                <w:szCs w:val="24"/>
              </w:rPr>
            </w:r>
            <w:r w:rsidR="00E46D2E">
              <w:rPr>
                <w:rFonts w:ascii="Gill Sans MT" w:hAnsi="Gill Sans MT" w:cs="Poppins"/>
                <w:szCs w:val="24"/>
              </w:rPr>
              <w:fldChar w:fldCharType="separate"/>
            </w:r>
            <w:r w:rsidRPr="00202E8A">
              <w:rPr>
                <w:rFonts w:ascii="Gill Sans MT" w:hAnsi="Gill Sans MT" w:cs="Poppins"/>
                <w:szCs w:val="24"/>
              </w:rPr>
              <w:fldChar w:fldCharType="end"/>
            </w:r>
            <w:r>
              <w:rPr>
                <w:rFonts w:ascii="Gill Sans MT" w:hAnsi="Gill Sans MT" w:cs="Poppins"/>
                <w:szCs w:val="24"/>
              </w:rPr>
              <w:t xml:space="preserve"> </w:t>
            </w:r>
            <w:r w:rsidRPr="00910D0D">
              <w:rPr>
                <w:rFonts w:eastAsia="Calibri" w:cs="Poppins"/>
                <w:color w:val="000000" w:themeColor="text1"/>
                <w:szCs w:val="21"/>
                <w:lang w:bidi="en-US"/>
              </w:rPr>
              <w:t>No Service Provider</w:t>
            </w:r>
          </w:p>
          <w:p w14:paraId="6441D835" w14:textId="77777777" w:rsidR="00910D0D" w:rsidRPr="00910D0D" w:rsidRDefault="00910D0D" w:rsidP="00910D0D">
            <w:pPr>
              <w:widowControl w:val="0"/>
              <w:suppressAutoHyphens/>
              <w:autoSpaceDE w:val="0"/>
              <w:autoSpaceDN w:val="0"/>
              <w:rPr>
                <w:rFonts w:eastAsia="Calibri" w:cs="Poppins"/>
                <w:color w:val="000000" w:themeColor="text1"/>
                <w:szCs w:val="21"/>
                <w:lang w:bidi="en-US"/>
              </w:rPr>
            </w:pPr>
            <w:r>
              <w:rPr>
                <w:rFonts w:ascii="Gill Sans MT" w:hAnsi="Gill Sans MT" w:cs="Poppins"/>
                <w:szCs w:val="24"/>
              </w:rPr>
              <w:t xml:space="preserve">       </w:t>
            </w:r>
            <w:r w:rsidRPr="00202E8A">
              <w:rPr>
                <w:rFonts w:ascii="Gill Sans MT" w:hAnsi="Gill Sans MT" w:cs="Poppins"/>
                <w:szCs w:val="24"/>
              </w:rPr>
              <w:fldChar w:fldCharType="begin">
                <w:ffData>
                  <w:name w:val="Check2"/>
                  <w:enabled/>
                  <w:calcOnExit w:val="0"/>
                  <w:checkBox>
                    <w:sizeAuto/>
                    <w:default w:val="0"/>
                  </w:checkBox>
                </w:ffData>
              </w:fldChar>
            </w:r>
            <w:r w:rsidRPr="00202E8A">
              <w:rPr>
                <w:rFonts w:ascii="Gill Sans MT" w:hAnsi="Gill Sans MT" w:cs="Poppins"/>
                <w:szCs w:val="24"/>
              </w:rPr>
              <w:instrText xml:space="preserve"> FORMCHECKBOX </w:instrText>
            </w:r>
            <w:r w:rsidR="00E46D2E">
              <w:rPr>
                <w:rFonts w:ascii="Gill Sans MT" w:hAnsi="Gill Sans MT" w:cs="Poppins"/>
                <w:szCs w:val="24"/>
              </w:rPr>
            </w:r>
            <w:r w:rsidR="00E46D2E">
              <w:rPr>
                <w:rFonts w:ascii="Gill Sans MT" w:hAnsi="Gill Sans MT" w:cs="Poppins"/>
                <w:szCs w:val="24"/>
              </w:rPr>
              <w:fldChar w:fldCharType="separate"/>
            </w:r>
            <w:r w:rsidRPr="00202E8A">
              <w:rPr>
                <w:rFonts w:ascii="Gill Sans MT" w:hAnsi="Gill Sans MT" w:cs="Poppins"/>
                <w:szCs w:val="24"/>
              </w:rPr>
              <w:fldChar w:fldCharType="end"/>
            </w:r>
            <w:r>
              <w:rPr>
                <w:rFonts w:ascii="Gill Sans MT" w:hAnsi="Gill Sans MT" w:cs="Poppins"/>
                <w:szCs w:val="24"/>
              </w:rPr>
              <w:t xml:space="preserve"> </w:t>
            </w:r>
            <w:r w:rsidRPr="00910D0D">
              <w:rPr>
                <w:rFonts w:eastAsia="Calibri" w:cs="Poppins"/>
                <w:color w:val="000000" w:themeColor="text1"/>
                <w:szCs w:val="21"/>
                <w:lang w:bidi="en-US"/>
              </w:rPr>
              <w:t>Unable to Staff</w:t>
            </w:r>
          </w:p>
          <w:p w14:paraId="4D104F02" w14:textId="77777777" w:rsidR="00910D0D" w:rsidRPr="00910D0D" w:rsidRDefault="00910D0D" w:rsidP="00910D0D">
            <w:pPr>
              <w:widowControl w:val="0"/>
              <w:suppressAutoHyphens/>
              <w:autoSpaceDE w:val="0"/>
              <w:autoSpaceDN w:val="0"/>
              <w:rPr>
                <w:rFonts w:eastAsia="Calibri" w:cs="Poppins"/>
                <w:color w:val="000000" w:themeColor="text1"/>
                <w:szCs w:val="21"/>
                <w:lang w:bidi="en-US"/>
              </w:rPr>
            </w:pPr>
            <w:r>
              <w:rPr>
                <w:rFonts w:ascii="Gill Sans MT" w:hAnsi="Gill Sans MT" w:cs="Poppins"/>
                <w:szCs w:val="24"/>
              </w:rPr>
              <w:t xml:space="preserve">       </w:t>
            </w:r>
            <w:r w:rsidRPr="00202E8A">
              <w:rPr>
                <w:rFonts w:ascii="Gill Sans MT" w:hAnsi="Gill Sans MT" w:cs="Poppins"/>
                <w:szCs w:val="24"/>
              </w:rPr>
              <w:fldChar w:fldCharType="begin">
                <w:ffData>
                  <w:name w:val="Check2"/>
                  <w:enabled/>
                  <w:calcOnExit w:val="0"/>
                  <w:checkBox>
                    <w:sizeAuto/>
                    <w:default w:val="0"/>
                  </w:checkBox>
                </w:ffData>
              </w:fldChar>
            </w:r>
            <w:r w:rsidRPr="00202E8A">
              <w:rPr>
                <w:rFonts w:ascii="Gill Sans MT" w:hAnsi="Gill Sans MT" w:cs="Poppins"/>
                <w:szCs w:val="24"/>
              </w:rPr>
              <w:instrText xml:space="preserve"> FORMCHECKBOX </w:instrText>
            </w:r>
            <w:r w:rsidR="00E46D2E">
              <w:rPr>
                <w:rFonts w:ascii="Gill Sans MT" w:hAnsi="Gill Sans MT" w:cs="Poppins"/>
                <w:szCs w:val="24"/>
              </w:rPr>
            </w:r>
            <w:r w:rsidR="00E46D2E">
              <w:rPr>
                <w:rFonts w:ascii="Gill Sans MT" w:hAnsi="Gill Sans MT" w:cs="Poppins"/>
                <w:szCs w:val="24"/>
              </w:rPr>
              <w:fldChar w:fldCharType="separate"/>
            </w:r>
            <w:r w:rsidRPr="00202E8A">
              <w:rPr>
                <w:rFonts w:ascii="Gill Sans MT" w:hAnsi="Gill Sans MT" w:cs="Poppins"/>
                <w:szCs w:val="24"/>
              </w:rPr>
              <w:fldChar w:fldCharType="end"/>
            </w:r>
            <w:r>
              <w:rPr>
                <w:rFonts w:ascii="Gill Sans MT" w:hAnsi="Gill Sans MT" w:cs="Poppins"/>
                <w:szCs w:val="24"/>
              </w:rPr>
              <w:t xml:space="preserve"> </w:t>
            </w:r>
            <w:r w:rsidRPr="00910D0D">
              <w:rPr>
                <w:rFonts w:eastAsia="Calibri" w:cs="Poppins"/>
                <w:color w:val="000000" w:themeColor="text1"/>
                <w:szCs w:val="21"/>
                <w:lang w:bidi="en-US"/>
              </w:rPr>
              <w:t>Other (please describe):</w:t>
            </w:r>
          </w:p>
          <w:p w14:paraId="7401922D" w14:textId="77777777" w:rsidR="00910D0D" w:rsidRDefault="00910D0D" w:rsidP="00910D0D">
            <w:pPr>
              <w:pStyle w:val="ListParagraph"/>
              <w:widowControl w:val="0"/>
              <w:suppressAutoHyphens/>
              <w:autoSpaceDE w:val="0"/>
              <w:autoSpaceDN w:val="0"/>
              <w:ind w:left="827" w:firstLine="0"/>
              <w:rPr>
                <w:rFonts w:eastAsia="Calibri" w:cs="Poppins"/>
                <w:szCs w:val="21"/>
                <w:lang w:bidi="en-US"/>
              </w:rPr>
            </w:pPr>
          </w:p>
        </w:tc>
      </w:tr>
      <w:tr w:rsidR="00910D0D" w:rsidRPr="00202E8A" w14:paraId="1F60DBEE" w14:textId="77777777" w:rsidTr="00697FC9">
        <w:trPr>
          <w:trHeight w:val="270"/>
        </w:trPr>
        <w:tc>
          <w:tcPr>
            <w:tcW w:w="3060" w:type="dxa"/>
          </w:tcPr>
          <w:p w14:paraId="5910C1B1" w14:textId="77777777" w:rsidR="00910D0D" w:rsidRPr="00202E8A" w:rsidRDefault="00910D0D" w:rsidP="00910D0D">
            <w:pPr>
              <w:pStyle w:val="TableParagraph"/>
              <w:rPr>
                <w:rFonts w:ascii="Gill Sans MT" w:hAnsi="Gill Sans MT" w:cs="Poppins"/>
                <w:szCs w:val="24"/>
              </w:rPr>
            </w:pPr>
          </w:p>
        </w:tc>
        <w:tc>
          <w:tcPr>
            <w:tcW w:w="5845" w:type="dxa"/>
          </w:tcPr>
          <w:p w14:paraId="50834059" w14:textId="77777777" w:rsidR="00910D0D" w:rsidRPr="00910D0D" w:rsidRDefault="00910D0D" w:rsidP="00910D0D">
            <w:pPr>
              <w:widowControl w:val="0"/>
              <w:suppressAutoHyphens/>
              <w:autoSpaceDE w:val="0"/>
              <w:autoSpaceDN w:val="0"/>
              <w:rPr>
                <w:rFonts w:eastAsia="Calibri" w:cs="Poppins"/>
                <w:color w:val="000000" w:themeColor="text1"/>
                <w:szCs w:val="21"/>
                <w:lang w:bidi="en-US"/>
              </w:rPr>
            </w:pPr>
            <w:r>
              <w:rPr>
                <w:rFonts w:ascii="Gill Sans MT" w:hAnsi="Gill Sans MT" w:cs="Poppins"/>
                <w:szCs w:val="24"/>
              </w:rPr>
              <w:t xml:space="preserve">       </w:t>
            </w:r>
            <w:r w:rsidRPr="00202E8A">
              <w:rPr>
                <w:rFonts w:ascii="Gill Sans MT" w:hAnsi="Gill Sans MT" w:cs="Poppins"/>
                <w:szCs w:val="24"/>
              </w:rPr>
              <w:fldChar w:fldCharType="begin">
                <w:ffData>
                  <w:name w:val="Check2"/>
                  <w:enabled/>
                  <w:calcOnExit w:val="0"/>
                  <w:checkBox>
                    <w:sizeAuto/>
                    <w:default w:val="0"/>
                  </w:checkBox>
                </w:ffData>
              </w:fldChar>
            </w:r>
            <w:r w:rsidRPr="00202E8A">
              <w:rPr>
                <w:rFonts w:ascii="Gill Sans MT" w:hAnsi="Gill Sans MT" w:cs="Poppins"/>
                <w:szCs w:val="24"/>
              </w:rPr>
              <w:instrText xml:space="preserve"> FORMCHECKBOX </w:instrText>
            </w:r>
            <w:r w:rsidR="00E46D2E">
              <w:rPr>
                <w:rFonts w:ascii="Gill Sans MT" w:hAnsi="Gill Sans MT" w:cs="Poppins"/>
                <w:szCs w:val="24"/>
              </w:rPr>
            </w:r>
            <w:r w:rsidR="00E46D2E">
              <w:rPr>
                <w:rFonts w:ascii="Gill Sans MT" w:hAnsi="Gill Sans MT" w:cs="Poppins"/>
                <w:szCs w:val="24"/>
              </w:rPr>
              <w:fldChar w:fldCharType="separate"/>
            </w:r>
            <w:r w:rsidRPr="00202E8A">
              <w:rPr>
                <w:rFonts w:ascii="Gill Sans MT" w:hAnsi="Gill Sans MT" w:cs="Poppins"/>
                <w:szCs w:val="24"/>
              </w:rPr>
              <w:fldChar w:fldCharType="end"/>
            </w:r>
            <w:r>
              <w:rPr>
                <w:rFonts w:ascii="Gill Sans MT" w:hAnsi="Gill Sans MT" w:cs="Poppins"/>
                <w:szCs w:val="24"/>
              </w:rPr>
              <w:t xml:space="preserve"> </w:t>
            </w:r>
            <w:r w:rsidRPr="00910D0D">
              <w:rPr>
                <w:rFonts w:eastAsia="Calibri" w:cs="Poppins"/>
                <w:szCs w:val="21"/>
                <w:lang w:bidi="en-US"/>
              </w:rPr>
              <w:t>Funding Inadequate</w:t>
            </w:r>
          </w:p>
          <w:p w14:paraId="56486E26" w14:textId="77777777" w:rsidR="00910D0D" w:rsidRPr="00910D0D" w:rsidRDefault="00910D0D" w:rsidP="00910D0D">
            <w:pPr>
              <w:widowControl w:val="0"/>
              <w:suppressAutoHyphens/>
              <w:autoSpaceDE w:val="0"/>
              <w:autoSpaceDN w:val="0"/>
              <w:ind w:left="467"/>
              <w:rPr>
                <w:rFonts w:eastAsia="Calibri" w:cs="Poppins"/>
                <w:color w:val="000000" w:themeColor="text1"/>
                <w:szCs w:val="21"/>
                <w:lang w:bidi="en-US"/>
              </w:rPr>
            </w:pPr>
            <w:r w:rsidRPr="00202E8A">
              <w:rPr>
                <w:rFonts w:ascii="Gill Sans MT" w:hAnsi="Gill Sans MT" w:cs="Poppins"/>
                <w:szCs w:val="24"/>
              </w:rPr>
              <w:fldChar w:fldCharType="begin">
                <w:ffData>
                  <w:name w:val="Check2"/>
                  <w:enabled/>
                  <w:calcOnExit w:val="0"/>
                  <w:checkBox>
                    <w:sizeAuto/>
                    <w:default w:val="0"/>
                  </w:checkBox>
                </w:ffData>
              </w:fldChar>
            </w:r>
            <w:r w:rsidRPr="00202E8A">
              <w:rPr>
                <w:rFonts w:ascii="Gill Sans MT" w:hAnsi="Gill Sans MT" w:cs="Poppins"/>
                <w:szCs w:val="24"/>
              </w:rPr>
              <w:instrText xml:space="preserve"> FORMCHECKBOX </w:instrText>
            </w:r>
            <w:r w:rsidR="00E46D2E">
              <w:rPr>
                <w:rFonts w:ascii="Gill Sans MT" w:hAnsi="Gill Sans MT" w:cs="Poppins"/>
                <w:szCs w:val="24"/>
              </w:rPr>
            </w:r>
            <w:r w:rsidR="00E46D2E">
              <w:rPr>
                <w:rFonts w:ascii="Gill Sans MT" w:hAnsi="Gill Sans MT" w:cs="Poppins"/>
                <w:szCs w:val="24"/>
              </w:rPr>
              <w:fldChar w:fldCharType="separate"/>
            </w:r>
            <w:r w:rsidRPr="00202E8A">
              <w:rPr>
                <w:rFonts w:ascii="Gill Sans MT" w:hAnsi="Gill Sans MT" w:cs="Poppins"/>
                <w:szCs w:val="24"/>
              </w:rPr>
              <w:fldChar w:fldCharType="end"/>
            </w:r>
            <w:r>
              <w:rPr>
                <w:rFonts w:ascii="Gill Sans MT" w:hAnsi="Gill Sans MT" w:cs="Poppins"/>
                <w:szCs w:val="24"/>
              </w:rPr>
              <w:t xml:space="preserve"> </w:t>
            </w:r>
            <w:r w:rsidRPr="00910D0D">
              <w:rPr>
                <w:rFonts w:eastAsia="Calibri" w:cs="Poppins"/>
                <w:color w:val="000000" w:themeColor="text1"/>
                <w:szCs w:val="21"/>
                <w:lang w:bidi="en-US"/>
              </w:rPr>
              <w:t>No Funding</w:t>
            </w:r>
          </w:p>
          <w:p w14:paraId="33B67D26" w14:textId="77777777" w:rsidR="00910D0D" w:rsidRPr="00910D0D" w:rsidRDefault="00910D0D" w:rsidP="00910D0D">
            <w:pPr>
              <w:widowControl w:val="0"/>
              <w:suppressAutoHyphens/>
              <w:autoSpaceDE w:val="0"/>
              <w:autoSpaceDN w:val="0"/>
              <w:rPr>
                <w:rFonts w:eastAsia="Calibri" w:cs="Poppins"/>
                <w:color w:val="000000" w:themeColor="text1"/>
                <w:szCs w:val="21"/>
                <w:lang w:bidi="en-US"/>
              </w:rPr>
            </w:pPr>
            <w:r>
              <w:rPr>
                <w:rFonts w:ascii="Gill Sans MT" w:hAnsi="Gill Sans MT" w:cs="Poppins"/>
                <w:szCs w:val="24"/>
              </w:rPr>
              <w:t xml:space="preserve">       </w:t>
            </w:r>
            <w:r w:rsidRPr="00202E8A">
              <w:rPr>
                <w:rFonts w:ascii="Gill Sans MT" w:hAnsi="Gill Sans MT" w:cs="Poppins"/>
                <w:szCs w:val="24"/>
              </w:rPr>
              <w:fldChar w:fldCharType="begin">
                <w:ffData>
                  <w:name w:val="Check2"/>
                  <w:enabled/>
                  <w:calcOnExit w:val="0"/>
                  <w:checkBox>
                    <w:sizeAuto/>
                    <w:default w:val="0"/>
                  </w:checkBox>
                </w:ffData>
              </w:fldChar>
            </w:r>
            <w:r w:rsidRPr="00202E8A">
              <w:rPr>
                <w:rFonts w:ascii="Gill Sans MT" w:hAnsi="Gill Sans MT" w:cs="Poppins"/>
                <w:szCs w:val="24"/>
              </w:rPr>
              <w:instrText xml:space="preserve"> FORMCHECKBOX </w:instrText>
            </w:r>
            <w:r w:rsidR="00E46D2E">
              <w:rPr>
                <w:rFonts w:ascii="Gill Sans MT" w:hAnsi="Gill Sans MT" w:cs="Poppins"/>
                <w:szCs w:val="24"/>
              </w:rPr>
            </w:r>
            <w:r w:rsidR="00E46D2E">
              <w:rPr>
                <w:rFonts w:ascii="Gill Sans MT" w:hAnsi="Gill Sans MT" w:cs="Poppins"/>
                <w:szCs w:val="24"/>
              </w:rPr>
              <w:fldChar w:fldCharType="separate"/>
            </w:r>
            <w:r w:rsidRPr="00202E8A">
              <w:rPr>
                <w:rFonts w:ascii="Gill Sans MT" w:hAnsi="Gill Sans MT" w:cs="Poppins"/>
                <w:szCs w:val="24"/>
              </w:rPr>
              <w:fldChar w:fldCharType="end"/>
            </w:r>
            <w:r>
              <w:rPr>
                <w:rFonts w:ascii="Gill Sans MT" w:hAnsi="Gill Sans MT" w:cs="Poppins"/>
                <w:szCs w:val="24"/>
              </w:rPr>
              <w:t xml:space="preserve"> </w:t>
            </w:r>
            <w:r w:rsidRPr="00910D0D">
              <w:rPr>
                <w:rFonts w:eastAsia="Calibri" w:cs="Poppins"/>
                <w:color w:val="000000" w:themeColor="text1"/>
                <w:szCs w:val="21"/>
                <w:lang w:bidi="en-US"/>
              </w:rPr>
              <w:t>No Service Provider</w:t>
            </w:r>
          </w:p>
          <w:p w14:paraId="7AEBF05F" w14:textId="77777777" w:rsidR="00910D0D" w:rsidRPr="00910D0D" w:rsidRDefault="00910D0D" w:rsidP="00910D0D">
            <w:pPr>
              <w:widowControl w:val="0"/>
              <w:suppressAutoHyphens/>
              <w:autoSpaceDE w:val="0"/>
              <w:autoSpaceDN w:val="0"/>
              <w:rPr>
                <w:rFonts w:eastAsia="Calibri" w:cs="Poppins"/>
                <w:color w:val="000000" w:themeColor="text1"/>
                <w:szCs w:val="21"/>
                <w:lang w:bidi="en-US"/>
              </w:rPr>
            </w:pPr>
            <w:r>
              <w:rPr>
                <w:rFonts w:ascii="Gill Sans MT" w:hAnsi="Gill Sans MT" w:cs="Poppins"/>
                <w:szCs w:val="24"/>
              </w:rPr>
              <w:t xml:space="preserve">       </w:t>
            </w:r>
            <w:r w:rsidRPr="00202E8A">
              <w:rPr>
                <w:rFonts w:ascii="Gill Sans MT" w:hAnsi="Gill Sans MT" w:cs="Poppins"/>
                <w:szCs w:val="24"/>
              </w:rPr>
              <w:fldChar w:fldCharType="begin">
                <w:ffData>
                  <w:name w:val="Check2"/>
                  <w:enabled/>
                  <w:calcOnExit w:val="0"/>
                  <w:checkBox>
                    <w:sizeAuto/>
                    <w:default w:val="0"/>
                  </w:checkBox>
                </w:ffData>
              </w:fldChar>
            </w:r>
            <w:r w:rsidRPr="00202E8A">
              <w:rPr>
                <w:rFonts w:ascii="Gill Sans MT" w:hAnsi="Gill Sans MT" w:cs="Poppins"/>
                <w:szCs w:val="24"/>
              </w:rPr>
              <w:instrText xml:space="preserve"> FORMCHECKBOX </w:instrText>
            </w:r>
            <w:r w:rsidR="00E46D2E">
              <w:rPr>
                <w:rFonts w:ascii="Gill Sans MT" w:hAnsi="Gill Sans MT" w:cs="Poppins"/>
                <w:szCs w:val="24"/>
              </w:rPr>
            </w:r>
            <w:r w:rsidR="00E46D2E">
              <w:rPr>
                <w:rFonts w:ascii="Gill Sans MT" w:hAnsi="Gill Sans MT" w:cs="Poppins"/>
                <w:szCs w:val="24"/>
              </w:rPr>
              <w:fldChar w:fldCharType="separate"/>
            </w:r>
            <w:r w:rsidRPr="00202E8A">
              <w:rPr>
                <w:rFonts w:ascii="Gill Sans MT" w:hAnsi="Gill Sans MT" w:cs="Poppins"/>
                <w:szCs w:val="24"/>
              </w:rPr>
              <w:fldChar w:fldCharType="end"/>
            </w:r>
            <w:r>
              <w:rPr>
                <w:rFonts w:ascii="Gill Sans MT" w:hAnsi="Gill Sans MT" w:cs="Poppins"/>
                <w:szCs w:val="24"/>
              </w:rPr>
              <w:t xml:space="preserve"> </w:t>
            </w:r>
            <w:r w:rsidRPr="00910D0D">
              <w:rPr>
                <w:rFonts w:eastAsia="Calibri" w:cs="Poppins"/>
                <w:color w:val="000000" w:themeColor="text1"/>
                <w:szCs w:val="21"/>
                <w:lang w:bidi="en-US"/>
              </w:rPr>
              <w:t>Unable to Staff</w:t>
            </w:r>
          </w:p>
          <w:p w14:paraId="487156FC" w14:textId="77777777" w:rsidR="00910D0D" w:rsidRPr="00910D0D" w:rsidRDefault="00910D0D" w:rsidP="00910D0D">
            <w:pPr>
              <w:widowControl w:val="0"/>
              <w:suppressAutoHyphens/>
              <w:autoSpaceDE w:val="0"/>
              <w:autoSpaceDN w:val="0"/>
              <w:rPr>
                <w:rFonts w:eastAsia="Calibri" w:cs="Poppins"/>
                <w:color w:val="000000" w:themeColor="text1"/>
                <w:szCs w:val="21"/>
                <w:lang w:bidi="en-US"/>
              </w:rPr>
            </w:pPr>
            <w:r>
              <w:rPr>
                <w:rFonts w:ascii="Gill Sans MT" w:hAnsi="Gill Sans MT" w:cs="Poppins"/>
                <w:szCs w:val="24"/>
              </w:rPr>
              <w:t xml:space="preserve">       </w:t>
            </w:r>
            <w:r w:rsidRPr="00202E8A">
              <w:rPr>
                <w:rFonts w:ascii="Gill Sans MT" w:hAnsi="Gill Sans MT" w:cs="Poppins"/>
                <w:szCs w:val="24"/>
              </w:rPr>
              <w:fldChar w:fldCharType="begin">
                <w:ffData>
                  <w:name w:val="Check2"/>
                  <w:enabled/>
                  <w:calcOnExit w:val="0"/>
                  <w:checkBox>
                    <w:sizeAuto/>
                    <w:default w:val="0"/>
                  </w:checkBox>
                </w:ffData>
              </w:fldChar>
            </w:r>
            <w:r w:rsidRPr="00202E8A">
              <w:rPr>
                <w:rFonts w:ascii="Gill Sans MT" w:hAnsi="Gill Sans MT" w:cs="Poppins"/>
                <w:szCs w:val="24"/>
              </w:rPr>
              <w:instrText xml:space="preserve"> FORMCHECKBOX </w:instrText>
            </w:r>
            <w:r w:rsidR="00E46D2E">
              <w:rPr>
                <w:rFonts w:ascii="Gill Sans MT" w:hAnsi="Gill Sans MT" w:cs="Poppins"/>
                <w:szCs w:val="24"/>
              </w:rPr>
            </w:r>
            <w:r w:rsidR="00E46D2E">
              <w:rPr>
                <w:rFonts w:ascii="Gill Sans MT" w:hAnsi="Gill Sans MT" w:cs="Poppins"/>
                <w:szCs w:val="24"/>
              </w:rPr>
              <w:fldChar w:fldCharType="separate"/>
            </w:r>
            <w:r w:rsidRPr="00202E8A">
              <w:rPr>
                <w:rFonts w:ascii="Gill Sans MT" w:hAnsi="Gill Sans MT" w:cs="Poppins"/>
                <w:szCs w:val="24"/>
              </w:rPr>
              <w:fldChar w:fldCharType="end"/>
            </w:r>
            <w:r>
              <w:rPr>
                <w:rFonts w:ascii="Gill Sans MT" w:hAnsi="Gill Sans MT" w:cs="Poppins"/>
                <w:szCs w:val="24"/>
              </w:rPr>
              <w:t xml:space="preserve"> </w:t>
            </w:r>
            <w:r w:rsidRPr="00910D0D">
              <w:rPr>
                <w:rFonts w:eastAsia="Calibri" w:cs="Poppins"/>
                <w:color w:val="000000" w:themeColor="text1"/>
                <w:szCs w:val="21"/>
                <w:lang w:bidi="en-US"/>
              </w:rPr>
              <w:t>Other (please describe):</w:t>
            </w:r>
          </w:p>
          <w:p w14:paraId="72E391E4" w14:textId="77777777" w:rsidR="00910D0D" w:rsidRPr="008E62A5" w:rsidRDefault="00910D0D" w:rsidP="00910D0D">
            <w:pPr>
              <w:widowControl w:val="0"/>
              <w:suppressAutoHyphens/>
              <w:autoSpaceDE w:val="0"/>
              <w:autoSpaceDN w:val="0"/>
              <w:rPr>
                <w:rFonts w:eastAsia="Calibri" w:cs="Poppins"/>
                <w:szCs w:val="21"/>
                <w:lang w:bidi="en-US"/>
              </w:rPr>
            </w:pPr>
          </w:p>
        </w:tc>
      </w:tr>
    </w:tbl>
    <w:p w14:paraId="3E56E7BC" w14:textId="2704E8E5" w:rsidR="008E62A5" w:rsidRDefault="008E62A5">
      <w:pPr>
        <w:spacing w:after="200" w:line="276" w:lineRule="auto"/>
        <w:rPr>
          <w:rFonts w:ascii="Gill Sans MT" w:hAnsi="Gill Sans MT" w:cs="Poppins"/>
          <w:szCs w:val="24"/>
        </w:rPr>
      </w:pPr>
    </w:p>
    <w:p w14:paraId="02676B9E" w14:textId="77777777" w:rsidR="008E62A5" w:rsidRPr="00202E8A" w:rsidRDefault="008E62A5">
      <w:pPr>
        <w:spacing w:after="200" w:line="276" w:lineRule="auto"/>
        <w:rPr>
          <w:rFonts w:ascii="Gill Sans MT" w:hAnsi="Gill Sans MT" w:cs="Poppins"/>
          <w:szCs w:val="24"/>
        </w:rPr>
      </w:pPr>
    </w:p>
    <w:p w14:paraId="783688C3" w14:textId="7F7C0C7A" w:rsidR="00EE3A37" w:rsidRDefault="00EE3A37">
      <w:pPr>
        <w:spacing w:after="200" w:line="276" w:lineRule="auto"/>
        <w:rPr>
          <w:rFonts w:ascii="Gill Sans MT" w:hAnsi="Gill Sans MT" w:cs="Poppins"/>
          <w:szCs w:val="24"/>
        </w:rPr>
      </w:pPr>
      <w:r w:rsidRPr="00202E8A">
        <w:rPr>
          <w:rFonts w:ascii="Gill Sans MT" w:hAnsi="Gill Sans MT" w:cs="Poppins"/>
          <w:szCs w:val="24"/>
        </w:rPr>
        <w:t>Please refer to the SFY</w:t>
      </w:r>
      <w:r w:rsidR="001D0022">
        <w:rPr>
          <w:rFonts w:ascii="Gill Sans MT" w:hAnsi="Gill Sans MT" w:cs="Poppins"/>
          <w:szCs w:val="24"/>
        </w:rPr>
        <w:t xml:space="preserve"> </w:t>
      </w:r>
      <w:r w:rsidRPr="00202E8A">
        <w:rPr>
          <w:rFonts w:ascii="Gill Sans MT" w:hAnsi="Gill Sans MT" w:cs="Poppins"/>
          <w:szCs w:val="24"/>
        </w:rPr>
        <w:t>202</w:t>
      </w:r>
      <w:r w:rsidR="00CA6DBC" w:rsidRPr="00202E8A">
        <w:rPr>
          <w:rFonts w:ascii="Gill Sans MT" w:hAnsi="Gill Sans MT" w:cs="Poppins"/>
          <w:szCs w:val="24"/>
        </w:rPr>
        <w:t>5</w:t>
      </w:r>
      <w:r w:rsidRPr="00202E8A">
        <w:rPr>
          <w:rFonts w:ascii="Gill Sans MT" w:hAnsi="Gill Sans MT" w:cs="Poppins"/>
          <w:szCs w:val="24"/>
        </w:rPr>
        <w:t xml:space="preserve"> Reporting Manual for instructions on </w:t>
      </w:r>
      <w:r w:rsidR="006A5798">
        <w:rPr>
          <w:rFonts w:ascii="Gill Sans MT" w:hAnsi="Gill Sans MT" w:cs="Poppins"/>
          <w:szCs w:val="24"/>
        </w:rPr>
        <w:t xml:space="preserve">how to </w:t>
      </w:r>
      <w:r w:rsidRPr="00202E8A">
        <w:rPr>
          <w:rFonts w:ascii="Gill Sans MT" w:hAnsi="Gill Sans MT" w:cs="Poppins"/>
          <w:szCs w:val="24"/>
        </w:rPr>
        <w:t xml:space="preserve">document and notify </w:t>
      </w:r>
      <w:r w:rsidR="00465A7B">
        <w:rPr>
          <w:rFonts w:ascii="Gill Sans MT" w:hAnsi="Gill Sans MT" w:cs="Poppins"/>
          <w:szCs w:val="24"/>
        </w:rPr>
        <w:t xml:space="preserve">ADS </w:t>
      </w:r>
      <w:r w:rsidRPr="00202E8A">
        <w:rPr>
          <w:rFonts w:ascii="Gill Sans MT" w:hAnsi="Gill Sans MT" w:cs="Poppins"/>
          <w:szCs w:val="24"/>
        </w:rPr>
        <w:t xml:space="preserve">when implementing a waiting list. </w:t>
      </w:r>
    </w:p>
    <w:p w14:paraId="6EB7D2FB" w14:textId="6DDE453F" w:rsidR="003B658C" w:rsidRDefault="003B658C">
      <w:pPr>
        <w:spacing w:after="200" w:line="276" w:lineRule="auto"/>
        <w:rPr>
          <w:rFonts w:ascii="Gill Sans MT" w:hAnsi="Gill Sans MT" w:cs="Poppins"/>
          <w:szCs w:val="24"/>
        </w:rPr>
      </w:pPr>
      <w:r>
        <w:rPr>
          <w:rFonts w:ascii="Gill Sans MT" w:hAnsi="Gill Sans MT" w:cs="Poppins"/>
          <w:szCs w:val="24"/>
        </w:rPr>
        <w:br w:type="page"/>
      </w:r>
    </w:p>
    <w:p w14:paraId="53FB40A7" w14:textId="77777777" w:rsidR="006E7011" w:rsidRPr="00202E8A" w:rsidRDefault="006E7011" w:rsidP="006E7011">
      <w:pPr>
        <w:pStyle w:val="Heading1"/>
        <w:rPr>
          <w:rFonts w:ascii="Gill Sans MT" w:hAnsi="Gill Sans MT" w:cs="Poppins"/>
          <w:sz w:val="24"/>
          <w:szCs w:val="24"/>
        </w:rPr>
      </w:pPr>
      <w:bookmarkStart w:id="83" w:name="_Toc87940906"/>
      <w:bookmarkStart w:id="84" w:name="_Toc120693426"/>
      <w:bookmarkStart w:id="85" w:name="_Toc142567691"/>
      <w:r w:rsidRPr="00202E8A">
        <w:rPr>
          <w:rFonts w:ascii="Gill Sans MT" w:hAnsi="Gill Sans MT" w:cs="Poppins"/>
          <w:sz w:val="24"/>
          <w:szCs w:val="24"/>
        </w:rPr>
        <w:lastRenderedPageBreak/>
        <w:t>Section 3: Quality Management</w:t>
      </w:r>
      <w:bookmarkEnd w:id="83"/>
      <w:bookmarkEnd w:id="84"/>
      <w:bookmarkEnd w:id="85"/>
    </w:p>
    <w:p w14:paraId="68EC1677" w14:textId="77777777" w:rsidR="006E7011" w:rsidRPr="00202E8A" w:rsidRDefault="006E7011" w:rsidP="006E7011">
      <w:pPr>
        <w:rPr>
          <w:rFonts w:ascii="Gill Sans MT" w:hAnsi="Gill Sans MT" w:cs="Poppins"/>
          <w:szCs w:val="24"/>
        </w:rPr>
      </w:pPr>
    </w:p>
    <w:p w14:paraId="4426BE3A" w14:textId="77777777" w:rsidR="006E7011" w:rsidRPr="00202E8A" w:rsidRDefault="006E7011" w:rsidP="006E7011">
      <w:pPr>
        <w:rPr>
          <w:rFonts w:ascii="Gill Sans MT" w:hAnsi="Gill Sans MT" w:cs="Poppins"/>
          <w:szCs w:val="24"/>
        </w:rPr>
      </w:pPr>
      <w:r w:rsidRPr="00202E8A">
        <w:rPr>
          <w:rFonts w:ascii="Gill Sans MT" w:hAnsi="Gill Sans MT" w:cs="Poppins"/>
          <w:szCs w:val="24"/>
        </w:rPr>
        <w:fldChar w:fldCharType="begin">
          <w:ffData>
            <w:name w:val="Check1"/>
            <w:enabled/>
            <w:calcOnExit w:val="0"/>
            <w:checkBox>
              <w:sizeAuto/>
              <w:default w:val="0"/>
            </w:checkBox>
          </w:ffData>
        </w:fldChar>
      </w:r>
      <w:r w:rsidRPr="00202E8A">
        <w:rPr>
          <w:rFonts w:ascii="Gill Sans MT" w:hAnsi="Gill Sans MT" w:cs="Poppins"/>
          <w:szCs w:val="24"/>
        </w:rPr>
        <w:instrText xml:space="preserve"> FORMCHECKBOX </w:instrText>
      </w:r>
      <w:r w:rsidR="00E46D2E">
        <w:rPr>
          <w:rFonts w:ascii="Gill Sans MT" w:hAnsi="Gill Sans MT" w:cs="Poppins"/>
          <w:szCs w:val="24"/>
        </w:rPr>
      </w:r>
      <w:r w:rsidR="00E46D2E">
        <w:rPr>
          <w:rFonts w:ascii="Gill Sans MT" w:hAnsi="Gill Sans MT" w:cs="Poppins"/>
          <w:szCs w:val="24"/>
        </w:rPr>
        <w:fldChar w:fldCharType="separate"/>
      </w:r>
      <w:r w:rsidRPr="00202E8A">
        <w:rPr>
          <w:rFonts w:ascii="Gill Sans MT" w:hAnsi="Gill Sans MT" w:cs="Poppins"/>
          <w:szCs w:val="24"/>
        </w:rPr>
        <w:fldChar w:fldCharType="end"/>
      </w:r>
      <w:r w:rsidRPr="00202E8A">
        <w:rPr>
          <w:rFonts w:ascii="Gill Sans MT" w:hAnsi="Gill Sans MT" w:cs="Poppins"/>
          <w:szCs w:val="24"/>
        </w:rPr>
        <w:t xml:space="preserve"> Agency staff reviewed the quality management activities that will be undertaken during the plan period and determined that the information is current. (No additional information is required.)</w:t>
      </w:r>
    </w:p>
    <w:p w14:paraId="1D5C9F99" w14:textId="77777777" w:rsidR="006E7011" w:rsidRPr="00202E8A" w:rsidRDefault="006E7011" w:rsidP="006E7011">
      <w:pPr>
        <w:rPr>
          <w:rFonts w:ascii="Gill Sans MT" w:hAnsi="Gill Sans MT" w:cs="Poppins"/>
          <w:szCs w:val="24"/>
        </w:rPr>
      </w:pPr>
    </w:p>
    <w:p w14:paraId="056372F9" w14:textId="77777777" w:rsidR="006E7011" w:rsidRPr="00202E8A" w:rsidRDefault="006E7011" w:rsidP="006E7011">
      <w:pPr>
        <w:rPr>
          <w:rFonts w:ascii="Gill Sans MT" w:hAnsi="Gill Sans MT" w:cs="Poppins"/>
          <w:szCs w:val="24"/>
        </w:rPr>
      </w:pPr>
      <w:r w:rsidRPr="00202E8A">
        <w:rPr>
          <w:rFonts w:ascii="Gill Sans MT" w:hAnsi="Gill Sans MT" w:cs="Poppins"/>
          <w:szCs w:val="24"/>
        </w:rPr>
        <w:t>OR</w:t>
      </w:r>
    </w:p>
    <w:p w14:paraId="533E6B62" w14:textId="77777777" w:rsidR="006E7011" w:rsidRPr="00202E8A" w:rsidRDefault="006E7011" w:rsidP="006E7011">
      <w:pPr>
        <w:rPr>
          <w:rFonts w:ascii="Gill Sans MT" w:hAnsi="Gill Sans MT" w:cs="Poppins"/>
          <w:szCs w:val="24"/>
        </w:rPr>
      </w:pPr>
    </w:p>
    <w:p w14:paraId="1CAA7FE5" w14:textId="77777777" w:rsidR="006E7011" w:rsidRPr="00202E8A" w:rsidRDefault="006E7011" w:rsidP="006E7011">
      <w:pPr>
        <w:rPr>
          <w:rFonts w:ascii="Gill Sans MT" w:hAnsi="Gill Sans MT" w:cs="Poppins"/>
          <w:szCs w:val="24"/>
        </w:rPr>
      </w:pPr>
      <w:r w:rsidRPr="00202E8A">
        <w:rPr>
          <w:rFonts w:ascii="Gill Sans MT" w:hAnsi="Gill Sans MT" w:cs="Poppins"/>
          <w:szCs w:val="24"/>
        </w:rPr>
        <w:fldChar w:fldCharType="begin">
          <w:ffData>
            <w:name w:val="Check2"/>
            <w:enabled/>
            <w:calcOnExit w:val="0"/>
            <w:checkBox>
              <w:sizeAuto/>
              <w:default w:val="0"/>
            </w:checkBox>
          </w:ffData>
        </w:fldChar>
      </w:r>
      <w:r w:rsidRPr="00202E8A">
        <w:rPr>
          <w:rFonts w:ascii="Gill Sans MT" w:hAnsi="Gill Sans MT" w:cs="Poppins"/>
          <w:szCs w:val="24"/>
        </w:rPr>
        <w:instrText xml:space="preserve"> FORMCHECKBOX </w:instrText>
      </w:r>
      <w:r w:rsidR="00E46D2E">
        <w:rPr>
          <w:rFonts w:ascii="Gill Sans MT" w:hAnsi="Gill Sans MT" w:cs="Poppins"/>
          <w:szCs w:val="24"/>
        </w:rPr>
      </w:r>
      <w:r w:rsidR="00E46D2E">
        <w:rPr>
          <w:rFonts w:ascii="Gill Sans MT" w:hAnsi="Gill Sans MT" w:cs="Poppins"/>
          <w:szCs w:val="24"/>
        </w:rPr>
        <w:fldChar w:fldCharType="separate"/>
      </w:r>
      <w:r w:rsidRPr="00202E8A">
        <w:rPr>
          <w:rFonts w:ascii="Gill Sans MT" w:hAnsi="Gill Sans MT" w:cs="Poppins"/>
          <w:szCs w:val="24"/>
        </w:rPr>
        <w:fldChar w:fldCharType="end"/>
      </w:r>
      <w:r w:rsidRPr="00202E8A">
        <w:rPr>
          <w:rFonts w:ascii="Gill Sans MT" w:hAnsi="Gill Sans MT" w:cs="Poppins"/>
          <w:szCs w:val="24"/>
        </w:rPr>
        <w:t xml:space="preserve"> Agency staff reviewed the quality management activities that will be undertaken during the plan period and determined that updated information is required. </w:t>
      </w:r>
    </w:p>
    <w:p w14:paraId="53F9403E" w14:textId="77777777" w:rsidR="00A43C1C" w:rsidRPr="00202E8A" w:rsidRDefault="00A43C1C" w:rsidP="00A43C1C">
      <w:pPr>
        <w:ind w:left="810"/>
        <w:rPr>
          <w:rFonts w:ascii="Gill Sans MT" w:hAnsi="Gill Sans MT" w:cs="Poppins"/>
          <w:szCs w:val="24"/>
        </w:rPr>
      </w:pPr>
    </w:p>
    <w:p w14:paraId="1C227260" w14:textId="77777777" w:rsidR="00A43C1C" w:rsidRPr="00202E8A" w:rsidRDefault="00A43C1C" w:rsidP="00EB1577">
      <w:pPr>
        <w:pBdr>
          <w:top w:val="single" w:sz="4" w:space="1" w:color="auto"/>
          <w:left w:val="single" w:sz="4" w:space="4" w:color="auto"/>
          <w:bottom w:val="single" w:sz="4" w:space="1" w:color="auto"/>
          <w:right w:val="single" w:sz="4" w:space="4" w:color="auto"/>
        </w:pBdr>
        <w:shd w:val="clear" w:color="auto" w:fill="F2F2F2" w:themeFill="background1" w:themeFillShade="F2"/>
        <w:ind w:left="540"/>
        <w:rPr>
          <w:rFonts w:ascii="Gill Sans MT" w:hAnsi="Gill Sans MT" w:cs="Poppins"/>
          <w:color w:val="auto"/>
          <w:szCs w:val="24"/>
        </w:rPr>
      </w:pPr>
      <w:r w:rsidRPr="00202E8A">
        <w:rPr>
          <w:rFonts w:ascii="Gill Sans MT" w:hAnsi="Gill Sans MT" w:cs="Poppins"/>
          <w:color w:val="auto"/>
          <w:szCs w:val="24"/>
        </w:rPr>
        <w:t>[Insert updated information on quality management activities that the agency will implement during the plan period.]</w:t>
      </w:r>
    </w:p>
    <w:p w14:paraId="708A9D45" w14:textId="77777777" w:rsidR="00EB1577" w:rsidRPr="00202E8A" w:rsidRDefault="00EB1577" w:rsidP="00EB1577">
      <w:pPr>
        <w:pBdr>
          <w:top w:val="single" w:sz="4" w:space="1" w:color="auto"/>
          <w:left w:val="single" w:sz="4" w:space="4" w:color="auto"/>
          <w:bottom w:val="single" w:sz="4" w:space="1" w:color="auto"/>
          <w:right w:val="single" w:sz="4" w:space="4" w:color="auto"/>
        </w:pBdr>
        <w:shd w:val="clear" w:color="auto" w:fill="F2F2F2" w:themeFill="background1" w:themeFillShade="F2"/>
        <w:ind w:left="540"/>
        <w:rPr>
          <w:rFonts w:ascii="Gill Sans MT" w:hAnsi="Gill Sans MT" w:cs="Poppins"/>
          <w:b/>
          <w:szCs w:val="24"/>
        </w:rPr>
      </w:pPr>
    </w:p>
    <w:p w14:paraId="3EA76F56" w14:textId="77777777" w:rsidR="00DB0711" w:rsidRPr="00202E8A" w:rsidRDefault="00DB0711" w:rsidP="006E7011">
      <w:pPr>
        <w:pStyle w:val="Heading1"/>
        <w:rPr>
          <w:rFonts w:ascii="Gill Sans MT" w:hAnsi="Gill Sans MT" w:cs="Poppins"/>
          <w:sz w:val="24"/>
          <w:szCs w:val="24"/>
        </w:rPr>
      </w:pPr>
      <w:r w:rsidRPr="00202E8A">
        <w:rPr>
          <w:rFonts w:ascii="Gill Sans MT" w:hAnsi="Gill Sans MT" w:cs="Poppins"/>
          <w:sz w:val="24"/>
          <w:szCs w:val="24"/>
        </w:rPr>
        <w:br w:type="page"/>
      </w:r>
    </w:p>
    <w:p w14:paraId="3866FBA0" w14:textId="77777777" w:rsidR="00C15447" w:rsidRPr="00202E8A" w:rsidRDefault="009233DF" w:rsidP="00C15447">
      <w:pPr>
        <w:pStyle w:val="Heading1"/>
        <w:rPr>
          <w:rFonts w:ascii="Gill Sans MT" w:hAnsi="Gill Sans MT" w:cs="Poppins"/>
          <w:sz w:val="24"/>
          <w:szCs w:val="24"/>
        </w:rPr>
      </w:pPr>
      <w:bookmarkStart w:id="86" w:name="_Toc87940907"/>
      <w:bookmarkStart w:id="87" w:name="_Toc120693427"/>
      <w:bookmarkStart w:id="88" w:name="_Toc142567692"/>
      <w:r w:rsidRPr="00202E8A">
        <w:rPr>
          <w:rFonts w:ascii="Gill Sans MT" w:hAnsi="Gill Sans MT" w:cs="Poppins"/>
          <w:sz w:val="24"/>
          <w:szCs w:val="24"/>
        </w:rPr>
        <w:lastRenderedPageBreak/>
        <w:t>Section 4: Public Input</w:t>
      </w:r>
      <w:bookmarkEnd w:id="86"/>
      <w:bookmarkEnd w:id="87"/>
      <w:bookmarkEnd w:id="88"/>
    </w:p>
    <w:p w14:paraId="61D00A9B" w14:textId="77777777" w:rsidR="00C15447" w:rsidRPr="00202E8A" w:rsidRDefault="00C15447" w:rsidP="00C15447">
      <w:pPr>
        <w:rPr>
          <w:rFonts w:ascii="Gill Sans MT" w:eastAsiaTheme="majorEastAsia" w:hAnsi="Gill Sans MT" w:cs="Poppins"/>
          <w:color w:val="262626" w:themeColor="text1" w:themeTint="D9"/>
          <w:szCs w:val="24"/>
        </w:rPr>
      </w:pPr>
      <w:r w:rsidRPr="00202E8A">
        <w:rPr>
          <w:rFonts w:ascii="Gill Sans MT" w:hAnsi="Gill Sans MT" w:cs="Poppins"/>
          <w:szCs w:val="24"/>
        </w:rPr>
        <w:br w:type="page"/>
      </w:r>
    </w:p>
    <w:p w14:paraId="0533C237" w14:textId="77777777" w:rsidR="009233DF" w:rsidRPr="00202E8A" w:rsidRDefault="00C15447" w:rsidP="00C15447">
      <w:pPr>
        <w:pStyle w:val="Heading2"/>
        <w:rPr>
          <w:rFonts w:ascii="Gill Sans MT" w:hAnsi="Gill Sans MT" w:cs="Poppins"/>
          <w:sz w:val="24"/>
          <w:szCs w:val="24"/>
        </w:rPr>
      </w:pPr>
      <w:bookmarkStart w:id="89" w:name="_Toc87940908"/>
      <w:bookmarkStart w:id="90" w:name="_Toc120693428"/>
      <w:bookmarkStart w:id="91" w:name="_Toc142567693"/>
      <w:r w:rsidRPr="00202E8A">
        <w:rPr>
          <w:rFonts w:ascii="Gill Sans MT" w:hAnsi="Gill Sans MT" w:cs="Poppins"/>
          <w:sz w:val="24"/>
          <w:szCs w:val="24"/>
        </w:rPr>
        <w:lastRenderedPageBreak/>
        <w:t>Public Hearing</w:t>
      </w:r>
      <w:r w:rsidR="00D04A97" w:rsidRPr="00202E8A">
        <w:rPr>
          <w:rFonts w:ascii="Gill Sans MT" w:hAnsi="Gill Sans MT" w:cs="Poppins"/>
          <w:sz w:val="24"/>
          <w:szCs w:val="24"/>
        </w:rPr>
        <w:t xml:space="preserve"> Requirements</w:t>
      </w:r>
      <w:bookmarkEnd w:id="89"/>
      <w:bookmarkEnd w:id="90"/>
      <w:bookmarkEnd w:id="91"/>
    </w:p>
    <w:p w14:paraId="2DAE6CA8" w14:textId="77777777" w:rsidR="002F14A7" w:rsidRPr="00202E8A" w:rsidRDefault="002F14A7" w:rsidP="002F14A7">
      <w:pPr>
        <w:rPr>
          <w:rFonts w:ascii="Gill Sans MT" w:hAnsi="Gill Sans MT" w:cs="Poppins"/>
          <w:color w:val="404040" w:themeColor="text1" w:themeTint="BF"/>
          <w:szCs w:val="24"/>
        </w:rPr>
      </w:pPr>
    </w:p>
    <w:p w14:paraId="178B371C" w14:textId="77777777" w:rsidR="002F14A7" w:rsidRPr="00202E8A" w:rsidRDefault="002F14A7" w:rsidP="002F14A7">
      <w:pPr>
        <w:rPr>
          <w:rFonts w:ascii="Gill Sans MT" w:hAnsi="Gill Sans MT" w:cs="Poppins"/>
          <w:szCs w:val="24"/>
        </w:rPr>
      </w:pPr>
    </w:p>
    <w:p w14:paraId="52CDEAFD" w14:textId="77777777" w:rsidR="002F14A7" w:rsidRPr="00202E8A" w:rsidRDefault="002F14A7" w:rsidP="002F14A7">
      <w:pPr>
        <w:rPr>
          <w:rFonts w:ascii="Gill Sans MT" w:hAnsi="Gill Sans MT" w:cs="Poppins"/>
          <w:szCs w:val="24"/>
        </w:rPr>
      </w:pPr>
      <w:r w:rsidRPr="00202E8A">
        <w:rPr>
          <w:rFonts w:ascii="Gill Sans MT" w:hAnsi="Gill Sans MT" w:cs="Poppins"/>
          <w:szCs w:val="24"/>
        </w:rPr>
        <w:fldChar w:fldCharType="begin">
          <w:ffData>
            <w:name w:val="Check1"/>
            <w:enabled/>
            <w:calcOnExit w:val="0"/>
            <w:checkBox>
              <w:sizeAuto/>
              <w:default w:val="0"/>
            </w:checkBox>
          </w:ffData>
        </w:fldChar>
      </w:r>
      <w:r w:rsidRPr="00202E8A">
        <w:rPr>
          <w:rFonts w:ascii="Gill Sans MT" w:hAnsi="Gill Sans MT" w:cs="Poppins"/>
          <w:szCs w:val="24"/>
        </w:rPr>
        <w:instrText xml:space="preserve"> FORMCHECKBOX </w:instrText>
      </w:r>
      <w:r w:rsidR="00E46D2E">
        <w:rPr>
          <w:rFonts w:ascii="Gill Sans MT" w:hAnsi="Gill Sans MT" w:cs="Poppins"/>
          <w:szCs w:val="24"/>
        </w:rPr>
      </w:r>
      <w:r w:rsidR="00E46D2E">
        <w:rPr>
          <w:rFonts w:ascii="Gill Sans MT" w:hAnsi="Gill Sans MT" w:cs="Poppins"/>
          <w:szCs w:val="24"/>
        </w:rPr>
        <w:fldChar w:fldCharType="separate"/>
      </w:r>
      <w:r w:rsidRPr="00202E8A">
        <w:rPr>
          <w:rFonts w:ascii="Gill Sans MT" w:hAnsi="Gill Sans MT" w:cs="Poppins"/>
          <w:szCs w:val="24"/>
        </w:rPr>
        <w:fldChar w:fldCharType="end"/>
      </w:r>
      <w:r w:rsidRPr="00202E8A">
        <w:rPr>
          <w:rFonts w:ascii="Gill Sans MT" w:hAnsi="Gill Sans MT" w:cs="Poppins"/>
          <w:szCs w:val="24"/>
        </w:rPr>
        <w:t xml:space="preserve"> Agency staff reviewed the </w:t>
      </w:r>
      <w:r w:rsidR="00A50E15" w:rsidRPr="00202E8A">
        <w:rPr>
          <w:rFonts w:ascii="Gill Sans MT" w:hAnsi="Gill Sans MT" w:cs="Poppins"/>
          <w:szCs w:val="24"/>
        </w:rPr>
        <w:t xml:space="preserve">Iowa Administrative Rule, </w:t>
      </w:r>
      <w:r w:rsidR="002A7398" w:rsidRPr="00202E8A">
        <w:rPr>
          <w:rFonts w:ascii="Gill Sans MT" w:hAnsi="Gill Sans MT" w:cs="Poppins"/>
          <w:szCs w:val="24"/>
        </w:rPr>
        <w:t>17-</w:t>
      </w:r>
      <w:r w:rsidR="00A50E15" w:rsidRPr="00202E8A">
        <w:rPr>
          <w:rFonts w:ascii="Gill Sans MT" w:hAnsi="Gill Sans MT" w:cs="Poppins"/>
          <w:szCs w:val="24"/>
        </w:rPr>
        <w:t>6.2</w:t>
      </w:r>
      <w:r w:rsidR="002A7398" w:rsidRPr="00202E8A">
        <w:rPr>
          <w:rFonts w:ascii="Gill Sans MT" w:hAnsi="Gill Sans MT" w:cs="Poppins"/>
          <w:szCs w:val="24"/>
        </w:rPr>
        <w:t xml:space="preserve"> </w:t>
      </w:r>
      <w:r w:rsidR="00A50E15" w:rsidRPr="00202E8A">
        <w:rPr>
          <w:rFonts w:ascii="Gill Sans MT" w:hAnsi="Gill Sans MT" w:cs="Poppins"/>
          <w:szCs w:val="24"/>
        </w:rPr>
        <w:t>(</w:t>
      </w:r>
      <w:r w:rsidR="002A7398" w:rsidRPr="00202E8A">
        <w:rPr>
          <w:rFonts w:ascii="Gill Sans MT" w:hAnsi="Gill Sans MT" w:cs="Poppins"/>
          <w:szCs w:val="24"/>
        </w:rPr>
        <w:t>231</w:t>
      </w:r>
      <w:r w:rsidR="00A50E15" w:rsidRPr="00202E8A">
        <w:rPr>
          <w:rFonts w:ascii="Gill Sans MT" w:hAnsi="Gill Sans MT" w:cs="Poppins"/>
          <w:szCs w:val="24"/>
        </w:rPr>
        <w:t>)</w:t>
      </w:r>
      <w:r w:rsidRPr="00202E8A">
        <w:rPr>
          <w:rFonts w:ascii="Gill Sans MT" w:hAnsi="Gill Sans MT" w:cs="Poppins"/>
          <w:szCs w:val="24"/>
        </w:rPr>
        <w:t xml:space="preserve"> on public hearing requirements and determined that the updated information provided does not necessitate a public hearing. (No additional information is required.)</w:t>
      </w:r>
    </w:p>
    <w:p w14:paraId="40BCC021" w14:textId="77777777" w:rsidR="002F14A7" w:rsidRPr="00202E8A" w:rsidRDefault="002F14A7" w:rsidP="002F14A7">
      <w:pPr>
        <w:rPr>
          <w:rFonts w:ascii="Gill Sans MT" w:hAnsi="Gill Sans MT" w:cs="Poppins"/>
          <w:szCs w:val="24"/>
        </w:rPr>
      </w:pPr>
    </w:p>
    <w:p w14:paraId="24239220" w14:textId="77777777" w:rsidR="002F14A7" w:rsidRPr="00202E8A" w:rsidRDefault="002F14A7" w:rsidP="002F14A7">
      <w:pPr>
        <w:rPr>
          <w:rFonts w:ascii="Gill Sans MT" w:hAnsi="Gill Sans MT" w:cs="Poppins"/>
          <w:szCs w:val="24"/>
        </w:rPr>
      </w:pPr>
      <w:r w:rsidRPr="00202E8A">
        <w:rPr>
          <w:rFonts w:ascii="Gill Sans MT" w:hAnsi="Gill Sans MT" w:cs="Poppins"/>
          <w:szCs w:val="24"/>
        </w:rPr>
        <w:t>OR</w:t>
      </w:r>
    </w:p>
    <w:p w14:paraId="03A98AD4" w14:textId="77777777" w:rsidR="002F14A7" w:rsidRPr="00202E8A" w:rsidRDefault="002F14A7" w:rsidP="002F14A7">
      <w:pPr>
        <w:rPr>
          <w:rFonts w:ascii="Gill Sans MT" w:hAnsi="Gill Sans MT" w:cs="Poppins"/>
          <w:szCs w:val="24"/>
        </w:rPr>
      </w:pPr>
    </w:p>
    <w:p w14:paraId="1A3F9925" w14:textId="77777777" w:rsidR="002F14A7" w:rsidRPr="00202E8A" w:rsidRDefault="002F14A7" w:rsidP="002F14A7">
      <w:pPr>
        <w:rPr>
          <w:rFonts w:ascii="Gill Sans MT" w:hAnsi="Gill Sans MT" w:cs="Poppins"/>
          <w:szCs w:val="24"/>
        </w:rPr>
      </w:pPr>
      <w:r w:rsidRPr="00202E8A">
        <w:rPr>
          <w:rFonts w:ascii="Gill Sans MT" w:hAnsi="Gill Sans MT" w:cs="Poppins"/>
          <w:szCs w:val="24"/>
        </w:rPr>
        <w:fldChar w:fldCharType="begin">
          <w:ffData>
            <w:name w:val="Check2"/>
            <w:enabled/>
            <w:calcOnExit w:val="0"/>
            <w:checkBox>
              <w:sizeAuto/>
              <w:default w:val="0"/>
            </w:checkBox>
          </w:ffData>
        </w:fldChar>
      </w:r>
      <w:r w:rsidRPr="00202E8A">
        <w:rPr>
          <w:rFonts w:ascii="Gill Sans MT" w:hAnsi="Gill Sans MT" w:cs="Poppins"/>
          <w:szCs w:val="24"/>
        </w:rPr>
        <w:instrText xml:space="preserve"> FORMCHECKBOX </w:instrText>
      </w:r>
      <w:r w:rsidR="00E46D2E">
        <w:rPr>
          <w:rFonts w:ascii="Gill Sans MT" w:hAnsi="Gill Sans MT" w:cs="Poppins"/>
          <w:szCs w:val="24"/>
        </w:rPr>
      </w:r>
      <w:r w:rsidR="00E46D2E">
        <w:rPr>
          <w:rFonts w:ascii="Gill Sans MT" w:hAnsi="Gill Sans MT" w:cs="Poppins"/>
          <w:szCs w:val="24"/>
        </w:rPr>
        <w:fldChar w:fldCharType="separate"/>
      </w:r>
      <w:r w:rsidRPr="00202E8A">
        <w:rPr>
          <w:rFonts w:ascii="Gill Sans MT" w:hAnsi="Gill Sans MT" w:cs="Poppins"/>
          <w:szCs w:val="24"/>
        </w:rPr>
        <w:fldChar w:fldCharType="end"/>
      </w:r>
      <w:r w:rsidRPr="00202E8A">
        <w:rPr>
          <w:rFonts w:ascii="Gill Sans MT" w:hAnsi="Gill Sans MT" w:cs="Poppins"/>
          <w:szCs w:val="24"/>
        </w:rPr>
        <w:t xml:space="preserve"> Agency staff reviewed the</w:t>
      </w:r>
      <w:r w:rsidR="002A7398" w:rsidRPr="00202E8A">
        <w:rPr>
          <w:rFonts w:ascii="Gill Sans MT" w:hAnsi="Gill Sans MT" w:cs="Poppins"/>
          <w:szCs w:val="24"/>
        </w:rPr>
        <w:t xml:space="preserve"> Iowa Administrative Rule, 17-6.2 (231)</w:t>
      </w:r>
      <w:r w:rsidR="008D5A7C" w:rsidRPr="00202E8A">
        <w:rPr>
          <w:rFonts w:ascii="Gill Sans MT" w:hAnsi="Gill Sans MT" w:cs="Poppins"/>
          <w:szCs w:val="24"/>
        </w:rPr>
        <w:t xml:space="preserve"> </w:t>
      </w:r>
      <w:r w:rsidRPr="00202E8A">
        <w:rPr>
          <w:rFonts w:ascii="Gill Sans MT" w:hAnsi="Gill Sans MT" w:cs="Poppins"/>
          <w:szCs w:val="24"/>
        </w:rPr>
        <w:t>on public hearing requirements and determined that the updated information provided required a public hearing. Public hearing documentation appears below.</w:t>
      </w:r>
    </w:p>
    <w:p w14:paraId="0C9A0C6A" w14:textId="77777777" w:rsidR="009233DF" w:rsidRPr="00202E8A" w:rsidRDefault="009233DF" w:rsidP="009233DF">
      <w:pPr>
        <w:rPr>
          <w:rFonts w:ascii="Gill Sans MT" w:hAnsi="Gill Sans MT" w:cs="Poppins"/>
          <w:szCs w:val="24"/>
        </w:rPr>
      </w:pPr>
      <w:r w:rsidRPr="00202E8A">
        <w:rPr>
          <w:rFonts w:ascii="Gill Sans MT" w:hAnsi="Gill Sans MT" w:cs="Poppins"/>
          <w:szCs w:val="24"/>
        </w:rPr>
        <w:br w:type="page"/>
      </w:r>
    </w:p>
    <w:p w14:paraId="0CDAFCED" w14:textId="77777777" w:rsidR="009233DF" w:rsidRPr="00202E8A" w:rsidRDefault="009233DF" w:rsidP="009233DF">
      <w:pPr>
        <w:pStyle w:val="Heading2"/>
        <w:rPr>
          <w:rFonts w:ascii="Gill Sans MT" w:hAnsi="Gill Sans MT" w:cs="Poppins"/>
          <w:i/>
          <w:iCs/>
          <w:sz w:val="24"/>
          <w:szCs w:val="24"/>
        </w:rPr>
      </w:pPr>
      <w:bookmarkStart w:id="92" w:name="_Toc466462400"/>
      <w:bookmarkStart w:id="93" w:name="_Toc87940909"/>
      <w:bookmarkStart w:id="94" w:name="_Toc120693429"/>
      <w:bookmarkStart w:id="95" w:name="_Toc142567694"/>
      <w:r w:rsidRPr="00202E8A">
        <w:rPr>
          <w:rFonts w:ascii="Gill Sans MT" w:hAnsi="Gill Sans MT" w:cs="Poppins"/>
          <w:sz w:val="24"/>
          <w:szCs w:val="24"/>
        </w:rPr>
        <w:lastRenderedPageBreak/>
        <w:t>Governing Body</w:t>
      </w:r>
      <w:bookmarkEnd w:id="92"/>
      <w:bookmarkEnd w:id="93"/>
      <w:bookmarkEnd w:id="94"/>
      <w:bookmarkEnd w:id="95"/>
    </w:p>
    <w:p w14:paraId="4825CF56" w14:textId="77777777" w:rsidR="009233DF" w:rsidRPr="00202E8A" w:rsidRDefault="009233DF" w:rsidP="009233DF">
      <w:pPr>
        <w:rPr>
          <w:rFonts w:ascii="Gill Sans MT" w:hAnsi="Gill Sans MT" w:cs="Poppins"/>
          <w:b/>
          <w:szCs w:val="24"/>
        </w:rPr>
      </w:pPr>
      <w:r w:rsidRPr="00202E8A">
        <w:rPr>
          <w:rFonts w:ascii="Gill Sans MT" w:hAnsi="Gill Sans MT" w:cs="Poppins"/>
          <w:b/>
          <w:szCs w:val="24"/>
        </w:rPr>
        <w:t>Governing Body for</w:t>
      </w:r>
      <w:r w:rsidR="00AB0B92" w:rsidRPr="00202E8A">
        <w:rPr>
          <w:rFonts w:ascii="Gill Sans MT" w:hAnsi="Gill Sans MT" w:cs="Poppins"/>
          <w:b/>
          <w:szCs w:val="24"/>
        </w:rPr>
        <w:t>:</w:t>
      </w:r>
      <w:r w:rsidRPr="00202E8A">
        <w:rPr>
          <w:rFonts w:ascii="Gill Sans MT" w:hAnsi="Gill Sans MT" w:cs="Poppins"/>
          <w:b/>
          <w:szCs w:val="24"/>
        </w:rPr>
        <w:t xml:space="preserve"> [Name of AAA].</w:t>
      </w:r>
    </w:p>
    <w:p w14:paraId="6D8FFBC4" w14:textId="465A4AA5" w:rsidR="009233DF" w:rsidRPr="00202E8A" w:rsidRDefault="009233DF" w:rsidP="009233DF">
      <w:pPr>
        <w:rPr>
          <w:rFonts w:ascii="Gill Sans MT" w:hAnsi="Gill Sans MT" w:cs="Poppins"/>
          <w:i/>
          <w:szCs w:val="24"/>
        </w:rPr>
      </w:pPr>
      <w:r w:rsidRPr="00202E8A">
        <w:rPr>
          <w:rFonts w:ascii="Gill Sans MT" w:hAnsi="Gill Sans MT" w:cs="Poppins"/>
          <w:b/>
          <w:szCs w:val="24"/>
        </w:rPr>
        <w:t xml:space="preserve">Updated On: </w:t>
      </w:r>
      <w:r w:rsidR="00AB0B92" w:rsidRPr="00202E8A">
        <w:rPr>
          <w:rFonts w:ascii="Gill Sans MT" w:hAnsi="Gill Sans MT" w:cs="Poppins"/>
          <w:b/>
          <w:szCs w:val="24"/>
        </w:rPr>
        <w:t>[DATE]</w:t>
      </w:r>
    </w:p>
    <w:p w14:paraId="47BA9320" w14:textId="77777777" w:rsidR="00C51C78" w:rsidRPr="00202E8A" w:rsidRDefault="00C51C78" w:rsidP="009233DF">
      <w:pPr>
        <w:rPr>
          <w:rFonts w:ascii="Gill Sans MT" w:hAnsi="Gill Sans MT" w:cs="Poppins"/>
          <w:b/>
          <w:sz w:val="22"/>
        </w:rPr>
      </w:pPr>
    </w:p>
    <w:p w14:paraId="5BAB1574" w14:textId="77777777" w:rsidR="009105BF" w:rsidRPr="00202E8A" w:rsidRDefault="009105BF" w:rsidP="00964627">
      <w:pPr>
        <w:rPr>
          <w:rFonts w:ascii="Gill Sans MT" w:hAnsi="Gill Sans MT" w:cs="Poppins"/>
          <w:b/>
          <w:sz w:val="22"/>
        </w:rPr>
      </w:pPr>
      <w:r w:rsidRPr="00202E8A">
        <w:rPr>
          <w:rFonts w:ascii="Gill Sans MT" w:hAnsi="Gill Sans MT" w:cs="Poppins"/>
          <w:b/>
          <w:sz w:val="22"/>
        </w:rPr>
        <w:t>Chair</w:t>
      </w:r>
    </w:p>
    <w:tbl>
      <w:tblPr>
        <w:tblStyle w:val="TableGrid"/>
        <w:tblW w:w="9558" w:type="dxa"/>
        <w:tblLook w:val="04A0" w:firstRow="1" w:lastRow="0" w:firstColumn="1" w:lastColumn="0" w:noHBand="0" w:noVBand="1"/>
      </w:tblPr>
      <w:tblGrid>
        <w:gridCol w:w="1998"/>
        <w:gridCol w:w="2430"/>
        <w:gridCol w:w="1620"/>
        <w:gridCol w:w="1170"/>
        <w:gridCol w:w="1350"/>
        <w:gridCol w:w="990"/>
      </w:tblGrid>
      <w:tr w:rsidR="00B205B0" w:rsidRPr="00202E8A" w14:paraId="21A9FB04" w14:textId="77777777" w:rsidTr="003B658C">
        <w:trPr>
          <w:tblHeader/>
        </w:trPr>
        <w:tc>
          <w:tcPr>
            <w:tcW w:w="1998" w:type="dxa"/>
            <w:vAlign w:val="bottom"/>
          </w:tcPr>
          <w:p w14:paraId="4D62F362" w14:textId="77777777" w:rsidR="00B205B0" w:rsidRPr="00202E8A" w:rsidRDefault="00B205B0" w:rsidP="00B205B0">
            <w:pPr>
              <w:rPr>
                <w:rFonts w:ascii="Gill Sans MT" w:hAnsi="Gill Sans MT" w:cs="Poppins"/>
                <w:b/>
                <w:sz w:val="22"/>
              </w:rPr>
            </w:pPr>
            <w:r w:rsidRPr="00202E8A">
              <w:rPr>
                <w:rFonts w:ascii="Gill Sans MT" w:hAnsi="Gill Sans MT" w:cs="Poppins"/>
                <w:b/>
                <w:sz w:val="22"/>
              </w:rPr>
              <w:t>Name</w:t>
            </w:r>
          </w:p>
        </w:tc>
        <w:tc>
          <w:tcPr>
            <w:tcW w:w="2430" w:type="dxa"/>
            <w:vAlign w:val="bottom"/>
          </w:tcPr>
          <w:p w14:paraId="681FD42F" w14:textId="77777777" w:rsidR="00B205B0" w:rsidRPr="00202E8A" w:rsidRDefault="00B205B0" w:rsidP="00B205B0">
            <w:pPr>
              <w:rPr>
                <w:rFonts w:ascii="Gill Sans MT" w:hAnsi="Gill Sans MT" w:cs="Poppins"/>
                <w:b/>
                <w:sz w:val="22"/>
              </w:rPr>
            </w:pPr>
            <w:r w:rsidRPr="00202E8A">
              <w:rPr>
                <w:rFonts w:ascii="Gill Sans MT" w:hAnsi="Gill Sans MT" w:cs="Poppins"/>
                <w:b/>
                <w:sz w:val="22"/>
              </w:rPr>
              <w:t>Address</w:t>
            </w:r>
          </w:p>
        </w:tc>
        <w:tc>
          <w:tcPr>
            <w:tcW w:w="1620" w:type="dxa"/>
            <w:vAlign w:val="bottom"/>
          </w:tcPr>
          <w:p w14:paraId="281C0A42" w14:textId="77777777" w:rsidR="00B205B0" w:rsidRPr="00202E8A" w:rsidRDefault="00B205B0" w:rsidP="00B205B0">
            <w:pPr>
              <w:jc w:val="center"/>
              <w:rPr>
                <w:rFonts w:ascii="Gill Sans MT" w:hAnsi="Gill Sans MT" w:cs="Poppins"/>
                <w:b/>
                <w:sz w:val="22"/>
              </w:rPr>
            </w:pPr>
            <w:r w:rsidRPr="00202E8A">
              <w:rPr>
                <w:rFonts w:ascii="Gill Sans MT" w:hAnsi="Gill Sans MT" w:cs="Poppins"/>
                <w:b/>
                <w:sz w:val="22"/>
              </w:rPr>
              <w:t>City &amp; Zip</w:t>
            </w:r>
          </w:p>
        </w:tc>
        <w:tc>
          <w:tcPr>
            <w:tcW w:w="1170" w:type="dxa"/>
            <w:vAlign w:val="bottom"/>
          </w:tcPr>
          <w:p w14:paraId="56C25121" w14:textId="77777777" w:rsidR="00B205B0" w:rsidRPr="00202E8A" w:rsidRDefault="00B205B0" w:rsidP="00B205B0">
            <w:pPr>
              <w:jc w:val="center"/>
              <w:rPr>
                <w:rFonts w:ascii="Gill Sans MT" w:hAnsi="Gill Sans MT" w:cs="Poppins"/>
                <w:b/>
                <w:sz w:val="22"/>
              </w:rPr>
            </w:pPr>
            <w:r w:rsidRPr="00202E8A">
              <w:rPr>
                <w:rFonts w:ascii="Gill Sans MT" w:hAnsi="Gill Sans MT" w:cs="Poppins"/>
                <w:b/>
                <w:sz w:val="22"/>
              </w:rPr>
              <w:t>County</w:t>
            </w:r>
          </w:p>
        </w:tc>
        <w:tc>
          <w:tcPr>
            <w:tcW w:w="1350" w:type="dxa"/>
            <w:vAlign w:val="bottom"/>
          </w:tcPr>
          <w:p w14:paraId="77AF3FF1" w14:textId="77777777" w:rsidR="00B205B0" w:rsidRPr="00202E8A" w:rsidRDefault="00B205B0" w:rsidP="00B205B0">
            <w:pPr>
              <w:jc w:val="center"/>
              <w:rPr>
                <w:rFonts w:ascii="Gill Sans MT" w:hAnsi="Gill Sans MT" w:cs="Poppins"/>
                <w:b/>
                <w:sz w:val="22"/>
              </w:rPr>
            </w:pPr>
            <w:r w:rsidRPr="00202E8A">
              <w:rPr>
                <w:rFonts w:ascii="Gill Sans MT" w:hAnsi="Gill Sans MT" w:cs="Poppins"/>
                <w:b/>
                <w:sz w:val="22"/>
              </w:rPr>
              <w:t>Phone &amp; Email</w:t>
            </w:r>
          </w:p>
        </w:tc>
        <w:tc>
          <w:tcPr>
            <w:tcW w:w="990" w:type="dxa"/>
            <w:vAlign w:val="bottom"/>
          </w:tcPr>
          <w:p w14:paraId="19350267" w14:textId="77777777" w:rsidR="00B205B0" w:rsidRPr="00202E8A" w:rsidRDefault="00B205B0" w:rsidP="00B205B0">
            <w:pPr>
              <w:jc w:val="center"/>
              <w:rPr>
                <w:rFonts w:ascii="Gill Sans MT" w:hAnsi="Gill Sans MT" w:cs="Poppins"/>
                <w:b/>
                <w:sz w:val="22"/>
              </w:rPr>
            </w:pPr>
            <w:r w:rsidRPr="00202E8A">
              <w:rPr>
                <w:rFonts w:ascii="Gill Sans MT" w:hAnsi="Gill Sans MT" w:cs="Poppins"/>
                <w:b/>
                <w:sz w:val="22"/>
              </w:rPr>
              <w:t>Term Expires</w:t>
            </w:r>
          </w:p>
        </w:tc>
      </w:tr>
      <w:tr w:rsidR="00B205B0" w:rsidRPr="00202E8A" w14:paraId="06278248" w14:textId="77777777" w:rsidTr="00B205B0">
        <w:tc>
          <w:tcPr>
            <w:tcW w:w="1998" w:type="dxa"/>
          </w:tcPr>
          <w:p w14:paraId="110F9AE1" w14:textId="77777777" w:rsidR="00B205B0" w:rsidRPr="00202E8A" w:rsidRDefault="00B205B0" w:rsidP="009233DF">
            <w:pPr>
              <w:rPr>
                <w:rFonts w:ascii="Gill Sans MT" w:hAnsi="Gill Sans MT" w:cs="Poppins"/>
                <w:sz w:val="22"/>
              </w:rPr>
            </w:pPr>
          </w:p>
        </w:tc>
        <w:tc>
          <w:tcPr>
            <w:tcW w:w="2430" w:type="dxa"/>
          </w:tcPr>
          <w:p w14:paraId="1EB555B9" w14:textId="77777777" w:rsidR="00B205B0" w:rsidRPr="00202E8A" w:rsidRDefault="00B205B0" w:rsidP="009233DF">
            <w:pPr>
              <w:rPr>
                <w:rFonts w:ascii="Gill Sans MT" w:hAnsi="Gill Sans MT" w:cs="Poppins"/>
                <w:sz w:val="22"/>
              </w:rPr>
            </w:pPr>
          </w:p>
        </w:tc>
        <w:tc>
          <w:tcPr>
            <w:tcW w:w="1620" w:type="dxa"/>
          </w:tcPr>
          <w:p w14:paraId="2DA66596" w14:textId="77777777" w:rsidR="00B205B0" w:rsidRPr="00202E8A" w:rsidRDefault="00B205B0" w:rsidP="009233DF">
            <w:pPr>
              <w:rPr>
                <w:rFonts w:ascii="Gill Sans MT" w:hAnsi="Gill Sans MT" w:cs="Poppins"/>
                <w:sz w:val="22"/>
              </w:rPr>
            </w:pPr>
          </w:p>
        </w:tc>
        <w:tc>
          <w:tcPr>
            <w:tcW w:w="1170" w:type="dxa"/>
          </w:tcPr>
          <w:p w14:paraId="6393FAFD" w14:textId="77777777" w:rsidR="00B205B0" w:rsidRPr="00202E8A" w:rsidRDefault="00B205B0" w:rsidP="009233DF">
            <w:pPr>
              <w:rPr>
                <w:rFonts w:ascii="Gill Sans MT" w:hAnsi="Gill Sans MT" w:cs="Poppins"/>
                <w:sz w:val="22"/>
              </w:rPr>
            </w:pPr>
          </w:p>
        </w:tc>
        <w:tc>
          <w:tcPr>
            <w:tcW w:w="1350" w:type="dxa"/>
          </w:tcPr>
          <w:p w14:paraId="3F10B166" w14:textId="77777777" w:rsidR="00B205B0" w:rsidRPr="00202E8A" w:rsidRDefault="00B205B0" w:rsidP="009233DF">
            <w:pPr>
              <w:rPr>
                <w:rFonts w:ascii="Gill Sans MT" w:hAnsi="Gill Sans MT" w:cs="Poppins"/>
                <w:sz w:val="22"/>
              </w:rPr>
            </w:pPr>
          </w:p>
        </w:tc>
        <w:tc>
          <w:tcPr>
            <w:tcW w:w="990" w:type="dxa"/>
          </w:tcPr>
          <w:p w14:paraId="7E7268B2" w14:textId="77777777" w:rsidR="00B205B0" w:rsidRPr="00202E8A" w:rsidRDefault="00B205B0" w:rsidP="009233DF">
            <w:pPr>
              <w:rPr>
                <w:rFonts w:ascii="Gill Sans MT" w:hAnsi="Gill Sans MT" w:cs="Poppins"/>
                <w:sz w:val="22"/>
              </w:rPr>
            </w:pPr>
          </w:p>
        </w:tc>
      </w:tr>
    </w:tbl>
    <w:p w14:paraId="34BDC352" w14:textId="77777777" w:rsidR="00C51C78" w:rsidRPr="00202E8A" w:rsidRDefault="00C51C78" w:rsidP="009233DF">
      <w:pPr>
        <w:rPr>
          <w:rFonts w:ascii="Gill Sans MT" w:hAnsi="Gill Sans MT" w:cs="Poppins"/>
          <w:b/>
          <w:sz w:val="22"/>
        </w:rPr>
      </w:pPr>
    </w:p>
    <w:p w14:paraId="6EFAFF59" w14:textId="77777777" w:rsidR="009105BF" w:rsidRPr="00202E8A" w:rsidRDefault="009105BF" w:rsidP="00964627">
      <w:pPr>
        <w:rPr>
          <w:rFonts w:ascii="Gill Sans MT" w:hAnsi="Gill Sans MT" w:cs="Poppins"/>
          <w:b/>
          <w:sz w:val="22"/>
        </w:rPr>
      </w:pPr>
      <w:r w:rsidRPr="00202E8A">
        <w:rPr>
          <w:rFonts w:ascii="Gill Sans MT" w:hAnsi="Gill Sans MT" w:cs="Poppins"/>
          <w:b/>
          <w:sz w:val="22"/>
        </w:rPr>
        <w:t>Vice Chair</w:t>
      </w:r>
    </w:p>
    <w:tbl>
      <w:tblPr>
        <w:tblStyle w:val="TableGrid"/>
        <w:tblW w:w="9558" w:type="dxa"/>
        <w:tblLook w:val="04A0" w:firstRow="1" w:lastRow="0" w:firstColumn="1" w:lastColumn="0" w:noHBand="0" w:noVBand="1"/>
      </w:tblPr>
      <w:tblGrid>
        <w:gridCol w:w="1998"/>
        <w:gridCol w:w="2430"/>
        <w:gridCol w:w="1620"/>
        <w:gridCol w:w="1170"/>
        <w:gridCol w:w="1350"/>
        <w:gridCol w:w="990"/>
      </w:tblGrid>
      <w:tr w:rsidR="00B205B0" w:rsidRPr="00202E8A" w14:paraId="42A053AE" w14:textId="77777777" w:rsidTr="003B658C">
        <w:trPr>
          <w:tblHeader/>
        </w:trPr>
        <w:tc>
          <w:tcPr>
            <w:tcW w:w="1998" w:type="dxa"/>
            <w:vAlign w:val="bottom"/>
          </w:tcPr>
          <w:p w14:paraId="2E22DC04" w14:textId="77777777" w:rsidR="00B205B0" w:rsidRPr="00202E8A" w:rsidRDefault="00B205B0" w:rsidP="0082027E">
            <w:pPr>
              <w:rPr>
                <w:rFonts w:ascii="Gill Sans MT" w:hAnsi="Gill Sans MT" w:cs="Poppins"/>
                <w:b/>
                <w:sz w:val="22"/>
              </w:rPr>
            </w:pPr>
            <w:r w:rsidRPr="00202E8A">
              <w:rPr>
                <w:rFonts w:ascii="Gill Sans MT" w:hAnsi="Gill Sans MT" w:cs="Poppins"/>
                <w:b/>
                <w:sz w:val="22"/>
              </w:rPr>
              <w:t>Name</w:t>
            </w:r>
          </w:p>
        </w:tc>
        <w:tc>
          <w:tcPr>
            <w:tcW w:w="2430" w:type="dxa"/>
            <w:vAlign w:val="bottom"/>
          </w:tcPr>
          <w:p w14:paraId="0A5F4179" w14:textId="77777777" w:rsidR="00B205B0" w:rsidRPr="00202E8A" w:rsidRDefault="00B205B0" w:rsidP="0082027E">
            <w:pPr>
              <w:rPr>
                <w:rFonts w:ascii="Gill Sans MT" w:hAnsi="Gill Sans MT" w:cs="Poppins"/>
                <w:b/>
                <w:sz w:val="22"/>
              </w:rPr>
            </w:pPr>
            <w:r w:rsidRPr="00202E8A">
              <w:rPr>
                <w:rFonts w:ascii="Gill Sans MT" w:hAnsi="Gill Sans MT" w:cs="Poppins"/>
                <w:b/>
                <w:sz w:val="22"/>
              </w:rPr>
              <w:t>Address</w:t>
            </w:r>
          </w:p>
        </w:tc>
        <w:tc>
          <w:tcPr>
            <w:tcW w:w="1620" w:type="dxa"/>
            <w:vAlign w:val="bottom"/>
          </w:tcPr>
          <w:p w14:paraId="035F8565" w14:textId="77777777" w:rsidR="00B205B0" w:rsidRPr="00202E8A" w:rsidRDefault="00B205B0" w:rsidP="0082027E">
            <w:pPr>
              <w:jc w:val="center"/>
              <w:rPr>
                <w:rFonts w:ascii="Gill Sans MT" w:hAnsi="Gill Sans MT" w:cs="Poppins"/>
                <w:b/>
                <w:sz w:val="22"/>
              </w:rPr>
            </w:pPr>
            <w:r w:rsidRPr="00202E8A">
              <w:rPr>
                <w:rFonts w:ascii="Gill Sans MT" w:hAnsi="Gill Sans MT" w:cs="Poppins"/>
                <w:b/>
                <w:sz w:val="22"/>
              </w:rPr>
              <w:t>City &amp; Zip</w:t>
            </w:r>
          </w:p>
        </w:tc>
        <w:tc>
          <w:tcPr>
            <w:tcW w:w="1170" w:type="dxa"/>
            <w:vAlign w:val="bottom"/>
          </w:tcPr>
          <w:p w14:paraId="028D1D48" w14:textId="77777777" w:rsidR="00B205B0" w:rsidRPr="00202E8A" w:rsidRDefault="00B205B0" w:rsidP="0082027E">
            <w:pPr>
              <w:jc w:val="center"/>
              <w:rPr>
                <w:rFonts w:ascii="Gill Sans MT" w:hAnsi="Gill Sans MT" w:cs="Poppins"/>
                <w:b/>
                <w:sz w:val="22"/>
              </w:rPr>
            </w:pPr>
            <w:r w:rsidRPr="00202E8A">
              <w:rPr>
                <w:rFonts w:ascii="Gill Sans MT" w:hAnsi="Gill Sans MT" w:cs="Poppins"/>
                <w:b/>
                <w:sz w:val="22"/>
              </w:rPr>
              <w:t>County</w:t>
            </w:r>
          </w:p>
        </w:tc>
        <w:tc>
          <w:tcPr>
            <w:tcW w:w="1350" w:type="dxa"/>
            <w:vAlign w:val="bottom"/>
          </w:tcPr>
          <w:p w14:paraId="7AA8FF5C" w14:textId="77777777" w:rsidR="00B205B0" w:rsidRPr="00202E8A" w:rsidRDefault="00B205B0" w:rsidP="0082027E">
            <w:pPr>
              <w:jc w:val="center"/>
              <w:rPr>
                <w:rFonts w:ascii="Gill Sans MT" w:hAnsi="Gill Sans MT" w:cs="Poppins"/>
                <w:b/>
                <w:sz w:val="22"/>
              </w:rPr>
            </w:pPr>
            <w:r w:rsidRPr="00202E8A">
              <w:rPr>
                <w:rFonts w:ascii="Gill Sans MT" w:hAnsi="Gill Sans MT" w:cs="Poppins"/>
                <w:b/>
                <w:sz w:val="22"/>
              </w:rPr>
              <w:t>Phone &amp; Email</w:t>
            </w:r>
          </w:p>
        </w:tc>
        <w:tc>
          <w:tcPr>
            <w:tcW w:w="990" w:type="dxa"/>
            <w:vAlign w:val="bottom"/>
          </w:tcPr>
          <w:p w14:paraId="40597312" w14:textId="77777777" w:rsidR="00B205B0" w:rsidRPr="00202E8A" w:rsidRDefault="00B205B0" w:rsidP="0082027E">
            <w:pPr>
              <w:jc w:val="center"/>
              <w:rPr>
                <w:rFonts w:ascii="Gill Sans MT" w:hAnsi="Gill Sans MT" w:cs="Poppins"/>
                <w:b/>
                <w:sz w:val="22"/>
              </w:rPr>
            </w:pPr>
            <w:r w:rsidRPr="00202E8A">
              <w:rPr>
                <w:rFonts w:ascii="Gill Sans MT" w:hAnsi="Gill Sans MT" w:cs="Poppins"/>
                <w:b/>
                <w:sz w:val="22"/>
              </w:rPr>
              <w:t>Term Expires</w:t>
            </w:r>
          </w:p>
        </w:tc>
      </w:tr>
      <w:tr w:rsidR="00B205B0" w:rsidRPr="00202E8A" w14:paraId="3090A70E" w14:textId="77777777" w:rsidTr="0082027E">
        <w:tc>
          <w:tcPr>
            <w:tcW w:w="1998" w:type="dxa"/>
          </w:tcPr>
          <w:p w14:paraId="1BB70165" w14:textId="77777777" w:rsidR="00B205B0" w:rsidRPr="00202E8A" w:rsidRDefault="00B205B0" w:rsidP="0082027E">
            <w:pPr>
              <w:rPr>
                <w:rFonts w:ascii="Gill Sans MT" w:hAnsi="Gill Sans MT" w:cs="Poppins"/>
                <w:sz w:val="22"/>
              </w:rPr>
            </w:pPr>
          </w:p>
        </w:tc>
        <w:tc>
          <w:tcPr>
            <w:tcW w:w="2430" w:type="dxa"/>
          </w:tcPr>
          <w:p w14:paraId="56BD4898" w14:textId="77777777" w:rsidR="00B205B0" w:rsidRPr="00202E8A" w:rsidRDefault="00B205B0" w:rsidP="0082027E">
            <w:pPr>
              <w:rPr>
                <w:rFonts w:ascii="Gill Sans MT" w:hAnsi="Gill Sans MT" w:cs="Poppins"/>
                <w:sz w:val="22"/>
              </w:rPr>
            </w:pPr>
          </w:p>
        </w:tc>
        <w:tc>
          <w:tcPr>
            <w:tcW w:w="1620" w:type="dxa"/>
          </w:tcPr>
          <w:p w14:paraId="3696E54E" w14:textId="77777777" w:rsidR="00B205B0" w:rsidRPr="00202E8A" w:rsidRDefault="00B205B0" w:rsidP="0082027E">
            <w:pPr>
              <w:rPr>
                <w:rFonts w:ascii="Gill Sans MT" w:hAnsi="Gill Sans MT" w:cs="Poppins"/>
                <w:sz w:val="22"/>
              </w:rPr>
            </w:pPr>
          </w:p>
        </w:tc>
        <w:tc>
          <w:tcPr>
            <w:tcW w:w="1170" w:type="dxa"/>
          </w:tcPr>
          <w:p w14:paraId="55E7C55D" w14:textId="77777777" w:rsidR="00B205B0" w:rsidRPr="00202E8A" w:rsidRDefault="00B205B0" w:rsidP="0082027E">
            <w:pPr>
              <w:rPr>
                <w:rFonts w:ascii="Gill Sans MT" w:hAnsi="Gill Sans MT" w:cs="Poppins"/>
                <w:sz w:val="22"/>
              </w:rPr>
            </w:pPr>
          </w:p>
        </w:tc>
        <w:tc>
          <w:tcPr>
            <w:tcW w:w="1350" w:type="dxa"/>
          </w:tcPr>
          <w:p w14:paraId="378B6D6F" w14:textId="77777777" w:rsidR="00B205B0" w:rsidRPr="00202E8A" w:rsidRDefault="00B205B0" w:rsidP="0082027E">
            <w:pPr>
              <w:rPr>
                <w:rFonts w:ascii="Gill Sans MT" w:hAnsi="Gill Sans MT" w:cs="Poppins"/>
                <w:sz w:val="22"/>
              </w:rPr>
            </w:pPr>
          </w:p>
        </w:tc>
        <w:tc>
          <w:tcPr>
            <w:tcW w:w="990" w:type="dxa"/>
          </w:tcPr>
          <w:p w14:paraId="7AF1FD55" w14:textId="77777777" w:rsidR="00B205B0" w:rsidRPr="00202E8A" w:rsidRDefault="00B205B0" w:rsidP="0082027E">
            <w:pPr>
              <w:rPr>
                <w:rFonts w:ascii="Gill Sans MT" w:hAnsi="Gill Sans MT" w:cs="Poppins"/>
                <w:sz w:val="22"/>
              </w:rPr>
            </w:pPr>
          </w:p>
        </w:tc>
      </w:tr>
    </w:tbl>
    <w:p w14:paraId="3865A39F" w14:textId="77777777" w:rsidR="00B205B0" w:rsidRPr="00202E8A" w:rsidRDefault="00B205B0" w:rsidP="009233DF">
      <w:pPr>
        <w:rPr>
          <w:rFonts w:ascii="Gill Sans MT" w:hAnsi="Gill Sans MT" w:cs="Poppins"/>
          <w:b/>
          <w:sz w:val="22"/>
        </w:rPr>
      </w:pPr>
    </w:p>
    <w:p w14:paraId="2E42D4F1" w14:textId="77777777" w:rsidR="009105BF" w:rsidRPr="00202E8A" w:rsidRDefault="009105BF" w:rsidP="00964627">
      <w:pPr>
        <w:rPr>
          <w:rFonts w:ascii="Gill Sans MT" w:hAnsi="Gill Sans MT" w:cs="Poppins"/>
          <w:b/>
          <w:sz w:val="22"/>
        </w:rPr>
      </w:pPr>
      <w:r w:rsidRPr="00202E8A">
        <w:rPr>
          <w:rFonts w:ascii="Gill Sans MT" w:hAnsi="Gill Sans MT" w:cs="Poppins"/>
          <w:b/>
          <w:sz w:val="22"/>
        </w:rPr>
        <w:t>Secretary/Secretary-Treasurer</w:t>
      </w:r>
    </w:p>
    <w:tbl>
      <w:tblPr>
        <w:tblStyle w:val="TableGrid"/>
        <w:tblW w:w="9558" w:type="dxa"/>
        <w:tblLook w:val="04A0" w:firstRow="1" w:lastRow="0" w:firstColumn="1" w:lastColumn="0" w:noHBand="0" w:noVBand="1"/>
      </w:tblPr>
      <w:tblGrid>
        <w:gridCol w:w="1998"/>
        <w:gridCol w:w="2430"/>
        <w:gridCol w:w="1620"/>
        <w:gridCol w:w="1170"/>
        <w:gridCol w:w="1350"/>
        <w:gridCol w:w="990"/>
      </w:tblGrid>
      <w:tr w:rsidR="00B205B0" w:rsidRPr="00202E8A" w14:paraId="55B91AE4" w14:textId="77777777" w:rsidTr="003B658C">
        <w:trPr>
          <w:tblHeader/>
        </w:trPr>
        <w:tc>
          <w:tcPr>
            <w:tcW w:w="1998" w:type="dxa"/>
            <w:vAlign w:val="bottom"/>
          </w:tcPr>
          <w:p w14:paraId="54EFF4A5" w14:textId="77777777" w:rsidR="00B205B0" w:rsidRPr="00202E8A" w:rsidRDefault="00B205B0" w:rsidP="0082027E">
            <w:pPr>
              <w:rPr>
                <w:rFonts w:ascii="Gill Sans MT" w:hAnsi="Gill Sans MT" w:cs="Poppins"/>
                <w:b/>
                <w:sz w:val="22"/>
              </w:rPr>
            </w:pPr>
            <w:r w:rsidRPr="00202E8A">
              <w:rPr>
                <w:rFonts w:ascii="Gill Sans MT" w:hAnsi="Gill Sans MT" w:cs="Poppins"/>
                <w:b/>
                <w:sz w:val="22"/>
              </w:rPr>
              <w:t>Name</w:t>
            </w:r>
          </w:p>
        </w:tc>
        <w:tc>
          <w:tcPr>
            <w:tcW w:w="2430" w:type="dxa"/>
            <w:vAlign w:val="bottom"/>
          </w:tcPr>
          <w:p w14:paraId="148948A4" w14:textId="77777777" w:rsidR="00B205B0" w:rsidRPr="00202E8A" w:rsidRDefault="00B205B0" w:rsidP="0082027E">
            <w:pPr>
              <w:rPr>
                <w:rFonts w:ascii="Gill Sans MT" w:hAnsi="Gill Sans MT" w:cs="Poppins"/>
                <w:b/>
                <w:sz w:val="22"/>
              </w:rPr>
            </w:pPr>
            <w:r w:rsidRPr="00202E8A">
              <w:rPr>
                <w:rFonts w:ascii="Gill Sans MT" w:hAnsi="Gill Sans MT" w:cs="Poppins"/>
                <w:b/>
                <w:sz w:val="22"/>
              </w:rPr>
              <w:t>Address</w:t>
            </w:r>
          </w:p>
        </w:tc>
        <w:tc>
          <w:tcPr>
            <w:tcW w:w="1620" w:type="dxa"/>
            <w:vAlign w:val="bottom"/>
          </w:tcPr>
          <w:p w14:paraId="71B4883A" w14:textId="77777777" w:rsidR="00B205B0" w:rsidRPr="00202E8A" w:rsidRDefault="00B205B0" w:rsidP="0082027E">
            <w:pPr>
              <w:jc w:val="center"/>
              <w:rPr>
                <w:rFonts w:ascii="Gill Sans MT" w:hAnsi="Gill Sans MT" w:cs="Poppins"/>
                <w:b/>
                <w:sz w:val="22"/>
              </w:rPr>
            </w:pPr>
            <w:r w:rsidRPr="00202E8A">
              <w:rPr>
                <w:rFonts w:ascii="Gill Sans MT" w:hAnsi="Gill Sans MT" w:cs="Poppins"/>
                <w:b/>
                <w:sz w:val="22"/>
              </w:rPr>
              <w:t>City &amp; Zip</w:t>
            </w:r>
          </w:p>
        </w:tc>
        <w:tc>
          <w:tcPr>
            <w:tcW w:w="1170" w:type="dxa"/>
            <w:vAlign w:val="bottom"/>
          </w:tcPr>
          <w:p w14:paraId="35DB124E" w14:textId="77777777" w:rsidR="00B205B0" w:rsidRPr="00202E8A" w:rsidRDefault="00B205B0" w:rsidP="0082027E">
            <w:pPr>
              <w:jc w:val="center"/>
              <w:rPr>
                <w:rFonts w:ascii="Gill Sans MT" w:hAnsi="Gill Sans MT" w:cs="Poppins"/>
                <w:b/>
                <w:sz w:val="22"/>
              </w:rPr>
            </w:pPr>
            <w:r w:rsidRPr="00202E8A">
              <w:rPr>
                <w:rFonts w:ascii="Gill Sans MT" w:hAnsi="Gill Sans MT" w:cs="Poppins"/>
                <w:b/>
                <w:sz w:val="22"/>
              </w:rPr>
              <w:t>County</w:t>
            </w:r>
          </w:p>
        </w:tc>
        <w:tc>
          <w:tcPr>
            <w:tcW w:w="1350" w:type="dxa"/>
            <w:vAlign w:val="bottom"/>
          </w:tcPr>
          <w:p w14:paraId="305A1048" w14:textId="77777777" w:rsidR="00B205B0" w:rsidRPr="00202E8A" w:rsidRDefault="00B205B0" w:rsidP="0082027E">
            <w:pPr>
              <w:jc w:val="center"/>
              <w:rPr>
                <w:rFonts w:ascii="Gill Sans MT" w:hAnsi="Gill Sans MT" w:cs="Poppins"/>
                <w:b/>
                <w:sz w:val="22"/>
              </w:rPr>
            </w:pPr>
            <w:r w:rsidRPr="00202E8A">
              <w:rPr>
                <w:rFonts w:ascii="Gill Sans MT" w:hAnsi="Gill Sans MT" w:cs="Poppins"/>
                <w:b/>
                <w:sz w:val="22"/>
              </w:rPr>
              <w:t>Phone &amp; Email</w:t>
            </w:r>
          </w:p>
        </w:tc>
        <w:tc>
          <w:tcPr>
            <w:tcW w:w="990" w:type="dxa"/>
            <w:vAlign w:val="bottom"/>
          </w:tcPr>
          <w:p w14:paraId="0A2F5AC0" w14:textId="77777777" w:rsidR="00B205B0" w:rsidRPr="00202E8A" w:rsidRDefault="00B205B0" w:rsidP="0082027E">
            <w:pPr>
              <w:jc w:val="center"/>
              <w:rPr>
                <w:rFonts w:ascii="Gill Sans MT" w:hAnsi="Gill Sans MT" w:cs="Poppins"/>
                <w:b/>
                <w:sz w:val="22"/>
              </w:rPr>
            </w:pPr>
            <w:r w:rsidRPr="00202E8A">
              <w:rPr>
                <w:rFonts w:ascii="Gill Sans MT" w:hAnsi="Gill Sans MT" w:cs="Poppins"/>
                <w:b/>
                <w:sz w:val="22"/>
              </w:rPr>
              <w:t>Term Expires</w:t>
            </w:r>
          </w:p>
        </w:tc>
      </w:tr>
      <w:tr w:rsidR="00B205B0" w:rsidRPr="00202E8A" w14:paraId="021E5DEE" w14:textId="77777777" w:rsidTr="0082027E">
        <w:tc>
          <w:tcPr>
            <w:tcW w:w="1998" w:type="dxa"/>
          </w:tcPr>
          <w:p w14:paraId="39497DF0" w14:textId="77777777" w:rsidR="00B205B0" w:rsidRPr="00202E8A" w:rsidRDefault="00B205B0" w:rsidP="0082027E">
            <w:pPr>
              <w:rPr>
                <w:rFonts w:ascii="Gill Sans MT" w:hAnsi="Gill Sans MT" w:cs="Poppins"/>
                <w:sz w:val="22"/>
              </w:rPr>
            </w:pPr>
          </w:p>
        </w:tc>
        <w:tc>
          <w:tcPr>
            <w:tcW w:w="2430" w:type="dxa"/>
          </w:tcPr>
          <w:p w14:paraId="5371233F" w14:textId="77777777" w:rsidR="00B205B0" w:rsidRPr="00202E8A" w:rsidRDefault="00B205B0" w:rsidP="0082027E">
            <w:pPr>
              <w:rPr>
                <w:rFonts w:ascii="Gill Sans MT" w:hAnsi="Gill Sans MT" w:cs="Poppins"/>
                <w:sz w:val="22"/>
              </w:rPr>
            </w:pPr>
          </w:p>
        </w:tc>
        <w:tc>
          <w:tcPr>
            <w:tcW w:w="1620" w:type="dxa"/>
          </w:tcPr>
          <w:p w14:paraId="36621788" w14:textId="77777777" w:rsidR="00B205B0" w:rsidRPr="00202E8A" w:rsidRDefault="00B205B0" w:rsidP="0082027E">
            <w:pPr>
              <w:rPr>
                <w:rFonts w:ascii="Gill Sans MT" w:hAnsi="Gill Sans MT" w:cs="Poppins"/>
                <w:sz w:val="22"/>
              </w:rPr>
            </w:pPr>
          </w:p>
        </w:tc>
        <w:tc>
          <w:tcPr>
            <w:tcW w:w="1170" w:type="dxa"/>
          </w:tcPr>
          <w:p w14:paraId="6C2D889B" w14:textId="77777777" w:rsidR="00B205B0" w:rsidRPr="00202E8A" w:rsidRDefault="00B205B0" w:rsidP="0082027E">
            <w:pPr>
              <w:rPr>
                <w:rFonts w:ascii="Gill Sans MT" w:hAnsi="Gill Sans MT" w:cs="Poppins"/>
                <w:sz w:val="22"/>
              </w:rPr>
            </w:pPr>
          </w:p>
        </w:tc>
        <w:tc>
          <w:tcPr>
            <w:tcW w:w="1350" w:type="dxa"/>
          </w:tcPr>
          <w:p w14:paraId="29DE9819" w14:textId="77777777" w:rsidR="00B205B0" w:rsidRPr="00202E8A" w:rsidRDefault="00B205B0" w:rsidP="0082027E">
            <w:pPr>
              <w:rPr>
                <w:rFonts w:ascii="Gill Sans MT" w:hAnsi="Gill Sans MT" w:cs="Poppins"/>
                <w:sz w:val="22"/>
              </w:rPr>
            </w:pPr>
          </w:p>
        </w:tc>
        <w:tc>
          <w:tcPr>
            <w:tcW w:w="990" w:type="dxa"/>
          </w:tcPr>
          <w:p w14:paraId="5B7DBF3D" w14:textId="77777777" w:rsidR="00B205B0" w:rsidRPr="00202E8A" w:rsidRDefault="00B205B0" w:rsidP="0082027E">
            <w:pPr>
              <w:rPr>
                <w:rFonts w:ascii="Gill Sans MT" w:hAnsi="Gill Sans MT" w:cs="Poppins"/>
                <w:sz w:val="22"/>
              </w:rPr>
            </w:pPr>
          </w:p>
        </w:tc>
      </w:tr>
    </w:tbl>
    <w:p w14:paraId="620633F9" w14:textId="77777777" w:rsidR="009105BF" w:rsidRPr="00202E8A" w:rsidRDefault="009105BF" w:rsidP="009233DF">
      <w:pPr>
        <w:rPr>
          <w:rFonts w:ascii="Gill Sans MT" w:hAnsi="Gill Sans MT" w:cs="Poppins"/>
          <w:b/>
          <w:sz w:val="22"/>
        </w:rPr>
      </w:pPr>
    </w:p>
    <w:p w14:paraId="2304C05C" w14:textId="77777777" w:rsidR="009105BF" w:rsidRPr="00202E8A" w:rsidRDefault="009105BF" w:rsidP="00964627">
      <w:pPr>
        <w:rPr>
          <w:rFonts w:ascii="Gill Sans MT" w:hAnsi="Gill Sans MT" w:cs="Poppins"/>
          <w:b/>
          <w:sz w:val="22"/>
        </w:rPr>
      </w:pPr>
      <w:r w:rsidRPr="00202E8A">
        <w:rPr>
          <w:rFonts w:ascii="Gill Sans MT" w:hAnsi="Gill Sans MT" w:cs="Poppins"/>
          <w:b/>
          <w:sz w:val="22"/>
        </w:rPr>
        <w:t xml:space="preserve">Treasurer, </w:t>
      </w:r>
      <w:r w:rsidR="00D8167E" w:rsidRPr="00202E8A">
        <w:rPr>
          <w:rFonts w:ascii="Gill Sans MT" w:hAnsi="Gill Sans MT" w:cs="Poppins"/>
          <w:b/>
          <w:sz w:val="22"/>
        </w:rPr>
        <w:t>(if separate officer)</w:t>
      </w:r>
    </w:p>
    <w:tbl>
      <w:tblPr>
        <w:tblStyle w:val="TableGrid"/>
        <w:tblW w:w="9558" w:type="dxa"/>
        <w:tblLook w:val="04A0" w:firstRow="1" w:lastRow="0" w:firstColumn="1" w:lastColumn="0" w:noHBand="0" w:noVBand="1"/>
      </w:tblPr>
      <w:tblGrid>
        <w:gridCol w:w="1998"/>
        <w:gridCol w:w="2430"/>
        <w:gridCol w:w="1620"/>
        <w:gridCol w:w="1170"/>
        <w:gridCol w:w="1350"/>
        <w:gridCol w:w="990"/>
      </w:tblGrid>
      <w:tr w:rsidR="00B205B0" w:rsidRPr="00202E8A" w14:paraId="073A619B" w14:textId="77777777" w:rsidTr="003B658C">
        <w:trPr>
          <w:tblHeader/>
        </w:trPr>
        <w:tc>
          <w:tcPr>
            <w:tcW w:w="1998" w:type="dxa"/>
            <w:vAlign w:val="bottom"/>
          </w:tcPr>
          <w:p w14:paraId="08545F4B" w14:textId="77777777" w:rsidR="00B205B0" w:rsidRPr="00202E8A" w:rsidRDefault="00B205B0" w:rsidP="0082027E">
            <w:pPr>
              <w:rPr>
                <w:rFonts w:ascii="Gill Sans MT" w:hAnsi="Gill Sans MT" w:cs="Poppins"/>
                <w:b/>
                <w:sz w:val="22"/>
              </w:rPr>
            </w:pPr>
            <w:r w:rsidRPr="00202E8A">
              <w:rPr>
                <w:rFonts w:ascii="Gill Sans MT" w:hAnsi="Gill Sans MT" w:cs="Poppins"/>
                <w:b/>
                <w:sz w:val="22"/>
              </w:rPr>
              <w:t>Name</w:t>
            </w:r>
          </w:p>
        </w:tc>
        <w:tc>
          <w:tcPr>
            <w:tcW w:w="2430" w:type="dxa"/>
            <w:vAlign w:val="bottom"/>
          </w:tcPr>
          <w:p w14:paraId="27D879DE" w14:textId="77777777" w:rsidR="00B205B0" w:rsidRPr="00202E8A" w:rsidRDefault="00B205B0" w:rsidP="0082027E">
            <w:pPr>
              <w:rPr>
                <w:rFonts w:ascii="Gill Sans MT" w:hAnsi="Gill Sans MT" w:cs="Poppins"/>
                <w:b/>
                <w:sz w:val="22"/>
              </w:rPr>
            </w:pPr>
            <w:r w:rsidRPr="00202E8A">
              <w:rPr>
                <w:rFonts w:ascii="Gill Sans MT" w:hAnsi="Gill Sans MT" w:cs="Poppins"/>
                <w:b/>
                <w:sz w:val="22"/>
              </w:rPr>
              <w:t>Address</w:t>
            </w:r>
          </w:p>
        </w:tc>
        <w:tc>
          <w:tcPr>
            <w:tcW w:w="1620" w:type="dxa"/>
            <w:vAlign w:val="bottom"/>
          </w:tcPr>
          <w:p w14:paraId="36C80746" w14:textId="77777777" w:rsidR="00B205B0" w:rsidRPr="00202E8A" w:rsidRDefault="00B205B0" w:rsidP="0082027E">
            <w:pPr>
              <w:jc w:val="center"/>
              <w:rPr>
                <w:rFonts w:ascii="Gill Sans MT" w:hAnsi="Gill Sans MT" w:cs="Poppins"/>
                <w:b/>
                <w:sz w:val="22"/>
              </w:rPr>
            </w:pPr>
            <w:r w:rsidRPr="00202E8A">
              <w:rPr>
                <w:rFonts w:ascii="Gill Sans MT" w:hAnsi="Gill Sans MT" w:cs="Poppins"/>
                <w:b/>
                <w:sz w:val="22"/>
              </w:rPr>
              <w:t>City &amp; Zip</w:t>
            </w:r>
          </w:p>
        </w:tc>
        <w:tc>
          <w:tcPr>
            <w:tcW w:w="1170" w:type="dxa"/>
            <w:vAlign w:val="bottom"/>
          </w:tcPr>
          <w:p w14:paraId="32CBE92A" w14:textId="77777777" w:rsidR="00B205B0" w:rsidRPr="00202E8A" w:rsidRDefault="00B205B0" w:rsidP="0082027E">
            <w:pPr>
              <w:jc w:val="center"/>
              <w:rPr>
                <w:rFonts w:ascii="Gill Sans MT" w:hAnsi="Gill Sans MT" w:cs="Poppins"/>
                <w:b/>
                <w:sz w:val="22"/>
              </w:rPr>
            </w:pPr>
            <w:r w:rsidRPr="00202E8A">
              <w:rPr>
                <w:rFonts w:ascii="Gill Sans MT" w:hAnsi="Gill Sans MT" w:cs="Poppins"/>
                <w:b/>
                <w:sz w:val="22"/>
              </w:rPr>
              <w:t>County</w:t>
            </w:r>
          </w:p>
        </w:tc>
        <w:tc>
          <w:tcPr>
            <w:tcW w:w="1350" w:type="dxa"/>
            <w:vAlign w:val="bottom"/>
          </w:tcPr>
          <w:p w14:paraId="53BCB6D7" w14:textId="77777777" w:rsidR="00B205B0" w:rsidRPr="00202E8A" w:rsidRDefault="00B205B0" w:rsidP="0082027E">
            <w:pPr>
              <w:jc w:val="center"/>
              <w:rPr>
                <w:rFonts w:ascii="Gill Sans MT" w:hAnsi="Gill Sans MT" w:cs="Poppins"/>
                <w:b/>
                <w:sz w:val="22"/>
              </w:rPr>
            </w:pPr>
            <w:r w:rsidRPr="00202E8A">
              <w:rPr>
                <w:rFonts w:ascii="Gill Sans MT" w:hAnsi="Gill Sans MT" w:cs="Poppins"/>
                <w:b/>
                <w:sz w:val="22"/>
              </w:rPr>
              <w:t>Phone &amp; Email</w:t>
            </w:r>
          </w:p>
        </w:tc>
        <w:tc>
          <w:tcPr>
            <w:tcW w:w="990" w:type="dxa"/>
            <w:vAlign w:val="bottom"/>
          </w:tcPr>
          <w:p w14:paraId="09BF33FF" w14:textId="77777777" w:rsidR="00B205B0" w:rsidRPr="00202E8A" w:rsidRDefault="00B205B0" w:rsidP="0082027E">
            <w:pPr>
              <w:jc w:val="center"/>
              <w:rPr>
                <w:rFonts w:ascii="Gill Sans MT" w:hAnsi="Gill Sans MT" w:cs="Poppins"/>
                <w:b/>
                <w:sz w:val="22"/>
              </w:rPr>
            </w:pPr>
            <w:r w:rsidRPr="00202E8A">
              <w:rPr>
                <w:rFonts w:ascii="Gill Sans MT" w:hAnsi="Gill Sans MT" w:cs="Poppins"/>
                <w:b/>
                <w:sz w:val="22"/>
              </w:rPr>
              <w:t>Term Expires</w:t>
            </w:r>
          </w:p>
        </w:tc>
      </w:tr>
      <w:tr w:rsidR="00B205B0" w:rsidRPr="00202E8A" w14:paraId="7FC2E4E7" w14:textId="77777777" w:rsidTr="0082027E">
        <w:tc>
          <w:tcPr>
            <w:tcW w:w="1998" w:type="dxa"/>
          </w:tcPr>
          <w:p w14:paraId="65BF31FA" w14:textId="77777777" w:rsidR="00B205B0" w:rsidRPr="00202E8A" w:rsidRDefault="00B205B0" w:rsidP="0082027E">
            <w:pPr>
              <w:rPr>
                <w:rFonts w:ascii="Gill Sans MT" w:hAnsi="Gill Sans MT" w:cs="Poppins"/>
                <w:sz w:val="22"/>
              </w:rPr>
            </w:pPr>
          </w:p>
        </w:tc>
        <w:tc>
          <w:tcPr>
            <w:tcW w:w="2430" w:type="dxa"/>
          </w:tcPr>
          <w:p w14:paraId="72ED2646" w14:textId="77777777" w:rsidR="00B205B0" w:rsidRPr="00202E8A" w:rsidRDefault="00B205B0" w:rsidP="0082027E">
            <w:pPr>
              <w:rPr>
                <w:rFonts w:ascii="Gill Sans MT" w:hAnsi="Gill Sans MT" w:cs="Poppins"/>
                <w:sz w:val="22"/>
              </w:rPr>
            </w:pPr>
          </w:p>
        </w:tc>
        <w:tc>
          <w:tcPr>
            <w:tcW w:w="1620" w:type="dxa"/>
          </w:tcPr>
          <w:p w14:paraId="0EE23F32" w14:textId="77777777" w:rsidR="00B205B0" w:rsidRPr="00202E8A" w:rsidRDefault="00B205B0" w:rsidP="0082027E">
            <w:pPr>
              <w:rPr>
                <w:rFonts w:ascii="Gill Sans MT" w:hAnsi="Gill Sans MT" w:cs="Poppins"/>
                <w:sz w:val="22"/>
              </w:rPr>
            </w:pPr>
          </w:p>
        </w:tc>
        <w:tc>
          <w:tcPr>
            <w:tcW w:w="1170" w:type="dxa"/>
          </w:tcPr>
          <w:p w14:paraId="189F2D12" w14:textId="77777777" w:rsidR="00B205B0" w:rsidRPr="00202E8A" w:rsidRDefault="00B205B0" w:rsidP="0082027E">
            <w:pPr>
              <w:rPr>
                <w:rFonts w:ascii="Gill Sans MT" w:hAnsi="Gill Sans MT" w:cs="Poppins"/>
                <w:sz w:val="22"/>
              </w:rPr>
            </w:pPr>
          </w:p>
        </w:tc>
        <w:tc>
          <w:tcPr>
            <w:tcW w:w="1350" w:type="dxa"/>
          </w:tcPr>
          <w:p w14:paraId="2D90BF17" w14:textId="77777777" w:rsidR="00B205B0" w:rsidRPr="00202E8A" w:rsidRDefault="00B205B0" w:rsidP="0082027E">
            <w:pPr>
              <w:rPr>
                <w:rFonts w:ascii="Gill Sans MT" w:hAnsi="Gill Sans MT" w:cs="Poppins"/>
                <w:sz w:val="22"/>
              </w:rPr>
            </w:pPr>
          </w:p>
        </w:tc>
        <w:tc>
          <w:tcPr>
            <w:tcW w:w="990" w:type="dxa"/>
          </w:tcPr>
          <w:p w14:paraId="24FFADFF" w14:textId="77777777" w:rsidR="00B205B0" w:rsidRPr="00202E8A" w:rsidRDefault="00B205B0" w:rsidP="0082027E">
            <w:pPr>
              <w:rPr>
                <w:rFonts w:ascii="Gill Sans MT" w:hAnsi="Gill Sans MT" w:cs="Poppins"/>
                <w:sz w:val="22"/>
              </w:rPr>
            </w:pPr>
          </w:p>
        </w:tc>
      </w:tr>
    </w:tbl>
    <w:p w14:paraId="72D466E1" w14:textId="77777777" w:rsidR="009105BF" w:rsidRPr="00202E8A" w:rsidRDefault="009105BF" w:rsidP="009233DF">
      <w:pPr>
        <w:rPr>
          <w:rFonts w:ascii="Gill Sans MT" w:hAnsi="Gill Sans MT" w:cs="Poppins"/>
          <w:b/>
          <w:sz w:val="22"/>
        </w:rPr>
      </w:pPr>
    </w:p>
    <w:p w14:paraId="597BB468" w14:textId="77777777" w:rsidR="009233DF" w:rsidRPr="00202E8A" w:rsidRDefault="009233DF" w:rsidP="009233DF">
      <w:pPr>
        <w:rPr>
          <w:rFonts w:ascii="Gill Sans MT" w:hAnsi="Gill Sans MT" w:cs="Poppins"/>
          <w:sz w:val="22"/>
        </w:rPr>
      </w:pPr>
      <w:r w:rsidRPr="00202E8A">
        <w:rPr>
          <w:rFonts w:ascii="Gill Sans MT" w:hAnsi="Gill Sans MT" w:cs="Poppins"/>
          <w:b/>
          <w:sz w:val="22"/>
        </w:rPr>
        <w:t>Other Members</w:t>
      </w:r>
    </w:p>
    <w:tbl>
      <w:tblPr>
        <w:tblStyle w:val="TableGrid"/>
        <w:tblW w:w="9558" w:type="dxa"/>
        <w:tblLook w:val="04A0" w:firstRow="1" w:lastRow="0" w:firstColumn="1" w:lastColumn="0" w:noHBand="0" w:noVBand="1"/>
      </w:tblPr>
      <w:tblGrid>
        <w:gridCol w:w="1998"/>
        <w:gridCol w:w="2430"/>
        <w:gridCol w:w="1620"/>
        <w:gridCol w:w="1170"/>
        <w:gridCol w:w="1350"/>
        <w:gridCol w:w="990"/>
      </w:tblGrid>
      <w:tr w:rsidR="00B205B0" w:rsidRPr="00202E8A" w14:paraId="536D7953" w14:textId="77777777" w:rsidTr="003B658C">
        <w:trPr>
          <w:tblHeader/>
        </w:trPr>
        <w:tc>
          <w:tcPr>
            <w:tcW w:w="1998" w:type="dxa"/>
            <w:vAlign w:val="bottom"/>
          </w:tcPr>
          <w:p w14:paraId="79C4DE8E" w14:textId="77777777" w:rsidR="00B205B0" w:rsidRPr="00202E8A" w:rsidRDefault="00B205B0" w:rsidP="0082027E">
            <w:pPr>
              <w:rPr>
                <w:rFonts w:ascii="Gill Sans MT" w:hAnsi="Gill Sans MT" w:cs="Poppins"/>
                <w:b/>
                <w:sz w:val="22"/>
              </w:rPr>
            </w:pPr>
            <w:r w:rsidRPr="00202E8A">
              <w:rPr>
                <w:rFonts w:ascii="Gill Sans MT" w:hAnsi="Gill Sans MT" w:cs="Poppins"/>
                <w:b/>
                <w:sz w:val="22"/>
              </w:rPr>
              <w:t>Name</w:t>
            </w:r>
          </w:p>
        </w:tc>
        <w:tc>
          <w:tcPr>
            <w:tcW w:w="2430" w:type="dxa"/>
            <w:vAlign w:val="bottom"/>
          </w:tcPr>
          <w:p w14:paraId="109AF98E" w14:textId="77777777" w:rsidR="00B205B0" w:rsidRPr="00202E8A" w:rsidRDefault="00B205B0" w:rsidP="0082027E">
            <w:pPr>
              <w:rPr>
                <w:rFonts w:ascii="Gill Sans MT" w:hAnsi="Gill Sans MT" w:cs="Poppins"/>
                <w:b/>
                <w:sz w:val="22"/>
              </w:rPr>
            </w:pPr>
            <w:r w:rsidRPr="00202E8A">
              <w:rPr>
                <w:rFonts w:ascii="Gill Sans MT" w:hAnsi="Gill Sans MT" w:cs="Poppins"/>
                <w:b/>
                <w:sz w:val="22"/>
              </w:rPr>
              <w:t>Address</w:t>
            </w:r>
          </w:p>
        </w:tc>
        <w:tc>
          <w:tcPr>
            <w:tcW w:w="1620" w:type="dxa"/>
            <w:vAlign w:val="bottom"/>
          </w:tcPr>
          <w:p w14:paraId="24647BC1" w14:textId="77777777" w:rsidR="00B205B0" w:rsidRPr="00202E8A" w:rsidRDefault="00B205B0" w:rsidP="0082027E">
            <w:pPr>
              <w:jc w:val="center"/>
              <w:rPr>
                <w:rFonts w:ascii="Gill Sans MT" w:hAnsi="Gill Sans MT" w:cs="Poppins"/>
                <w:b/>
                <w:sz w:val="22"/>
              </w:rPr>
            </w:pPr>
            <w:r w:rsidRPr="00202E8A">
              <w:rPr>
                <w:rFonts w:ascii="Gill Sans MT" w:hAnsi="Gill Sans MT" w:cs="Poppins"/>
                <w:b/>
                <w:sz w:val="22"/>
              </w:rPr>
              <w:t>City &amp; Zip</w:t>
            </w:r>
          </w:p>
        </w:tc>
        <w:tc>
          <w:tcPr>
            <w:tcW w:w="1170" w:type="dxa"/>
            <w:vAlign w:val="bottom"/>
          </w:tcPr>
          <w:p w14:paraId="3DEC534F" w14:textId="77777777" w:rsidR="00B205B0" w:rsidRPr="00202E8A" w:rsidRDefault="00B205B0" w:rsidP="0082027E">
            <w:pPr>
              <w:jc w:val="center"/>
              <w:rPr>
                <w:rFonts w:ascii="Gill Sans MT" w:hAnsi="Gill Sans MT" w:cs="Poppins"/>
                <w:b/>
                <w:sz w:val="22"/>
              </w:rPr>
            </w:pPr>
            <w:r w:rsidRPr="00202E8A">
              <w:rPr>
                <w:rFonts w:ascii="Gill Sans MT" w:hAnsi="Gill Sans MT" w:cs="Poppins"/>
                <w:b/>
                <w:sz w:val="22"/>
              </w:rPr>
              <w:t>County</w:t>
            </w:r>
          </w:p>
        </w:tc>
        <w:tc>
          <w:tcPr>
            <w:tcW w:w="1350" w:type="dxa"/>
            <w:vAlign w:val="bottom"/>
          </w:tcPr>
          <w:p w14:paraId="2E44E062" w14:textId="77777777" w:rsidR="00B205B0" w:rsidRPr="00202E8A" w:rsidRDefault="00B205B0" w:rsidP="0082027E">
            <w:pPr>
              <w:jc w:val="center"/>
              <w:rPr>
                <w:rFonts w:ascii="Gill Sans MT" w:hAnsi="Gill Sans MT" w:cs="Poppins"/>
                <w:b/>
                <w:sz w:val="22"/>
              </w:rPr>
            </w:pPr>
            <w:r w:rsidRPr="00202E8A">
              <w:rPr>
                <w:rFonts w:ascii="Gill Sans MT" w:hAnsi="Gill Sans MT" w:cs="Poppins"/>
                <w:b/>
                <w:sz w:val="22"/>
              </w:rPr>
              <w:t>Phone &amp; Email</w:t>
            </w:r>
          </w:p>
        </w:tc>
        <w:tc>
          <w:tcPr>
            <w:tcW w:w="990" w:type="dxa"/>
            <w:vAlign w:val="bottom"/>
          </w:tcPr>
          <w:p w14:paraId="2360CB8C" w14:textId="77777777" w:rsidR="00B205B0" w:rsidRPr="00202E8A" w:rsidRDefault="00B205B0" w:rsidP="0082027E">
            <w:pPr>
              <w:jc w:val="center"/>
              <w:rPr>
                <w:rFonts w:ascii="Gill Sans MT" w:hAnsi="Gill Sans MT" w:cs="Poppins"/>
                <w:b/>
                <w:sz w:val="22"/>
              </w:rPr>
            </w:pPr>
            <w:r w:rsidRPr="00202E8A">
              <w:rPr>
                <w:rFonts w:ascii="Gill Sans MT" w:hAnsi="Gill Sans MT" w:cs="Poppins"/>
                <w:b/>
                <w:sz w:val="22"/>
              </w:rPr>
              <w:t>Term Expires</w:t>
            </w:r>
          </w:p>
        </w:tc>
      </w:tr>
      <w:tr w:rsidR="00B205B0" w:rsidRPr="00202E8A" w14:paraId="5173C328" w14:textId="77777777" w:rsidTr="0082027E">
        <w:tc>
          <w:tcPr>
            <w:tcW w:w="1998" w:type="dxa"/>
          </w:tcPr>
          <w:p w14:paraId="29D43939" w14:textId="77777777" w:rsidR="00B205B0" w:rsidRPr="00202E8A" w:rsidRDefault="00B205B0" w:rsidP="0082027E">
            <w:pPr>
              <w:rPr>
                <w:rFonts w:ascii="Gill Sans MT" w:hAnsi="Gill Sans MT" w:cs="Poppins"/>
                <w:sz w:val="22"/>
              </w:rPr>
            </w:pPr>
          </w:p>
        </w:tc>
        <w:tc>
          <w:tcPr>
            <w:tcW w:w="2430" w:type="dxa"/>
          </w:tcPr>
          <w:p w14:paraId="4DA411E7" w14:textId="77777777" w:rsidR="00B205B0" w:rsidRPr="00202E8A" w:rsidRDefault="00B205B0" w:rsidP="0082027E">
            <w:pPr>
              <w:rPr>
                <w:rFonts w:ascii="Gill Sans MT" w:hAnsi="Gill Sans MT" w:cs="Poppins"/>
                <w:sz w:val="22"/>
              </w:rPr>
            </w:pPr>
          </w:p>
        </w:tc>
        <w:tc>
          <w:tcPr>
            <w:tcW w:w="1620" w:type="dxa"/>
          </w:tcPr>
          <w:p w14:paraId="2A4FAEB9" w14:textId="77777777" w:rsidR="00B205B0" w:rsidRPr="00202E8A" w:rsidRDefault="00B205B0" w:rsidP="0082027E">
            <w:pPr>
              <w:rPr>
                <w:rFonts w:ascii="Gill Sans MT" w:hAnsi="Gill Sans MT" w:cs="Poppins"/>
                <w:sz w:val="22"/>
              </w:rPr>
            </w:pPr>
          </w:p>
        </w:tc>
        <w:tc>
          <w:tcPr>
            <w:tcW w:w="1170" w:type="dxa"/>
          </w:tcPr>
          <w:p w14:paraId="4DEEC6F3" w14:textId="77777777" w:rsidR="00B205B0" w:rsidRPr="00202E8A" w:rsidRDefault="00B205B0" w:rsidP="0082027E">
            <w:pPr>
              <w:rPr>
                <w:rFonts w:ascii="Gill Sans MT" w:hAnsi="Gill Sans MT" w:cs="Poppins"/>
                <w:sz w:val="22"/>
              </w:rPr>
            </w:pPr>
          </w:p>
        </w:tc>
        <w:tc>
          <w:tcPr>
            <w:tcW w:w="1350" w:type="dxa"/>
          </w:tcPr>
          <w:p w14:paraId="5C5326A7" w14:textId="77777777" w:rsidR="00B205B0" w:rsidRPr="00202E8A" w:rsidRDefault="00B205B0" w:rsidP="0082027E">
            <w:pPr>
              <w:rPr>
                <w:rFonts w:ascii="Gill Sans MT" w:hAnsi="Gill Sans MT" w:cs="Poppins"/>
                <w:sz w:val="22"/>
              </w:rPr>
            </w:pPr>
          </w:p>
        </w:tc>
        <w:tc>
          <w:tcPr>
            <w:tcW w:w="990" w:type="dxa"/>
          </w:tcPr>
          <w:p w14:paraId="7CFEAE5B" w14:textId="77777777" w:rsidR="00B205B0" w:rsidRPr="00202E8A" w:rsidRDefault="00B205B0" w:rsidP="0082027E">
            <w:pPr>
              <w:rPr>
                <w:rFonts w:ascii="Gill Sans MT" w:hAnsi="Gill Sans MT" w:cs="Poppins"/>
                <w:sz w:val="22"/>
              </w:rPr>
            </w:pPr>
          </w:p>
        </w:tc>
      </w:tr>
      <w:tr w:rsidR="00B205B0" w:rsidRPr="00202E8A" w14:paraId="25EC6897" w14:textId="77777777" w:rsidTr="0082027E">
        <w:tc>
          <w:tcPr>
            <w:tcW w:w="1998" w:type="dxa"/>
          </w:tcPr>
          <w:p w14:paraId="6112B729" w14:textId="77777777" w:rsidR="00B205B0" w:rsidRPr="00202E8A" w:rsidRDefault="00B205B0" w:rsidP="0082027E">
            <w:pPr>
              <w:rPr>
                <w:rFonts w:ascii="Gill Sans MT" w:hAnsi="Gill Sans MT" w:cs="Poppins"/>
                <w:sz w:val="22"/>
              </w:rPr>
            </w:pPr>
          </w:p>
        </w:tc>
        <w:tc>
          <w:tcPr>
            <w:tcW w:w="2430" w:type="dxa"/>
          </w:tcPr>
          <w:p w14:paraId="260993BC" w14:textId="77777777" w:rsidR="00B205B0" w:rsidRPr="00202E8A" w:rsidRDefault="00B205B0" w:rsidP="0082027E">
            <w:pPr>
              <w:rPr>
                <w:rFonts w:ascii="Gill Sans MT" w:hAnsi="Gill Sans MT" w:cs="Poppins"/>
                <w:sz w:val="22"/>
              </w:rPr>
            </w:pPr>
          </w:p>
        </w:tc>
        <w:tc>
          <w:tcPr>
            <w:tcW w:w="1620" w:type="dxa"/>
          </w:tcPr>
          <w:p w14:paraId="58756617" w14:textId="77777777" w:rsidR="00B205B0" w:rsidRPr="00202E8A" w:rsidRDefault="00B205B0" w:rsidP="0082027E">
            <w:pPr>
              <w:rPr>
                <w:rFonts w:ascii="Gill Sans MT" w:hAnsi="Gill Sans MT" w:cs="Poppins"/>
                <w:sz w:val="22"/>
              </w:rPr>
            </w:pPr>
          </w:p>
        </w:tc>
        <w:tc>
          <w:tcPr>
            <w:tcW w:w="1170" w:type="dxa"/>
          </w:tcPr>
          <w:p w14:paraId="2ADA758C" w14:textId="77777777" w:rsidR="00B205B0" w:rsidRPr="00202E8A" w:rsidRDefault="00B205B0" w:rsidP="0082027E">
            <w:pPr>
              <w:rPr>
                <w:rFonts w:ascii="Gill Sans MT" w:hAnsi="Gill Sans MT" w:cs="Poppins"/>
                <w:sz w:val="22"/>
              </w:rPr>
            </w:pPr>
          </w:p>
        </w:tc>
        <w:tc>
          <w:tcPr>
            <w:tcW w:w="1350" w:type="dxa"/>
          </w:tcPr>
          <w:p w14:paraId="19DC32A2" w14:textId="77777777" w:rsidR="00B205B0" w:rsidRPr="00202E8A" w:rsidRDefault="00B205B0" w:rsidP="0082027E">
            <w:pPr>
              <w:rPr>
                <w:rFonts w:ascii="Gill Sans MT" w:hAnsi="Gill Sans MT" w:cs="Poppins"/>
                <w:sz w:val="22"/>
              </w:rPr>
            </w:pPr>
          </w:p>
        </w:tc>
        <w:tc>
          <w:tcPr>
            <w:tcW w:w="990" w:type="dxa"/>
          </w:tcPr>
          <w:p w14:paraId="2F8F423A" w14:textId="77777777" w:rsidR="00B205B0" w:rsidRPr="00202E8A" w:rsidRDefault="00B205B0" w:rsidP="0082027E">
            <w:pPr>
              <w:rPr>
                <w:rFonts w:ascii="Gill Sans MT" w:hAnsi="Gill Sans MT" w:cs="Poppins"/>
                <w:sz w:val="22"/>
              </w:rPr>
            </w:pPr>
          </w:p>
        </w:tc>
      </w:tr>
      <w:tr w:rsidR="00B205B0" w:rsidRPr="00202E8A" w14:paraId="46E351BC" w14:textId="77777777" w:rsidTr="0082027E">
        <w:tc>
          <w:tcPr>
            <w:tcW w:w="1998" w:type="dxa"/>
          </w:tcPr>
          <w:p w14:paraId="79752133" w14:textId="77777777" w:rsidR="00B205B0" w:rsidRPr="00202E8A" w:rsidRDefault="00B205B0" w:rsidP="0082027E">
            <w:pPr>
              <w:rPr>
                <w:rFonts w:ascii="Gill Sans MT" w:hAnsi="Gill Sans MT" w:cs="Poppins"/>
                <w:sz w:val="22"/>
              </w:rPr>
            </w:pPr>
          </w:p>
        </w:tc>
        <w:tc>
          <w:tcPr>
            <w:tcW w:w="2430" w:type="dxa"/>
          </w:tcPr>
          <w:p w14:paraId="1D879226" w14:textId="77777777" w:rsidR="00B205B0" w:rsidRPr="00202E8A" w:rsidRDefault="00B205B0" w:rsidP="0082027E">
            <w:pPr>
              <w:rPr>
                <w:rFonts w:ascii="Gill Sans MT" w:hAnsi="Gill Sans MT" w:cs="Poppins"/>
                <w:sz w:val="22"/>
              </w:rPr>
            </w:pPr>
          </w:p>
        </w:tc>
        <w:tc>
          <w:tcPr>
            <w:tcW w:w="1620" w:type="dxa"/>
          </w:tcPr>
          <w:p w14:paraId="74FE6F94" w14:textId="77777777" w:rsidR="00B205B0" w:rsidRPr="00202E8A" w:rsidRDefault="00B205B0" w:rsidP="0082027E">
            <w:pPr>
              <w:rPr>
                <w:rFonts w:ascii="Gill Sans MT" w:hAnsi="Gill Sans MT" w:cs="Poppins"/>
                <w:sz w:val="22"/>
              </w:rPr>
            </w:pPr>
          </w:p>
        </w:tc>
        <w:tc>
          <w:tcPr>
            <w:tcW w:w="1170" w:type="dxa"/>
          </w:tcPr>
          <w:p w14:paraId="600B6E4F" w14:textId="77777777" w:rsidR="00B205B0" w:rsidRPr="00202E8A" w:rsidRDefault="00B205B0" w:rsidP="0082027E">
            <w:pPr>
              <w:rPr>
                <w:rFonts w:ascii="Gill Sans MT" w:hAnsi="Gill Sans MT" w:cs="Poppins"/>
                <w:sz w:val="22"/>
              </w:rPr>
            </w:pPr>
          </w:p>
        </w:tc>
        <w:tc>
          <w:tcPr>
            <w:tcW w:w="1350" w:type="dxa"/>
          </w:tcPr>
          <w:p w14:paraId="3193BC1E" w14:textId="77777777" w:rsidR="00B205B0" w:rsidRPr="00202E8A" w:rsidRDefault="00B205B0" w:rsidP="0082027E">
            <w:pPr>
              <w:rPr>
                <w:rFonts w:ascii="Gill Sans MT" w:hAnsi="Gill Sans MT" w:cs="Poppins"/>
                <w:sz w:val="22"/>
              </w:rPr>
            </w:pPr>
          </w:p>
        </w:tc>
        <w:tc>
          <w:tcPr>
            <w:tcW w:w="990" w:type="dxa"/>
          </w:tcPr>
          <w:p w14:paraId="0BA4A890" w14:textId="77777777" w:rsidR="00B205B0" w:rsidRPr="00202E8A" w:rsidRDefault="00B205B0" w:rsidP="0082027E">
            <w:pPr>
              <w:rPr>
                <w:rFonts w:ascii="Gill Sans MT" w:hAnsi="Gill Sans MT" w:cs="Poppins"/>
                <w:sz w:val="22"/>
              </w:rPr>
            </w:pPr>
          </w:p>
        </w:tc>
      </w:tr>
    </w:tbl>
    <w:p w14:paraId="7D1315A1" w14:textId="77777777" w:rsidR="00C51C78" w:rsidRPr="00202E8A" w:rsidRDefault="00C51C78">
      <w:pPr>
        <w:spacing w:after="200" w:line="276" w:lineRule="auto"/>
        <w:rPr>
          <w:rFonts w:ascii="Gill Sans MT" w:eastAsiaTheme="majorEastAsia" w:hAnsi="Gill Sans MT" w:cs="Poppins"/>
          <w:b/>
          <w:bCs/>
          <w:color w:val="262626" w:themeColor="text1" w:themeTint="D9"/>
          <w:sz w:val="22"/>
        </w:rPr>
      </w:pPr>
      <w:bookmarkStart w:id="96" w:name="_Toc401144532"/>
      <w:bookmarkStart w:id="97" w:name="_Toc405797579"/>
      <w:bookmarkStart w:id="98" w:name="_Toc436212339"/>
      <w:bookmarkStart w:id="99" w:name="_Toc462386198"/>
      <w:bookmarkStart w:id="100" w:name="_Toc462386234"/>
      <w:bookmarkStart w:id="101" w:name="_Toc466462401"/>
      <w:r w:rsidRPr="00202E8A">
        <w:rPr>
          <w:rFonts w:ascii="Gill Sans MT" w:hAnsi="Gill Sans MT" w:cs="Poppins"/>
          <w:sz w:val="22"/>
        </w:rPr>
        <w:br w:type="page"/>
      </w:r>
    </w:p>
    <w:p w14:paraId="6031BFD1" w14:textId="77777777" w:rsidR="009233DF" w:rsidRPr="00202E8A" w:rsidRDefault="009233DF" w:rsidP="009233DF">
      <w:pPr>
        <w:pStyle w:val="Heading2"/>
        <w:rPr>
          <w:rFonts w:ascii="Gill Sans MT" w:hAnsi="Gill Sans MT" w:cs="Poppins"/>
          <w:sz w:val="24"/>
          <w:szCs w:val="24"/>
        </w:rPr>
      </w:pPr>
      <w:bookmarkStart w:id="102" w:name="_Toc87940910"/>
      <w:bookmarkStart w:id="103" w:name="_Toc120693430"/>
      <w:bookmarkStart w:id="104" w:name="_Toc142567695"/>
      <w:r w:rsidRPr="00202E8A">
        <w:rPr>
          <w:rFonts w:ascii="Gill Sans MT" w:hAnsi="Gill Sans MT" w:cs="Poppins"/>
          <w:sz w:val="24"/>
          <w:szCs w:val="24"/>
        </w:rPr>
        <w:lastRenderedPageBreak/>
        <w:t>Advisory Council</w:t>
      </w:r>
      <w:bookmarkEnd w:id="96"/>
      <w:bookmarkEnd w:id="97"/>
      <w:bookmarkEnd w:id="98"/>
      <w:bookmarkEnd w:id="99"/>
      <w:bookmarkEnd w:id="100"/>
      <w:bookmarkEnd w:id="101"/>
      <w:bookmarkEnd w:id="102"/>
      <w:bookmarkEnd w:id="103"/>
      <w:bookmarkEnd w:id="104"/>
    </w:p>
    <w:p w14:paraId="6F98985A" w14:textId="77777777" w:rsidR="009233DF" w:rsidRPr="00202E8A" w:rsidRDefault="009233DF" w:rsidP="009233DF">
      <w:pPr>
        <w:pStyle w:val="NoSpacing"/>
        <w:rPr>
          <w:rFonts w:ascii="Gill Sans MT" w:hAnsi="Gill Sans MT" w:cs="Poppins"/>
          <w:sz w:val="24"/>
          <w:szCs w:val="24"/>
        </w:rPr>
      </w:pPr>
    </w:p>
    <w:p w14:paraId="4C19B652" w14:textId="77777777" w:rsidR="009233DF" w:rsidRPr="00202E8A" w:rsidRDefault="009233DF" w:rsidP="009233DF">
      <w:pPr>
        <w:rPr>
          <w:rFonts w:ascii="Gill Sans MT" w:hAnsi="Gill Sans MT" w:cs="Poppins"/>
          <w:szCs w:val="24"/>
        </w:rPr>
      </w:pPr>
      <w:r w:rsidRPr="00202E8A">
        <w:rPr>
          <w:rFonts w:ascii="Gill Sans MT" w:hAnsi="Gill Sans MT" w:cs="Poppins"/>
          <w:b/>
          <w:szCs w:val="24"/>
        </w:rPr>
        <w:t xml:space="preserve">Older Americans Act Section 306(a)(6)(D).  </w:t>
      </w:r>
      <w:r w:rsidRPr="00202E8A">
        <w:rPr>
          <w:rFonts w:ascii="Gill Sans MT" w:hAnsi="Gill Sans MT" w:cs="Poppins"/>
          <w:szCs w:val="24"/>
        </w:rPr>
        <w:t>Each area agency on aging shall establish an advisory council consisting of older individuals (including minority individuals and older individuals residing in rural areas) who are participants or who are eligible to participate in programs assisted under this Act, family caregivers of such individuals, representatives of the business community, local elected officials, providers of veterans’ health care (if appropriate), and the general public, to advise continuously the area agency on aging on all matters relating to the development of the area plan, the administration of the plan and operations conducted under the plan.</w:t>
      </w:r>
    </w:p>
    <w:p w14:paraId="11744AEC" w14:textId="77777777" w:rsidR="009233DF" w:rsidRPr="00202E8A" w:rsidRDefault="009233DF" w:rsidP="009233DF">
      <w:pPr>
        <w:rPr>
          <w:rFonts w:ascii="Gill Sans MT" w:hAnsi="Gill Sans MT" w:cs="Poppins"/>
          <w:szCs w:val="24"/>
        </w:rPr>
      </w:pPr>
    </w:p>
    <w:p w14:paraId="356AFF20" w14:textId="77777777" w:rsidR="009233DF" w:rsidRPr="00202E8A" w:rsidRDefault="009233DF" w:rsidP="009233DF">
      <w:pPr>
        <w:rPr>
          <w:rFonts w:ascii="Gill Sans MT" w:hAnsi="Gill Sans MT" w:cs="Poppins"/>
          <w:szCs w:val="24"/>
        </w:rPr>
      </w:pPr>
      <w:r w:rsidRPr="00202E8A">
        <w:rPr>
          <w:rFonts w:ascii="Gill Sans MT" w:hAnsi="Gill Sans MT" w:cs="Poppins"/>
          <w:b/>
          <w:szCs w:val="24"/>
        </w:rPr>
        <w:t>Older Americans Act Code of Regulations, Subpart C, Sec. 1321.57(b) Composition of Council.</w:t>
      </w:r>
      <w:r w:rsidRPr="00202E8A">
        <w:rPr>
          <w:rFonts w:ascii="Gill Sans MT" w:hAnsi="Gill Sans MT" w:cs="Poppins"/>
          <w:szCs w:val="24"/>
        </w:rPr>
        <w:t xml:space="preserve"> The council shall include individuals and representatives of community organizations who will help to enhance the leadership role of the area agency in developing community-based systems of services. The advisory council shall be made up of: </w:t>
      </w:r>
    </w:p>
    <w:p w14:paraId="64CA3BB9" w14:textId="77777777" w:rsidR="009233DF" w:rsidRPr="00202E8A" w:rsidRDefault="009233DF" w:rsidP="009233DF">
      <w:pPr>
        <w:pStyle w:val="Footer"/>
        <w:rPr>
          <w:rFonts w:ascii="Gill Sans MT" w:hAnsi="Gill Sans MT" w:cs="Poppins"/>
          <w:color w:val="auto"/>
          <w:szCs w:val="24"/>
        </w:rPr>
      </w:pPr>
    </w:p>
    <w:p w14:paraId="3D6224E3" w14:textId="77777777" w:rsidR="009233DF" w:rsidRPr="00202E8A" w:rsidRDefault="009233DF" w:rsidP="009233DF">
      <w:pPr>
        <w:pStyle w:val="ListParagraph"/>
        <w:numPr>
          <w:ilvl w:val="0"/>
          <w:numId w:val="3"/>
        </w:numPr>
        <w:rPr>
          <w:rFonts w:ascii="Gill Sans MT" w:hAnsi="Gill Sans MT" w:cs="Poppins"/>
          <w:color w:val="auto"/>
          <w:szCs w:val="24"/>
        </w:rPr>
      </w:pPr>
      <w:r w:rsidRPr="00202E8A">
        <w:rPr>
          <w:rFonts w:ascii="Gill Sans MT" w:hAnsi="Gill Sans MT" w:cs="Poppins"/>
          <w:color w:val="auto"/>
          <w:szCs w:val="24"/>
        </w:rPr>
        <w:t xml:space="preserve">More than 50 percent older persons, including minority individuals who are participants or who are eligible to participate in programs under this part; </w:t>
      </w:r>
    </w:p>
    <w:p w14:paraId="792DFBE4" w14:textId="77777777" w:rsidR="009233DF" w:rsidRPr="00202E8A" w:rsidRDefault="009233DF" w:rsidP="009233DF">
      <w:pPr>
        <w:pStyle w:val="ListParagraph"/>
        <w:numPr>
          <w:ilvl w:val="0"/>
          <w:numId w:val="3"/>
        </w:numPr>
        <w:rPr>
          <w:rFonts w:ascii="Gill Sans MT" w:hAnsi="Gill Sans MT" w:cs="Poppins"/>
          <w:color w:val="auto"/>
          <w:szCs w:val="24"/>
        </w:rPr>
      </w:pPr>
      <w:r w:rsidRPr="00202E8A">
        <w:rPr>
          <w:rFonts w:ascii="Gill Sans MT" w:hAnsi="Gill Sans MT" w:cs="Poppins"/>
          <w:color w:val="auto"/>
          <w:szCs w:val="24"/>
        </w:rPr>
        <w:t xml:space="preserve">Representatives of older persons; </w:t>
      </w:r>
    </w:p>
    <w:p w14:paraId="74255B74" w14:textId="77777777" w:rsidR="009233DF" w:rsidRPr="00202E8A" w:rsidRDefault="009233DF" w:rsidP="009233DF">
      <w:pPr>
        <w:pStyle w:val="ListParagraph"/>
        <w:numPr>
          <w:ilvl w:val="0"/>
          <w:numId w:val="3"/>
        </w:numPr>
        <w:rPr>
          <w:rFonts w:ascii="Gill Sans MT" w:hAnsi="Gill Sans MT" w:cs="Poppins"/>
          <w:color w:val="auto"/>
          <w:szCs w:val="24"/>
        </w:rPr>
      </w:pPr>
      <w:r w:rsidRPr="00202E8A">
        <w:rPr>
          <w:rFonts w:ascii="Gill Sans MT" w:hAnsi="Gill Sans MT" w:cs="Poppins"/>
          <w:color w:val="auto"/>
          <w:szCs w:val="24"/>
        </w:rPr>
        <w:t xml:space="preserve">Representatives of health care provider organizations, including providers of veterans' health care (if appropriate); </w:t>
      </w:r>
    </w:p>
    <w:p w14:paraId="58325445" w14:textId="77777777" w:rsidR="009233DF" w:rsidRPr="00202E8A" w:rsidRDefault="009233DF" w:rsidP="009233DF">
      <w:pPr>
        <w:pStyle w:val="ListParagraph"/>
        <w:numPr>
          <w:ilvl w:val="0"/>
          <w:numId w:val="3"/>
        </w:numPr>
        <w:rPr>
          <w:rFonts w:ascii="Gill Sans MT" w:hAnsi="Gill Sans MT" w:cs="Poppins"/>
          <w:color w:val="auto"/>
          <w:szCs w:val="24"/>
        </w:rPr>
      </w:pPr>
      <w:r w:rsidRPr="00202E8A">
        <w:rPr>
          <w:rFonts w:ascii="Gill Sans MT" w:hAnsi="Gill Sans MT" w:cs="Poppins"/>
          <w:color w:val="auto"/>
          <w:szCs w:val="24"/>
        </w:rPr>
        <w:t xml:space="preserve">Representatives of supportive services provider organizations; </w:t>
      </w:r>
    </w:p>
    <w:p w14:paraId="1DD7C0E5" w14:textId="77777777" w:rsidR="009233DF" w:rsidRPr="00202E8A" w:rsidRDefault="009233DF" w:rsidP="009233DF">
      <w:pPr>
        <w:pStyle w:val="ListParagraph"/>
        <w:numPr>
          <w:ilvl w:val="0"/>
          <w:numId w:val="3"/>
        </w:numPr>
        <w:rPr>
          <w:rFonts w:ascii="Gill Sans MT" w:hAnsi="Gill Sans MT" w:cs="Poppins"/>
          <w:color w:val="auto"/>
          <w:szCs w:val="24"/>
        </w:rPr>
      </w:pPr>
      <w:r w:rsidRPr="00202E8A">
        <w:rPr>
          <w:rFonts w:ascii="Gill Sans MT" w:hAnsi="Gill Sans MT" w:cs="Poppins"/>
          <w:color w:val="auto"/>
          <w:szCs w:val="24"/>
        </w:rPr>
        <w:t xml:space="preserve">Persons with leadership experience in the private and voluntary sectors; </w:t>
      </w:r>
    </w:p>
    <w:p w14:paraId="790FE542" w14:textId="77777777" w:rsidR="009233DF" w:rsidRPr="00202E8A" w:rsidRDefault="009233DF" w:rsidP="009233DF">
      <w:pPr>
        <w:pStyle w:val="ListParagraph"/>
        <w:numPr>
          <w:ilvl w:val="0"/>
          <w:numId w:val="3"/>
        </w:numPr>
        <w:rPr>
          <w:rFonts w:ascii="Gill Sans MT" w:hAnsi="Gill Sans MT" w:cs="Poppins"/>
          <w:color w:val="auto"/>
          <w:szCs w:val="24"/>
        </w:rPr>
      </w:pPr>
      <w:r w:rsidRPr="00202E8A">
        <w:rPr>
          <w:rFonts w:ascii="Gill Sans MT" w:hAnsi="Gill Sans MT" w:cs="Poppins"/>
          <w:color w:val="auto"/>
          <w:szCs w:val="24"/>
        </w:rPr>
        <w:t xml:space="preserve">Local elected officials; and </w:t>
      </w:r>
    </w:p>
    <w:p w14:paraId="71DB0D89" w14:textId="77777777" w:rsidR="009233DF" w:rsidRPr="00202E8A" w:rsidRDefault="009233DF" w:rsidP="009233DF">
      <w:pPr>
        <w:pStyle w:val="ListParagraph"/>
        <w:numPr>
          <w:ilvl w:val="0"/>
          <w:numId w:val="3"/>
        </w:numPr>
        <w:rPr>
          <w:rFonts w:ascii="Gill Sans MT" w:hAnsi="Gill Sans MT" w:cs="Poppins"/>
          <w:color w:val="auto"/>
          <w:szCs w:val="24"/>
        </w:rPr>
      </w:pPr>
      <w:r w:rsidRPr="00202E8A">
        <w:rPr>
          <w:rFonts w:ascii="Gill Sans MT" w:hAnsi="Gill Sans MT" w:cs="Poppins"/>
          <w:color w:val="auto"/>
          <w:szCs w:val="24"/>
        </w:rPr>
        <w:t>The general public.</w:t>
      </w:r>
    </w:p>
    <w:p w14:paraId="7BA324A5" w14:textId="77777777" w:rsidR="009233DF" w:rsidRPr="00202E8A" w:rsidRDefault="009233DF" w:rsidP="009233DF">
      <w:pPr>
        <w:rPr>
          <w:rFonts w:ascii="Gill Sans MT" w:hAnsi="Gill Sans MT" w:cs="Poppins"/>
          <w:color w:val="auto"/>
          <w:szCs w:val="24"/>
        </w:rPr>
      </w:pPr>
    </w:p>
    <w:p w14:paraId="3CC1D317" w14:textId="77777777" w:rsidR="009233DF" w:rsidRPr="00202E8A" w:rsidRDefault="009233DF" w:rsidP="009233DF">
      <w:pPr>
        <w:rPr>
          <w:rFonts w:ascii="Gill Sans MT" w:hAnsi="Gill Sans MT" w:cs="Poppins"/>
          <w:szCs w:val="24"/>
        </w:rPr>
      </w:pPr>
      <w:r w:rsidRPr="00202E8A">
        <w:rPr>
          <w:rFonts w:ascii="Gill Sans MT" w:hAnsi="Gill Sans MT" w:cs="Poppins"/>
          <w:szCs w:val="24"/>
        </w:rPr>
        <w:t>If the agency’s Advisory Council does not currently meet all 7 composition criteria listed above, provide the following information:</w:t>
      </w:r>
    </w:p>
    <w:p w14:paraId="72CBEAA6" w14:textId="77777777" w:rsidR="009233DF" w:rsidRPr="00202E8A" w:rsidRDefault="009233DF" w:rsidP="009233DF">
      <w:pPr>
        <w:rPr>
          <w:rFonts w:ascii="Gill Sans MT" w:hAnsi="Gill Sans MT" w:cs="Poppins"/>
          <w:szCs w:val="24"/>
        </w:rPr>
      </w:pPr>
    </w:p>
    <w:p w14:paraId="13F5E595" w14:textId="77777777" w:rsidR="009233DF" w:rsidRPr="00202E8A" w:rsidRDefault="009233DF" w:rsidP="009233DF">
      <w:pPr>
        <w:rPr>
          <w:rFonts w:ascii="Gill Sans MT" w:hAnsi="Gill Sans MT" w:cs="Poppins"/>
          <w:szCs w:val="24"/>
        </w:rPr>
      </w:pPr>
      <w:r w:rsidRPr="00202E8A">
        <w:rPr>
          <w:rFonts w:ascii="Gill Sans MT" w:hAnsi="Gill Sans MT" w:cs="Poppins"/>
          <w:szCs w:val="24"/>
        </w:rPr>
        <w:t>1)  Composition criteria yet to be satisfied by the Council (# 1, 2, 3, 4, 5, 6, 7)</w:t>
      </w:r>
    </w:p>
    <w:p w14:paraId="5B754198" w14:textId="77777777" w:rsidR="00E923DA" w:rsidRPr="00202E8A" w:rsidRDefault="00E923DA" w:rsidP="009F516B">
      <w:pPr>
        <w:ind w:left="540"/>
        <w:rPr>
          <w:rFonts w:ascii="Gill Sans MT" w:hAnsi="Gill Sans MT" w:cs="Poppins"/>
          <w:szCs w:val="24"/>
        </w:rPr>
      </w:pPr>
    </w:p>
    <w:p w14:paraId="3C625476" w14:textId="77777777" w:rsidR="00E923DA" w:rsidRPr="00202E8A" w:rsidRDefault="00E923DA" w:rsidP="009F516B">
      <w:pPr>
        <w:pBdr>
          <w:top w:val="single" w:sz="4" w:space="1" w:color="auto"/>
          <w:left w:val="single" w:sz="4" w:space="4" w:color="auto"/>
          <w:bottom w:val="single" w:sz="4" w:space="1" w:color="auto"/>
          <w:right w:val="single" w:sz="4" w:space="4" w:color="auto"/>
        </w:pBdr>
        <w:shd w:val="clear" w:color="auto" w:fill="F2F2F2" w:themeFill="background1" w:themeFillShade="F2"/>
        <w:ind w:left="540"/>
        <w:rPr>
          <w:rFonts w:ascii="Gill Sans MT" w:hAnsi="Gill Sans MT" w:cs="Poppins"/>
          <w:color w:val="auto"/>
          <w:szCs w:val="24"/>
        </w:rPr>
      </w:pPr>
      <w:r w:rsidRPr="00202E8A">
        <w:rPr>
          <w:rFonts w:ascii="Gill Sans MT" w:hAnsi="Gill Sans MT" w:cs="Poppins"/>
          <w:color w:val="auto"/>
          <w:szCs w:val="24"/>
        </w:rPr>
        <w:t>[Enter composition criteria yet to be satisfied by the Council or enter: None, all composition criteria are satisfied.]</w:t>
      </w:r>
    </w:p>
    <w:p w14:paraId="234F1074" w14:textId="77777777" w:rsidR="00E923DA" w:rsidRPr="00202E8A" w:rsidRDefault="00E923DA" w:rsidP="009F516B">
      <w:pPr>
        <w:pBdr>
          <w:top w:val="single" w:sz="4" w:space="1" w:color="auto"/>
          <w:left w:val="single" w:sz="4" w:space="4" w:color="auto"/>
          <w:bottom w:val="single" w:sz="4" w:space="1" w:color="auto"/>
          <w:right w:val="single" w:sz="4" w:space="4" w:color="auto"/>
        </w:pBdr>
        <w:shd w:val="clear" w:color="auto" w:fill="F2F2F2" w:themeFill="background1" w:themeFillShade="F2"/>
        <w:ind w:left="540"/>
        <w:rPr>
          <w:rFonts w:ascii="Gill Sans MT" w:hAnsi="Gill Sans MT" w:cs="Poppins"/>
          <w:b/>
          <w:szCs w:val="24"/>
        </w:rPr>
      </w:pPr>
    </w:p>
    <w:p w14:paraId="7912D684" w14:textId="77777777" w:rsidR="009233DF" w:rsidRPr="00202E8A" w:rsidRDefault="009233DF" w:rsidP="009233DF">
      <w:pPr>
        <w:rPr>
          <w:rFonts w:ascii="Gill Sans MT" w:hAnsi="Gill Sans MT" w:cs="Poppins"/>
          <w:szCs w:val="24"/>
        </w:rPr>
      </w:pPr>
      <w:r w:rsidRPr="00202E8A">
        <w:rPr>
          <w:rFonts w:ascii="Gill Sans MT" w:hAnsi="Gill Sans MT" w:cs="Poppins"/>
          <w:szCs w:val="24"/>
        </w:rPr>
        <w:br w:type="page"/>
      </w:r>
    </w:p>
    <w:p w14:paraId="62BC8D46" w14:textId="77777777" w:rsidR="009233DF" w:rsidRPr="00202E8A" w:rsidRDefault="009233DF" w:rsidP="009233DF">
      <w:pPr>
        <w:pStyle w:val="Footer"/>
        <w:rPr>
          <w:rFonts w:ascii="Gill Sans MT" w:hAnsi="Gill Sans MT" w:cs="Poppins"/>
          <w:szCs w:val="24"/>
        </w:rPr>
      </w:pPr>
      <w:r w:rsidRPr="00202E8A">
        <w:rPr>
          <w:rFonts w:ascii="Gill Sans MT" w:hAnsi="Gill Sans MT" w:cs="Poppins"/>
          <w:b/>
          <w:szCs w:val="24"/>
        </w:rPr>
        <w:lastRenderedPageBreak/>
        <w:t>Advisory Council for</w:t>
      </w:r>
      <w:r w:rsidR="00D8167E" w:rsidRPr="00202E8A">
        <w:rPr>
          <w:rFonts w:ascii="Gill Sans MT" w:hAnsi="Gill Sans MT" w:cs="Poppins"/>
          <w:b/>
          <w:szCs w:val="24"/>
        </w:rPr>
        <w:t>:</w:t>
      </w:r>
      <w:r w:rsidRPr="00202E8A">
        <w:rPr>
          <w:rFonts w:ascii="Gill Sans MT" w:hAnsi="Gill Sans MT" w:cs="Poppins"/>
          <w:b/>
          <w:szCs w:val="24"/>
        </w:rPr>
        <w:t xml:space="preserve"> [Name of AAA].</w:t>
      </w:r>
    </w:p>
    <w:p w14:paraId="76849210" w14:textId="77777777" w:rsidR="009233DF" w:rsidRPr="00202E8A" w:rsidRDefault="009233DF" w:rsidP="009233DF">
      <w:pPr>
        <w:rPr>
          <w:rFonts w:ascii="Gill Sans MT" w:hAnsi="Gill Sans MT" w:cs="Poppins"/>
          <w:b/>
          <w:szCs w:val="24"/>
        </w:rPr>
      </w:pPr>
      <w:r w:rsidRPr="00202E8A">
        <w:rPr>
          <w:rFonts w:ascii="Gill Sans MT" w:hAnsi="Gill Sans MT" w:cs="Poppins"/>
          <w:b/>
          <w:szCs w:val="24"/>
        </w:rPr>
        <w:t xml:space="preserve">Updated on: </w:t>
      </w:r>
      <w:r w:rsidR="00D8167E" w:rsidRPr="00202E8A">
        <w:rPr>
          <w:rFonts w:ascii="Gill Sans MT" w:hAnsi="Gill Sans MT" w:cs="Poppins"/>
          <w:b/>
          <w:szCs w:val="24"/>
        </w:rPr>
        <w:t>[Date]</w:t>
      </w:r>
    </w:p>
    <w:p w14:paraId="56E475A2" w14:textId="77777777" w:rsidR="00D8167E" w:rsidRPr="00202E8A" w:rsidRDefault="00D8167E" w:rsidP="009233DF">
      <w:pPr>
        <w:rPr>
          <w:rFonts w:ascii="Gill Sans MT" w:hAnsi="Gill Sans MT" w:cs="Poppins"/>
          <w:b/>
          <w:szCs w:val="24"/>
        </w:rPr>
      </w:pPr>
    </w:p>
    <w:p w14:paraId="1581B194" w14:textId="77777777" w:rsidR="00D8167E" w:rsidRPr="00202E8A" w:rsidRDefault="00D8167E" w:rsidP="009233DF">
      <w:pPr>
        <w:rPr>
          <w:rFonts w:ascii="Gill Sans MT" w:hAnsi="Gill Sans MT" w:cs="Poppins"/>
          <w:b/>
          <w:sz w:val="22"/>
        </w:rPr>
      </w:pPr>
      <w:r w:rsidRPr="00202E8A">
        <w:rPr>
          <w:rFonts w:ascii="Gill Sans MT" w:hAnsi="Gill Sans MT" w:cs="Poppins"/>
          <w:b/>
          <w:sz w:val="22"/>
        </w:rPr>
        <w:t>Chair</w:t>
      </w:r>
    </w:p>
    <w:tbl>
      <w:tblPr>
        <w:tblStyle w:val="TableGrid"/>
        <w:tblW w:w="9576" w:type="dxa"/>
        <w:tblLook w:val="04A0" w:firstRow="1" w:lastRow="0" w:firstColumn="1" w:lastColumn="0" w:noHBand="0" w:noVBand="1"/>
      </w:tblPr>
      <w:tblGrid>
        <w:gridCol w:w="1585"/>
        <w:gridCol w:w="1935"/>
        <w:gridCol w:w="1269"/>
        <w:gridCol w:w="1087"/>
        <w:gridCol w:w="1173"/>
        <w:gridCol w:w="979"/>
        <w:gridCol w:w="1548"/>
      </w:tblGrid>
      <w:tr w:rsidR="00D8167E" w:rsidRPr="00202E8A" w14:paraId="0402EDAA" w14:textId="77777777" w:rsidTr="003B658C">
        <w:trPr>
          <w:tblHeader/>
        </w:trPr>
        <w:tc>
          <w:tcPr>
            <w:tcW w:w="1779" w:type="dxa"/>
            <w:vAlign w:val="bottom"/>
          </w:tcPr>
          <w:p w14:paraId="2B86398F" w14:textId="77777777" w:rsidR="00D8167E" w:rsidRPr="00202E8A" w:rsidRDefault="00D8167E" w:rsidP="0082027E">
            <w:pPr>
              <w:rPr>
                <w:rFonts w:ascii="Gill Sans MT" w:hAnsi="Gill Sans MT" w:cs="Poppins"/>
                <w:b/>
                <w:sz w:val="22"/>
              </w:rPr>
            </w:pPr>
            <w:r w:rsidRPr="00202E8A">
              <w:rPr>
                <w:rFonts w:ascii="Gill Sans MT" w:hAnsi="Gill Sans MT" w:cs="Poppins"/>
                <w:b/>
                <w:sz w:val="22"/>
              </w:rPr>
              <w:t>Name</w:t>
            </w:r>
          </w:p>
        </w:tc>
        <w:tc>
          <w:tcPr>
            <w:tcW w:w="2169" w:type="dxa"/>
            <w:vAlign w:val="bottom"/>
          </w:tcPr>
          <w:p w14:paraId="575ADEAA" w14:textId="77777777" w:rsidR="00D8167E" w:rsidRPr="00202E8A" w:rsidRDefault="00D8167E" w:rsidP="0082027E">
            <w:pPr>
              <w:rPr>
                <w:rFonts w:ascii="Gill Sans MT" w:hAnsi="Gill Sans MT" w:cs="Poppins"/>
                <w:b/>
                <w:sz w:val="22"/>
              </w:rPr>
            </w:pPr>
            <w:r w:rsidRPr="00202E8A">
              <w:rPr>
                <w:rFonts w:ascii="Gill Sans MT" w:hAnsi="Gill Sans MT" w:cs="Poppins"/>
                <w:b/>
                <w:sz w:val="22"/>
              </w:rPr>
              <w:t>Address</w:t>
            </w:r>
          </w:p>
        </w:tc>
        <w:tc>
          <w:tcPr>
            <w:tcW w:w="1434" w:type="dxa"/>
            <w:vAlign w:val="bottom"/>
          </w:tcPr>
          <w:p w14:paraId="541D170B" w14:textId="77777777" w:rsidR="00D8167E" w:rsidRPr="00202E8A" w:rsidRDefault="00D8167E" w:rsidP="0082027E">
            <w:pPr>
              <w:jc w:val="center"/>
              <w:rPr>
                <w:rFonts w:ascii="Gill Sans MT" w:hAnsi="Gill Sans MT" w:cs="Poppins"/>
                <w:b/>
                <w:sz w:val="22"/>
              </w:rPr>
            </w:pPr>
            <w:r w:rsidRPr="00202E8A">
              <w:rPr>
                <w:rFonts w:ascii="Gill Sans MT" w:hAnsi="Gill Sans MT" w:cs="Poppins"/>
                <w:b/>
                <w:sz w:val="22"/>
              </w:rPr>
              <w:t>City &amp; Zip</w:t>
            </w:r>
          </w:p>
        </w:tc>
        <w:tc>
          <w:tcPr>
            <w:tcW w:w="1117" w:type="dxa"/>
            <w:vAlign w:val="bottom"/>
          </w:tcPr>
          <w:p w14:paraId="7B09E16D" w14:textId="77777777" w:rsidR="00D8167E" w:rsidRPr="00202E8A" w:rsidRDefault="00D8167E" w:rsidP="0082027E">
            <w:pPr>
              <w:jc w:val="center"/>
              <w:rPr>
                <w:rFonts w:ascii="Gill Sans MT" w:hAnsi="Gill Sans MT" w:cs="Poppins"/>
                <w:b/>
                <w:sz w:val="22"/>
              </w:rPr>
            </w:pPr>
            <w:r w:rsidRPr="00202E8A">
              <w:rPr>
                <w:rFonts w:ascii="Gill Sans MT" w:hAnsi="Gill Sans MT" w:cs="Poppins"/>
                <w:b/>
                <w:sz w:val="22"/>
              </w:rPr>
              <w:t>County</w:t>
            </w:r>
          </w:p>
        </w:tc>
        <w:tc>
          <w:tcPr>
            <w:tcW w:w="1253" w:type="dxa"/>
            <w:vAlign w:val="bottom"/>
          </w:tcPr>
          <w:p w14:paraId="451A0A09" w14:textId="77777777" w:rsidR="00D8167E" w:rsidRPr="00202E8A" w:rsidRDefault="00D8167E" w:rsidP="0082027E">
            <w:pPr>
              <w:jc w:val="center"/>
              <w:rPr>
                <w:rFonts w:ascii="Gill Sans MT" w:hAnsi="Gill Sans MT" w:cs="Poppins"/>
                <w:b/>
                <w:sz w:val="22"/>
              </w:rPr>
            </w:pPr>
            <w:r w:rsidRPr="00202E8A">
              <w:rPr>
                <w:rFonts w:ascii="Gill Sans MT" w:hAnsi="Gill Sans MT" w:cs="Poppins"/>
                <w:b/>
                <w:sz w:val="22"/>
              </w:rPr>
              <w:t>Phone &amp; Email</w:t>
            </w:r>
          </w:p>
        </w:tc>
        <w:tc>
          <w:tcPr>
            <w:tcW w:w="970" w:type="dxa"/>
            <w:vAlign w:val="bottom"/>
          </w:tcPr>
          <w:p w14:paraId="12FFC36E" w14:textId="77777777" w:rsidR="00D8167E" w:rsidRPr="00202E8A" w:rsidRDefault="00D8167E" w:rsidP="0082027E">
            <w:pPr>
              <w:jc w:val="center"/>
              <w:rPr>
                <w:rFonts w:ascii="Gill Sans MT" w:hAnsi="Gill Sans MT" w:cs="Poppins"/>
                <w:b/>
                <w:sz w:val="22"/>
              </w:rPr>
            </w:pPr>
            <w:r w:rsidRPr="00202E8A">
              <w:rPr>
                <w:rFonts w:ascii="Gill Sans MT" w:hAnsi="Gill Sans MT" w:cs="Poppins"/>
                <w:b/>
                <w:sz w:val="22"/>
              </w:rPr>
              <w:t>Term Expires</w:t>
            </w:r>
          </w:p>
        </w:tc>
        <w:tc>
          <w:tcPr>
            <w:tcW w:w="854" w:type="dxa"/>
          </w:tcPr>
          <w:p w14:paraId="78F9035D" w14:textId="77777777" w:rsidR="00D8167E" w:rsidRPr="00202E8A" w:rsidRDefault="00D8167E" w:rsidP="0082027E">
            <w:pPr>
              <w:jc w:val="center"/>
              <w:rPr>
                <w:rFonts w:ascii="Gill Sans MT" w:hAnsi="Gill Sans MT" w:cs="Poppins"/>
                <w:b/>
                <w:sz w:val="22"/>
              </w:rPr>
            </w:pPr>
            <w:r w:rsidRPr="00202E8A">
              <w:rPr>
                <w:rFonts w:ascii="Gill Sans MT" w:hAnsi="Gill Sans MT" w:cs="Poppins"/>
                <w:b/>
                <w:sz w:val="22"/>
              </w:rPr>
              <w:t xml:space="preserve">OAA Composition Criteria </w:t>
            </w:r>
            <w:r w:rsidRPr="00202E8A">
              <w:rPr>
                <w:rFonts w:ascii="Gill Sans MT" w:hAnsi="Gill Sans MT" w:cs="Poppins"/>
                <w:b/>
                <w:sz w:val="22"/>
              </w:rPr>
              <w:br/>
              <w:t>(1 to 7)</w:t>
            </w:r>
          </w:p>
        </w:tc>
      </w:tr>
      <w:tr w:rsidR="00D8167E" w:rsidRPr="00202E8A" w14:paraId="2813F118" w14:textId="77777777" w:rsidTr="00D8167E">
        <w:tc>
          <w:tcPr>
            <w:tcW w:w="1779" w:type="dxa"/>
          </w:tcPr>
          <w:p w14:paraId="7F64555E" w14:textId="77777777" w:rsidR="00D8167E" w:rsidRPr="00202E8A" w:rsidRDefault="00D8167E" w:rsidP="0082027E">
            <w:pPr>
              <w:rPr>
                <w:rFonts w:ascii="Gill Sans MT" w:hAnsi="Gill Sans MT" w:cs="Poppins"/>
                <w:sz w:val="22"/>
              </w:rPr>
            </w:pPr>
          </w:p>
        </w:tc>
        <w:tc>
          <w:tcPr>
            <w:tcW w:w="2169" w:type="dxa"/>
          </w:tcPr>
          <w:p w14:paraId="472BE358" w14:textId="77777777" w:rsidR="00D8167E" w:rsidRPr="00202E8A" w:rsidRDefault="00D8167E" w:rsidP="0082027E">
            <w:pPr>
              <w:rPr>
                <w:rFonts w:ascii="Gill Sans MT" w:hAnsi="Gill Sans MT" w:cs="Poppins"/>
                <w:sz w:val="22"/>
              </w:rPr>
            </w:pPr>
          </w:p>
        </w:tc>
        <w:tc>
          <w:tcPr>
            <w:tcW w:w="1434" w:type="dxa"/>
          </w:tcPr>
          <w:p w14:paraId="79BD8BE5" w14:textId="77777777" w:rsidR="00D8167E" w:rsidRPr="00202E8A" w:rsidRDefault="00D8167E" w:rsidP="0082027E">
            <w:pPr>
              <w:rPr>
                <w:rFonts w:ascii="Gill Sans MT" w:hAnsi="Gill Sans MT" w:cs="Poppins"/>
                <w:sz w:val="22"/>
              </w:rPr>
            </w:pPr>
          </w:p>
        </w:tc>
        <w:tc>
          <w:tcPr>
            <w:tcW w:w="1117" w:type="dxa"/>
          </w:tcPr>
          <w:p w14:paraId="77ACC3BA" w14:textId="77777777" w:rsidR="00D8167E" w:rsidRPr="00202E8A" w:rsidRDefault="00D8167E" w:rsidP="0082027E">
            <w:pPr>
              <w:rPr>
                <w:rFonts w:ascii="Gill Sans MT" w:hAnsi="Gill Sans MT" w:cs="Poppins"/>
                <w:sz w:val="22"/>
              </w:rPr>
            </w:pPr>
          </w:p>
        </w:tc>
        <w:tc>
          <w:tcPr>
            <w:tcW w:w="1253" w:type="dxa"/>
          </w:tcPr>
          <w:p w14:paraId="39DDBA5F" w14:textId="77777777" w:rsidR="00D8167E" w:rsidRPr="00202E8A" w:rsidRDefault="00D8167E" w:rsidP="0082027E">
            <w:pPr>
              <w:rPr>
                <w:rFonts w:ascii="Gill Sans MT" w:hAnsi="Gill Sans MT" w:cs="Poppins"/>
                <w:sz w:val="22"/>
              </w:rPr>
            </w:pPr>
          </w:p>
        </w:tc>
        <w:tc>
          <w:tcPr>
            <w:tcW w:w="970" w:type="dxa"/>
          </w:tcPr>
          <w:p w14:paraId="0A439579" w14:textId="77777777" w:rsidR="00D8167E" w:rsidRPr="00202E8A" w:rsidRDefault="00D8167E" w:rsidP="0082027E">
            <w:pPr>
              <w:rPr>
                <w:rFonts w:ascii="Gill Sans MT" w:hAnsi="Gill Sans MT" w:cs="Poppins"/>
                <w:sz w:val="22"/>
              </w:rPr>
            </w:pPr>
          </w:p>
        </w:tc>
        <w:tc>
          <w:tcPr>
            <w:tcW w:w="854" w:type="dxa"/>
          </w:tcPr>
          <w:p w14:paraId="5DC9F6F5" w14:textId="77777777" w:rsidR="00D8167E" w:rsidRPr="00202E8A" w:rsidRDefault="00D8167E" w:rsidP="0082027E">
            <w:pPr>
              <w:rPr>
                <w:rFonts w:ascii="Gill Sans MT" w:hAnsi="Gill Sans MT" w:cs="Poppins"/>
                <w:sz w:val="22"/>
              </w:rPr>
            </w:pPr>
          </w:p>
        </w:tc>
      </w:tr>
    </w:tbl>
    <w:p w14:paraId="2014E243" w14:textId="77777777" w:rsidR="00D8167E" w:rsidRPr="00202E8A" w:rsidRDefault="00D8167E" w:rsidP="009233DF">
      <w:pPr>
        <w:rPr>
          <w:rFonts w:ascii="Gill Sans MT" w:hAnsi="Gill Sans MT" w:cs="Poppins"/>
          <w:b/>
          <w:sz w:val="22"/>
        </w:rPr>
      </w:pPr>
    </w:p>
    <w:p w14:paraId="5C38F530" w14:textId="77777777" w:rsidR="00D8167E" w:rsidRPr="00202E8A" w:rsidRDefault="00D8167E" w:rsidP="009233DF">
      <w:pPr>
        <w:rPr>
          <w:rFonts w:ascii="Gill Sans MT" w:hAnsi="Gill Sans MT" w:cs="Poppins"/>
          <w:b/>
          <w:sz w:val="22"/>
        </w:rPr>
      </w:pPr>
      <w:r w:rsidRPr="00202E8A">
        <w:rPr>
          <w:rFonts w:ascii="Gill Sans MT" w:hAnsi="Gill Sans MT" w:cs="Poppins"/>
          <w:b/>
          <w:sz w:val="22"/>
        </w:rPr>
        <w:t>Vice Chair</w:t>
      </w:r>
    </w:p>
    <w:tbl>
      <w:tblPr>
        <w:tblStyle w:val="TableGrid"/>
        <w:tblW w:w="9576" w:type="dxa"/>
        <w:tblLook w:val="04A0" w:firstRow="1" w:lastRow="0" w:firstColumn="1" w:lastColumn="0" w:noHBand="0" w:noVBand="1"/>
      </w:tblPr>
      <w:tblGrid>
        <w:gridCol w:w="1585"/>
        <w:gridCol w:w="1935"/>
        <w:gridCol w:w="1269"/>
        <w:gridCol w:w="1087"/>
        <w:gridCol w:w="1173"/>
        <w:gridCol w:w="979"/>
        <w:gridCol w:w="1548"/>
      </w:tblGrid>
      <w:tr w:rsidR="00D8167E" w:rsidRPr="00202E8A" w14:paraId="08CBB79F" w14:textId="77777777" w:rsidTr="003B658C">
        <w:trPr>
          <w:tblHeader/>
        </w:trPr>
        <w:tc>
          <w:tcPr>
            <w:tcW w:w="1779" w:type="dxa"/>
            <w:vAlign w:val="bottom"/>
          </w:tcPr>
          <w:p w14:paraId="10230BE8" w14:textId="77777777" w:rsidR="00D8167E" w:rsidRPr="00202E8A" w:rsidRDefault="00D8167E" w:rsidP="0082027E">
            <w:pPr>
              <w:rPr>
                <w:rFonts w:ascii="Gill Sans MT" w:hAnsi="Gill Sans MT" w:cs="Poppins"/>
                <w:b/>
                <w:sz w:val="22"/>
              </w:rPr>
            </w:pPr>
            <w:r w:rsidRPr="00202E8A">
              <w:rPr>
                <w:rFonts w:ascii="Gill Sans MT" w:hAnsi="Gill Sans MT" w:cs="Poppins"/>
                <w:b/>
                <w:sz w:val="22"/>
              </w:rPr>
              <w:t>Name</w:t>
            </w:r>
          </w:p>
        </w:tc>
        <w:tc>
          <w:tcPr>
            <w:tcW w:w="2169" w:type="dxa"/>
            <w:vAlign w:val="bottom"/>
          </w:tcPr>
          <w:p w14:paraId="2B8C721D" w14:textId="77777777" w:rsidR="00D8167E" w:rsidRPr="00202E8A" w:rsidRDefault="00D8167E" w:rsidP="0082027E">
            <w:pPr>
              <w:rPr>
                <w:rFonts w:ascii="Gill Sans MT" w:hAnsi="Gill Sans MT" w:cs="Poppins"/>
                <w:b/>
                <w:sz w:val="22"/>
              </w:rPr>
            </w:pPr>
            <w:r w:rsidRPr="00202E8A">
              <w:rPr>
                <w:rFonts w:ascii="Gill Sans MT" w:hAnsi="Gill Sans MT" w:cs="Poppins"/>
                <w:b/>
                <w:sz w:val="22"/>
              </w:rPr>
              <w:t>Address</w:t>
            </w:r>
          </w:p>
        </w:tc>
        <w:tc>
          <w:tcPr>
            <w:tcW w:w="1434" w:type="dxa"/>
            <w:vAlign w:val="bottom"/>
          </w:tcPr>
          <w:p w14:paraId="46028A2B" w14:textId="77777777" w:rsidR="00D8167E" w:rsidRPr="00202E8A" w:rsidRDefault="00D8167E" w:rsidP="0082027E">
            <w:pPr>
              <w:jc w:val="center"/>
              <w:rPr>
                <w:rFonts w:ascii="Gill Sans MT" w:hAnsi="Gill Sans MT" w:cs="Poppins"/>
                <w:b/>
                <w:sz w:val="22"/>
              </w:rPr>
            </w:pPr>
            <w:r w:rsidRPr="00202E8A">
              <w:rPr>
                <w:rFonts w:ascii="Gill Sans MT" w:hAnsi="Gill Sans MT" w:cs="Poppins"/>
                <w:b/>
                <w:sz w:val="22"/>
              </w:rPr>
              <w:t>City &amp; Zip</w:t>
            </w:r>
          </w:p>
        </w:tc>
        <w:tc>
          <w:tcPr>
            <w:tcW w:w="1117" w:type="dxa"/>
            <w:vAlign w:val="bottom"/>
          </w:tcPr>
          <w:p w14:paraId="6A7B5FF9" w14:textId="77777777" w:rsidR="00D8167E" w:rsidRPr="00202E8A" w:rsidRDefault="00D8167E" w:rsidP="0082027E">
            <w:pPr>
              <w:jc w:val="center"/>
              <w:rPr>
                <w:rFonts w:ascii="Gill Sans MT" w:hAnsi="Gill Sans MT" w:cs="Poppins"/>
                <w:b/>
                <w:sz w:val="22"/>
              </w:rPr>
            </w:pPr>
            <w:r w:rsidRPr="00202E8A">
              <w:rPr>
                <w:rFonts w:ascii="Gill Sans MT" w:hAnsi="Gill Sans MT" w:cs="Poppins"/>
                <w:b/>
                <w:sz w:val="22"/>
              </w:rPr>
              <w:t>County</w:t>
            </w:r>
          </w:p>
        </w:tc>
        <w:tc>
          <w:tcPr>
            <w:tcW w:w="1253" w:type="dxa"/>
            <w:vAlign w:val="bottom"/>
          </w:tcPr>
          <w:p w14:paraId="1A1DB0D2" w14:textId="77777777" w:rsidR="00D8167E" w:rsidRPr="00202E8A" w:rsidRDefault="00D8167E" w:rsidP="0082027E">
            <w:pPr>
              <w:jc w:val="center"/>
              <w:rPr>
                <w:rFonts w:ascii="Gill Sans MT" w:hAnsi="Gill Sans MT" w:cs="Poppins"/>
                <w:b/>
                <w:sz w:val="22"/>
              </w:rPr>
            </w:pPr>
            <w:r w:rsidRPr="00202E8A">
              <w:rPr>
                <w:rFonts w:ascii="Gill Sans MT" w:hAnsi="Gill Sans MT" w:cs="Poppins"/>
                <w:b/>
                <w:sz w:val="22"/>
              </w:rPr>
              <w:t>Phone &amp; Email</w:t>
            </w:r>
          </w:p>
        </w:tc>
        <w:tc>
          <w:tcPr>
            <w:tcW w:w="970" w:type="dxa"/>
            <w:vAlign w:val="bottom"/>
          </w:tcPr>
          <w:p w14:paraId="00152835" w14:textId="77777777" w:rsidR="00D8167E" w:rsidRPr="00202E8A" w:rsidRDefault="00D8167E" w:rsidP="0082027E">
            <w:pPr>
              <w:jc w:val="center"/>
              <w:rPr>
                <w:rFonts w:ascii="Gill Sans MT" w:hAnsi="Gill Sans MT" w:cs="Poppins"/>
                <w:b/>
                <w:sz w:val="22"/>
              </w:rPr>
            </w:pPr>
            <w:r w:rsidRPr="00202E8A">
              <w:rPr>
                <w:rFonts w:ascii="Gill Sans MT" w:hAnsi="Gill Sans MT" w:cs="Poppins"/>
                <w:b/>
                <w:sz w:val="22"/>
              </w:rPr>
              <w:t>Term Expires</w:t>
            </w:r>
          </w:p>
        </w:tc>
        <w:tc>
          <w:tcPr>
            <w:tcW w:w="854" w:type="dxa"/>
          </w:tcPr>
          <w:p w14:paraId="46B42A68" w14:textId="77777777" w:rsidR="00D8167E" w:rsidRPr="00202E8A" w:rsidRDefault="00D8167E" w:rsidP="0082027E">
            <w:pPr>
              <w:jc w:val="center"/>
              <w:rPr>
                <w:rFonts w:ascii="Gill Sans MT" w:hAnsi="Gill Sans MT" w:cs="Poppins"/>
                <w:b/>
                <w:sz w:val="22"/>
              </w:rPr>
            </w:pPr>
            <w:r w:rsidRPr="00202E8A">
              <w:rPr>
                <w:rFonts w:ascii="Gill Sans MT" w:hAnsi="Gill Sans MT" w:cs="Poppins"/>
                <w:b/>
                <w:sz w:val="22"/>
              </w:rPr>
              <w:t xml:space="preserve">OAA Composition Criteria </w:t>
            </w:r>
            <w:r w:rsidRPr="00202E8A">
              <w:rPr>
                <w:rFonts w:ascii="Gill Sans MT" w:hAnsi="Gill Sans MT" w:cs="Poppins"/>
                <w:b/>
                <w:sz w:val="22"/>
              </w:rPr>
              <w:br/>
              <w:t>(1 to 7)</w:t>
            </w:r>
          </w:p>
        </w:tc>
      </w:tr>
      <w:tr w:rsidR="00D8167E" w:rsidRPr="00202E8A" w14:paraId="52C3B187" w14:textId="77777777" w:rsidTr="0082027E">
        <w:tc>
          <w:tcPr>
            <w:tcW w:w="1779" w:type="dxa"/>
          </w:tcPr>
          <w:p w14:paraId="0A4FF5BA" w14:textId="77777777" w:rsidR="00D8167E" w:rsidRPr="00202E8A" w:rsidRDefault="00D8167E" w:rsidP="0082027E">
            <w:pPr>
              <w:rPr>
                <w:rFonts w:ascii="Gill Sans MT" w:hAnsi="Gill Sans MT" w:cs="Poppins"/>
                <w:sz w:val="22"/>
              </w:rPr>
            </w:pPr>
          </w:p>
        </w:tc>
        <w:tc>
          <w:tcPr>
            <w:tcW w:w="2169" w:type="dxa"/>
          </w:tcPr>
          <w:p w14:paraId="3892A56E" w14:textId="77777777" w:rsidR="00D8167E" w:rsidRPr="00202E8A" w:rsidRDefault="00D8167E" w:rsidP="0082027E">
            <w:pPr>
              <w:rPr>
                <w:rFonts w:ascii="Gill Sans MT" w:hAnsi="Gill Sans MT" w:cs="Poppins"/>
                <w:sz w:val="22"/>
              </w:rPr>
            </w:pPr>
          </w:p>
        </w:tc>
        <w:tc>
          <w:tcPr>
            <w:tcW w:w="1434" w:type="dxa"/>
          </w:tcPr>
          <w:p w14:paraId="6CE14406" w14:textId="77777777" w:rsidR="00D8167E" w:rsidRPr="00202E8A" w:rsidRDefault="00D8167E" w:rsidP="0082027E">
            <w:pPr>
              <w:rPr>
                <w:rFonts w:ascii="Gill Sans MT" w:hAnsi="Gill Sans MT" w:cs="Poppins"/>
                <w:sz w:val="22"/>
              </w:rPr>
            </w:pPr>
          </w:p>
        </w:tc>
        <w:tc>
          <w:tcPr>
            <w:tcW w:w="1117" w:type="dxa"/>
          </w:tcPr>
          <w:p w14:paraId="18FB9CEF" w14:textId="77777777" w:rsidR="00D8167E" w:rsidRPr="00202E8A" w:rsidRDefault="00D8167E" w:rsidP="0082027E">
            <w:pPr>
              <w:rPr>
                <w:rFonts w:ascii="Gill Sans MT" w:hAnsi="Gill Sans MT" w:cs="Poppins"/>
                <w:sz w:val="22"/>
              </w:rPr>
            </w:pPr>
          </w:p>
        </w:tc>
        <w:tc>
          <w:tcPr>
            <w:tcW w:w="1253" w:type="dxa"/>
          </w:tcPr>
          <w:p w14:paraId="07C02EF4" w14:textId="77777777" w:rsidR="00D8167E" w:rsidRPr="00202E8A" w:rsidRDefault="00D8167E" w:rsidP="0082027E">
            <w:pPr>
              <w:rPr>
                <w:rFonts w:ascii="Gill Sans MT" w:hAnsi="Gill Sans MT" w:cs="Poppins"/>
                <w:sz w:val="22"/>
              </w:rPr>
            </w:pPr>
          </w:p>
        </w:tc>
        <w:tc>
          <w:tcPr>
            <w:tcW w:w="970" w:type="dxa"/>
          </w:tcPr>
          <w:p w14:paraId="72D60DF8" w14:textId="77777777" w:rsidR="00D8167E" w:rsidRPr="00202E8A" w:rsidRDefault="00D8167E" w:rsidP="0082027E">
            <w:pPr>
              <w:rPr>
                <w:rFonts w:ascii="Gill Sans MT" w:hAnsi="Gill Sans MT" w:cs="Poppins"/>
                <w:sz w:val="22"/>
              </w:rPr>
            </w:pPr>
          </w:p>
        </w:tc>
        <w:tc>
          <w:tcPr>
            <w:tcW w:w="854" w:type="dxa"/>
          </w:tcPr>
          <w:p w14:paraId="18E2E04D" w14:textId="77777777" w:rsidR="00D8167E" w:rsidRPr="00202E8A" w:rsidRDefault="00D8167E" w:rsidP="0082027E">
            <w:pPr>
              <w:rPr>
                <w:rFonts w:ascii="Gill Sans MT" w:hAnsi="Gill Sans MT" w:cs="Poppins"/>
                <w:sz w:val="22"/>
              </w:rPr>
            </w:pPr>
          </w:p>
        </w:tc>
      </w:tr>
    </w:tbl>
    <w:p w14:paraId="387E73CA" w14:textId="77777777" w:rsidR="00D8167E" w:rsidRPr="00202E8A" w:rsidRDefault="00D8167E" w:rsidP="009233DF">
      <w:pPr>
        <w:rPr>
          <w:rFonts w:ascii="Gill Sans MT" w:hAnsi="Gill Sans MT" w:cs="Poppins"/>
          <w:b/>
          <w:sz w:val="22"/>
        </w:rPr>
      </w:pPr>
    </w:p>
    <w:p w14:paraId="662CEDDD" w14:textId="77777777" w:rsidR="00D8167E" w:rsidRPr="00202E8A" w:rsidRDefault="009233DF" w:rsidP="009233DF">
      <w:pPr>
        <w:rPr>
          <w:rFonts w:ascii="Gill Sans MT" w:hAnsi="Gill Sans MT" w:cs="Poppins"/>
          <w:b/>
          <w:sz w:val="22"/>
        </w:rPr>
      </w:pPr>
      <w:r w:rsidRPr="00202E8A">
        <w:rPr>
          <w:rFonts w:ascii="Gill Sans MT" w:hAnsi="Gill Sans MT" w:cs="Poppins"/>
          <w:b/>
          <w:sz w:val="22"/>
        </w:rPr>
        <w:t>Secretary/Secretary Treasurer</w:t>
      </w:r>
    </w:p>
    <w:tbl>
      <w:tblPr>
        <w:tblStyle w:val="TableGrid"/>
        <w:tblW w:w="9576" w:type="dxa"/>
        <w:tblLook w:val="04A0" w:firstRow="1" w:lastRow="0" w:firstColumn="1" w:lastColumn="0" w:noHBand="0" w:noVBand="1"/>
      </w:tblPr>
      <w:tblGrid>
        <w:gridCol w:w="1585"/>
        <w:gridCol w:w="1935"/>
        <w:gridCol w:w="1269"/>
        <w:gridCol w:w="1087"/>
        <w:gridCol w:w="1173"/>
        <w:gridCol w:w="979"/>
        <w:gridCol w:w="1548"/>
      </w:tblGrid>
      <w:tr w:rsidR="00964627" w:rsidRPr="00202E8A" w14:paraId="385C35A7" w14:textId="77777777" w:rsidTr="003B658C">
        <w:trPr>
          <w:tblHeader/>
        </w:trPr>
        <w:tc>
          <w:tcPr>
            <w:tcW w:w="1779" w:type="dxa"/>
            <w:vAlign w:val="bottom"/>
          </w:tcPr>
          <w:p w14:paraId="64AE1D30" w14:textId="77777777" w:rsidR="00964627" w:rsidRPr="00202E8A" w:rsidRDefault="00964627" w:rsidP="0082027E">
            <w:pPr>
              <w:rPr>
                <w:rFonts w:ascii="Gill Sans MT" w:hAnsi="Gill Sans MT" w:cs="Poppins"/>
                <w:b/>
                <w:sz w:val="22"/>
              </w:rPr>
            </w:pPr>
            <w:r w:rsidRPr="00202E8A">
              <w:rPr>
                <w:rFonts w:ascii="Gill Sans MT" w:hAnsi="Gill Sans MT" w:cs="Poppins"/>
                <w:b/>
                <w:sz w:val="22"/>
              </w:rPr>
              <w:t>Name</w:t>
            </w:r>
          </w:p>
        </w:tc>
        <w:tc>
          <w:tcPr>
            <w:tcW w:w="2169" w:type="dxa"/>
            <w:vAlign w:val="bottom"/>
          </w:tcPr>
          <w:p w14:paraId="06A2957B" w14:textId="77777777" w:rsidR="00964627" w:rsidRPr="00202E8A" w:rsidRDefault="00964627" w:rsidP="0082027E">
            <w:pPr>
              <w:rPr>
                <w:rFonts w:ascii="Gill Sans MT" w:hAnsi="Gill Sans MT" w:cs="Poppins"/>
                <w:b/>
                <w:sz w:val="22"/>
              </w:rPr>
            </w:pPr>
            <w:r w:rsidRPr="00202E8A">
              <w:rPr>
                <w:rFonts w:ascii="Gill Sans MT" w:hAnsi="Gill Sans MT" w:cs="Poppins"/>
                <w:b/>
                <w:sz w:val="22"/>
              </w:rPr>
              <w:t>Address</w:t>
            </w:r>
          </w:p>
        </w:tc>
        <w:tc>
          <w:tcPr>
            <w:tcW w:w="1434" w:type="dxa"/>
            <w:vAlign w:val="bottom"/>
          </w:tcPr>
          <w:p w14:paraId="264D3766" w14:textId="77777777" w:rsidR="00964627" w:rsidRPr="00202E8A" w:rsidRDefault="00964627" w:rsidP="0082027E">
            <w:pPr>
              <w:jc w:val="center"/>
              <w:rPr>
                <w:rFonts w:ascii="Gill Sans MT" w:hAnsi="Gill Sans MT" w:cs="Poppins"/>
                <w:b/>
                <w:sz w:val="22"/>
              </w:rPr>
            </w:pPr>
            <w:r w:rsidRPr="00202E8A">
              <w:rPr>
                <w:rFonts w:ascii="Gill Sans MT" w:hAnsi="Gill Sans MT" w:cs="Poppins"/>
                <w:b/>
                <w:sz w:val="22"/>
              </w:rPr>
              <w:t>City &amp; Zip</w:t>
            </w:r>
          </w:p>
        </w:tc>
        <w:tc>
          <w:tcPr>
            <w:tcW w:w="1117" w:type="dxa"/>
            <w:vAlign w:val="bottom"/>
          </w:tcPr>
          <w:p w14:paraId="7B5301DE" w14:textId="77777777" w:rsidR="00964627" w:rsidRPr="00202E8A" w:rsidRDefault="00964627" w:rsidP="0082027E">
            <w:pPr>
              <w:jc w:val="center"/>
              <w:rPr>
                <w:rFonts w:ascii="Gill Sans MT" w:hAnsi="Gill Sans MT" w:cs="Poppins"/>
                <w:b/>
                <w:sz w:val="22"/>
              </w:rPr>
            </w:pPr>
            <w:r w:rsidRPr="00202E8A">
              <w:rPr>
                <w:rFonts w:ascii="Gill Sans MT" w:hAnsi="Gill Sans MT" w:cs="Poppins"/>
                <w:b/>
                <w:sz w:val="22"/>
              </w:rPr>
              <w:t>County</w:t>
            </w:r>
          </w:p>
        </w:tc>
        <w:tc>
          <w:tcPr>
            <w:tcW w:w="1253" w:type="dxa"/>
            <w:vAlign w:val="bottom"/>
          </w:tcPr>
          <w:p w14:paraId="3A7B9C3B" w14:textId="77777777" w:rsidR="00964627" w:rsidRPr="00202E8A" w:rsidRDefault="00964627" w:rsidP="0082027E">
            <w:pPr>
              <w:jc w:val="center"/>
              <w:rPr>
                <w:rFonts w:ascii="Gill Sans MT" w:hAnsi="Gill Sans MT" w:cs="Poppins"/>
                <w:b/>
                <w:sz w:val="22"/>
              </w:rPr>
            </w:pPr>
            <w:r w:rsidRPr="00202E8A">
              <w:rPr>
                <w:rFonts w:ascii="Gill Sans MT" w:hAnsi="Gill Sans MT" w:cs="Poppins"/>
                <w:b/>
                <w:sz w:val="22"/>
              </w:rPr>
              <w:t>Phone &amp; Email</w:t>
            </w:r>
          </w:p>
        </w:tc>
        <w:tc>
          <w:tcPr>
            <w:tcW w:w="970" w:type="dxa"/>
            <w:vAlign w:val="bottom"/>
          </w:tcPr>
          <w:p w14:paraId="33256391" w14:textId="77777777" w:rsidR="00964627" w:rsidRPr="00202E8A" w:rsidRDefault="00964627" w:rsidP="0082027E">
            <w:pPr>
              <w:jc w:val="center"/>
              <w:rPr>
                <w:rFonts w:ascii="Gill Sans MT" w:hAnsi="Gill Sans MT" w:cs="Poppins"/>
                <w:b/>
                <w:sz w:val="22"/>
              </w:rPr>
            </w:pPr>
            <w:r w:rsidRPr="00202E8A">
              <w:rPr>
                <w:rFonts w:ascii="Gill Sans MT" w:hAnsi="Gill Sans MT" w:cs="Poppins"/>
                <w:b/>
                <w:sz w:val="22"/>
              </w:rPr>
              <w:t>Term Expires</w:t>
            </w:r>
          </w:p>
        </w:tc>
        <w:tc>
          <w:tcPr>
            <w:tcW w:w="854" w:type="dxa"/>
          </w:tcPr>
          <w:p w14:paraId="3C698D3D" w14:textId="77777777" w:rsidR="00964627" w:rsidRPr="00202E8A" w:rsidRDefault="00964627" w:rsidP="0082027E">
            <w:pPr>
              <w:jc w:val="center"/>
              <w:rPr>
                <w:rFonts w:ascii="Gill Sans MT" w:hAnsi="Gill Sans MT" w:cs="Poppins"/>
                <w:b/>
                <w:sz w:val="22"/>
              </w:rPr>
            </w:pPr>
            <w:r w:rsidRPr="00202E8A">
              <w:rPr>
                <w:rFonts w:ascii="Gill Sans MT" w:hAnsi="Gill Sans MT" w:cs="Poppins"/>
                <w:b/>
                <w:sz w:val="22"/>
              </w:rPr>
              <w:t xml:space="preserve">OAA Composition Criteria </w:t>
            </w:r>
            <w:r w:rsidRPr="00202E8A">
              <w:rPr>
                <w:rFonts w:ascii="Gill Sans MT" w:hAnsi="Gill Sans MT" w:cs="Poppins"/>
                <w:b/>
                <w:sz w:val="22"/>
              </w:rPr>
              <w:br/>
              <w:t>(1 to 7)</w:t>
            </w:r>
          </w:p>
        </w:tc>
      </w:tr>
      <w:tr w:rsidR="00964627" w:rsidRPr="00202E8A" w14:paraId="242AE1CE" w14:textId="77777777" w:rsidTr="0082027E">
        <w:tc>
          <w:tcPr>
            <w:tcW w:w="1779" w:type="dxa"/>
          </w:tcPr>
          <w:p w14:paraId="44830F00" w14:textId="77777777" w:rsidR="00964627" w:rsidRPr="00202E8A" w:rsidRDefault="00964627" w:rsidP="0082027E">
            <w:pPr>
              <w:rPr>
                <w:rFonts w:ascii="Gill Sans MT" w:hAnsi="Gill Sans MT" w:cs="Poppins"/>
                <w:sz w:val="22"/>
              </w:rPr>
            </w:pPr>
          </w:p>
        </w:tc>
        <w:tc>
          <w:tcPr>
            <w:tcW w:w="2169" w:type="dxa"/>
          </w:tcPr>
          <w:p w14:paraId="72E349D7" w14:textId="77777777" w:rsidR="00964627" w:rsidRPr="00202E8A" w:rsidRDefault="00964627" w:rsidP="0082027E">
            <w:pPr>
              <w:rPr>
                <w:rFonts w:ascii="Gill Sans MT" w:hAnsi="Gill Sans MT" w:cs="Poppins"/>
                <w:sz w:val="22"/>
              </w:rPr>
            </w:pPr>
          </w:p>
        </w:tc>
        <w:tc>
          <w:tcPr>
            <w:tcW w:w="1434" w:type="dxa"/>
          </w:tcPr>
          <w:p w14:paraId="1494AAF4" w14:textId="77777777" w:rsidR="00964627" w:rsidRPr="00202E8A" w:rsidRDefault="00964627" w:rsidP="0082027E">
            <w:pPr>
              <w:rPr>
                <w:rFonts w:ascii="Gill Sans MT" w:hAnsi="Gill Sans MT" w:cs="Poppins"/>
                <w:sz w:val="22"/>
              </w:rPr>
            </w:pPr>
          </w:p>
        </w:tc>
        <w:tc>
          <w:tcPr>
            <w:tcW w:w="1117" w:type="dxa"/>
          </w:tcPr>
          <w:p w14:paraId="266F1135" w14:textId="77777777" w:rsidR="00964627" w:rsidRPr="00202E8A" w:rsidRDefault="00964627" w:rsidP="0082027E">
            <w:pPr>
              <w:rPr>
                <w:rFonts w:ascii="Gill Sans MT" w:hAnsi="Gill Sans MT" w:cs="Poppins"/>
                <w:sz w:val="22"/>
              </w:rPr>
            </w:pPr>
          </w:p>
        </w:tc>
        <w:tc>
          <w:tcPr>
            <w:tcW w:w="1253" w:type="dxa"/>
          </w:tcPr>
          <w:p w14:paraId="0DF3EB6F" w14:textId="77777777" w:rsidR="00964627" w:rsidRPr="00202E8A" w:rsidRDefault="00964627" w:rsidP="0082027E">
            <w:pPr>
              <w:rPr>
                <w:rFonts w:ascii="Gill Sans MT" w:hAnsi="Gill Sans MT" w:cs="Poppins"/>
                <w:sz w:val="22"/>
              </w:rPr>
            </w:pPr>
          </w:p>
        </w:tc>
        <w:tc>
          <w:tcPr>
            <w:tcW w:w="970" w:type="dxa"/>
          </w:tcPr>
          <w:p w14:paraId="619BB83F" w14:textId="77777777" w:rsidR="00964627" w:rsidRPr="00202E8A" w:rsidRDefault="00964627" w:rsidP="0082027E">
            <w:pPr>
              <w:rPr>
                <w:rFonts w:ascii="Gill Sans MT" w:hAnsi="Gill Sans MT" w:cs="Poppins"/>
                <w:sz w:val="22"/>
              </w:rPr>
            </w:pPr>
          </w:p>
        </w:tc>
        <w:tc>
          <w:tcPr>
            <w:tcW w:w="854" w:type="dxa"/>
          </w:tcPr>
          <w:p w14:paraId="2DF82832" w14:textId="77777777" w:rsidR="00964627" w:rsidRPr="00202E8A" w:rsidRDefault="00964627" w:rsidP="0082027E">
            <w:pPr>
              <w:rPr>
                <w:rFonts w:ascii="Gill Sans MT" w:hAnsi="Gill Sans MT" w:cs="Poppins"/>
                <w:sz w:val="22"/>
              </w:rPr>
            </w:pPr>
          </w:p>
        </w:tc>
      </w:tr>
    </w:tbl>
    <w:p w14:paraId="1C2554EF" w14:textId="77777777" w:rsidR="00D8167E" w:rsidRPr="00202E8A" w:rsidRDefault="00D8167E" w:rsidP="009233DF">
      <w:pPr>
        <w:rPr>
          <w:rFonts w:ascii="Gill Sans MT" w:hAnsi="Gill Sans MT" w:cs="Poppins"/>
          <w:b/>
          <w:sz w:val="22"/>
        </w:rPr>
      </w:pPr>
    </w:p>
    <w:p w14:paraId="5F381809" w14:textId="77777777" w:rsidR="009233DF" w:rsidRPr="00202E8A" w:rsidRDefault="009233DF" w:rsidP="009233DF">
      <w:pPr>
        <w:rPr>
          <w:rFonts w:ascii="Gill Sans MT" w:hAnsi="Gill Sans MT" w:cs="Poppins"/>
          <w:sz w:val="22"/>
        </w:rPr>
      </w:pPr>
      <w:r w:rsidRPr="00202E8A">
        <w:rPr>
          <w:rFonts w:ascii="Gill Sans MT" w:hAnsi="Gill Sans MT" w:cs="Poppins"/>
          <w:b/>
          <w:sz w:val="22"/>
        </w:rPr>
        <w:t>Treasurer (if separate officer</w:t>
      </w:r>
      <w:r w:rsidRPr="00202E8A">
        <w:rPr>
          <w:rFonts w:ascii="Gill Sans MT" w:hAnsi="Gill Sans MT" w:cs="Poppins"/>
          <w:sz w:val="22"/>
        </w:rPr>
        <w:t>)</w:t>
      </w:r>
    </w:p>
    <w:tbl>
      <w:tblPr>
        <w:tblStyle w:val="TableGrid"/>
        <w:tblW w:w="9576" w:type="dxa"/>
        <w:tblLook w:val="04A0" w:firstRow="1" w:lastRow="0" w:firstColumn="1" w:lastColumn="0" w:noHBand="0" w:noVBand="1"/>
      </w:tblPr>
      <w:tblGrid>
        <w:gridCol w:w="1585"/>
        <w:gridCol w:w="1935"/>
        <w:gridCol w:w="1269"/>
        <w:gridCol w:w="1087"/>
        <w:gridCol w:w="1173"/>
        <w:gridCol w:w="979"/>
        <w:gridCol w:w="1548"/>
      </w:tblGrid>
      <w:tr w:rsidR="00964627" w:rsidRPr="00202E8A" w14:paraId="49427665" w14:textId="77777777" w:rsidTr="003B658C">
        <w:trPr>
          <w:tblHeader/>
        </w:trPr>
        <w:tc>
          <w:tcPr>
            <w:tcW w:w="1779" w:type="dxa"/>
            <w:vAlign w:val="bottom"/>
          </w:tcPr>
          <w:p w14:paraId="05FEE87D" w14:textId="77777777" w:rsidR="00964627" w:rsidRPr="00202E8A" w:rsidRDefault="00964627" w:rsidP="0082027E">
            <w:pPr>
              <w:rPr>
                <w:rFonts w:ascii="Gill Sans MT" w:hAnsi="Gill Sans MT" w:cs="Poppins"/>
                <w:b/>
                <w:sz w:val="22"/>
              </w:rPr>
            </w:pPr>
            <w:r w:rsidRPr="00202E8A">
              <w:rPr>
                <w:rFonts w:ascii="Gill Sans MT" w:hAnsi="Gill Sans MT" w:cs="Poppins"/>
                <w:b/>
                <w:sz w:val="22"/>
              </w:rPr>
              <w:t>Name</w:t>
            </w:r>
          </w:p>
        </w:tc>
        <w:tc>
          <w:tcPr>
            <w:tcW w:w="2169" w:type="dxa"/>
            <w:vAlign w:val="bottom"/>
          </w:tcPr>
          <w:p w14:paraId="1F29C75F" w14:textId="77777777" w:rsidR="00964627" w:rsidRPr="00202E8A" w:rsidRDefault="00964627" w:rsidP="0082027E">
            <w:pPr>
              <w:rPr>
                <w:rFonts w:ascii="Gill Sans MT" w:hAnsi="Gill Sans MT" w:cs="Poppins"/>
                <w:b/>
                <w:sz w:val="22"/>
              </w:rPr>
            </w:pPr>
            <w:r w:rsidRPr="00202E8A">
              <w:rPr>
                <w:rFonts w:ascii="Gill Sans MT" w:hAnsi="Gill Sans MT" w:cs="Poppins"/>
                <w:b/>
                <w:sz w:val="22"/>
              </w:rPr>
              <w:t>Address</w:t>
            </w:r>
          </w:p>
        </w:tc>
        <w:tc>
          <w:tcPr>
            <w:tcW w:w="1434" w:type="dxa"/>
            <w:vAlign w:val="bottom"/>
          </w:tcPr>
          <w:p w14:paraId="20D257B0" w14:textId="77777777" w:rsidR="00964627" w:rsidRPr="00202E8A" w:rsidRDefault="00964627" w:rsidP="0082027E">
            <w:pPr>
              <w:jc w:val="center"/>
              <w:rPr>
                <w:rFonts w:ascii="Gill Sans MT" w:hAnsi="Gill Sans MT" w:cs="Poppins"/>
                <w:b/>
                <w:sz w:val="22"/>
              </w:rPr>
            </w:pPr>
            <w:r w:rsidRPr="00202E8A">
              <w:rPr>
                <w:rFonts w:ascii="Gill Sans MT" w:hAnsi="Gill Sans MT" w:cs="Poppins"/>
                <w:b/>
                <w:sz w:val="22"/>
              </w:rPr>
              <w:t>City &amp; Zip</w:t>
            </w:r>
          </w:p>
        </w:tc>
        <w:tc>
          <w:tcPr>
            <w:tcW w:w="1117" w:type="dxa"/>
            <w:vAlign w:val="bottom"/>
          </w:tcPr>
          <w:p w14:paraId="407ABC0D" w14:textId="77777777" w:rsidR="00964627" w:rsidRPr="00202E8A" w:rsidRDefault="00964627" w:rsidP="0082027E">
            <w:pPr>
              <w:jc w:val="center"/>
              <w:rPr>
                <w:rFonts w:ascii="Gill Sans MT" w:hAnsi="Gill Sans MT" w:cs="Poppins"/>
                <w:b/>
                <w:sz w:val="22"/>
              </w:rPr>
            </w:pPr>
            <w:r w:rsidRPr="00202E8A">
              <w:rPr>
                <w:rFonts w:ascii="Gill Sans MT" w:hAnsi="Gill Sans MT" w:cs="Poppins"/>
                <w:b/>
                <w:sz w:val="22"/>
              </w:rPr>
              <w:t>County</w:t>
            </w:r>
          </w:p>
        </w:tc>
        <w:tc>
          <w:tcPr>
            <w:tcW w:w="1253" w:type="dxa"/>
            <w:vAlign w:val="bottom"/>
          </w:tcPr>
          <w:p w14:paraId="3F8D12A5" w14:textId="77777777" w:rsidR="00964627" w:rsidRPr="00202E8A" w:rsidRDefault="00964627" w:rsidP="0082027E">
            <w:pPr>
              <w:jc w:val="center"/>
              <w:rPr>
                <w:rFonts w:ascii="Gill Sans MT" w:hAnsi="Gill Sans MT" w:cs="Poppins"/>
                <w:b/>
                <w:sz w:val="22"/>
              </w:rPr>
            </w:pPr>
            <w:r w:rsidRPr="00202E8A">
              <w:rPr>
                <w:rFonts w:ascii="Gill Sans MT" w:hAnsi="Gill Sans MT" w:cs="Poppins"/>
                <w:b/>
                <w:sz w:val="22"/>
              </w:rPr>
              <w:t>Phone &amp; Email</w:t>
            </w:r>
          </w:p>
        </w:tc>
        <w:tc>
          <w:tcPr>
            <w:tcW w:w="970" w:type="dxa"/>
            <w:vAlign w:val="bottom"/>
          </w:tcPr>
          <w:p w14:paraId="22110834" w14:textId="77777777" w:rsidR="00964627" w:rsidRPr="00202E8A" w:rsidRDefault="00964627" w:rsidP="0082027E">
            <w:pPr>
              <w:jc w:val="center"/>
              <w:rPr>
                <w:rFonts w:ascii="Gill Sans MT" w:hAnsi="Gill Sans MT" w:cs="Poppins"/>
                <w:b/>
                <w:sz w:val="22"/>
              </w:rPr>
            </w:pPr>
            <w:r w:rsidRPr="00202E8A">
              <w:rPr>
                <w:rFonts w:ascii="Gill Sans MT" w:hAnsi="Gill Sans MT" w:cs="Poppins"/>
                <w:b/>
                <w:sz w:val="22"/>
              </w:rPr>
              <w:t>Term Expires</w:t>
            </w:r>
          </w:p>
        </w:tc>
        <w:tc>
          <w:tcPr>
            <w:tcW w:w="854" w:type="dxa"/>
          </w:tcPr>
          <w:p w14:paraId="02747894" w14:textId="77777777" w:rsidR="00964627" w:rsidRPr="00202E8A" w:rsidRDefault="00964627" w:rsidP="0082027E">
            <w:pPr>
              <w:jc w:val="center"/>
              <w:rPr>
                <w:rFonts w:ascii="Gill Sans MT" w:hAnsi="Gill Sans MT" w:cs="Poppins"/>
                <w:b/>
                <w:sz w:val="22"/>
              </w:rPr>
            </w:pPr>
            <w:r w:rsidRPr="00202E8A">
              <w:rPr>
                <w:rFonts w:ascii="Gill Sans MT" w:hAnsi="Gill Sans MT" w:cs="Poppins"/>
                <w:b/>
                <w:sz w:val="22"/>
              </w:rPr>
              <w:t xml:space="preserve">OAA Composition Criteria </w:t>
            </w:r>
            <w:r w:rsidRPr="00202E8A">
              <w:rPr>
                <w:rFonts w:ascii="Gill Sans MT" w:hAnsi="Gill Sans MT" w:cs="Poppins"/>
                <w:b/>
                <w:sz w:val="22"/>
              </w:rPr>
              <w:br/>
              <w:t>(1 to 7)</w:t>
            </w:r>
          </w:p>
        </w:tc>
      </w:tr>
      <w:tr w:rsidR="00964627" w:rsidRPr="00202E8A" w14:paraId="3BCBA785" w14:textId="77777777" w:rsidTr="0082027E">
        <w:tc>
          <w:tcPr>
            <w:tcW w:w="1779" w:type="dxa"/>
          </w:tcPr>
          <w:p w14:paraId="15C4D61D" w14:textId="77777777" w:rsidR="00964627" w:rsidRPr="00202E8A" w:rsidRDefault="00964627" w:rsidP="0082027E">
            <w:pPr>
              <w:rPr>
                <w:rFonts w:ascii="Gill Sans MT" w:hAnsi="Gill Sans MT" w:cs="Poppins"/>
                <w:sz w:val="22"/>
              </w:rPr>
            </w:pPr>
          </w:p>
        </w:tc>
        <w:tc>
          <w:tcPr>
            <w:tcW w:w="2169" w:type="dxa"/>
          </w:tcPr>
          <w:p w14:paraId="3B56E3B6" w14:textId="77777777" w:rsidR="00964627" w:rsidRPr="00202E8A" w:rsidRDefault="00964627" w:rsidP="0082027E">
            <w:pPr>
              <w:rPr>
                <w:rFonts w:ascii="Gill Sans MT" w:hAnsi="Gill Sans MT" w:cs="Poppins"/>
                <w:sz w:val="22"/>
              </w:rPr>
            </w:pPr>
          </w:p>
        </w:tc>
        <w:tc>
          <w:tcPr>
            <w:tcW w:w="1434" w:type="dxa"/>
          </w:tcPr>
          <w:p w14:paraId="0F6A9A68" w14:textId="77777777" w:rsidR="00964627" w:rsidRPr="00202E8A" w:rsidRDefault="00964627" w:rsidP="0082027E">
            <w:pPr>
              <w:rPr>
                <w:rFonts w:ascii="Gill Sans MT" w:hAnsi="Gill Sans MT" w:cs="Poppins"/>
                <w:sz w:val="22"/>
              </w:rPr>
            </w:pPr>
          </w:p>
        </w:tc>
        <w:tc>
          <w:tcPr>
            <w:tcW w:w="1117" w:type="dxa"/>
          </w:tcPr>
          <w:p w14:paraId="07B240BB" w14:textId="77777777" w:rsidR="00964627" w:rsidRPr="00202E8A" w:rsidRDefault="00964627" w:rsidP="0082027E">
            <w:pPr>
              <w:rPr>
                <w:rFonts w:ascii="Gill Sans MT" w:hAnsi="Gill Sans MT" w:cs="Poppins"/>
                <w:sz w:val="22"/>
              </w:rPr>
            </w:pPr>
          </w:p>
        </w:tc>
        <w:tc>
          <w:tcPr>
            <w:tcW w:w="1253" w:type="dxa"/>
          </w:tcPr>
          <w:p w14:paraId="5C69FB35" w14:textId="77777777" w:rsidR="00964627" w:rsidRPr="00202E8A" w:rsidRDefault="00964627" w:rsidP="0082027E">
            <w:pPr>
              <w:rPr>
                <w:rFonts w:ascii="Gill Sans MT" w:hAnsi="Gill Sans MT" w:cs="Poppins"/>
                <w:sz w:val="22"/>
              </w:rPr>
            </w:pPr>
          </w:p>
        </w:tc>
        <w:tc>
          <w:tcPr>
            <w:tcW w:w="970" w:type="dxa"/>
          </w:tcPr>
          <w:p w14:paraId="68D6FFB6" w14:textId="77777777" w:rsidR="00964627" w:rsidRPr="00202E8A" w:rsidRDefault="00964627" w:rsidP="0082027E">
            <w:pPr>
              <w:rPr>
                <w:rFonts w:ascii="Gill Sans MT" w:hAnsi="Gill Sans MT" w:cs="Poppins"/>
                <w:sz w:val="22"/>
              </w:rPr>
            </w:pPr>
          </w:p>
        </w:tc>
        <w:tc>
          <w:tcPr>
            <w:tcW w:w="854" w:type="dxa"/>
          </w:tcPr>
          <w:p w14:paraId="1B1CD2B2" w14:textId="77777777" w:rsidR="00964627" w:rsidRPr="00202E8A" w:rsidRDefault="00964627" w:rsidP="0082027E">
            <w:pPr>
              <w:rPr>
                <w:rFonts w:ascii="Gill Sans MT" w:hAnsi="Gill Sans MT" w:cs="Poppins"/>
                <w:sz w:val="22"/>
              </w:rPr>
            </w:pPr>
          </w:p>
        </w:tc>
      </w:tr>
    </w:tbl>
    <w:p w14:paraId="0EE65D48" w14:textId="77777777" w:rsidR="009233DF" w:rsidRPr="00202E8A" w:rsidRDefault="009233DF" w:rsidP="009233DF">
      <w:pPr>
        <w:rPr>
          <w:rFonts w:ascii="Gill Sans MT" w:hAnsi="Gill Sans MT" w:cs="Poppins"/>
          <w:b/>
          <w:sz w:val="22"/>
        </w:rPr>
      </w:pPr>
    </w:p>
    <w:p w14:paraId="36953CF8" w14:textId="77777777" w:rsidR="00D8167E" w:rsidRPr="00202E8A" w:rsidRDefault="00D8167E" w:rsidP="009233DF">
      <w:pPr>
        <w:rPr>
          <w:rFonts w:ascii="Gill Sans MT" w:hAnsi="Gill Sans MT" w:cs="Poppins"/>
          <w:b/>
          <w:sz w:val="22"/>
        </w:rPr>
      </w:pPr>
    </w:p>
    <w:p w14:paraId="1650B736" w14:textId="77777777" w:rsidR="009233DF" w:rsidRPr="00202E8A" w:rsidRDefault="009233DF" w:rsidP="009233DF">
      <w:pPr>
        <w:pStyle w:val="NoSpacing"/>
        <w:rPr>
          <w:rFonts w:ascii="Gill Sans MT" w:hAnsi="Gill Sans MT" w:cs="Poppins"/>
          <w:b/>
        </w:rPr>
      </w:pPr>
      <w:r w:rsidRPr="00202E8A">
        <w:rPr>
          <w:rFonts w:ascii="Gill Sans MT" w:hAnsi="Gill Sans MT" w:cs="Poppins"/>
          <w:b/>
        </w:rPr>
        <w:t>Other Members:</w:t>
      </w:r>
    </w:p>
    <w:tbl>
      <w:tblPr>
        <w:tblStyle w:val="TableGrid"/>
        <w:tblW w:w="9576" w:type="dxa"/>
        <w:tblLook w:val="04A0" w:firstRow="1" w:lastRow="0" w:firstColumn="1" w:lastColumn="0" w:noHBand="0" w:noVBand="1"/>
      </w:tblPr>
      <w:tblGrid>
        <w:gridCol w:w="1585"/>
        <w:gridCol w:w="1935"/>
        <w:gridCol w:w="1269"/>
        <w:gridCol w:w="1087"/>
        <w:gridCol w:w="1173"/>
        <w:gridCol w:w="979"/>
        <w:gridCol w:w="1548"/>
      </w:tblGrid>
      <w:tr w:rsidR="00964627" w:rsidRPr="00202E8A" w14:paraId="79A5F872" w14:textId="77777777" w:rsidTr="003B658C">
        <w:trPr>
          <w:tblHeader/>
        </w:trPr>
        <w:tc>
          <w:tcPr>
            <w:tcW w:w="1779" w:type="dxa"/>
            <w:vAlign w:val="bottom"/>
          </w:tcPr>
          <w:p w14:paraId="3191402D" w14:textId="77777777" w:rsidR="00964627" w:rsidRPr="00202E8A" w:rsidRDefault="00964627" w:rsidP="0082027E">
            <w:pPr>
              <w:rPr>
                <w:rFonts w:ascii="Gill Sans MT" w:hAnsi="Gill Sans MT" w:cs="Poppins"/>
                <w:b/>
                <w:sz w:val="22"/>
              </w:rPr>
            </w:pPr>
            <w:r w:rsidRPr="00202E8A">
              <w:rPr>
                <w:rFonts w:ascii="Gill Sans MT" w:hAnsi="Gill Sans MT" w:cs="Poppins"/>
                <w:b/>
                <w:sz w:val="22"/>
              </w:rPr>
              <w:t>Name</w:t>
            </w:r>
          </w:p>
        </w:tc>
        <w:tc>
          <w:tcPr>
            <w:tcW w:w="2169" w:type="dxa"/>
            <w:vAlign w:val="bottom"/>
          </w:tcPr>
          <w:p w14:paraId="2C57C29C" w14:textId="77777777" w:rsidR="00964627" w:rsidRPr="00202E8A" w:rsidRDefault="00964627" w:rsidP="0082027E">
            <w:pPr>
              <w:rPr>
                <w:rFonts w:ascii="Gill Sans MT" w:hAnsi="Gill Sans MT" w:cs="Poppins"/>
                <w:b/>
                <w:sz w:val="22"/>
              </w:rPr>
            </w:pPr>
            <w:r w:rsidRPr="00202E8A">
              <w:rPr>
                <w:rFonts w:ascii="Gill Sans MT" w:hAnsi="Gill Sans MT" w:cs="Poppins"/>
                <w:b/>
                <w:sz w:val="22"/>
              </w:rPr>
              <w:t>Address</w:t>
            </w:r>
          </w:p>
        </w:tc>
        <w:tc>
          <w:tcPr>
            <w:tcW w:w="1434" w:type="dxa"/>
            <w:vAlign w:val="bottom"/>
          </w:tcPr>
          <w:p w14:paraId="3DD1A05B" w14:textId="77777777" w:rsidR="00964627" w:rsidRPr="00202E8A" w:rsidRDefault="00964627" w:rsidP="0082027E">
            <w:pPr>
              <w:jc w:val="center"/>
              <w:rPr>
                <w:rFonts w:ascii="Gill Sans MT" w:hAnsi="Gill Sans MT" w:cs="Poppins"/>
                <w:b/>
                <w:sz w:val="22"/>
              </w:rPr>
            </w:pPr>
            <w:r w:rsidRPr="00202E8A">
              <w:rPr>
                <w:rFonts w:ascii="Gill Sans MT" w:hAnsi="Gill Sans MT" w:cs="Poppins"/>
                <w:b/>
                <w:sz w:val="22"/>
              </w:rPr>
              <w:t>City &amp; Zip</w:t>
            </w:r>
          </w:p>
        </w:tc>
        <w:tc>
          <w:tcPr>
            <w:tcW w:w="1117" w:type="dxa"/>
            <w:vAlign w:val="bottom"/>
          </w:tcPr>
          <w:p w14:paraId="2E019A0D" w14:textId="77777777" w:rsidR="00964627" w:rsidRPr="00202E8A" w:rsidRDefault="00964627" w:rsidP="0082027E">
            <w:pPr>
              <w:jc w:val="center"/>
              <w:rPr>
                <w:rFonts w:ascii="Gill Sans MT" w:hAnsi="Gill Sans MT" w:cs="Poppins"/>
                <w:b/>
                <w:sz w:val="22"/>
              </w:rPr>
            </w:pPr>
            <w:r w:rsidRPr="00202E8A">
              <w:rPr>
                <w:rFonts w:ascii="Gill Sans MT" w:hAnsi="Gill Sans MT" w:cs="Poppins"/>
                <w:b/>
                <w:sz w:val="22"/>
              </w:rPr>
              <w:t>County</w:t>
            </w:r>
          </w:p>
        </w:tc>
        <w:tc>
          <w:tcPr>
            <w:tcW w:w="1253" w:type="dxa"/>
            <w:vAlign w:val="bottom"/>
          </w:tcPr>
          <w:p w14:paraId="0E7FBA25" w14:textId="77777777" w:rsidR="00964627" w:rsidRPr="00202E8A" w:rsidRDefault="00964627" w:rsidP="0082027E">
            <w:pPr>
              <w:jc w:val="center"/>
              <w:rPr>
                <w:rFonts w:ascii="Gill Sans MT" w:hAnsi="Gill Sans MT" w:cs="Poppins"/>
                <w:b/>
                <w:sz w:val="22"/>
              </w:rPr>
            </w:pPr>
            <w:r w:rsidRPr="00202E8A">
              <w:rPr>
                <w:rFonts w:ascii="Gill Sans MT" w:hAnsi="Gill Sans MT" w:cs="Poppins"/>
                <w:b/>
                <w:sz w:val="22"/>
              </w:rPr>
              <w:t>Phone &amp; Email</w:t>
            </w:r>
          </w:p>
        </w:tc>
        <w:tc>
          <w:tcPr>
            <w:tcW w:w="970" w:type="dxa"/>
            <w:vAlign w:val="bottom"/>
          </w:tcPr>
          <w:p w14:paraId="5514D39D" w14:textId="77777777" w:rsidR="00964627" w:rsidRPr="00202E8A" w:rsidRDefault="00964627" w:rsidP="0082027E">
            <w:pPr>
              <w:jc w:val="center"/>
              <w:rPr>
                <w:rFonts w:ascii="Gill Sans MT" w:hAnsi="Gill Sans MT" w:cs="Poppins"/>
                <w:b/>
                <w:sz w:val="22"/>
              </w:rPr>
            </w:pPr>
            <w:r w:rsidRPr="00202E8A">
              <w:rPr>
                <w:rFonts w:ascii="Gill Sans MT" w:hAnsi="Gill Sans MT" w:cs="Poppins"/>
                <w:b/>
                <w:sz w:val="22"/>
              </w:rPr>
              <w:t>Term Expires</w:t>
            </w:r>
          </w:p>
        </w:tc>
        <w:tc>
          <w:tcPr>
            <w:tcW w:w="854" w:type="dxa"/>
          </w:tcPr>
          <w:p w14:paraId="1B071464" w14:textId="77777777" w:rsidR="00964627" w:rsidRPr="00202E8A" w:rsidRDefault="00964627" w:rsidP="0082027E">
            <w:pPr>
              <w:jc w:val="center"/>
              <w:rPr>
                <w:rFonts w:ascii="Gill Sans MT" w:hAnsi="Gill Sans MT" w:cs="Poppins"/>
                <w:b/>
                <w:sz w:val="22"/>
              </w:rPr>
            </w:pPr>
            <w:r w:rsidRPr="00202E8A">
              <w:rPr>
                <w:rFonts w:ascii="Gill Sans MT" w:hAnsi="Gill Sans MT" w:cs="Poppins"/>
                <w:b/>
                <w:sz w:val="22"/>
              </w:rPr>
              <w:t xml:space="preserve">OAA Composition Criteria </w:t>
            </w:r>
            <w:r w:rsidRPr="00202E8A">
              <w:rPr>
                <w:rFonts w:ascii="Gill Sans MT" w:hAnsi="Gill Sans MT" w:cs="Poppins"/>
                <w:b/>
                <w:sz w:val="22"/>
              </w:rPr>
              <w:br/>
              <w:t>(1 to 7)</w:t>
            </w:r>
          </w:p>
        </w:tc>
      </w:tr>
      <w:tr w:rsidR="00964627" w:rsidRPr="00202E8A" w14:paraId="60FB7702" w14:textId="77777777" w:rsidTr="0082027E">
        <w:tc>
          <w:tcPr>
            <w:tcW w:w="1779" w:type="dxa"/>
          </w:tcPr>
          <w:p w14:paraId="6F392F7D" w14:textId="77777777" w:rsidR="00964627" w:rsidRPr="00202E8A" w:rsidRDefault="00964627" w:rsidP="0082027E">
            <w:pPr>
              <w:rPr>
                <w:rFonts w:ascii="Gill Sans MT" w:hAnsi="Gill Sans MT" w:cs="Poppins"/>
                <w:sz w:val="22"/>
              </w:rPr>
            </w:pPr>
          </w:p>
        </w:tc>
        <w:tc>
          <w:tcPr>
            <w:tcW w:w="2169" w:type="dxa"/>
          </w:tcPr>
          <w:p w14:paraId="7FDFB4D5" w14:textId="77777777" w:rsidR="00964627" w:rsidRPr="00202E8A" w:rsidRDefault="00964627" w:rsidP="0082027E">
            <w:pPr>
              <w:rPr>
                <w:rFonts w:ascii="Gill Sans MT" w:hAnsi="Gill Sans MT" w:cs="Poppins"/>
                <w:sz w:val="22"/>
              </w:rPr>
            </w:pPr>
          </w:p>
        </w:tc>
        <w:tc>
          <w:tcPr>
            <w:tcW w:w="1434" w:type="dxa"/>
          </w:tcPr>
          <w:p w14:paraId="44295B45" w14:textId="77777777" w:rsidR="00964627" w:rsidRPr="00202E8A" w:rsidRDefault="00964627" w:rsidP="0082027E">
            <w:pPr>
              <w:rPr>
                <w:rFonts w:ascii="Gill Sans MT" w:hAnsi="Gill Sans MT" w:cs="Poppins"/>
                <w:sz w:val="22"/>
              </w:rPr>
            </w:pPr>
          </w:p>
        </w:tc>
        <w:tc>
          <w:tcPr>
            <w:tcW w:w="1117" w:type="dxa"/>
          </w:tcPr>
          <w:p w14:paraId="019F44B4" w14:textId="77777777" w:rsidR="00964627" w:rsidRPr="00202E8A" w:rsidRDefault="00964627" w:rsidP="0082027E">
            <w:pPr>
              <w:rPr>
                <w:rFonts w:ascii="Gill Sans MT" w:hAnsi="Gill Sans MT" w:cs="Poppins"/>
                <w:sz w:val="22"/>
              </w:rPr>
            </w:pPr>
          </w:p>
        </w:tc>
        <w:tc>
          <w:tcPr>
            <w:tcW w:w="1253" w:type="dxa"/>
          </w:tcPr>
          <w:p w14:paraId="561B70AD" w14:textId="77777777" w:rsidR="00964627" w:rsidRPr="00202E8A" w:rsidRDefault="00964627" w:rsidP="0082027E">
            <w:pPr>
              <w:rPr>
                <w:rFonts w:ascii="Gill Sans MT" w:hAnsi="Gill Sans MT" w:cs="Poppins"/>
                <w:sz w:val="22"/>
              </w:rPr>
            </w:pPr>
          </w:p>
        </w:tc>
        <w:tc>
          <w:tcPr>
            <w:tcW w:w="970" w:type="dxa"/>
          </w:tcPr>
          <w:p w14:paraId="75BE7B08" w14:textId="77777777" w:rsidR="00964627" w:rsidRPr="00202E8A" w:rsidRDefault="00964627" w:rsidP="0082027E">
            <w:pPr>
              <w:rPr>
                <w:rFonts w:ascii="Gill Sans MT" w:hAnsi="Gill Sans MT" w:cs="Poppins"/>
                <w:sz w:val="22"/>
              </w:rPr>
            </w:pPr>
          </w:p>
        </w:tc>
        <w:tc>
          <w:tcPr>
            <w:tcW w:w="854" w:type="dxa"/>
          </w:tcPr>
          <w:p w14:paraId="2782D393" w14:textId="77777777" w:rsidR="00964627" w:rsidRPr="00202E8A" w:rsidRDefault="00964627" w:rsidP="0082027E">
            <w:pPr>
              <w:rPr>
                <w:rFonts w:ascii="Gill Sans MT" w:hAnsi="Gill Sans MT" w:cs="Poppins"/>
                <w:sz w:val="22"/>
              </w:rPr>
            </w:pPr>
          </w:p>
        </w:tc>
      </w:tr>
      <w:tr w:rsidR="00964627" w:rsidRPr="00202E8A" w14:paraId="33D54CEF" w14:textId="77777777" w:rsidTr="0082027E">
        <w:tc>
          <w:tcPr>
            <w:tcW w:w="1779" w:type="dxa"/>
          </w:tcPr>
          <w:p w14:paraId="2A1161F1" w14:textId="77777777" w:rsidR="00964627" w:rsidRPr="00202E8A" w:rsidRDefault="00964627" w:rsidP="0082027E">
            <w:pPr>
              <w:rPr>
                <w:rFonts w:ascii="Gill Sans MT" w:hAnsi="Gill Sans MT" w:cs="Poppins"/>
                <w:sz w:val="22"/>
              </w:rPr>
            </w:pPr>
          </w:p>
        </w:tc>
        <w:tc>
          <w:tcPr>
            <w:tcW w:w="2169" w:type="dxa"/>
          </w:tcPr>
          <w:p w14:paraId="77E728B3" w14:textId="77777777" w:rsidR="00964627" w:rsidRPr="00202E8A" w:rsidRDefault="00964627" w:rsidP="0082027E">
            <w:pPr>
              <w:rPr>
                <w:rFonts w:ascii="Gill Sans MT" w:hAnsi="Gill Sans MT" w:cs="Poppins"/>
                <w:sz w:val="22"/>
              </w:rPr>
            </w:pPr>
          </w:p>
        </w:tc>
        <w:tc>
          <w:tcPr>
            <w:tcW w:w="1434" w:type="dxa"/>
          </w:tcPr>
          <w:p w14:paraId="7A11462C" w14:textId="77777777" w:rsidR="00964627" w:rsidRPr="00202E8A" w:rsidRDefault="00964627" w:rsidP="0082027E">
            <w:pPr>
              <w:rPr>
                <w:rFonts w:ascii="Gill Sans MT" w:hAnsi="Gill Sans MT" w:cs="Poppins"/>
                <w:sz w:val="22"/>
              </w:rPr>
            </w:pPr>
          </w:p>
        </w:tc>
        <w:tc>
          <w:tcPr>
            <w:tcW w:w="1117" w:type="dxa"/>
          </w:tcPr>
          <w:p w14:paraId="03BDFC9A" w14:textId="77777777" w:rsidR="00964627" w:rsidRPr="00202E8A" w:rsidRDefault="00964627" w:rsidP="0082027E">
            <w:pPr>
              <w:rPr>
                <w:rFonts w:ascii="Gill Sans MT" w:hAnsi="Gill Sans MT" w:cs="Poppins"/>
                <w:sz w:val="22"/>
              </w:rPr>
            </w:pPr>
          </w:p>
        </w:tc>
        <w:tc>
          <w:tcPr>
            <w:tcW w:w="1253" w:type="dxa"/>
          </w:tcPr>
          <w:p w14:paraId="2A9041BD" w14:textId="77777777" w:rsidR="00964627" w:rsidRPr="00202E8A" w:rsidRDefault="00964627" w:rsidP="0082027E">
            <w:pPr>
              <w:rPr>
                <w:rFonts w:ascii="Gill Sans MT" w:hAnsi="Gill Sans MT" w:cs="Poppins"/>
                <w:sz w:val="22"/>
              </w:rPr>
            </w:pPr>
          </w:p>
        </w:tc>
        <w:tc>
          <w:tcPr>
            <w:tcW w:w="970" w:type="dxa"/>
          </w:tcPr>
          <w:p w14:paraId="7B36C66D" w14:textId="77777777" w:rsidR="00964627" w:rsidRPr="00202E8A" w:rsidRDefault="00964627" w:rsidP="0082027E">
            <w:pPr>
              <w:rPr>
                <w:rFonts w:ascii="Gill Sans MT" w:hAnsi="Gill Sans MT" w:cs="Poppins"/>
                <w:sz w:val="22"/>
              </w:rPr>
            </w:pPr>
          </w:p>
        </w:tc>
        <w:tc>
          <w:tcPr>
            <w:tcW w:w="854" w:type="dxa"/>
          </w:tcPr>
          <w:p w14:paraId="7F672A78" w14:textId="77777777" w:rsidR="00964627" w:rsidRPr="00202E8A" w:rsidRDefault="00964627" w:rsidP="0082027E">
            <w:pPr>
              <w:rPr>
                <w:rFonts w:ascii="Gill Sans MT" w:hAnsi="Gill Sans MT" w:cs="Poppins"/>
                <w:sz w:val="22"/>
              </w:rPr>
            </w:pPr>
          </w:p>
        </w:tc>
      </w:tr>
      <w:tr w:rsidR="00964627" w:rsidRPr="00202E8A" w14:paraId="2E2C6236" w14:textId="77777777" w:rsidTr="0082027E">
        <w:tc>
          <w:tcPr>
            <w:tcW w:w="1779" w:type="dxa"/>
          </w:tcPr>
          <w:p w14:paraId="18F532BC" w14:textId="77777777" w:rsidR="00964627" w:rsidRPr="00202E8A" w:rsidRDefault="00964627" w:rsidP="0082027E">
            <w:pPr>
              <w:rPr>
                <w:rFonts w:ascii="Gill Sans MT" w:hAnsi="Gill Sans MT" w:cs="Poppins"/>
                <w:sz w:val="22"/>
              </w:rPr>
            </w:pPr>
          </w:p>
        </w:tc>
        <w:tc>
          <w:tcPr>
            <w:tcW w:w="2169" w:type="dxa"/>
          </w:tcPr>
          <w:p w14:paraId="11A81BD5" w14:textId="77777777" w:rsidR="00964627" w:rsidRPr="00202E8A" w:rsidRDefault="00964627" w:rsidP="0082027E">
            <w:pPr>
              <w:rPr>
                <w:rFonts w:ascii="Gill Sans MT" w:hAnsi="Gill Sans MT" w:cs="Poppins"/>
                <w:sz w:val="22"/>
              </w:rPr>
            </w:pPr>
          </w:p>
        </w:tc>
        <w:tc>
          <w:tcPr>
            <w:tcW w:w="1434" w:type="dxa"/>
          </w:tcPr>
          <w:p w14:paraId="7940836E" w14:textId="77777777" w:rsidR="00964627" w:rsidRPr="00202E8A" w:rsidRDefault="00964627" w:rsidP="0082027E">
            <w:pPr>
              <w:rPr>
                <w:rFonts w:ascii="Gill Sans MT" w:hAnsi="Gill Sans MT" w:cs="Poppins"/>
                <w:sz w:val="22"/>
              </w:rPr>
            </w:pPr>
          </w:p>
        </w:tc>
        <w:tc>
          <w:tcPr>
            <w:tcW w:w="1117" w:type="dxa"/>
          </w:tcPr>
          <w:p w14:paraId="3AFF16FC" w14:textId="77777777" w:rsidR="00964627" w:rsidRPr="00202E8A" w:rsidRDefault="00964627" w:rsidP="0082027E">
            <w:pPr>
              <w:rPr>
                <w:rFonts w:ascii="Gill Sans MT" w:hAnsi="Gill Sans MT" w:cs="Poppins"/>
                <w:sz w:val="22"/>
              </w:rPr>
            </w:pPr>
          </w:p>
        </w:tc>
        <w:tc>
          <w:tcPr>
            <w:tcW w:w="1253" w:type="dxa"/>
          </w:tcPr>
          <w:p w14:paraId="67219D7B" w14:textId="77777777" w:rsidR="00964627" w:rsidRPr="00202E8A" w:rsidRDefault="00964627" w:rsidP="0082027E">
            <w:pPr>
              <w:rPr>
                <w:rFonts w:ascii="Gill Sans MT" w:hAnsi="Gill Sans MT" w:cs="Poppins"/>
                <w:sz w:val="22"/>
              </w:rPr>
            </w:pPr>
          </w:p>
        </w:tc>
        <w:tc>
          <w:tcPr>
            <w:tcW w:w="970" w:type="dxa"/>
          </w:tcPr>
          <w:p w14:paraId="0FA37305" w14:textId="77777777" w:rsidR="00964627" w:rsidRPr="00202E8A" w:rsidRDefault="00964627" w:rsidP="0082027E">
            <w:pPr>
              <w:rPr>
                <w:rFonts w:ascii="Gill Sans MT" w:hAnsi="Gill Sans MT" w:cs="Poppins"/>
                <w:sz w:val="22"/>
              </w:rPr>
            </w:pPr>
          </w:p>
        </w:tc>
        <w:tc>
          <w:tcPr>
            <w:tcW w:w="854" w:type="dxa"/>
          </w:tcPr>
          <w:p w14:paraId="0C80398C" w14:textId="77777777" w:rsidR="00964627" w:rsidRPr="00202E8A" w:rsidRDefault="00964627" w:rsidP="0082027E">
            <w:pPr>
              <w:rPr>
                <w:rFonts w:ascii="Gill Sans MT" w:hAnsi="Gill Sans MT" w:cs="Poppins"/>
                <w:sz w:val="22"/>
              </w:rPr>
            </w:pPr>
          </w:p>
        </w:tc>
      </w:tr>
    </w:tbl>
    <w:p w14:paraId="310ED50A" w14:textId="37A9196F" w:rsidR="00D8167E" w:rsidRPr="00202E8A" w:rsidRDefault="00D8167E">
      <w:pPr>
        <w:spacing w:after="200" w:line="276" w:lineRule="auto"/>
        <w:rPr>
          <w:rFonts w:ascii="Gill Sans MT" w:hAnsi="Gill Sans MT" w:cs="Poppins"/>
          <w:sz w:val="22"/>
        </w:rPr>
      </w:pPr>
      <w:bookmarkStart w:id="105" w:name="_Toc436212340"/>
      <w:bookmarkStart w:id="106" w:name="_Toc462386199"/>
      <w:bookmarkStart w:id="107" w:name="_Toc462386235"/>
      <w:bookmarkStart w:id="108" w:name="_Toc466462402"/>
      <w:r w:rsidRPr="00202E8A">
        <w:rPr>
          <w:rFonts w:ascii="Gill Sans MT" w:hAnsi="Gill Sans MT" w:cs="Poppins"/>
          <w:sz w:val="22"/>
        </w:rPr>
        <w:br w:type="page"/>
      </w:r>
    </w:p>
    <w:p w14:paraId="313FD91E" w14:textId="77777777" w:rsidR="00254520" w:rsidRPr="00202E8A" w:rsidRDefault="003265E9" w:rsidP="00A40461">
      <w:pPr>
        <w:pStyle w:val="Heading1"/>
        <w:rPr>
          <w:rFonts w:ascii="Gill Sans MT" w:hAnsi="Gill Sans MT" w:cs="Poppins"/>
          <w:sz w:val="24"/>
          <w:szCs w:val="24"/>
        </w:rPr>
      </w:pPr>
      <w:bookmarkStart w:id="109" w:name="_Toc87940912"/>
      <w:bookmarkStart w:id="110" w:name="_Toc120693431"/>
      <w:bookmarkStart w:id="111" w:name="_Toc142567696"/>
      <w:bookmarkEnd w:id="105"/>
      <w:bookmarkEnd w:id="106"/>
      <w:bookmarkEnd w:id="107"/>
      <w:bookmarkEnd w:id="108"/>
      <w:r w:rsidRPr="00202E8A">
        <w:rPr>
          <w:rFonts w:ascii="Gill Sans MT" w:hAnsi="Gill Sans MT" w:cs="Poppins"/>
          <w:sz w:val="24"/>
          <w:szCs w:val="24"/>
        </w:rPr>
        <w:lastRenderedPageBreak/>
        <w:t>ATTACHMENTS</w:t>
      </w:r>
      <w:bookmarkEnd w:id="109"/>
      <w:bookmarkEnd w:id="110"/>
      <w:bookmarkEnd w:id="111"/>
    </w:p>
    <w:p w14:paraId="79791229" w14:textId="77777777" w:rsidR="00254520" w:rsidRPr="00202E8A" w:rsidRDefault="00254520" w:rsidP="00254520">
      <w:pPr>
        <w:rPr>
          <w:rFonts w:ascii="Gill Sans MT" w:hAnsi="Gill Sans MT" w:cs="Poppins"/>
          <w:szCs w:val="24"/>
        </w:rPr>
      </w:pPr>
      <w:r w:rsidRPr="00202E8A">
        <w:rPr>
          <w:rFonts w:ascii="Gill Sans MT" w:hAnsi="Gill Sans MT" w:cs="Poppins"/>
          <w:szCs w:val="24"/>
        </w:rPr>
        <w:br w:type="page"/>
      </w:r>
    </w:p>
    <w:p w14:paraId="34BAACED" w14:textId="77777777" w:rsidR="00254520" w:rsidRPr="00202E8A" w:rsidRDefault="00254520" w:rsidP="00254520">
      <w:pPr>
        <w:pStyle w:val="Heading2"/>
        <w:rPr>
          <w:rFonts w:ascii="Gill Sans MT" w:hAnsi="Gill Sans MT" w:cs="Poppins"/>
          <w:sz w:val="24"/>
          <w:szCs w:val="24"/>
        </w:rPr>
      </w:pPr>
      <w:bookmarkStart w:id="112" w:name="_Toc462386202"/>
      <w:bookmarkStart w:id="113" w:name="_Toc462386238"/>
      <w:bookmarkStart w:id="114" w:name="_Toc466462404"/>
      <w:bookmarkStart w:id="115" w:name="_Toc87940913"/>
      <w:bookmarkStart w:id="116" w:name="_Toc120693432"/>
      <w:bookmarkStart w:id="117" w:name="_Toc142567697"/>
      <w:r w:rsidRPr="00202E8A">
        <w:rPr>
          <w:rFonts w:ascii="Gill Sans MT" w:hAnsi="Gill Sans MT" w:cs="Poppins"/>
          <w:sz w:val="24"/>
          <w:szCs w:val="24"/>
        </w:rPr>
        <w:lastRenderedPageBreak/>
        <w:t>Authorized Signatures</w:t>
      </w:r>
      <w:bookmarkEnd w:id="112"/>
      <w:bookmarkEnd w:id="113"/>
      <w:bookmarkEnd w:id="114"/>
      <w:bookmarkEnd w:id="115"/>
      <w:bookmarkEnd w:id="116"/>
      <w:bookmarkEnd w:id="117"/>
    </w:p>
    <w:p w14:paraId="7888C7A7" w14:textId="77777777" w:rsidR="00254520" w:rsidRPr="00202E8A" w:rsidRDefault="00254520" w:rsidP="00254520">
      <w:pPr>
        <w:rPr>
          <w:rFonts w:ascii="Gill Sans MT" w:hAnsi="Gill Sans MT" w:cs="Poppins"/>
          <w:szCs w:val="24"/>
        </w:rPr>
      </w:pPr>
    </w:p>
    <w:tbl>
      <w:tblPr>
        <w:tblStyle w:val="TableGrid"/>
        <w:tblW w:w="9576" w:type="dxa"/>
        <w:tblLook w:val="04A0" w:firstRow="1" w:lastRow="0" w:firstColumn="1" w:lastColumn="0" w:noHBand="0" w:noVBand="1"/>
      </w:tblPr>
      <w:tblGrid>
        <w:gridCol w:w="2155"/>
        <w:gridCol w:w="3248"/>
        <w:gridCol w:w="1296"/>
        <w:gridCol w:w="1163"/>
        <w:gridCol w:w="1714"/>
      </w:tblGrid>
      <w:tr w:rsidR="00986E9F" w:rsidRPr="00202E8A" w14:paraId="596DD9BB" w14:textId="77777777" w:rsidTr="00A55735">
        <w:tc>
          <w:tcPr>
            <w:tcW w:w="2155" w:type="dxa"/>
            <w:vAlign w:val="bottom"/>
          </w:tcPr>
          <w:p w14:paraId="32603D6B" w14:textId="77777777" w:rsidR="00986E9F" w:rsidRPr="00202E8A" w:rsidRDefault="00986E9F" w:rsidP="0082027E">
            <w:pPr>
              <w:rPr>
                <w:rFonts w:ascii="Gill Sans MT" w:hAnsi="Gill Sans MT" w:cs="Poppins"/>
                <w:b/>
                <w:szCs w:val="24"/>
              </w:rPr>
            </w:pPr>
            <w:r w:rsidRPr="00202E8A">
              <w:rPr>
                <w:rFonts w:ascii="Gill Sans MT" w:hAnsi="Gill Sans MT" w:cs="Poppins"/>
                <w:b/>
                <w:szCs w:val="24"/>
              </w:rPr>
              <w:t>Area Agency on Aging Name</w:t>
            </w:r>
          </w:p>
        </w:tc>
        <w:tc>
          <w:tcPr>
            <w:tcW w:w="3248" w:type="dxa"/>
            <w:vAlign w:val="bottom"/>
          </w:tcPr>
          <w:p w14:paraId="3120ED24" w14:textId="77777777" w:rsidR="00986E9F" w:rsidRPr="00202E8A" w:rsidRDefault="00986E9F" w:rsidP="0082027E">
            <w:pPr>
              <w:rPr>
                <w:rFonts w:ascii="Gill Sans MT" w:hAnsi="Gill Sans MT" w:cs="Poppins"/>
                <w:b/>
                <w:szCs w:val="24"/>
              </w:rPr>
            </w:pPr>
            <w:r w:rsidRPr="00202E8A">
              <w:rPr>
                <w:rFonts w:ascii="Gill Sans MT" w:hAnsi="Gill Sans MT" w:cs="Poppins"/>
                <w:b/>
                <w:szCs w:val="24"/>
              </w:rPr>
              <w:t>Primary Street Address</w:t>
            </w:r>
          </w:p>
        </w:tc>
        <w:tc>
          <w:tcPr>
            <w:tcW w:w="1296" w:type="dxa"/>
            <w:vAlign w:val="bottom"/>
          </w:tcPr>
          <w:p w14:paraId="57364B8E" w14:textId="77777777" w:rsidR="00986E9F" w:rsidRPr="00202E8A" w:rsidRDefault="00986E9F" w:rsidP="0082027E">
            <w:pPr>
              <w:jc w:val="center"/>
              <w:rPr>
                <w:rFonts w:ascii="Gill Sans MT" w:hAnsi="Gill Sans MT" w:cs="Poppins"/>
                <w:b/>
                <w:szCs w:val="24"/>
              </w:rPr>
            </w:pPr>
            <w:r w:rsidRPr="00202E8A">
              <w:rPr>
                <w:rFonts w:ascii="Gill Sans MT" w:hAnsi="Gill Sans MT" w:cs="Poppins"/>
                <w:b/>
                <w:szCs w:val="24"/>
              </w:rPr>
              <w:t>City &amp; Zip</w:t>
            </w:r>
          </w:p>
        </w:tc>
        <w:tc>
          <w:tcPr>
            <w:tcW w:w="1163" w:type="dxa"/>
            <w:vAlign w:val="bottom"/>
          </w:tcPr>
          <w:p w14:paraId="58FD5961" w14:textId="77777777" w:rsidR="00986E9F" w:rsidRPr="00202E8A" w:rsidRDefault="00986E9F" w:rsidP="0082027E">
            <w:pPr>
              <w:jc w:val="center"/>
              <w:rPr>
                <w:rFonts w:ascii="Gill Sans MT" w:hAnsi="Gill Sans MT" w:cs="Poppins"/>
                <w:b/>
                <w:szCs w:val="24"/>
              </w:rPr>
            </w:pPr>
            <w:r w:rsidRPr="00202E8A">
              <w:rPr>
                <w:rFonts w:ascii="Gill Sans MT" w:hAnsi="Gill Sans MT" w:cs="Poppins"/>
                <w:b/>
                <w:szCs w:val="24"/>
              </w:rPr>
              <w:t>Type of Agency</w:t>
            </w:r>
          </w:p>
        </w:tc>
        <w:tc>
          <w:tcPr>
            <w:tcW w:w="1714" w:type="dxa"/>
            <w:vAlign w:val="bottom"/>
          </w:tcPr>
          <w:p w14:paraId="0A5AD36E" w14:textId="77777777" w:rsidR="00986E9F" w:rsidRPr="00202E8A" w:rsidRDefault="00986E9F" w:rsidP="0082027E">
            <w:pPr>
              <w:jc w:val="center"/>
              <w:rPr>
                <w:rFonts w:ascii="Gill Sans MT" w:hAnsi="Gill Sans MT" w:cs="Poppins"/>
                <w:b/>
                <w:szCs w:val="24"/>
              </w:rPr>
            </w:pPr>
            <w:r w:rsidRPr="00202E8A">
              <w:rPr>
                <w:rFonts w:ascii="Gill Sans MT" w:hAnsi="Gill Sans MT" w:cs="Poppins"/>
                <w:b/>
                <w:szCs w:val="24"/>
              </w:rPr>
              <w:t>Date of AAA Designation</w:t>
            </w:r>
          </w:p>
        </w:tc>
      </w:tr>
      <w:tr w:rsidR="00986E9F" w:rsidRPr="00202E8A" w14:paraId="758BDFEC" w14:textId="77777777" w:rsidTr="00A55735">
        <w:tc>
          <w:tcPr>
            <w:tcW w:w="2155" w:type="dxa"/>
          </w:tcPr>
          <w:p w14:paraId="6646D2AB" w14:textId="77777777" w:rsidR="00986E9F" w:rsidRPr="00202E8A" w:rsidRDefault="00986E9F" w:rsidP="0082027E">
            <w:pPr>
              <w:rPr>
                <w:rFonts w:ascii="Gill Sans MT" w:hAnsi="Gill Sans MT" w:cs="Poppins"/>
                <w:szCs w:val="24"/>
              </w:rPr>
            </w:pPr>
          </w:p>
        </w:tc>
        <w:tc>
          <w:tcPr>
            <w:tcW w:w="3248" w:type="dxa"/>
          </w:tcPr>
          <w:p w14:paraId="460CCE00" w14:textId="77777777" w:rsidR="00986E9F" w:rsidRPr="00202E8A" w:rsidRDefault="00986E9F" w:rsidP="0082027E">
            <w:pPr>
              <w:ind w:firstLine="720"/>
              <w:rPr>
                <w:rFonts w:ascii="Gill Sans MT" w:hAnsi="Gill Sans MT" w:cs="Poppins"/>
                <w:szCs w:val="24"/>
              </w:rPr>
            </w:pPr>
          </w:p>
        </w:tc>
        <w:tc>
          <w:tcPr>
            <w:tcW w:w="1296" w:type="dxa"/>
          </w:tcPr>
          <w:p w14:paraId="7447B4B5" w14:textId="77777777" w:rsidR="00986E9F" w:rsidRPr="00202E8A" w:rsidRDefault="00986E9F" w:rsidP="0082027E">
            <w:pPr>
              <w:rPr>
                <w:rFonts w:ascii="Gill Sans MT" w:hAnsi="Gill Sans MT" w:cs="Poppins"/>
                <w:szCs w:val="24"/>
              </w:rPr>
            </w:pPr>
          </w:p>
        </w:tc>
        <w:tc>
          <w:tcPr>
            <w:tcW w:w="1163" w:type="dxa"/>
          </w:tcPr>
          <w:p w14:paraId="7DEC745E" w14:textId="77777777" w:rsidR="00986E9F" w:rsidRPr="00202E8A" w:rsidRDefault="00986E9F" w:rsidP="0082027E">
            <w:pPr>
              <w:rPr>
                <w:rFonts w:ascii="Gill Sans MT" w:hAnsi="Gill Sans MT" w:cs="Poppins"/>
                <w:szCs w:val="24"/>
              </w:rPr>
            </w:pPr>
          </w:p>
        </w:tc>
        <w:tc>
          <w:tcPr>
            <w:tcW w:w="1714" w:type="dxa"/>
          </w:tcPr>
          <w:p w14:paraId="73393AA6" w14:textId="77777777" w:rsidR="00986E9F" w:rsidRPr="00202E8A" w:rsidRDefault="00986E9F" w:rsidP="0082027E">
            <w:pPr>
              <w:rPr>
                <w:rFonts w:ascii="Gill Sans MT" w:hAnsi="Gill Sans MT" w:cs="Poppins"/>
                <w:szCs w:val="24"/>
              </w:rPr>
            </w:pPr>
          </w:p>
        </w:tc>
      </w:tr>
    </w:tbl>
    <w:p w14:paraId="121A570D" w14:textId="60441AF2" w:rsidR="00986E9F" w:rsidRPr="00202E8A" w:rsidRDefault="00986E9F" w:rsidP="00254520">
      <w:pPr>
        <w:rPr>
          <w:rFonts w:ascii="Gill Sans MT" w:hAnsi="Gill Sans MT" w:cs="Poppins"/>
          <w:szCs w:val="24"/>
        </w:rPr>
      </w:pPr>
    </w:p>
    <w:p w14:paraId="2FCAAE40" w14:textId="78626DCF" w:rsidR="00A55735" w:rsidRPr="00202E8A" w:rsidRDefault="00A55735" w:rsidP="00254520">
      <w:pPr>
        <w:rPr>
          <w:rFonts w:ascii="Gill Sans MT" w:hAnsi="Gill Sans MT" w:cs="Poppins"/>
          <w:szCs w:val="24"/>
        </w:rPr>
      </w:pPr>
      <w:r w:rsidRPr="00202E8A">
        <w:rPr>
          <w:rFonts w:ascii="Gill Sans MT" w:hAnsi="Gill Sans MT" w:cs="Poppins"/>
          <w:szCs w:val="24"/>
        </w:rPr>
        <w:t xml:space="preserve">Please list </w:t>
      </w:r>
      <w:r w:rsidR="00196FB2" w:rsidRPr="00202E8A">
        <w:rPr>
          <w:rFonts w:ascii="Gill Sans MT" w:hAnsi="Gill Sans MT" w:cs="Poppins"/>
          <w:szCs w:val="24"/>
        </w:rPr>
        <w:t xml:space="preserve">names and titles of </w:t>
      </w:r>
      <w:r w:rsidRPr="00202E8A">
        <w:rPr>
          <w:rFonts w:ascii="Gill Sans MT" w:hAnsi="Gill Sans MT" w:cs="Poppins"/>
          <w:szCs w:val="24"/>
        </w:rPr>
        <w:t>all persons authorized to sign and submit documents on behalf of your agency regarding the following areas:</w:t>
      </w:r>
    </w:p>
    <w:p w14:paraId="178A3A02" w14:textId="77777777" w:rsidR="00254520" w:rsidRPr="00202E8A" w:rsidRDefault="00254520" w:rsidP="00254520">
      <w:pPr>
        <w:rPr>
          <w:rFonts w:ascii="Gill Sans MT" w:hAnsi="Gill Sans MT" w:cs="Poppins"/>
          <w:szCs w:val="24"/>
        </w:rPr>
      </w:pPr>
    </w:p>
    <w:p w14:paraId="2CE01F9E" w14:textId="5F8AF455" w:rsidR="00254520" w:rsidRPr="00202E8A" w:rsidRDefault="00254520" w:rsidP="00254520">
      <w:pPr>
        <w:pStyle w:val="Heading4"/>
        <w:spacing w:before="0"/>
        <w:rPr>
          <w:rFonts w:ascii="Gill Sans MT" w:hAnsi="Gill Sans MT" w:cs="Poppins"/>
          <w:color w:val="auto"/>
          <w:szCs w:val="24"/>
        </w:rPr>
      </w:pPr>
      <w:r w:rsidRPr="00202E8A">
        <w:rPr>
          <w:rFonts w:ascii="Gill Sans MT" w:hAnsi="Gill Sans MT" w:cs="Poppins"/>
          <w:color w:val="auto"/>
          <w:szCs w:val="24"/>
        </w:rPr>
        <w:t>Authorized Signa</w:t>
      </w:r>
      <w:r w:rsidR="00A55735" w:rsidRPr="00202E8A">
        <w:rPr>
          <w:rFonts w:ascii="Gill Sans MT" w:hAnsi="Gill Sans MT" w:cs="Poppins"/>
          <w:color w:val="auto"/>
          <w:szCs w:val="24"/>
        </w:rPr>
        <w:t>tories</w:t>
      </w:r>
      <w:r w:rsidRPr="00202E8A">
        <w:rPr>
          <w:rFonts w:ascii="Gill Sans MT" w:hAnsi="Gill Sans MT" w:cs="Poppins"/>
          <w:color w:val="auto"/>
          <w:szCs w:val="24"/>
        </w:rPr>
        <w:t xml:space="preserve"> for Funding Applications and Contracts</w:t>
      </w:r>
    </w:p>
    <w:p w14:paraId="65C23606" w14:textId="669F6D74" w:rsidR="00A55735" w:rsidRPr="00202E8A" w:rsidRDefault="00A55735" w:rsidP="00A55735">
      <w:pPr>
        <w:rPr>
          <w:rFonts w:ascii="Gill Sans MT" w:hAnsi="Gill Sans MT"/>
        </w:rPr>
      </w:pPr>
    </w:p>
    <w:p w14:paraId="0D36DCDA" w14:textId="6CB05443" w:rsidR="00A55735" w:rsidRPr="00202E8A" w:rsidRDefault="00A55735" w:rsidP="00A55735">
      <w:pPr>
        <w:rPr>
          <w:rFonts w:ascii="Gill Sans MT" w:hAnsi="Gill Sans MT"/>
        </w:rPr>
      </w:pPr>
      <w:r w:rsidRPr="00202E8A">
        <w:rPr>
          <w:rFonts w:ascii="Gill Sans MT" w:hAnsi="Gill Sans MT"/>
        </w:rPr>
        <w:t>1.</w:t>
      </w:r>
    </w:p>
    <w:p w14:paraId="3A458378" w14:textId="17D161CC" w:rsidR="00A55735" w:rsidRPr="00202E8A" w:rsidRDefault="00A55735" w:rsidP="00A55735">
      <w:pPr>
        <w:rPr>
          <w:rFonts w:ascii="Gill Sans MT" w:hAnsi="Gill Sans MT"/>
        </w:rPr>
      </w:pPr>
    </w:p>
    <w:p w14:paraId="56A1825C" w14:textId="0A676ACE" w:rsidR="00A55735" w:rsidRPr="00202E8A" w:rsidRDefault="00A55735" w:rsidP="00A55735">
      <w:pPr>
        <w:rPr>
          <w:rFonts w:ascii="Gill Sans MT" w:hAnsi="Gill Sans MT"/>
        </w:rPr>
      </w:pPr>
      <w:r w:rsidRPr="00202E8A">
        <w:rPr>
          <w:rFonts w:ascii="Gill Sans MT" w:hAnsi="Gill Sans MT"/>
        </w:rPr>
        <w:t>2.</w:t>
      </w:r>
    </w:p>
    <w:p w14:paraId="292394FA" w14:textId="77777777" w:rsidR="00A55735" w:rsidRPr="00202E8A" w:rsidRDefault="00A55735" w:rsidP="00A55735">
      <w:pPr>
        <w:rPr>
          <w:rFonts w:ascii="Gill Sans MT" w:hAnsi="Gill Sans MT"/>
        </w:rPr>
      </w:pPr>
    </w:p>
    <w:p w14:paraId="5F5AC4F0" w14:textId="084D0E8C" w:rsidR="00254520" w:rsidRPr="00202E8A" w:rsidRDefault="00A55735" w:rsidP="00254520">
      <w:pPr>
        <w:tabs>
          <w:tab w:val="left" w:pos="7200"/>
        </w:tabs>
        <w:rPr>
          <w:rFonts w:ascii="Gill Sans MT" w:hAnsi="Gill Sans MT" w:cs="Poppins"/>
          <w:szCs w:val="24"/>
        </w:rPr>
      </w:pPr>
      <w:r w:rsidRPr="00202E8A">
        <w:rPr>
          <w:rFonts w:ascii="Gill Sans MT" w:hAnsi="Gill Sans MT" w:cs="Poppins"/>
          <w:szCs w:val="24"/>
        </w:rPr>
        <w:t>3.</w:t>
      </w:r>
    </w:p>
    <w:p w14:paraId="0F33C0BE" w14:textId="77777777" w:rsidR="00A55735" w:rsidRPr="00202E8A" w:rsidRDefault="00A55735" w:rsidP="00254520">
      <w:pPr>
        <w:tabs>
          <w:tab w:val="left" w:pos="7200"/>
        </w:tabs>
        <w:rPr>
          <w:rFonts w:ascii="Gill Sans MT" w:hAnsi="Gill Sans MT" w:cs="Poppins"/>
          <w:szCs w:val="24"/>
        </w:rPr>
      </w:pPr>
    </w:p>
    <w:p w14:paraId="3842112A" w14:textId="757185CC" w:rsidR="00254520" w:rsidRPr="00202E8A" w:rsidRDefault="00254520" w:rsidP="00254520">
      <w:pPr>
        <w:pStyle w:val="Heading4"/>
        <w:spacing w:before="0"/>
        <w:rPr>
          <w:rFonts w:ascii="Gill Sans MT" w:hAnsi="Gill Sans MT" w:cs="Poppins"/>
          <w:color w:val="auto"/>
          <w:szCs w:val="24"/>
        </w:rPr>
      </w:pPr>
      <w:r w:rsidRPr="00202E8A">
        <w:rPr>
          <w:rFonts w:ascii="Gill Sans MT" w:hAnsi="Gill Sans MT" w:cs="Poppins"/>
          <w:color w:val="auto"/>
          <w:szCs w:val="24"/>
        </w:rPr>
        <w:t>Authorized Sign</w:t>
      </w:r>
      <w:r w:rsidR="00A55735" w:rsidRPr="00202E8A">
        <w:rPr>
          <w:rFonts w:ascii="Gill Sans MT" w:hAnsi="Gill Sans MT" w:cs="Poppins"/>
          <w:color w:val="auto"/>
          <w:szCs w:val="24"/>
        </w:rPr>
        <w:t>atorie</w:t>
      </w:r>
      <w:r w:rsidRPr="00202E8A">
        <w:rPr>
          <w:rFonts w:ascii="Gill Sans MT" w:hAnsi="Gill Sans MT" w:cs="Poppins"/>
          <w:color w:val="auto"/>
          <w:szCs w:val="24"/>
        </w:rPr>
        <w:t>s for Fiscal Reports</w:t>
      </w:r>
    </w:p>
    <w:p w14:paraId="6F97BF0D" w14:textId="2B893927" w:rsidR="00A55735" w:rsidRPr="00202E8A" w:rsidRDefault="00A55735" w:rsidP="00A55735">
      <w:pPr>
        <w:rPr>
          <w:rFonts w:ascii="Gill Sans MT" w:hAnsi="Gill Sans MT"/>
        </w:rPr>
      </w:pPr>
    </w:p>
    <w:p w14:paraId="4A626881" w14:textId="5026378C" w:rsidR="00A55735" w:rsidRPr="00202E8A" w:rsidRDefault="00A55735" w:rsidP="00A55735">
      <w:pPr>
        <w:rPr>
          <w:rFonts w:ascii="Gill Sans MT" w:hAnsi="Gill Sans MT"/>
        </w:rPr>
      </w:pPr>
      <w:r w:rsidRPr="00202E8A">
        <w:rPr>
          <w:rFonts w:ascii="Gill Sans MT" w:hAnsi="Gill Sans MT"/>
        </w:rPr>
        <w:t>1.</w:t>
      </w:r>
    </w:p>
    <w:p w14:paraId="652DD132" w14:textId="29BF551D" w:rsidR="00A55735" w:rsidRPr="00202E8A" w:rsidRDefault="00A55735" w:rsidP="00A55735">
      <w:pPr>
        <w:rPr>
          <w:rFonts w:ascii="Gill Sans MT" w:hAnsi="Gill Sans MT"/>
        </w:rPr>
      </w:pPr>
    </w:p>
    <w:p w14:paraId="2C310D3B" w14:textId="73F3EBEC" w:rsidR="00A55735" w:rsidRPr="00202E8A" w:rsidRDefault="00A55735" w:rsidP="00A55735">
      <w:pPr>
        <w:rPr>
          <w:rFonts w:ascii="Gill Sans MT" w:hAnsi="Gill Sans MT"/>
        </w:rPr>
      </w:pPr>
      <w:r w:rsidRPr="00202E8A">
        <w:rPr>
          <w:rFonts w:ascii="Gill Sans MT" w:hAnsi="Gill Sans MT"/>
        </w:rPr>
        <w:t>2.</w:t>
      </w:r>
    </w:p>
    <w:p w14:paraId="6FAEA3AF" w14:textId="19CA6098" w:rsidR="00A55735" w:rsidRPr="00202E8A" w:rsidRDefault="00A55735" w:rsidP="00A55735">
      <w:pPr>
        <w:rPr>
          <w:rFonts w:ascii="Gill Sans MT" w:hAnsi="Gill Sans MT"/>
        </w:rPr>
      </w:pPr>
    </w:p>
    <w:p w14:paraId="03E86FFA" w14:textId="6D24A594" w:rsidR="00A55735" w:rsidRPr="00202E8A" w:rsidRDefault="00A55735" w:rsidP="00A55735">
      <w:pPr>
        <w:rPr>
          <w:rFonts w:ascii="Gill Sans MT" w:hAnsi="Gill Sans MT"/>
        </w:rPr>
      </w:pPr>
      <w:r w:rsidRPr="00202E8A">
        <w:rPr>
          <w:rFonts w:ascii="Gill Sans MT" w:hAnsi="Gill Sans MT"/>
        </w:rPr>
        <w:t>3.</w:t>
      </w:r>
    </w:p>
    <w:p w14:paraId="4C89B649" w14:textId="77777777" w:rsidR="00254520" w:rsidRPr="00202E8A" w:rsidRDefault="00254520" w:rsidP="00254520">
      <w:pPr>
        <w:tabs>
          <w:tab w:val="left" w:pos="7200"/>
        </w:tabs>
        <w:rPr>
          <w:rFonts w:ascii="Gill Sans MT" w:hAnsi="Gill Sans MT" w:cs="Poppins"/>
          <w:szCs w:val="24"/>
        </w:rPr>
      </w:pPr>
    </w:p>
    <w:p w14:paraId="5A22E5E2" w14:textId="0231D748" w:rsidR="00254520" w:rsidRPr="00202E8A" w:rsidRDefault="00254520" w:rsidP="00254520">
      <w:pPr>
        <w:pStyle w:val="Heading4"/>
        <w:rPr>
          <w:rFonts w:ascii="Gill Sans MT" w:hAnsi="Gill Sans MT" w:cs="Poppins"/>
          <w:color w:val="auto"/>
          <w:szCs w:val="24"/>
        </w:rPr>
      </w:pPr>
      <w:r w:rsidRPr="00202E8A">
        <w:rPr>
          <w:rFonts w:ascii="Gill Sans MT" w:hAnsi="Gill Sans MT" w:cs="Poppins"/>
          <w:color w:val="auto"/>
          <w:szCs w:val="24"/>
        </w:rPr>
        <w:t>Authorized Sign</w:t>
      </w:r>
      <w:r w:rsidR="00A55735" w:rsidRPr="00202E8A">
        <w:rPr>
          <w:rFonts w:ascii="Gill Sans MT" w:hAnsi="Gill Sans MT" w:cs="Poppins"/>
          <w:color w:val="auto"/>
          <w:szCs w:val="24"/>
        </w:rPr>
        <w:t>atories</w:t>
      </w:r>
      <w:r w:rsidRPr="00202E8A">
        <w:rPr>
          <w:rFonts w:ascii="Gill Sans MT" w:hAnsi="Gill Sans MT" w:cs="Poppins"/>
          <w:color w:val="auto"/>
          <w:szCs w:val="24"/>
        </w:rPr>
        <w:t xml:space="preserve"> for Program Reports</w:t>
      </w:r>
    </w:p>
    <w:p w14:paraId="07DA075D" w14:textId="7AFB92B0" w:rsidR="00254520" w:rsidRPr="00202E8A" w:rsidRDefault="00254520" w:rsidP="00254520">
      <w:pPr>
        <w:rPr>
          <w:rFonts w:ascii="Gill Sans MT" w:hAnsi="Gill Sans MT" w:cs="Poppins"/>
          <w:szCs w:val="24"/>
        </w:rPr>
      </w:pPr>
    </w:p>
    <w:p w14:paraId="20375C48" w14:textId="4680DD39" w:rsidR="00A55735" w:rsidRPr="00202E8A" w:rsidRDefault="00A55735" w:rsidP="00254520">
      <w:pPr>
        <w:rPr>
          <w:rFonts w:ascii="Gill Sans MT" w:hAnsi="Gill Sans MT" w:cs="Poppins"/>
          <w:szCs w:val="24"/>
        </w:rPr>
      </w:pPr>
      <w:r w:rsidRPr="00202E8A">
        <w:rPr>
          <w:rFonts w:ascii="Gill Sans MT" w:hAnsi="Gill Sans MT" w:cs="Poppins"/>
          <w:szCs w:val="24"/>
        </w:rPr>
        <w:t>1.</w:t>
      </w:r>
    </w:p>
    <w:p w14:paraId="58B3AF7E" w14:textId="0060622C" w:rsidR="00A55735" w:rsidRPr="00202E8A" w:rsidRDefault="00A55735" w:rsidP="00254520">
      <w:pPr>
        <w:rPr>
          <w:rFonts w:ascii="Gill Sans MT" w:hAnsi="Gill Sans MT" w:cs="Poppins"/>
          <w:szCs w:val="24"/>
        </w:rPr>
      </w:pPr>
    </w:p>
    <w:p w14:paraId="0CA2ECF5" w14:textId="4CD8C657" w:rsidR="00A55735" w:rsidRPr="00202E8A" w:rsidRDefault="00A55735" w:rsidP="00254520">
      <w:pPr>
        <w:rPr>
          <w:rFonts w:ascii="Gill Sans MT" w:hAnsi="Gill Sans MT" w:cs="Poppins"/>
          <w:szCs w:val="24"/>
        </w:rPr>
      </w:pPr>
      <w:r w:rsidRPr="00202E8A">
        <w:rPr>
          <w:rFonts w:ascii="Gill Sans MT" w:hAnsi="Gill Sans MT" w:cs="Poppins"/>
          <w:szCs w:val="24"/>
        </w:rPr>
        <w:t>2.</w:t>
      </w:r>
    </w:p>
    <w:p w14:paraId="333DC8C1" w14:textId="644B6316" w:rsidR="00A55735" w:rsidRPr="00202E8A" w:rsidRDefault="00A55735" w:rsidP="00254520">
      <w:pPr>
        <w:rPr>
          <w:rFonts w:ascii="Gill Sans MT" w:hAnsi="Gill Sans MT" w:cs="Poppins"/>
          <w:szCs w:val="24"/>
        </w:rPr>
      </w:pPr>
    </w:p>
    <w:p w14:paraId="3B252E11" w14:textId="328C4266" w:rsidR="00A55735" w:rsidRPr="00202E8A" w:rsidRDefault="00A55735" w:rsidP="00254520">
      <w:pPr>
        <w:rPr>
          <w:rFonts w:ascii="Gill Sans MT" w:hAnsi="Gill Sans MT" w:cs="Poppins"/>
          <w:szCs w:val="24"/>
        </w:rPr>
      </w:pPr>
      <w:r w:rsidRPr="00202E8A">
        <w:rPr>
          <w:rFonts w:ascii="Gill Sans MT" w:hAnsi="Gill Sans MT" w:cs="Poppins"/>
          <w:szCs w:val="24"/>
        </w:rPr>
        <w:t>3.</w:t>
      </w:r>
    </w:p>
    <w:p w14:paraId="49DC0A9C" w14:textId="77777777" w:rsidR="00A55735" w:rsidRPr="00202E8A" w:rsidRDefault="00A55735" w:rsidP="00254520">
      <w:pPr>
        <w:rPr>
          <w:rFonts w:ascii="Gill Sans MT" w:hAnsi="Gill Sans MT" w:cs="Poppins"/>
          <w:szCs w:val="24"/>
        </w:rPr>
      </w:pPr>
    </w:p>
    <w:p w14:paraId="2C236F3B" w14:textId="09D81509" w:rsidR="00A55735" w:rsidRPr="00202E8A" w:rsidRDefault="00A55735" w:rsidP="00254520">
      <w:pPr>
        <w:rPr>
          <w:rFonts w:ascii="Gill Sans MT" w:hAnsi="Gill Sans MT" w:cs="Poppins"/>
          <w:szCs w:val="24"/>
        </w:rPr>
      </w:pPr>
      <w:r w:rsidRPr="00202E8A">
        <w:rPr>
          <w:rFonts w:ascii="Gill Sans MT" w:hAnsi="Gill Sans MT" w:cs="Poppins"/>
          <w:szCs w:val="24"/>
        </w:rPr>
        <w:t xml:space="preserve">Note: Should any of your agency’s authorized signatories change, please submit an updated list to Eugenia Kendall at </w:t>
      </w:r>
      <w:hyperlink r:id="rId9" w:history="1">
        <w:r w:rsidRPr="00202E8A">
          <w:rPr>
            <w:rStyle w:val="Hyperlink"/>
            <w:rFonts w:ascii="Gill Sans MT" w:hAnsi="Gill Sans MT" w:cs="Poppins"/>
            <w:szCs w:val="24"/>
          </w:rPr>
          <w:t>eugenia.kendall@iowa.gov</w:t>
        </w:r>
      </w:hyperlink>
      <w:r w:rsidRPr="00202E8A">
        <w:rPr>
          <w:rFonts w:ascii="Gill Sans MT" w:hAnsi="Gill Sans MT" w:cs="Poppins"/>
          <w:szCs w:val="24"/>
        </w:rPr>
        <w:t xml:space="preserve"> within </w:t>
      </w:r>
      <w:r w:rsidR="007A43C3" w:rsidRPr="00202E8A">
        <w:rPr>
          <w:rFonts w:ascii="Gill Sans MT" w:hAnsi="Gill Sans MT" w:cs="Poppins"/>
          <w:szCs w:val="24"/>
        </w:rPr>
        <w:t>fifteen (15) business days.</w:t>
      </w:r>
    </w:p>
    <w:p w14:paraId="2FF42E50" w14:textId="1E9ABC4B" w:rsidR="003B658C" w:rsidRDefault="003B658C">
      <w:pPr>
        <w:spacing w:after="200" w:line="276" w:lineRule="auto"/>
        <w:rPr>
          <w:rFonts w:ascii="Gill Sans MT" w:hAnsi="Gill Sans MT" w:cs="Poppins"/>
          <w:szCs w:val="24"/>
        </w:rPr>
      </w:pPr>
      <w:r>
        <w:rPr>
          <w:rFonts w:ascii="Gill Sans MT" w:hAnsi="Gill Sans MT" w:cs="Poppins"/>
          <w:szCs w:val="24"/>
        </w:rPr>
        <w:br w:type="page"/>
      </w:r>
    </w:p>
    <w:p w14:paraId="26AD5A8A" w14:textId="77777777" w:rsidR="003265E9" w:rsidRPr="00202E8A" w:rsidRDefault="003265E9" w:rsidP="003265E9">
      <w:pPr>
        <w:pStyle w:val="Heading2"/>
        <w:rPr>
          <w:rFonts w:ascii="Gill Sans MT" w:hAnsi="Gill Sans MT" w:cs="Poppins"/>
          <w:sz w:val="24"/>
          <w:szCs w:val="24"/>
        </w:rPr>
      </w:pPr>
      <w:bookmarkStart w:id="118" w:name="_Toc87940914"/>
      <w:bookmarkStart w:id="119" w:name="_Toc120693433"/>
      <w:bookmarkStart w:id="120" w:name="_Toc142567698"/>
      <w:r w:rsidRPr="00202E8A">
        <w:rPr>
          <w:rFonts w:ascii="Gill Sans MT" w:hAnsi="Gill Sans MT" w:cs="Poppins"/>
          <w:sz w:val="24"/>
          <w:szCs w:val="24"/>
        </w:rPr>
        <w:lastRenderedPageBreak/>
        <w:t>Grievance Procedures</w:t>
      </w:r>
      <w:bookmarkEnd w:id="118"/>
      <w:bookmarkEnd w:id="119"/>
      <w:bookmarkEnd w:id="120"/>
    </w:p>
    <w:p w14:paraId="63772C2F" w14:textId="5E6CBFBD" w:rsidR="003265E9" w:rsidRPr="00202E8A" w:rsidRDefault="003265E9" w:rsidP="003265E9">
      <w:pPr>
        <w:rPr>
          <w:rFonts w:ascii="Gill Sans MT" w:hAnsi="Gill Sans MT" w:cs="Poppins"/>
          <w:szCs w:val="24"/>
        </w:rPr>
      </w:pPr>
    </w:p>
    <w:p w14:paraId="0D049F3D" w14:textId="406A4E93" w:rsidR="003577C6" w:rsidRPr="00202E8A" w:rsidRDefault="003577C6" w:rsidP="003265E9">
      <w:pPr>
        <w:rPr>
          <w:rFonts w:ascii="Gill Sans MT" w:hAnsi="Gill Sans MT" w:cs="Poppins"/>
          <w:szCs w:val="24"/>
        </w:rPr>
      </w:pPr>
      <w:r w:rsidRPr="00202E8A">
        <w:rPr>
          <w:rFonts w:ascii="Gill Sans MT" w:hAnsi="Gill Sans MT" w:cs="Poppins"/>
          <w:szCs w:val="24"/>
        </w:rPr>
        <w:t>[</w:t>
      </w:r>
      <w:r w:rsidRPr="00202E8A">
        <w:rPr>
          <w:rFonts w:ascii="Gill Sans MT" w:hAnsi="Gill Sans MT" w:cs="Poppins"/>
          <w:b/>
          <w:szCs w:val="24"/>
        </w:rPr>
        <w:t>Insert information on how members of the public may obtain your agency's grievance procedures related service provision.</w:t>
      </w:r>
      <w:r w:rsidRPr="00202E8A">
        <w:rPr>
          <w:rFonts w:ascii="Gill Sans MT" w:hAnsi="Gill Sans MT" w:cs="Poppins"/>
          <w:szCs w:val="24"/>
        </w:rPr>
        <w:t>]</w:t>
      </w:r>
    </w:p>
    <w:p w14:paraId="26EF778A" w14:textId="77777777" w:rsidR="00B07729" w:rsidRPr="00202E8A" w:rsidRDefault="00B07729">
      <w:pPr>
        <w:spacing w:after="200" w:line="276" w:lineRule="auto"/>
        <w:rPr>
          <w:rFonts w:ascii="Gill Sans MT" w:hAnsi="Gill Sans MT" w:cs="Poppins"/>
          <w:szCs w:val="24"/>
        </w:rPr>
      </w:pPr>
      <w:r w:rsidRPr="00202E8A">
        <w:rPr>
          <w:rFonts w:ascii="Gill Sans MT" w:hAnsi="Gill Sans MT" w:cs="Poppins"/>
          <w:szCs w:val="24"/>
        </w:rPr>
        <w:br w:type="page"/>
      </w:r>
    </w:p>
    <w:p w14:paraId="4BC9A66C" w14:textId="77777777" w:rsidR="00C34A3E" w:rsidRPr="00202E8A" w:rsidRDefault="00C34A3E" w:rsidP="00C34A3E">
      <w:pPr>
        <w:pStyle w:val="Heading2"/>
        <w:rPr>
          <w:rFonts w:ascii="Gill Sans MT" w:hAnsi="Gill Sans MT" w:cs="Poppins"/>
          <w:sz w:val="24"/>
          <w:szCs w:val="24"/>
        </w:rPr>
      </w:pPr>
      <w:bookmarkStart w:id="121" w:name="_Toc87940915"/>
      <w:bookmarkStart w:id="122" w:name="_Toc120693434"/>
      <w:bookmarkStart w:id="123" w:name="_Toc142567699"/>
      <w:r w:rsidRPr="00202E8A">
        <w:rPr>
          <w:rFonts w:ascii="Gill Sans MT" w:hAnsi="Gill Sans MT" w:cs="Poppins"/>
          <w:sz w:val="24"/>
          <w:szCs w:val="24"/>
        </w:rPr>
        <w:lastRenderedPageBreak/>
        <w:t>Staffing and Volunteer Information</w:t>
      </w:r>
      <w:bookmarkEnd w:id="121"/>
      <w:bookmarkEnd w:id="122"/>
      <w:bookmarkEnd w:id="123"/>
    </w:p>
    <w:p w14:paraId="12026D68" w14:textId="2DDA0888" w:rsidR="00C34A3E" w:rsidRPr="00202E8A" w:rsidRDefault="00C34A3E" w:rsidP="00C34A3E">
      <w:pPr>
        <w:rPr>
          <w:rFonts w:ascii="Gill Sans MT" w:hAnsi="Gill Sans MT" w:cs="Poppins"/>
          <w:szCs w:val="24"/>
        </w:rPr>
      </w:pPr>
      <w:r w:rsidRPr="00202E8A">
        <w:rPr>
          <w:rFonts w:ascii="Gill Sans MT" w:hAnsi="Gill Sans MT" w:cs="Poppins"/>
          <w:szCs w:val="24"/>
        </w:rPr>
        <w:t xml:space="preserve">The following table </w:t>
      </w:r>
      <w:r w:rsidR="00403F27" w:rsidRPr="00202E8A">
        <w:rPr>
          <w:rFonts w:ascii="Gill Sans MT" w:hAnsi="Gill Sans MT" w:cs="Poppins"/>
          <w:szCs w:val="24"/>
        </w:rPr>
        <w:t xml:space="preserve">lists </w:t>
      </w:r>
      <w:r w:rsidRPr="00202E8A">
        <w:rPr>
          <w:rFonts w:ascii="Gill Sans MT" w:hAnsi="Gill Sans MT" w:cs="Poppins"/>
          <w:szCs w:val="24"/>
        </w:rPr>
        <w:t xml:space="preserve">the </w:t>
      </w:r>
      <w:r w:rsidR="0095704F" w:rsidRPr="00202E8A">
        <w:rPr>
          <w:rFonts w:ascii="Gill Sans MT" w:hAnsi="Gill Sans MT" w:cs="Poppins"/>
          <w:szCs w:val="24"/>
        </w:rPr>
        <w:t xml:space="preserve">anticipated </w:t>
      </w:r>
      <w:r w:rsidRPr="00202E8A">
        <w:rPr>
          <w:rFonts w:ascii="Gill Sans MT" w:hAnsi="Gill Sans MT" w:cs="Poppins"/>
          <w:szCs w:val="24"/>
        </w:rPr>
        <w:t>number of full</w:t>
      </w:r>
      <w:r w:rsidR="0095704F" w:rsidRPr="00202E8A">
        <w:rPr>
          <w:rFonts w:ascii="Gill Sans MT" w:hAnsi="Gill Sans MT" w:cs="Poppins"/>
          <w:szCs w:val="24"/>
        </w:rPr>
        <w:t xml:space="preserve"> and part-time positions at the</w:t>
      </w:r>
      <w:r w:rsidRPr="00202E8A">
        <w:rPr>
          <w:rFonts w:ascii="Gill Sans MT" w:hAnsi="Gill Sans MT" w:cs="Poppins"/>
          <w:szCs w:val="24"/>
        </w:rPr>
        <w:t xml:space="preserve"> agency, the number of SCSEP beneficiaries employed at the agency, and the number of volunteers supporting the agency</w:t>
      </w:r>
      <w:r w:rsidR="0095704F" w:rsidRPr="00202E8A">
        <w:rPr>
          <w:rFonts w:ascii="Gill Sans MT" w:hAnsi="Gill Sans MT" w:cs="Poppins"/>
          <w:szCs w:val="24"/>
        </w:rPr>
        <w:t xml:space="preserve"> at the start of the SFY 202</w:t>
      </w:r>
      <w:r w:rsidR="008B7EB3" w:rsidRPr="00202E8A">
        <w:rPr>
          <w:rFonts w:ascii="Gill Sans MT" w:hAnsi="Gill Sans MT" w:cs="Poppins"/>
          <w:szCs w:val="24"/>
        </w:rPr>
        <w:t>5</w:t>
      </w:r>
      <w:r w:rsidR="0095704F" w:rsidRPr="00202E8A">
        <w:rPr>
          <w:rFonts w:ascii="Gill Sans MT" w:hAnsi="Gill Sans MT" w:cs="Poppins"/>
          <w:szCs w:val="24"/>
        </w:rPr>
        <w:t xml:space="preserve"> (7/1/20</w:t>
      </w:r>
      <w:r w:rsidR="001A51A2" w:rsidRPr="00202E8A">
        <w:rPr>
          <w:rFonts w:ascii="Gill Sans MT" w:hAnsi="Gill Sans MT" w:cs="Poppins"/>
          <w:szCs w:val="24"/>
        </w:rPr>
        <w:t>2</w:t>
      </w:r>
      <w:r w:rsidR="008B7EB3" w:rsidRPr="00202E8A">
        <w:rPr>
          <w:rFonts w:ascii="Gill Sans MT" w:hAnsi="Gill Sans MT" w:cs="Poppins"/>
          <w:szCs w:val="24"/>
        </w:rPr>
        <w:t>4</w:t>
      </w:r>
      <w:r w:rsidR="0095704F" w:rsidRPr="00202E8A">
        <w:rPr>
          <w:rFonts w:ascii="Gill Sans MT" w:hAnsi="Gill Sans MT" w:cs="Poppins"/>
          <w:szCs w:val="24"/>
        </w:rPr>
        <w:t>)</w:t>
      </w:r>
      <w:r w:rsidRPr="00202E8A">
        <w:rPr>
          <w:rFonts w:ascii="Gill Sans MT" w:hAnsi="Gill Sans MT" w:cs="Poppins"/>
          <w:szCs w:val="24"/>
        </w:rPr>
        <w:t>.</w:t>
      </w:r>
    </w:p>
    <w:p w14:paraId="022BDF0A" w14:textId="77777777" w:rsidR="00C34A3E" w:rsidRPr="00202E8A" w:rsidRDefault="00C34A3E" w:rsidP="00C34A3E">
      <w:pPr>
        <w:rPr>
          <w:rFonts w:ascii="Gill Sans MT" w:hAnsi="Gill Sans MT" w:cs="Poppins"/>
          <w:szCs w:val="24"/>
        </w:rPr>
      </w:pPr>
    </w:p>
    <w:tbl>
      <w:tblPr>
        <w:tblStyle w:val="TableGrid"/>
        <w:tblW w:w="0" w:type="auto"/>
        <w:tblInd w:w="715" w:type="dxa"/>
        <w:tblLook w:val="04A0" w:firstRow="1" w:lastRow="0" w:firstColumn="1" w:lastColumn="0" w:noHBand="0" w:noVBand="1"/>
      </w:tblPr>
      <w:tblGrid>
        <w:gridCol w:w="2335"/>
        <w:gridCol w:w="1710"/>
      </w:tblGrid>
      <w:tr w:rsidR="00C34A3E" w:rsidRPr="00202E8A" w14:paraId="3060D52D" w14:textId="77777777" w:rsidTr="003B658C">
        <w:trPr>
          <w:tblHeader/>
        </w:trPr>
        <w:tc>
          <w:tcPr>
            <w:tcW w:w="2335" w:type="dxa"/>
            <w:vAlign w:val="bottom"/>
          </w:tcPr>
          <w:p w14:paraId="68183535" w14:textId="77777777" w:rsidR="00C34A3E" w:rsidRPr="00202E8A" w:rsidRDefault="00C34A3E" w:rsidP="00403F27">
            <w:pPr>
              <w:rPr>
                <w:rFonts w:ascii="Gill Sans MT" w:hAnsi="Gill Sans MT" w:cs="Poppins"/>
                <w:b/>
                <w:szCs w:val="24"/>
              </w:rPr>
            </w:pPr>
            <w:r w:rsidRPr="00202E8A">
              <w:rPr>
                <w:rFonts w:ascii="Gill Sans MT" w:hAnsi="Gill Sans MT" w:cs="Poppins"/>
                <w:b/>
                <w:szCs w:val="24"/>
              </w:rPr>
              <w:t>Position</w:t>
            </w:r>
          </w:p>
        </w:tc>
        <w:tc>
          <w:tcPr>
            <w:tcW w:w="1710" w:type="dxa"/>
          </w:tcPr>
          <w:p w14:paraId="03BE2367" w14:textId="77777777" w:rsidR="00C34A3E" w:rsidRPr="00202E8A" w:rsidRDefault="00C34A3E" w:rsidP="00403F27">
            <w:pPr>
              <w:rPr>
                <w:rFonts w:ascii="Gill Sans MT" w:hAnsi="Gill Sans MT" w:cs="Poppins"/>
                <w:b/>
                <w:szCs w:val="24"/>
              </w:rPr>
            </w:pPr>
            <w:r w:rsidRPr="00202E8A">
              <w:rPr>
                <w:rFonts w:ascii="Gill Sans MT" w:hAnsi="Gill Sans MT" w:cs="Poppins"/>
                <w:b/>
                <w:szCs w:val="24"/>
              </w:rPr>
              <w:t>Total Number</w:t>
            </w:r>
          </w:p>
        </w:tc>
      </w:tr>
      <w:tr w:rsidR="00C34A3E" w:rsidRPr="00202E8A" w14:paraId="7643A84C" w14:textId="77777777" w:rsidTr="00403F27">
        <w:tc>
          <w:tcPr>
            <w:tcW w:w="2335" w:type="dxa"/>
          </w:tcPr>
          <w:p w14:paraId="0DDEE004" w14:textId="77777777" w:rsidR="00C34A3E" w:rsidRPr="00202E8A" w:rsidRDefault="00C34A3E" w:rsidP="00403F27">
            <w:pPr>
              <w:rPr>
                <w:rFonts w:ascii="Gill Sans MT" w:hAnsi="Gill Sans MT" w:cs="Poppins"/>
                <w:szCs w:val="24"/>
              </w:rPr>
            </w:pPr>
            <w:r w:rsidRPr="00202E8A">
              <w:rPr>
                <w:rFonts w:ascii="Gill Sans MT" w:hAnsi="Gill Sans MT" w:cs="Poppins"/>
                <w:szCs w:val="24"/>
              </w:rPr>
              <w:t>Staff (paid) full-time:</w:t>
            </w:r>
          </w:p>
        </w:tc>
        <w:tc>
          <w:tcPr>
            <w:tcW w:w="1710" w:type="dxa"/>
          </w:tcPr>
          <w:p w14:paraId="3A44A390" w14:textId="77777777" w:rsidR="00C34A3E" w:rsidRPr="00202E8A" w:rsidRDefault="00C34A3E" w:rsidP="00403F27">
            <w:pPr>
              <w:rPr>
                <w:rFonts w:ascii="Gill Sans MT" w:hAnsi="Gill Sans MT" w:cs="Poppins"/>
                <w:szCs w:val="24"/>
              </w:rPr>
            </w:pPr>
          </w:p>
        </w:tc>
      </w:tr>
      <w:tr w:rsidR="00C34A3E" w:rsidRPr="00202E8A" w14:paraId="7C3015E0" w14:textId="77777777" w:rsidTr="00403F27">
        <w:tc>
          <w:tcPr>
            <w:tcW w:w="2335" w:type="dxa"/>
          </w:tcPr>
          <w:p w14:paraId="1C9C5569" w14:textId="77777777" w:rsidR="00C34A3E" w:rsidRPr="00202E8A" w:rsidRDefault="00C34A3E" w:rsidP="00403F27">
            <w:pPr>
              <w:rPr>
                <w:rFonts w:ascii="Gill Sans MT" w:hAnsi="Gill Sans MT" w:cs="Poppins"/>
                <w:szCs w:val="24"/>
              </w:rPr>
            </w:pPr>
            <w:r w:rsidRPr="00202E8A">
              <w:rPr>
                <w:rFonts w:ascii="Gill Sans MT" w:hAnsi="Gill Sans MT" w:cs="Poppins"/>
                <w:szCs w:val="24"/>
              </w:rPr>
              <w:t>Staff (paid) part-time:</w:t>
            </w:r>
          </w:p>
        </w:tc>
        <w:tc>
          <w:tcPr>
            <w:tcW w:w="1710" w:type="dxa"/>
          </w:tcPr>
          <w:p w14:paraId="348562E7" w14:textId="77777777" w:rsidR="00C34A3E" w:rsidRPr="00202E8A" w:rsidRDefault="00C34A3E" w:rsidP="00403F27">
            <w:pPr>
              <w:rPr>
                <w:rFonts w:ascii="Gill Sans MT" w:hAnsi="Gill Sans MT" w:cs="Poppins"/>
                <w:szCs w:val="24"/>
              </w:rPr>
            </w:pPr>
          </w:p>
        </w:tc>
      </w:tr>
      <w:tr w:rsidR="00C34A3E" w:rsidRPr="00202E8A" w14:paraId="414B3F6A" w14:textId="77777777" w:rsidTr="00403F27">
        <w:tc>
          <w:tcPr>
            <w:tcW w:w="2335" w:type="dxa"/>
          </w:tcPr>
          <w:p w14:paraId="5BC42A09" w14:textId="77777777" w:rsidR="00C34A3E" w:rsidRPr="00202E8A" w:rsidRDefault="00C34A3E" w:rsidP="00403F27">
            <w:pPr>
              <w:rPr>
                <w:rFonts w:ascii="Gill Sans MT" w:hAnsi="Gill Sans MT" w:cs="Poppins"/>
                <w:szCs w:val="24"/>
              </w:rPr>
            </w:pPr>
            <w:r w:rsidRPr="00202E8A">
              <w:rPr>
                <w:rFonts w:ascii="Gill Sans MT" w:hAnsi="Gill Sans MT" w:cs="Poppins"/>
                <w:szCs w:val="24"/>
              </w:rPr>
              <w:t>SCSEP Beneficiaries:</w:t>
            </w:r>
          </w:p>
        </w:tc>
        <w:tc>
          <w:tcPr>
            <w:tcW w:w="1710" w:type="dxa"/>
          </w:tcPr>
          <w:p w14:paraId="0F8D7842" w14:textId="77777777" w:rsidR="00C34A3E" w:rsidRPr="00202E8A" w:rsidRDefault="00C34A3E" w:rsidP="00403F27">
            <w:pPr>
              <w:rPr>
                <w:rFonts w:ascii="Gill Sans MT" w:hAnsi="Gill Sans MT" w:cs="Poppins"/>
                <w:szCs w:val="24"/>
              </w:rPr>
            </w:pPr>
          </w:p>
        </w:tc>
      </w:tr>
      <w:tr w:rsidR="00C34A3E" w:rsidRPr="00202E8A" w14:paraId="24D28435" w14:textId="77777777" w:rsidTr="00403F27">
        <w:tc>
          <w:tcPr>
            <w:tcW w:w="2335" w:type="dxa"/>
          </w:tcPr>
          <w:p w14:paraId="7ECC8B43" w14:textId="77777777" w:rsidR="00C34A3E" w:rsidRPr="00202E8A" w:rsidRDefault="00C34A3E" w:rsidP="00403F27">
            <w:pPr>
              <w:rPr>
                <w:rFonts w:ascii="Gill Sans MT" w:hAnsi="Gill Sans MT" w:cs="Poppins"/>
                <w:szCs w:val="24"/>
              </w:rPr>
            </w:pPr>
            <w:r w:rsidRPr="00202E8A">
              <w:rPr>
                <w:rFonts w:ascii="Gill Sans MT" w:hAnsi="Gill Sans MT" w:cs="Poppins"/>
                <w:szCs w:val="24"/>
              </w:rPr>
              <w:t>AAA Volunteers:</w:t>
            </w:r>
          </w:p>
        </w:tc>
        <w:tc>
          <w:tcPr>
            <w:tcW w:w="1710" w:type="dxa"/>
          </w:tcPr>
          <w:p w14:paraId="08078DAB" w14:textId="77777777" w:rsidR="00C34A3E" w:rsidRPr="00202E8A" w:rsidRDefault="00C34A3E" w:rsidP="00403F27">
            <w:pPr>
              <w:rPr>
                <w:rFonts w:ascii="Gill Sans MT" w:hAnsi="Gill Sans MT" w:cs="Poppins"/>
                <w:szCs w:val="24"/>
              </w:rPr>
            </w:pPr>
          </w:p>
        </w:tc>
      </w:tr>
    </w:tbl>
    <w:p w14:paraId="3B26A9BD" w14:textId="77777777" w:rsidR="008770D3" w:rsidRPr="00202E8A" w:rsidRDefault="00B07729" w:rsidP="00B07729">
      <w:pPr>
        <w:pStyle w:val="Heading2"/>
        <w:rPr>
          <w:rFonts w:ascii="Gill Sans MT" w:hAnsi="Gill Sans MT" w:cs="Poppins"/>
          <w:sz w:val="24"/>
          <w:szCs w:val="24"/>
        </w:rPr>
      </w:pPr>
      <w:bookmarkStart w:id="124" w:name="_Toc87940916"/>
      <w:bookmarkStart w:id="125" w:name="_Toc120693435"/>
      <w:bookmarkStart w:id="126" w:name="_Toc142567700"/>
      <w:r w:rsidRPr="00202E8A">
        <w:rPr>
          <w:rFonts w:ascii="Gill Sans MT" w:hAnsi="Gill Sans MT" w:cs="Poppins"/>
          <w:sz w:val="24"/>
          <w:szCs w:val="24"/>
        </w:rPr>
        <w:t>Nutrition Services, Service Providers, and Senior Center/ Focal Points</w:t>
      </w:r>
      <w:bookmarkEnd w:id="124"/>
      <w:bookmarkEnd w:id="125"/>
      <w:bookmarkEnd w:id="126"/>
    </w:p>
    <w:p w14:paraId="554A923F" w14:textId="77777777" w:rsidR="0076633B" w:rsidRPr="00202E8A" w:rsidRDefault="0076633B" w:rsidP="0076633B">
      <w:pPr>
        <w:pStyle w:val="Heading4"/>
        <w:rPr>
          <w:rFonts w:ascii="Gill Sans MT" w:hAnsi="Gill Sans MT" w:cs="Poppins"/>
          <w:szCs w:val="24"/>
        </w:rPr>
      </w:pPr>
      <w:bookmarkStart w:id="127" w:name="_Toc401144537"/>
      <w:r w:rsidRPr="00202E8A">
        <w:rPr>
          <w:rFonts w:ascii="Gill Sans MT" w:hAnsi="Gill Sans MT" w:cs="Poppins"/>
          <w:szCs w:val="24"/>
        </w:rPr>
        <w:t>Nutrition Services</w:t>
      </w:r>
      <w:bookmarkEnd w:id="127"/>
      <w:r w:rsidRPr="00202E8A">
        <w:rPr>
          <w:rFonts w:ascii="Gill Sans MT" w:hAnsi="Gill Sans MT" w:cs="Poppins"/>
          <w:szCs w:val="24"/>
        </w:rPr>
        <w:tab/>
      </w:r>
    </w:p>
    <w:p w14:paraId="28D96BE1" w14:textId="77777777" w:rsidR="0076633B" w:rsidRPr="00202E8A" w:rsidRDefault="0076633B" w:rsidP="0076633B">
      <w:pPr>
        <w:rPr>
          <w:rFonts w:ascii="Gill Sans MT" w:hAnsi="Gill Sans MT" w:cs="Poppins"/>
          <w:szCs w:val="24"/>
        </w:rPr>
      </w:pPr>
      <w:r w:rsidRPr="00202E8A">
        <w:rPr>
          <w:rFonts w:ascii="Gill Sans MT" w:hAnsi="Gill Sans MT" w:cs="Poppins"/>
          <w:szCs w:val="24"/>
        </w:rPr>
        <w:t xml:space="preserve">Agency staff reviewed the following Nutrition Services information entered into </w:t>
      </w:r>
      <w:r w:rsidR="007E415F" w:rsidRPr="00202E8A">
        <w:rPr>
          <w:rFonts w:ascii="Gill Sans MT" w:hAnsi="Gill Sans MT" w:cs="Poppins"/>
          <w:szCs w:val="24"/>
        </w:rPr>
        <w:t>the case management system (</w:t>
      </w:r>
      <w:proofErr w:type="spellStart"/>
      <w:r w:rsidR="007E415F" w:rsidRPr="00202E8A">
        <w:rPr>
          <w:rFonts w:ascii="Gill Sans MT" w:hAnsi="Gill Sans MT" w:cs="Poppins"/>
          <w:szCs w:val="24"/>
        </w:rPr>
        <w:t>Wellsky</w:t>
      </w:r>
      <w:proofErr w:type="spellEnd"/>
      <w:r w:rsidR="007E415F" w:rsidRPr="00202E8A">
        <w:rPr>
          <w:rFonts w:ascii="Gill Sans MT" w:hAnsi="Gill Sans MT" w:cs="Poppins"/>
          <w:szCs w:val="24"/>
        </w:rPr>
        <w:t>)</w:t>
      </w:r>
      <w:r w:rsidRPr="00202E8A">
        <w:rPr>
          <w:rFonts w:ascii="Gill Sans MT" w:hAnsi="Gill Sans MT" w:cs="Poppins"/>
          <w:szCs w:val="24"/>
        </w:rPr>
        <w:t xml:space="preserve"> and verifie</w:t>
      </w:r>
      <w:r w:rsidR="00CF5E13" w:rsidRPr="00202E8A">
        <w:rPr>
          <w:rFonts w:ascii="Gill Sans MT" w:hAnsi="Gill Sans MT" w:cs="Poppins"/>
          <w:szCs w:val="24"/>
        </w:rPr>
        <w:t>d</w:t>
      </w:r>
      <w:r w:rsidRPr="00202E8A">
        <w:rPr>
          <w:rFonts w:ascii="Gill Sans MT" w:hAnsi="Gill Sans MT" w:cs="Poppins"/>
          <w:szCs w:val="24"/>
        </w:rPr>
        <w:t xml:space="preserve"> that the information is current as of </w:t>
      </w:r>
      <w:r w:rsidRPr="00202E8A">
        <w:rPr>
          <w:rFonts w:ascii="Gill Sans MT" w:hAnsi="Gill Sans MT" w:cs="Poppins"/>
          <w:b/>
          <w:i/>
          <w:szCs w:val="24"/>
        </w:rPr>
        <w:t>[date]</w:t>
      </w:r>
      <w:r w:rsidRPr="00202E8A">
        <w:rPr>
          <w:rFonts w:ascii="Gill Sans MT" w:hAnsi="Gill Sans MT" w:cs="Poppins"/>
          <w:szCs w:val="24"/>
        </w:rPr>
        <w:t>.</w:t>
      </w:r>
    </w:p>
    <w:p w14:paraId="380C6D48" w14:textId="77777777" w:rsidR="0076633B" w:rsidRPr="00202E8A" w:rsidRDefault="0076633B" w:rsidP="0076633B">
      <w:pPr>
        <w:rPr>
          <w:rFonts w:ascii="Gill Sans MT" w:hAnsi="Gill Sans MT" w:cs="Poppins"/>
          <w:szCs w:val="24"/>
        </w:rPr>
      </w:pPr>
    </w:p>
    <w:p w14:paraId="4FC93521" w14:textId="77777777" w:rsidR="0076633B" w:rsidRPr="00202E8A" w:rsidRDefault="0076633B" w:rsidP="0076633B">
      <w:pPr>
        <w:rPr>
          <w:rFonts w:ascii="Gill Sans MT" w:hAnsi="Gill Sans MT" w:cs="Poppins"/>
          <w:szCs w:val="24"/>
        </w:rPr>
      </w:pPr>
      <w:r w:rsidRPr="00202E8A">
        <w:rPr>
          <w:rFonts w:ascii="Gill Sans MT" w:hAnsi="Gill Sans MT" w:cs="Poppins"/>
          <w:szCs w:val="24"/>
        </w:rPr>
        <w:t>Nutrition Services information to be verified for accuracy includes:</w:t>
      </w:r>
    </w:p>
    <w:p w14:paraId="750801E3" w14:textId="77777777" w:rsidR="0076633B" w:rsidRPr="00202E8A" w:rsidRDefault="0076633B" w:rsidP="0076633B">
      <w:pPr>
        <w:pStyle w:val="ListParagraph"/>
        <w:numPr>
          <w:ilvl w:val="0"/>
          <w:numId w:val="4"/>
        </w:numPr>
        <w:rPr>
          <w:rFonts w:ascii="Gill Sans MT" w:hAnsi="Gill Sans MT" w:cs="Poppins"/>
          <w:color w:val="000000" w:themeColor="text1"/>
          <w:szCs w:val="24"/>
        </w:rPr>
      </w:pPr>
      <w:r w:rsidRPr="00202E8A">
        <w:rPr>
          <w:rFonts w:ascii="Gill Sans MT" w:hAnsi="Gill Sans MT" w:cs="Poppins"/>
          <w:color w:val="000000" w:themeColor="text1"/>
          <w:szCs w:val="24"/>
        </w:rPr>
        <w:t>Location (Name, Street Address, City, Zip)</w:t>
      </w:r>
    </w:p>
    <w:p w14:paraId="4F3D4592" w14:textId="77777777" w:rsidR="0076633B" w:rsidRPr="00202E8A" w:rsidRDefault="0076633B" w:rsidP="0076633B">
      <w:pPr>
        <w:pStyle w:val="ListParagraph"/>
        <w:numPr>
          <w:ilvl w:val="0"/>
          <w:numId w:val="4"/>
        </w:numPr>
        <w:rPr>
          <w:rFonts w:ascii="Gill Sans MT" w:hAnsi="Gill Sans MT" w:cs="Poppins"/>
          <w:color w:val="000000" w:themeColor="text1"/>
          <w:szCs w:val="24"/>
        </w:rPr>
      </w:pPr>
      <w:r w:rsidRPr="00202E8A">
        <w:rPr>
          <w:rFonts w:ascii="Gill Sans MT" w:hAnsi="Gill Sans MT" w:cs="Poppins"/>
          <w:color w:val="000000" w:themeColor="text1"/>
          <w:szCs w:val="24"/>
        </w:rPr>
        <w:t xml:space="preserve">Frequency </w:t>
      </w:r>
    </w:p>
    <w:p w14:paraId="7CA2BF49" w14:textId="77777777" w:rsidR="0076633B" w:rsidRPr="00202E8A" w:rsidRDefault="0076633B" w:rsidP="0076633B">
      <w:pPr>
        <w:pStyle w:val="Heading3"/>
        <w:rPr>
          <w:rFonts w:ascii="Gill Sans MT" w:hAnsi="Gill Sans MT" w:cs="Poppins"/>
          <w:sz w:val="24"/>
          <w:szCs w:val="24"/>
        </w:rPr>
      </w:pPr>
      <w:bookmarkStart w:id="128" w:name="_Toc377043355"/>
      <w:bookmarkStart w:id="129" w:name="_Toc401144538"/>
    </w:p>
    <w:p w14:paraId="0A915E24" w14:textId="77777777" w:rsidR="0076633B" w:rsidRPr="00202E8A" w:rsidRDefault="0076633B" w:rsidP="0076633B">
      <w:pPr>
        <w:pStyle w:val="Heading4"/>
        <w:rPr>
          <w:rFonts w:ascii="Gill Sans MT" w:hAnsi="Gill Sans MT" w:cs="Poppins"/>
          <w:szCs w:val="24"/>
        </w:rPr>
      </w:pPr>
      <w:r w:rsidRPr="00202E8A">
        <w:rPr>
          <w:rFonts w:ascii="Gill Sans MT" w:hAnsi="Gill Sans MT" w:cs="Poppins"/>
          <w:szCs w:val="24"/>
        </w:rPr>
        <w:t>Service Providers of OAA Services</w:t>
      </w:r>
      <w:bookmarkEnd w:id="128"/>
      <w:bookmarkEnd w:id="129"/>
      <w:r w:rsidRPr="00202E8A">
        <w:rPr>
          <w:rFonts w:ascii="Gill Sans MT" w:hAnsi="Gill Sans MT" w:cs="Poppins"/>
          <w:szCs w:val="24"/>
        </w:rPr>
        <w:tab/>
      </w:r>
    </w:p>
    <w:p w14:paraId="05D5400E" w14:textId="462C416F" w:rsidR="0076633B" w:rsidRPr="00202E8A" w:rsidRDefault="0076633B" w:rsidP="0076633B">
      <w:pPr>
        <w:rPr>
          <w:rFonts w:ascii="Gill Sans MT" w:hAnsi="Gill Sans MT" w:cs="Poppins"/>
          <w:szCs w:val="24"/>
        </w:rPr>
      </w:pPr>
      <w:r w:rsidRPr="00202E8A">
        <w:rPr>
          <w:rFonts w:ascii="Gill Sans MT" w:hAnsi="Gill Sans MT" w:cs="Poppins"/>
          <w:szCs w:val="24"/>
        </w:rPr>
        <w:t xml:space="preserve">Agency staff reviewed the Service Provider information entered into </w:t>
      </w:r>
      <w:r w:rsidR="007E415F" w:rsidRPr="00202E8A">
        <w:rPr>
          <w:rFonts w:ascii="Gill Sans MT" w:hAnsi="Gill Sans MT" w:cs="Poppins"/>
          <w:szCs w:val="24"/>
        </w:rPr>
        <w:t>the case management system (</w:t>
      </w:r>
      <w:proofErr w:type="spellStart"/>
      <w:r w:rsidR="007E415F" w:rsidRPr="00202E8A">
        <w:rPr>
          <w:rFonts w:ascii="Gill Sans MT" w:hAnsi="Gill Sans MT" w:cs="Poppins"/>
          <w:szCs w:val="24"/>
        </w:rPr>
        <w:t>Wellsky</w:t>
      </w:r>
      <w:proofErr w:type="spellEnd"/>
      <w:r w:rsidR="007E415F" w:rsidRPr="00202E8A">
        <w:rPr>
          <w:rFonts w:ascii="Gill Sans MT" w:hAnsi="Gill Sans MT" w:cs="Poppins"/>
          <w:szCs w:val="24"/>
        </w:rPr>
        <w:t>)</w:t>
      </w:r>
      <w:r w:rsidRPr="00202E8A">
        <w:rPr>
          <w:rFonts w:ascii="Gill Sans MT" w:hAnsi="Gill Sans MT" w:cs="Poppins"/>
          <w:szCs w:val="24"/>
        </w:rPr>
        <w:t xml:space="preserve"> and verifie</w:t>
      </w:r>
      <w:r w:rsidR="00CF5E13" w:rsidRPr="00202E8A">
        <w:rPr>
          <w:rFonts w:ascii="Gill Sans MT" w:hAnsi="Gill Sans MT" w:cs="Poppins"/>
          <w:szCs w:val="24"/>
        </w:rPr>
        <w:t>d</w:t>
      </w:r>
      <w:r w:rsidRPr="00202E8A">
        <w:rPr>
          <w:rFonts w:ascii="Gill Sans MT" w:hAnsi="Gill Sans MT" w:cs="Poppins"/>
          <w:szCs w:val="24"/>
        </w:rPr>
        <w:t xml:space="preserve"> that the information </w:t>
      </w:r>
      <w:r w:rsidR="00546AA5" w:rsidRPr="00202E8A">
        <w:rPr>
          <w:rFonts w:ascii="Gill Sans MT" w:hAnsi="Gill Sans MT" w:cs="Poppins"/>
          <w:szCs w:val="24"/>
        </w:rPr>
        <w:t xml:space="preserve">listed below </w:t>
      </w:r>
      <w:r w:rsidRPr="00202E8A">
        <w:rPr>
          <w:rFonts w:ascii="Gill Sans MT" w:hAnsi="Gill Sans MT" w:cs="Poppins"/>
          <w:szCs w:val="24"/>
        </w:rPr>
        <w:t xml:space="preserve">is current as of </w:t>
      </w:r>
      <w:r w:rsidRPr="00202E8A">
        <w:rPr>
          <w:rFonts w:ascii="Gill Sans MT" w:hAnsi="Gill Sans MT" w:cs="Poppins"/>
          <w:b/>
          <w:i/>
          <w:szCs w:val="24"/>
        </w:rPr>
        <w:t>[date]</w:t>
      </w:r>
      <w:r w:rsidRPr="00202E8A">
        <w:rPr>
          <w:rFonts w:ascii="Gill Sans MT" w:hAnsi="Gill Sans MT" w:cs="Poppins"/>
          <w:szCs w:val="24"/>
        </w:rPr>
        <w:t>.</w:t>
      </w:r>
    </w:p>
    <w:p w14:paraId="5DA72758" w14:textId="1E47EA27" w:rsidR="00546AA5" w:rsidRPr="00202E8A" w:rsidRDefault="00546AA5" w:rsidP="00546AA5">
      <w:pPr>
        <w:pStyle w:val="BodyText"/>
        <w:rPr>
          <w:rFonts w:ascii="Gill Sans MT" w:hAnsi="Gill Sans MT" w:cs="Poppins"/>
        </w:rPr>
      </w:pPr>
    </w:p>
    <w:p w14:paraId="709D42F7" w14:textId="77777777" w:rsidR="00546AA5" w:rsidRPr="00202E8A" w:rsidRDefault="00546AA5" w:rsidP="00546AA5">
      <w:pPr>
        <w:pStyle w:val="BodyText"/>
        <w:numPr>
          <w:ilvl w:val="0"/>
          <w:numId w:val="7"/>
        </w:numPr>
        <w:rPr>
          <w:rFonts w:ascii="Gill Sans MT" w:hAnsi="Gill Sans MT" w:cs="Poppins"/>
        </w:rPr>
      </w:pPr>
      <w:r w:rsidRPr="00202E8A">
        <w:rPr>
          <w:rFonts w:ascii="Gill Sans MT" w:hAnsi="Gill Sans MT" w:cs="Poppins"/>
        </w:rPr>
        <w:t>Total Providers for all Title III services (parts B/C/D/E)</w:t>
      </w:r>
    </w:p>
    <w:p w14:paraId="5C1F026D" w14:textId="77777777" w:rsidR="00546AA5" w:rsidRPr="00202E8A" w:rsidRDefault="00546AA5" w:rsidP="00546AA5">
      <w:pPr>
        <w:pStyle w:val="BodyText"/>
        <w:numPr>
          <w:ilvl w:val="0"/>
          <w:numId w:val="7"/>
        </w:numPr>
        <w:rPr>
          <w:rFonts w:ascii="Gill Sans MT" w:hAnsi="Gill Sans MT" w:cs="Poppins"/>
        </w:rPr>
      </w:pPr>
      <w:r w:rsidRPr="00202E8A">
        <w:rPr>
          <w:rFonts w:ascii="Gill Sans MT" w:hAnsi="Gill Sans MT" w:cs="Poppins"/>
        </w:rPr>
        <w:t>Total Providers for Title III services parts B/C/D only</w:t>
      </w:r>
    </w:p>
    <w:p w14:paraId="2CAD03D0" w14:textId="77777777" w:rsidR="00546AA5" w:rsidRPr="00202E8A" w:rsidRDefault="00546AA5" w:rsidP="00546AA5">
      <w:pPr>
        <w:pStyle w:val="BodyText"/>
        <w:numPr>
          <w:ilvl w:val="0"/>
          <w:numId w:val="7"/>
        </w:numPr>
        <w:rPr>
          <w:rFonts w:ascii="Gill Sans MT" w:hAnsi="Gill Sans MT" w:cs="Poppins"/>
        </w:rPr>
      </w:pPr>
      <w:r w:rsidRPr="00202E8A">
        <w:rPr>
          <w:rFonts w:ascii="Gill Sans MT" w:hAnsi="Gill Sans MT" w:cs="Poppins"/>
        </w:rPr>
        <w:t>Total Providers for Title III services part E only</w:t>
      </w:r>
    </w:p>
    <w:p w14:paraId="047811D7" w14:textId="77777777" w:rsidR="00546AA5" w:rsidRPr="00202E8A" w:rsidRDefault="00546AA5" w:rsidP="00546AA5">
      <w:pPr>
        <w:pStyle w:val="BodyText"/>
        <w:numPr>
          <w:ilvl w:val="0"/>
          <w:numId w:val="7"/>
        </w:numPr>
        <w:rPr>
          <w:rFonts w:ascii="Gill Sans MT" w:hAnsi="Gill Sans MT" w:cs="Poppins"/>
        </w:rPr>
      </w:pPr>
      <w:r w:rsidRPr="00202E8A">
        <w:rPr>
          <w:rFonts w:ascii="Gill Sans MT" w:hAnsi="Gill Sans MT" w:cs="Poppins"/>
        </w:rPr>
        <w:t>Total Providers for Home Delivered Nutrition</w:t>
      </w:r>
    </w:p>
    <w:p w14:paraId="0D511F54" w14:textId="77777777" w:rsidR="00546AA5" w:rsidRPr="00202E8A" w:rsidRDefault="00546AA5" w:rsidP="00546AA5">
      <w:pPr>
        <w:pStyle w:val="BodyText"/>
        <w:numPr>
          <w:ilvl w:val="0"/>
          <w:numId w:val="7"/>
        </w:numPr>
        <w:rPr>
          <w:rFonts w:ascii="Gill Sans MT" w:hAnsi="Gill Sans MT" w:cs="Poppins"/>
        </w:rPr>
      </w:pPr>
      <w:r w:rsidRPr="00202E8A">
        <w:rPr>
          <w:rFonts w:ascii="Gill Sans MT" w:hAnsi="Gill Sans MT" w:cs="Poppins"/>
        </w:rPr>
        <w:t>Total Providers for Congregate Nutrition</w:t>
      </w:r>
    </w:p>
    <w:p w14:paraId="7C2B9228" w14:textId="77777777" w:rsidR="00546AA5" w:rsidRPr="00202E8A" w:rsidRDefault="00546AA5" w:rsidP="00546AA5">
      <w:pPr>
        <w:pStyle w:val="BodyText"/>
        <w:numPr>
          <w:ilvl w:val="0"/>
          <w:numId w:val="7"/>
        </w:numPr>
        <w:rPr>
          <w:rFonts w:ascii="Gill Sans MT" w:hAnsi="Gill Sans MT" w:cs="Poppins"/>
        </w:rPr>
      </w:pPr>
      <w:r w:rsidRPr="00202E8A">
        <w:rPr>
          <w:rFonts w:ascii="Gill Sans MT" w:hAnsi="Gill Sans MT" w:cs="Poppins"/>
        </w:rPr>
        <w:t>Total Providers for Home Delivered Nutrition AND Congregate Nutrition</w:t>
      </w:r>
    </w:p>
    <w:p w14:paraId="2E931506" w14:textId="77777777" w:rsidR="00546AA5" w:rsidRPr="00202E8A" w:rsidRDefault="00546AA5" w:rsidP="00546AA5">
      <w:pPr>
        <w:pStyle w:val="BodyText"/>
        <w:numPr>
          <w:ilvl w:val="0"/>
          <w:numId w:val="7"/>
        </w:numPr>
        <w:rPr>
          <w:rFonts w:ascii="Gill Sans MT" w:hAnsi="Gill Sans MT" w:cs="Poppins"/>
        </w:rPr>
      </w:pPr>
      <w:r w:rsidRPr="00202E8A">
        <w:rPr>
          <w:rFonts w:ascii="Gill Sans MT" w:hAnsi="Gill Sans MT" w:cs="Poppins"/>
        </w:rPr>
        <w:t>Total Providers for Information and Assistance</w:t>
      </w:r>
    </w:p>
    <w:p w14:paraId="07A58BAE" w14:textId="74EC4BD4" w:rsidR="00546AA5" w:rsidRPr="00202E8A" w:rsidRDefault="00546AA5" w:rsidP="0076633B">
      <w:pPr>
        <w:rPr>
          <w:rFonts w:ascii="Gill Sans MT" w:hAnsi="Gill Sans MT" w:cs="Poppins"/>
          <w:szCs w:val="24"/>
        </w:rPr>
      </w:pPr>
    </w:p>
    <w:p w14:paraId="0794EA3E" w14:textId="579BAC1D" w:rsidR="003577C6" w:rsidRPr="00202E8A" w:rsidRDefault="003577C6" w:rsidP="0076633B">
      <w:pPr>
        <w:rPr>
          <w:rFonts w:ascii="Gill Sans MT" w:hAnsi="Gill Sans MT" w:cs="Poppins"/>
          <w:szCs w:val="24"/>
        </w:rPr>
      </w:pPr>
      <w:r w:rsidRPr="00202E8A">
        <w:rPr>
          <w:rFonts w:ascii="Gill Sans MT" w:hAnsi="Gill Sans MT" w:cs="Poppins"/>
          <w:szCs w:val="24"/>
        </w:rPr>
        <w:t xml:space="preserve">Note: Service provider information in </w:t>
      </w:r>
      <w:proofErr w:type="spellStart"/>
      <w:r w:rsidRPr="00202E8A">
        <w:rPr>
          <w:rFonts w:ascii="Gill Sans MT" w:hAnsi="Gill Sans MT" w:cs="Poppins"/>
          <w:szCs w:val="24"/>
        </w:rPr>
        <w:t>Wellsky</w:t>
      </w:r>
      <w:proofErr w:type="spellEnd"/>
      <w:r w:rsidRPr="00202E8A">
        <w:rPr>
          <w:rFonts w:ascii="Gill Sans MT" w:hAnsi="Gill Sans MT" w:cs="Poppins"/>
          <w:szCs w:val="24"/>
        </w:rPr>
        <w:t xml:space="preserve"> should remain current throughout the year.</w:t>
      </w:r>
    </w:p>
    <w:p w14:paraId="29C1D651" w14:textId="77777777" w:rsidR="00546AA5" w:rsidRPr="00202E8A" w:rsidRDefault="00546AA5" w:rsidP="0076633B">
      <w:pPr>
        <w:pStyle w:val="Heading4"/>
        <w:rPr>
          <w:rFonts w:ascii="Gill Sans MT" w:hAnsi="Gill Sans MT" w:cs="Poppins"/>
          <w:szCs w:val="24"/>
        </w:rPr>
      </w:pPr>
    </w:p>
    <w:p w14:paraId="68E3C62D" w14:textId="47EEA878" w:rsidR="0076633B" w:rsidRPr="00202E8A" w:rsidRDefault="0076633B" w:rsidP="0076633B">
      <w:pPr>
        <w:pStyle w:val="Heading4"/>
        <w:rPr>
          <w:rFonts w:ascii="Gill Sans MT" w:hAnsi="Gill Sans MT" w:cs="Poppins"/>
          <w:szCs w:val="24"/>
        </w:rPr>
      </w:pPr>
      <w:r w:rsidRPr="00202E8A">
        <w:rPr>
          <w:rFonts w:ascii="Gill Sans MT" w:hAnsi="Gill Sans MT" w:cs="Poppins"/>
          <w:szCs w:val="24"/>
        </w:rPr>
        <w:t>Senior Centers and Focal Points</w:t>
      </w:r>
    </w:p>
    <w:p w14:paraId="0536A86F" w14:textId="77777777" w:rsidR="00CF5E13" w:rsidRPr="00202E8A" w:rsidRDefault="00D943E9" w:rsidP="00CF5E13">
      <w:pPr>
        <w:rPr>
          <w:rFonts w:ascii="Gill Sans MT" w:hAnsi="Gill Sans MT" w:cs="Poppins"/>
          <w:szCs w:val="24"/>
        </w:rPr>
      </w:pPr>
      <w:r w:rsidRPr="00202E8A">
        <w:rPr>
          <w:rFonts w:ascii="Gill Sans MT" w:hAnsi="Gill Sans MT" w:cs="Poppins"/>
          <w:szCs w:val="24"/>
        </w:rPr>
        <w:t xml:space="preserve">Agency staff reviewed the Senior Center and Focal Point information entered into </w:t>
      </w:r>
      <w:r w:rsidR="007E415F" w:rsidRPr="00202E8A">
        <w:rPr>
          <w:rFonts w:ascii="Gill Sans MT" w:hAnsi="Gill Sans MT" w:cs="Poppins"/>
          <w:szCs w:val="24"/>
        </w:rPr>
        <w:t>the case management system (</w:t>
      </w:r>
      <w:proofErr w:type="spellStart"/>
      <w:r w:rsidR="007E415F" w:rsidRPr="00202E8A">
        <w:rPr>
          <w:rFonts w:ascii="Gill Sans MT" w:hAnsi="Gill Sans MT" w:cs="Poppins"/>
          <w:szCs w:val="24"/>
        </w:rPr>
        <w:t>Wellsky</w:t>
      </w:r>
      <w:proofErr w:type="spellEnd"/>
      <w:r w:rsidR="007E415F" w:rsidRPr="00202E8A">
        <w:rPr>
          <w:rFonts w:ascii="Gill Sans MT" w:hAnsi="Gill Sans MT" w:cs="Poppins"/>
          <w:szCs w:val="24"/>
        </w:rPr>
        <w:t>)</w:t>
      </w:r>
      <w:r w:rsidRPr="00202E8A">
        <w:rPr>
          <w:rFonts w:ascii="Gill Sans MT" w:hAnsi="Gill Sans MT" w:cs="Poppins"/>
          <w:szCs w:val="24"/>
        </w:rPr>
        <w:t xml:space="preserve"> and verified that the information is current as of </w:t>
      </w:r>
      <w:r w:rsidRPr="00202E8A">
        <w:rPr>
          <w:rFonts w:ascii="Gill Sans MT" w:hAnsi="Gill Sans MT" w:cs="Poppins"/>
          <w:b/>
          <w:i/>
          <w:szCs w:val="24"/>
        </w:rPr>
        <w:t>[date]</w:t>
      </w:r>
      <w:r w:rsidRPr="00202E8A">
        <w:rPr>
          <w:rFonts w:ascii="Gill Sans MT" w:hAnsi="Gill Sans MT" w:cs="Poppins"/>
          <w:szCs w:val="24"/>
        </w:rPr>
        <w:t>.</w:t>
      </w:r>
    </w:p>
    <w:p w14:paraId="1CE85603" w14:textId="77777777" w:rsidR="00D943E9" w:rsidRPr="00202E8A" w:rsidRDefault="00D943E9" w:rsidP="00CF5E13">
      <w:pPr>
        <w:rPr>
          <w:rFonts w:ascii="Gill Sans MT" w:hAnsi="Gill Sans MT" w:cs="Poppins"/>
          <w:szCs w:val="24"/>
        </w:rPr>
      </w:pPr>
    </w:p>
    <w:p w14:paraId="18386099" w14:textId="77777777" w:rsidR="0076633B" w:rsidRPr="00202E8A" w:rsidRDefault="0076633B" w:rsidP="0076633B">
      <w:pPr>
        <w:rPr>
          <w:rFonts w:ascii="Gill Sans MT" w:hAnsi="Gill Sans MT" w:cs="Poppins"/>
          <w:szCs w:val="24"/>
        </w:rPr>
      </w:pPr>
      <w:r w:rsidRPr="00202E8A">
        <w:rPr>
          <w:rFonts w:ascii="Gill Sans MT" w:hAnsi="Gill Sans MT" w:cs="Poppins"/>
          <w:szCs w:val="24"/>
        </w:rPr>
        <w:fldChar w:fldCharType="begin">
          <w:ffData>
            <w:name w:val="Check1"/>
            <w:enabled/>
            <w:calcOnExit w:val="0"/>
            <w:checkBox>
              <w:sizeAuto/>
              <w:default w:val="0"/>
            </w:checkBox>
          </w:ffData>
        </w:fldChar>
      </w:r>
      <w:r w:rsidRPr="00202E8A">
        <w:rPr>
          <w:rFonts w:ascii="Gill Sans MT" w:hAnsi="Gill Sans MT" w:cs="Poppins"/>
          <w:szCs w:val="24"/>
        </w:rPr>
        <w:instrText xml:space="preserve"> FORMCHECKBOX </w:instrText>
      </w:r>
      <w:r w:rsidR="00E46D2E">
        <w:rPr>
          <w:rFonts w:ascii="Gill Sans MT" w:hAnsi="Gill Sans MT" w:cs="Poppins"/>
          <w:szCs w:val="24"/>
        </w:rPr>
      </w:r>
      <w:r w:rsidR="00E46D2E">
        <w:rPr>
          <w:rFonts w:ascii="Gill Sans MT" w:hAnsi="Gill Sans MT" w:cs="Poppins"/>
          <w:szCs w:val="24"/>
        </w:rPr>
        <w:fldChar w:fldCharType="separate"/>
      </w:r>
      <w:r w:rsidRPr="00202E8A">
        <w:rPr>
          <w:rFonts w:ascii="Gill Sans MT" w:hAnsi="Gill Sans MT" w:cs="Poppins"/>
          <w:szCs w:val="24"/>
        </w:rPr>
        <w:fldChar w:fldCharType="end"/>
      </w:r>
      <w:r w:rsidRPr="00202E8A">
        <w:rPr>
          <w:rFonts w:ascii="Gill Sans MT" w:hAnsi="Gill Sans MT" w:cs="Poppins"/>
          <w:szCs w:val="24"/>
        </w:rPr>
        <w:t xml:space="preserve"> Agency staff reviewed the information </w:t>
      </w:r>
      <w:r w:rsidR="0053342A" w:rsidRPr="00202E8A">
        <w:rPr>
          <w:rFonts w:ascii="Gill Sans MT" w:hAnsi="Gill Sans MT" w:cs="Poppins"/>
          <w:szCs w:val="24"/>
        </w:rPr>
        <w:t xml:space="preserve">on the </w:t>
      </w:r>
      <w:r w:rsidR="00CF5E13" w:rsidRPr="00202E8A">
        <w:rPr>
          <w:rFonts w:ascii="Gill Sans MT" w:hAnsi="Gill Sans MT" w:cs="Poppins"/>
          <w:szCs w:val="24"/>
        </w:rPr>
        <w:t xml:space="preserve">process agency uses to </w:t>
      </w:r>
      <w:r w:rsidRPr="00202E8A">
        <w:rPr>
          <w:rFonts w:ascii="Gill Sans MT" w:hAnsi="Gill Sans MT" w:cs="Poppins"/>
          <w:szCs w:val="24"/>
        </w:rPr>
        <w:t>identif</w:t>
      </w:r>
      <w:r w:rsidR="00CF5E13" w:rsidRPr="00202E8A">
        <w:rPr>
          <w:rFonts w:ascii="Gill Sans MT" w:hAnsi="Gill Sans MT" w:cs="Poppins"/>
          <w:szCs w:val="24"/>
        </w:rPr>
        <w:t>y</w:t>
      </w:r>
      <w:r w:rsidRPr="00202E8A">
        <w:rPr>
          <w:rFonts w:ascii="Gill Sans MT" w:hAnsi="Gill Sans MT" w:cs="Poppins"/>
          <w:szCs w:val="24"/>
        </w:rPr>
        <w:t xml:space="preserve"> and select facilities as focal points in the agency's PSA and determined that the information is current. (No additional information is required.)</w:t>
      </w:r>
    </w:p>
    <w:p w14:paraId="45DE8734" w14:textId="77777777" w:rsidR="0076633B" w:rsidRPr="00202E8A" w:rsidRDefault="0076633B" w:rsidP="0076633B">
      <w:pPr>
        <w:rPr>
          <w:rFonts w:ascii="Gill Sans MT" w:hAnsi="Gill Sans MT" w:cs="Poppins"/>
          <w:szCs w:val="24"/>
        </w:rPr>
      </w:pPr>
    </w:p>
    <w:p w14:paraId="04F5A385" w14:textId="77777777" w:rsidR="0076633B" w:rsidRPr="00202E8A" w:rsidRDefault="0076633B" w:rsidP="0076633B">
      <w:pPr>
        <w:rPr>
          <w:rFonts w:ascii="Gill Sans MT" w:hAnsi="Gill Sans MT" w:cs="Poppins"/>
          <w:szCs w:val="24"/>
        </w:rPr>
      </w:pPr>
      <w:r w:rsidRPr="00202E8A">
        <w:rPr>
          <w:rFonts w:ascii="Gill Sans MT" w:hAnsi="Gill Sans MT" w:cs="Poppins"/>
          <w:szCs w:val="24"/>
        </w:rPr>
        <w:t>OR</w:t>
      </w:r>
    </w:p>
    <w:p w14:paraId="5E8EDFAF" w14:textId="77777777" w:rsidR="0076633B" w:rsidRPr="00202E8A" w:rsidRDefault="0076633B" w:rsidP="0076633B">
      <w:pPr>
        <w:rPr>
          <w:rFonts w:ascii="Gill Sans MT" w:hAnsi="Gill Sans MT" w:cs="Poppins"/>
          <w:szCs w:val="24"/>
        </w:rPr>
      </w:pPr>
    </w:p>
    <w:p w14:paraId="2A282986" w14:textId="77777777" w:rsidR="00CE14F6" w:rsidRPr="00202E8A" w:rsidRDefault="0076633B" w:rsidP="00CE14F6">
      <w:pPr>
        <w:rPr>
          <w:rFonts w:ascii="Gill Sans MT" w:hAnsi="Gill Sans MT" w:cs="Poppins"/>
          <w:szCs w:val="24"/>
        </w:rPr>
      </w:pPr>
      <w:r w:rsidRPr="00202E8A">
        <w:rPr>
          <w:rFonts w:ascii="Gill Sans MT" w:hAnsi="Gill Sans MT" w:cs="Poppins"/>
          <w:szCs w:val="24"/>
        </w:rPr>
        <w:fldChar w:fldCharType="begin">
          <w:ffData>
            <w:name w:val="Check2"/>
            <w:enabled/>
            <w:calcOnExit w:val="0"/>
            <w:checkBox>
              <w:sizeAuto/>
              <w:default w:val="0"/>
            </w:checkBox>
          </w:ffData>
        </w:fldChar>
      </w:r>
      <w:r w:rsidRPr="00202E8A">
        <w:rPr>
          <w:rFonts w:ascii="Gill Sans MT" w:hAnsi="Gill Sans MT" w:cs="Poppins"/>
          <w:szCs w:val="24"/>
        </w:rPr>
        <w:instrText xml:space="preserve"> FORMCHECKBOX </w:instrText>
      </w:r>
      <w:r w:rsidR="00E46D2E">
        <w:rPr>
          <w:rFonts w:ascii="Gill Sans MT" w:hAnsi="Gill Sans MT" w:cs="Poppins"/>
          <w:szCs w:val="24"/>
        </w:rPr>
      </w:r>
      <w:r w:rsidR="00E46D2E">
        <w:rPr>
          <w:rFonts w:ascii="Gill Sans MT" w:hAnsi="Gill Sans MT" w:cs="Poppins"/>
          <w:szCs w:val="24"/>
        </w:rPr>
        <w:fldChar w:fldCharType="separate"/>
      </w:r>
      <w:r w:rsidRPr="00202E8A">
        <w:rPr>
          <w:rFonts w:ascii="Gill Sans MT" w:hAnsi="Gill Sans MT" w:cs="Poppins"/>
          <w:szCs w:val="24"/>
        </w:rPr>
        <w:fldChar w:fldCharType="end"/>
      </w:r>
      <w:r w:rsidRPr="00202E8A">
        <w:rPr>
          <w:rFonts w:ascii="Gill Sans MT" w:hAnsi="Gill Sans MT" w:cs="Poppins"/>
          <w:szCs w:val="24"/>
        </w:rPr>
        <w:t xml:space="preserve"> Agency staff have reviewed </w:t>
      </w:r>
      <w:r w:rsidR="00CF5E13" w:rsidRPr="00202E8A">
        <w:rPr>
          <w:rFonts w:ascii="Gill Sans MT" w:hAnsi="Gill Sans MT" w:cs="Poppins"/>
          <w:szCs w:val="24"/>
        </w:rPr>
        <w:t xml:space="preserve">the information </w:t>
      </w:r>
      <w:r w:rsidR="0053342A" w:rsidRPr="00202E8A">
        <w:rPr>
          <w:rFonts w:ascii="Gill Sans MT" w:hAnsi="Gill Sans MT" w:cs="Poppins"/>
          <w:szCs w:val="24"/>
        </w:rPr>
        <w:t xml:space="preserve">on the </w:t>
      </w:r>
      <w:r w:rsidR="00CF5E13" w:rsidRPr="00202E8A">
        <w:rPr>
          <w:rFonts w:ascii="Gill Sans MT" w:hAnsi="Gill Sans MT" w:cs="Poppins"/>
          <w:szCs w:val="24"/>
        </w:rPr>
        <w:t xml:space="preserve">process agency uses to identify and select facilities as focal points in the agency's PSA and determined </w:t>
      </w:r>
      <w:r w:rsidRPr="00202E8A">
        <w:rPr>
          <w:rFonts w:ascii="Gill Sans MT" w:hAnsi="Gill Sans MT" w:cs="Poppins"/>
          <w:szCs w:val="24"/>
        </w:rPr>
        <w:t>that updated information is required. Updated information appears below.</w:t>
      </w:r>
      <w:r w:rsidR="00450E90" w:rsidRPr="00202E8A">
        <w:rPr>
          <w:rFonts w:ascii="Gill Sans MT" w:hAnsi="Gill Sans MT" w:cs="Poppins"/>
          <w:szCs w:val="24"/>
        </w:rPr>
        <w:br/>
      </w:r>
    </w:p>
    <w:p w14:paraId="2B13E239" w14:textId="23B59770" w:rsidR="00CE14F6" w:rsidRPr="00202E8A" w:rsidRDefault="00CE14F6" w:rsidP="00CE14F6">
      <w:pPr>
        <w:pBdr>
          <w:top w:val="single" w:sz="4" w:space="1" w:color="auto"/>
          <w:left w:val="single" w:sz="4" w:space="4" w:color="auto"/>
          <w:bottom w:val="single" w:sz="4" w:space="1" w:color="auto"/>
          <w:right w:val="single" w:sz="4" w:space="4" w:color="auto"/>
        </w:pBdr>
        <w:shd w:val="clear" w:color="auto" w:fill="F2F2F2" w:themeFill="background1" w:themeFillShade="F2"/>
        <w:ind w:left="810"/>
        <w:rPr>
          <w:rFonts w:ascii="Gill Sans MT" w:hAnsi="Gill Sans MT" w:cs="Poppins"/>
          <w:b/>
          <w:szCs w:val="24"/>
        </w:rPr>
      </w:pPr>
      <w:r w:rsidRPr="00202E8A">
        <w:rPr>
          <w:rFonts w:ascii="Gill Sans MT" w:hAnsi="Gill Sans MT" w:cs="Poppins"/>
          <w:color w:val="auto"/>
          <w:szCs w:val="24"/>
        </w:rPr>
        <w:t>[Insert updated information on process agency uses to identify an</w:t>
      </w:r>
      <w:bookmarkStart w:id="130" w:name="_GoBack"/>
      <w:bookmarkEnd w:id="130"/>
      <w:r w:rsidRPr="00202E8A">
        <w:rPr>
          <w:rFonts w:ascii="Gill Sans MT" w:hAnsi="Gill Sans MT" w:cs="Poppins"/>
          <w:color w:val="auto"/>
          <w:szCs w:val="24"/>
        </w:rPr>
        <w:t>d select facilities as focal points in the agency's PSA.]</w:t>
      </w:r>
    </w:p>
    <w:p w14:paraId="34DA5F60" w14:textId="77777777" w:rsidR="00D943E9" w:rsidRPr="00202E8A" w:rsidRDefault="00D943E9">
      <w:pPr>
        <w:spacing w:after="200" w:line="276" w:lineRule="auto"/>
        <w:rPr>
          <w:rFonts w:ascii="Gill Sans MT" w:eastAsiaTheme="majorEastAsia" w:hAnsi="Gill Sans MT" w:cs="Poppins"/>
          <w:b/>
          <w:bCs/>
          <w:color w:val="262626" w:themeColor="text1" w:themeTint="D9"/>
          <w:szCs w:val="24"/>
        </w:rPr>
      </w:pPr>
      <w:bookmarkStart w:id="131" w:name="_Toc460313156"/>
      <w:r w:rsidRPr="00202E8A">
        <w:rPr>
          <w:rFonts w:ascii="Gill Sans MT" w:hAnsi="Gill Sans MT" w:cs="Poppins"/>
          <w:szCs w:val="24"/>
        </w:rPr>
        <w:br w:type="page"/>
      </w:r>
    </w:p>
    <w:p w14:paraId="3889C855" w14:textId="77777777" w:rsidR="001002A6" w:rsidRPr="00202E8A" w:rsidRDefault="001002A6" w:rsidP="001002A6">
      <w:pPr>
        <w:pStyle w:val="Heading2"/>
        <w:rPr>
          <w:rFonts w:ascii="Gill Sans MT" w:hAnsi="Gill Sans MT" w:cs="Poppins"/>
          <w:sz w:val="24"/>
          <w:szCs w:val="24"/>
        </w:rPr>
      </w:pPr>
      <w:bookmarkStart w:id="132" w:name="_Toc87940917"/>
      <w:bookmarkStart w:id="133" w:name="_Toc120693436"/>
      <w:bookmarkStart w:id="134" w:name="_Toc142567701"/>
      <w:r w:rsidRPr="00202E8A">
        <w:rPr>
          <w:rFonts w:ascii="Gill Sans MT" w:hAnsi="Gill Sans MT" w:cs="Poppins"/>
          <w:sz w:val="24"/>
          <w:szCs w:val="24"/>
        </w:rPr>
        <w:lastRenderedPageBreak/>
        <w:t>Emergency Plan Summary</w:t>
      </w:r>
      <w:bookmarkEnd w:id="131"/>
      <w:bookmarkEnd w:id="132"/>
      <w:bookmarkEnd w:id="133"/>
      <w:bookmarkEnd w:id="134"/>
    </w:p>
    <w:p w14:paraId="18D73248" w14:textId="77777777" w:rsidR="001002A6" w:rsidRPr="00202E8A" w:rsidRDefault="001002A6" w:rsidP="001002A6">
      <w:pPr>
        <w:rPr>
          <w:rFonts w:ascii="Gill Sans MT" w:hAnsi="Gill Sans MT" w:cs="Poppins"/>
          <w:szCs w:val="24"/>
        </w:rPr>
      </w:pPr>
    </w:p>
    <w:p w14:paraId="12B0BFFD" w14:textId="77777777" w:rsidR="001002A6" w:rsidRPr="00202E8A" w:rsidRDefault="001002A6" w:rsidP="001002A6">
      <w:pPr>
        <w:rPr>
          <w:rFonts w:ascii="Gill Sans MT" w:hAnsi="Gill Sans MT" w:cs="Poppins"/>
          <w:szCs w:val="24"/>
        </w:rPr>
      </w:pPr>
      <w:r w:rsidRPr="00202E8A">
        <w:rPr>
          <w:rFonts w:ascii="Gill Sans MT" w:hAnsi="Gill Sans MT" w:cs="Poppins"/>
          <w:szCs w:val="24"/>
        </w:rPr>
        <w:fldChar w:fldCharType="begin">
          <w:ffData>
            <w:name w:val="Check1"/>
            <w:enabled/>
            <w:calcOnExit w:val="0"/>
            <w:checkBox>
              <w:sizeAuto/>
              <w:default w:val="0"/>
            </w:checkBox>
          </w:ffData>
        </w:fldChar>
      </w:r>
      <w:r w:rsidRPr="00202E8A">
        <w:rPr>
          <w:rFonts w:ascii="Gill Sans MT" w:hAnsi="Gill Sans MT" w:cs="Poppins"/>
          <w:szCs w:val="24"/>
        </w:rPr>
        <w:instrText xml:space="preserve"> FORMCHECKBOX </w:instrText>
      </w:r>
      <w:r w:rsidR="00E46D2E">
        <w:rPr>
          <w:rFonts w:ascii="Gill Sans MT" w:hAnsi="Gill Sans MT" w:cs="Poppins"/>
          <w:szCs w:val="24"/>
        </w:rPr>
      </w:r>
      <w:r w:rsidR="00E46D2E">
        <w:rPr>
          <w:rFonts w:ascii="Gill Sans MT" w:hAnsi="Gill Sans MT" w:cs="Poppins"/>
          <w:szCs w:val="24"/>
        </w:rPr>
        <w:fldChar w:fldCharType="separate"/>
      </w:r>
      <w:r w:rsidRPr="00202E8A">
        <w:rPr>
          <w:rFonts w:ascii="Gill Sans MT" w:hAnsi="Gill Sans MT" w:cs="Poppins"/>
          <w:szCs w:val="24"/>
        </w:rPr>
        <w:fldChar w:fldCharType="end"/>
      </w:r>
      <w:r w:rsidRPr="00202E8A">
        <w:rPr>
          <w:rFonts w:ascii="Gill Sans MT" w:hAnsi="Gill Sans MT" w:cs="Poppins"/>
          <w:szCs w:val="24"/>
        </w:rPr>
        <w:t xml:space="preserve"> Agency staff reviewed </w:t>
      </w:r>
      <w:r w:rsidR="004E358E" w:rsidRPr="00202E8A">
        <w:rPr>
          <w:rFonts w:ascii="Gill Sans MT" w:hAnsi="Gill Sans MT" w:cs="Poppins"/>
          <w:szCs w:val="24"/>
        </w:rPr>
        <w:t xml:space="preserve">the </w:t>
      </w:r>
      <w:r w:rsidRPr="00202E8A">
        <w:rPr>
          <w:rFonts w:ascii="Gill Sans MT" w:hAnsi="Gill Sans MT" w:cs="Poppins"/>
          <w:szCs w:val="24"/>
        </w:rPr>
        <w:t xml:space="preserve">emergency preparedness planning and plan activation </w:t>
      </w:r>
      <w:r w:rsidR="004E358E" w:rsidRPr="00202E8A">
        <w:rPr>
          <w:rFonts w:ascii="Gill Sans MT" w:hAnsi="Gill Sans MT" w:cs="Poppins"/>
          <w:szCs w:val="24"/>
        </w:rPr>
        <w:t xml:space="preserve">information in the plan </w:t>
      </w:r>
      <w:r w:rsidRPr="00202E8A">
        <w:rPr>
          <w:rFonts w:ascii="Gill Sans MT" w:hAnsi="Gill Sans MT" w:cs="Poppins"/>
          <w:szCs w:val="24"/>
        </w:rPr>
        <w:t>and determined that the information is current. (No additional information is required.)</w:t>
      </w:r>
    </w:p>
    <w:p w14:paraId="21C1F97F" w14:textId="77777777" w:rsidR="001002A6" w:rsidRPr="00202E8A" w:rsidRDefault="001002A6" w:rsidP="001002A6">
      <w:pPr>
        <w:rPr>
          <w:rFonts w:ascii="Gill Sans MT" w:hAnsi="Gill Sans MT" w:cs="Poppins"/>
          <w:szCs w:val="24"/>
        </w:rPr>
      </w:pPr>
    </w:p>
    <w:p w14:paraId="298D3389" w14:textId="77777777" w:rsidR="001002A6" w:rsidRPr="00202E8A" w:rsidRDefault="001002A6" w:rsidP="001002A6">
      <w:pPr>
        <w:rPr>
          <w:rFonts w:ascii="Gill Sans MT" w:hAnsi="Gill Sans MT" w:cs="Poppins"/>
          <w:szCs w:val="24"/>
        </w:rPr>
      </w:pPr>
      <w:r w:rsidRPr="00202E8A">
        <w:rPr>
          <w:rFonts w:ascii="Gill Sans MT" w:hAnsi="Gill Sans MT" w:cs="Poppins"/>
          <w:szCs w:val="24"/>
        </w:rPr>
        <w:t>OR</w:t>
      </w:r>
    </w:p>
    <w:p w14:paraId="28FEE3AA" w14:textId="77777777" w:rsidR="001002A6" w:rsidRPr="00202E8A" w:rsidRDefault="001002A6" w:rsidP="001002A6">
      <w:pPr>
        <w:rPr>
          <w:rFonts w:ascii="Gill Sans MT" w:hAnsi="Gill Sans MT" w:cs="Poppins"/>
          <w:szCs w:val="24"/>
        </w:rPr>
      </w:pPr>
    </w:p>
    <w:p w14:paraId="5570C2E1" w14:textId="77777777" w:rsidR="001002A6" w:rsidRPr="00202E8A" w:rsidRDefault="001002A6" w:rsidP="001002A6">
      <w:pPr>
        <w:rPr>
          <w:rFonts w:ascii="Gill Sans MT" w:hAnsi="Gill Sans MT" w:cs="Poppins"/>
          <w:szCs w:val="24"/>
        </w:rPr>
      </w:pPr>
      <w:r w:rsidRPr="00202E8A">
        <w:rPr>
          <w:rFonts w:ascii="Gill Sans MT" w:hAnsi="Gill Sans MT" w:cs="Poppins"/>
          <w:szCs w:val="24"/>
        </w:rPr>
        <w:fldChar w:fldCharType="begin">
          <w:ffData>
            <w:name w:val="Check2"/>
            <w:enabled/>
            <w:calcOnExit w:val="0"/>
            <w:checkBox>
              <w:sizeAuto/>
              <w:default w:val="0"/>
            </w:checkBox>
          </w:ffData>
        </w:fldChar>
      </w:r>
      <w:r w:rsidRPr="00202E8A">
        <w:rPr>
          <w:rFonts w:ascii="Gill Sans MT" w:hAnsi="Gill Sans MT" w:cs="Poppins"/>
          <w:szCs w:val="24"/>
        </w:rPr>
        <w:instrText xml:space="preserve"> FORMCHECKBOX </w:instrText>
      </w:r>
      <w:r w:rsidR="00E46D2E">
        <w:rPr>
          <w:rFonts w:ascii="Gill Sans MT" w:hAnsi="Gill Sans MT" w:cs="Poppins"/>
          <w:szCs w:val="24"/>
        </w:rPr>
      </w:r>
      <w:r w:rsidR="00E46D2E">
        <w:rPr>
          <w:rFonts w:ascii="Gill Sans MT" w:hAnsi="Gill Sans MT" w:cs="Poppins"/>
          <w:szCs w:val="24"/>
        </w:rPr>
        <w:fldChar w:fldCharType="separate"/>
      </w:r>
      <w:r w:rsidRPr="00202E8A">
        <w:rPr>
          <w:rFonts w:ascii="Gill Sans MT" w:hAnsi="Gill Sans MT" w:cs="Poppins"/>
          <w:szCs w:val="24"/>
        </w:rPr>
        <w:fldChar w:fldCharType="end"/>
      </w:r>
      <w:r w:rsidRPr="00202E8A">
        <w:rPr>
          <w:rFonts w:ascii="Gill Sans MT" w:hAnsi="Gill Sans MT" w:cs="Poppins"/>
          <w:szCs w:val="24"/>
        </w:rPr>
        <w:t xml:space="preserve"> Agency staff </w:t>
      </w:r>
      <w:r w:rsidR="004E358E" w:rsidRPr="00202E8A">
        <w:rPr>
          <w:rFonts w:ascii="Gill Sans MT" w:hAnsi="Gill Sans MT" w:cs="Poppins"/>
          <w:szCs w:val="24"/>
        </w:rPr>
        <w:t>reviewed the emergency preparedness planning and plan activation information in the plan and determined</w:t>
      </w:r>
      <w:r w:rsidRPr="00202E8A">
        <w:rPr>
          <w:rFonts w:ascii="Gill Sans MT" w:hAnsi="Gill Sans MT" w:cs="Poppins"/>
          <w:szCs w:val="24"/>
        </w:rPr>
        <w:t xml:space="preserve"> that updated information is required. </w:t>
      </w:r>
    </w:p>
    <w:p w14:paraId="61F10E93" w14:textId="77777777" w:rsidR="00CE14F6" w:rsidRPr="00202E8A" w:rsidRDefault="00CE14F6" w:rsidP="00CE14F6">
      <w:pPr>
        <w:ind w:left="810"/>
        <w:rPr>
          <w:rFonts w:ascii="Gill Sans MT" w:hAnsi="Gill Sans MT" w:cs="Poppins"/>
          <w:szCs w:val="24"/>
        </w:rPr>
      </w:pPr>
    </w:p>
    <w:p w14:paraId="77C8F943" w14:textId="77777777" w:rsidR="00095B8C" w:rsidRPr="00202E8A" w:rsidRDefault="00095B8C" w:rsidP="008201F1">
      <w:pPr>
        <w:pBdr>
          <w:top w:val="single" w:sz="4" w:space="1" w:color="auto"/>
          <w:left w:val="single" w:sz="4" w:space="4" w:color="auto"/>
          <w:bottom w:val="single" w:sz="4" w:space="1" w:color="auto"/>
          <w:right w:val="single" w:sz="4" w:space="4" w:color="auto"/>
        </w:pBdr>
        <w:shd w:val="clear" w:color="auto" w:fill="F2F2F2" w:themeFill="background1" w:themeFillShade="F2"/>
        <w:ind w:left="810"/>
        <w:rPr>
          <w:rFonts w:ascii="Gill Sans MT" w:hAnsi="Gill Sans MT" w:cs="Poppins"/>
          <w:b/>
          <w:szCs w:val="24"/>
        </w:rPr>
      </w:pPr>
      <w:r w:rsidRPr="00202E8A">
        <w:rPr>
          <w:rFonts w:ascii="Gill Sans MT" w:hAnsi="Gill Sans MT" w:cs="Poppins"/>
          <w:color w:val="auto"/>
          <w:szCs w:val="24"/>
        </w:rPr>
        <w:t>[Insert updated information on the activities the agency is involved in as they relate to preparedness planning and plan activation. Insert updated information that describes how the agency collaborates with other entities, including partners and contractors, as well as emergency response agencies, relief organizations, government agencies or other institutions, when carrying out these activities.]</w:t>
      </w:r>
    </w:p>
    <w:p w14:paraId="367A29F9" w14:textId="77777777" w:rsidR="00415B58" w:rsidRPr="00202E8A" w:rsidRDefault="00415B58">
      <w:pPr>
        <w:spacing w:after="200" w:line="276" w:lineRule="auto"/>
        <w:rPr>
          <w:rFonts w:ascii="Gill Sans MT" w:hAnsi="Gill Sans MT" w:cs="Poppins"/>
          <w:szCs w:val="24"/>
        </w:rPr>
      </w:pPr>
      <w:r w:rsidRPr="00202E8A">
        <w:rPr>
          <w:rFonts w:ascii="Gill Sans MT" w:hAnsi="Gill Sans MT" w:cs="Poppins"/>
          <w:szCs w:val="24"/>
        </w:rPr>
        <w:br w:type="page"/>
      </w:r>
    </w:p>
    <w:p w14:paraId="07A8F90C" w14:textId="77777777" w:rsidR="00415B58" w:rsidRPr="00202E8A" w:rsidRDefault="00415B58" w:rsidP="009233DF">
      <w:pPr>
        <w:pStyle w:val="Heading2"/>
        <w:rPr>
          <w:rFonts w:ascii="Gill Sans MT" w:hAnsi="Gill Sans MT" w:cs="Poppins"/>
          <w:sz w:val="24"/>
          <w:szCs w:val="24"/>
        </w:rPr>
      </w:pPr>
      <w:bookmarkStart w:id="135" w:name="_Toc436212346"/>
      <w:bookmarkStart w:id="136" w:name="_Toc87940918"/>
      <w:bookmarkStart w:id="137" w:name="_Toc120693437"/>
      <w:bookmarkStart w:id="138" w:name="_Toc142567702"/>
      <w:r w:rsidRPr="00202E8A">
        <w:rPr>
          <w:rFonts w:ascii="Gill Sans MT" w:hAnsi="Gill Sans MT" w:cs="Poppins"/>
          <w:sz w:val="24"/>
          <w:szCs w:val="24"/>
        </w:rPr>
        <w:lastRenderedPageBreak/>
        <w:t>Direct Service Requests</w:t>
      </w:r>
      <w:bookmarkEnd w:id="135"/>
      <w:bookmarkEnd w:id="136"/>
      <w:bookmarkEnd w:id="137"/>
      <w:bookmarkEnd w:id="138"/>
    </w:p>
    <w:p w14:paraId="7866EEB0" w14:textId="77777777" w:rsidR="00415B58" w:rsidRPr="00202E8A" w:rsidRDefault="00415B58" w:rsidP="00415B58">
      <w:pPr>
        <w:rPr>
          <w:rFonts w:ascii="Gill Sans MT" w:hAnsi="Gill Sans MT" w:cs="Poppins"/>
          <w:szCs w:val="24"/>
        </w:rPr>
      </w:pPr>
    </w:p>
    <w:p w14:paraId="1FDFD205" w14:textId="77777777" w:rsidR="00415B58" w:rsidRPr="00202E8A" w:rsidRDefault="004359EE" w:rsidP="00415B58">
      <w:pPr>
        <w:rPr>
          <w:rFonts w:ascii="Gill Sans MT" w:hAnsi="Gill Sans MT" w:cs="Poppins"/>
          <w:szCs w:val="24"/>
        </w:rPr>
      </w:pPr>
      <w:r w:rsidRPr="00202E8A">
        <w:rPr>
          <w:rFonts w:ascii="Gill Sans MT" w:hAnsi="Gill Sans MT" w:cs="Poppins"/>
          <w:szCs w:val="24"/>
        </w:rPr>
        <w:fldChar w:fldCharType="begin">
          <w:ffData>
            <w:name w:val=""/>
            <w:enabled/>
            <w:calcOnExit w:val="0"/>
            <w:checkBox>
              <w:sizeAuto/>
              <w:default w:val="0"/>
            </w:checkBox>
          </w:ffData>
        </w:fldChar>
      </w:r>
      <w:r w:rsidRPr="00202E8A">
        <w:rPr>
          <w:rFonts w:ascii="Gill Sans MT" w:hAnsi="Gill Sans MT" w:cs="Poppins"/>
          <w:szCs w:val="24"/>
        </w:rPr>
        <w:instrText xml:space="preserve"> FORMCHECKBOX </w:instrText>
      </w:r>
      <w:r w:rsidR="00E46D2E">
        <w:rPr>
          <w:rFonts w:ascii="Gill Sans MT" w:hAnsi="Gill Sans MT" w:cs="Poppins"/>
          <w:szCs w:val="24"/>
        </w:rPr>
      </w:r>
      <w:r w:rsidR="00E46D2E">
        <w:rPr>
          <w:rFonts w:ascii="Gill Sans MT" w:hAnsi="Gill Sans MT" w:cs="Poppins"/>
          <w:szCs w:val="24"/>
        </w:rPr>
        <w:fldChar w:fldCharType="separate"/>
      </w:r>
      <w:r w:rsidRPr="00202E8A">
        <w:rPr>
          <w:rFonts w:ascii="Gill Sans MT" w:hAnsi="Gill Sans MT" w:cs="Poppins"/>
          <w:szCs w:val="24"/>
        </w:rPr>
        <w:fldChar w:fldCharType="end"/>
      </w:r>
      <w:r w:rsidRPr="00202E8A">
        <w:rPr>
          <w:rFonts w:ascii="Gill Sans MT" w:hAnsi="Gill Sans MT" w:cs="Poppins"/>
          <w:szCs w:val="24"/>
        </w:rPr>
        <w:t xml:space="preserve"> </w:t>
      </w:r>
      <w:r w:rsidR="00415B58" w:rsidRPr="00202E8A">
        <w:rPr>
          <w:rFonts w:ascii="Gill Sans MT" w:hAnsi="Gill Sans MT" w:cs="Poppins"/>
          <w:szCs w:val="24"/>
        </w:rPr>
        <w:t xml:space="preserve">  The request to provide direct service(s) submitted with the SFY 20</w:t>
      </w:r>
      <w:r w:rsidR="001A51A2" w:rsidRPr="00202E8A">
        <w:rPr>
          <w:rFonts w:ascii="Gill Sans MT" w:hAnsi="Gill Sans MT" w:cs="Poppins"/>
          <w:szCs w:val="24"/>
        </w:rPr>
        <w:t>22</w:t>
      </w:r>
      <w:r w:rsidR="00415B58" w:rsidRPr="00202E8A">
        <w:rPr>
          <w:rFonts w:ascii="Gill Sans MT" w:hAnsi="Gill Sans MT" w:cs="Poppins"/>
          <w:szCs w:val="24"/>
        </w:rPr>
        <w:t xml:space="preserve"> – 202</w:t>
      </w:r>
      <w:r w:rsidR="007F62B6" w:rsidRPr="00202E8A">
        <w:rPr>
          <w:rFonts w:ascii="Gill Sans MT" w:hAnsi="Gill Sans MT" w:cs="Poppins"/>
          <w:szCs w:val="24"/>
        </w:rPr>
        <w:t>5</w:t>
      </w:r>
      <w:r w:rsidR="00415B58" w:rsidRPr="00202E8A">
        <w:rPr>
          <w:rFonts w:ascii="Gill Sans MT" w:hAnsi="Gill Sans MT" w:cs="Poppins"/>
          <w:szCs w:val="24"/>
        </w:rPr>
        <w:t xml:space="preserve"> Area Plan on Aging are </w:t>
      </w:r>
      <w:r w:rsidR="00415B58" w:rsidRPr="00202E8A">
        <w:rPr>
          <w:rFonts w:ascii="Gill Sans MT" w:hAnsi="Gill Sans MT" w:cs="Poppins"/>
          <w:b/>
          <w:szCs w:val="24"/>
        </w:rPr>
        <w:t>current</w:t>
      </w:r>
      <w:r w:rsidR="00415B58" w:rsidRPr="00202E8A">
        <w:rPr>
          <w:rFonts w:ascii="Gill Sans MT" w:hAnsi="Gill Sans MT" w:cs="Poppins"/>
          <w:szCs w:val="24"/>
        </w:rPr>
        <w:t>. (No additional information is required.)</w:t>
      </w:r>
    </w:p>
    <w:p w14:paraId="6888DBDC" w14:textId="77777777" w:rsidR="00415B58" w:rsidRPr="00202E8A" w:rsidRDefault="00415B58" w:rsidP="00415B58">
      <w:pPr>
        <w:rPr>
          <w:rFonts w:ascii="Gill Sans MT" w:hAnsi="Gill Sans MT" w:cs="Poppins"/>
          <w:szCs w:val="24"/>
        </w:rPr>
      </w:pPr>
    </w:p>
    <w:p w14:paraId="65678327" w14:textId="77777777" w:rsidR="00415B58" w:rsidRPr="00202E8A" w:rsidRDefault="00415B58" w:rsidP="00415B58">
      <w:pPr>
        <w:rPr>
          <w:rFonts w:ascii="Gill Sans MT" w:hAnsi="Gill Sans MT" w:cs="Poppins"/>
          <w:szCs w:val="24"/>
        </w:rPr>
      </w:pPr>
      <w:r w:rsidRPr="00202E8A">
        <w:rPr>
          <w:rFonts w:ascii="Gill Sans MT" w:hAnsi="Gill Sans MT" w:cs="Poppins"/>
          <w:szCs w:val="24"/>
        </w:rPr>
        <w:t>OR</w:t>
      </w:r>
    </w:p>
    <w:p w14:paraId="4F1F4F27" w14:textId="77777777" w:rsidR="00415B58" w:rsidRPr="00202E8A" w:rsidRDefault="00415B58" w:rsidP="00415B58">
      <w:pPr>
        <w:rPr>
          <w:rFonts w:ascii="Gill Sans MT" w:hAnsi="Gill Sans MT" w:cs="Poppins"/>
          <w:szCs w:val="24"/>
        </w:rPr>
      </w:pPr>
    </w:p>
    <w:p w14:paraId="7F2C58CA" w14:textId="3BE414EE" w:rsidR="00415B58" w:rsidRPr="00202E8A" w:rsidRDefault="004359EE" w:rsidP="00415B58">
      <w:pPr>
        <w:rPr>
          <w:rFonts w:ascii="Gill Sans MT" w:hAnsi="Gill Sans MT" w:cs="Poppins"/>
          <w:szCs w:val="24"/>
        </w:rPr>
      </w:pPr>
      <w:r w:rsidRPr="00202E8A">
        <w:rPr>
          <w:rFonts w:ascii="Gill Sans MT" w:hAnsi="Gill Sans MT" w:cs="Poppins"/>
          <w:szCs w:val="24"/>
        </w:rPr>
        <w:fldChar w:fldCharType="begin">
          <w:ffData>
            <w:name w:val="Check1"/>
            <w:enabled/>
            <w:calcOnExit w:val="0"/>
            <w:checkBox>
              <w:sizeAuto/>
              <w:default w:val="0"/>
            </w:checkBox>
          </w:ffData>
        </w:fldChar>
      </w:r>
      <w:r w:rsidRPr="00202E8A">
        <w:rPr>
          <w:rFonts w:ascii="Gill Sans MT" w:hAnsi="Gill Sans MT" w:cs="Poppins"/>
          <w:szCs w:val="24"/>
        </w:rPr>
        <w:instrText xml:space="preserve"> FORMCHECKBOX </w:instrText>
      </w:r>
      <w:r w:rsidR="00E46D2E">
        <w:rPr>
          <w:rFonts w:ascii="Gill Sans MT" w:hAnsi="Gill Sans MT" w:cs="Poppins"/>
          <w:szCs w:val="24"/>
        </w:rPr>
      </w:r>
      <w:r w:rsidR="00E46D2E">
        <w:rPr>
          <w:rFonts w:ascii="Gill Sans MT" w:hAnsi="Gill Sans MT" w:cs="Poppins"/>
          <w:szCs w:val="24"/>
        </w:rPr>
        <w:fldChar w:fldCharType="separate"/>
      </w:r>
      <w:r w:rsidRPr="00202E8A">
        <w:rPr>
          <w:rFonts w:ascii="Gill Sans MT" w:hAnsi="Gill Sans MT" w:cs="Poppins"/>
          <w:szCs w:val="24"/>
        </w:rPr>
        <w:fldChar w:fldCharType="end"/>
      </w:r>
      <w:r w:rsidRPr="00202E8A">
        <w:rPr>
          <w:rFonts w:ascii="Gill Sans MT" w:hAnsi="Gill Sans MT" w:cs="Poppins"/>
          <w:szCs w:val="24"/>
        </w:rPr>
        <w:t xml:space="preserve"> </w:t>
      </w:r>
      <w:r w:rsidR="00415B58" w:rsidRPr="00202E8A">
        <w:rPr>
          <w:rFonts w:ascii="Gill Sans MT" w:hAnsi="Gill Sans MT" w:cs="Poppins"/>
          <w:szCs w:val="24"/>
        </w:rPr>
        <w:t xml:space="preserve"> The agency seeks to provide additional service(s) directly in the planning and service are</w:t>
      </w:r>
      <w:r w:rsidR="008B7EB3" w:rsidRPr="00202E8A">
        <w:rPr>
          <w:rFonts w:ascii="Gill Sans MT" w:hAnsi="Gill Sans MT" w:cs="Poppins"/>
          <w:szCs w:val="24"/>
        </w:rPr>
        <w:t>a</w:t>
      </w:r>
      <w:r w:rsidR="00415B58" w:rsidRPr="00202E8A">
        <w:rPr>
          <w:rFonts w:ascii="Gill Sans MT" w:hAnsi="Gill Sans MT" w:cs="Poppins"/>
          <w:szCs w:val="24"/>
        </w:rPr>
        <w:t xml:space="preserve">. A completed Request to Provide Direct Service form </w:t>
      </w:r>
      <w:r w:rsidR="00915579" w:rsidRPr="00202E8A">
        <w:rPr>
          <w:rFonts w:ascii="Gill Sans MT" w:hAnsi="Gill Sans MT" w:cs="Poppins"/>
          <w:szCs w:val="24"/>
        </w:rPr>
        <w:t xml:space="preserve">has been submitted with the plan </w:t>
      </w:r>
      <w:r w:rsidR="00415B58" w:rsidRPr="00202E8A">
        <w:rPr>
          <w:rFonts w:ascii="Gill Sans MT" w:hAnsi="Gill Sans MT" w:cs="Poppins"/>
          <w:szCs w:val="24"/>
        </w:rPr>
        <w:t xml:space="preserve">for </w:t>
      </w:r>
      <w:r w:rsidR="00D54F6C" w:rsidRPr="00202E8A">
        <w:rPr>
          <w:rFonts w:ascii="Gill Sans MT" w:hAnsi="Gill Sans MT" w:cs="Poppins"/>
          <w:szCs w:val="24"/>
        </w:rPr>
        <w:t xml:space="preserve">the </w:t>
      </w:r>
      <w:r w:rsidR="00415B58" w:rsidRPr="00202E8A">
        <w:rPr>
          <w:rFonts w:ascii="Gill Sans MT" w:hAnsi="Gill Sans MT" w:cs="Poppins"/>
          <w:szCs w:val="24"/>
        </w:rPr>
        <w:t>new direct service the agency plans to provide starting in SFY 20</w:t>
      </w:r>
      <w:r w:rsidR="008201F1" w:rsidRPr="00202E8A">
        <w:rPr>
          <w:rFonts w:ascii="Gill Sans MT" w:hAnsi="Gill Sans MT" w:cs="Poppins"/>
          <w:szCs w:val="24"/>
        </w:rPr>
        <w:t>2</w:t>
      </w:r>
      <w:r w:rsidR="008B7EB3" w:rsidRPr="00202E8A">
        <w:rPr>
          <w:rFonts w:ascii="Gill Sans MT" w:hAnsi="Gill Sans MT" w:cs="Poppins"/>
          <w:szCs w:val="24"/>
        </w:rPr>
        <w:t>5</w:t>
      </w:r>
      <w:r w:rsidR="00415B58" w:rsidRPr="00202E8A">
        <w:rPr>
          <w:rFonts w:ascii="Gill Sans MT" w:hAnsi="Gill Sans MT" w:cs="Poppins"/>
          <w:szCs w:val="24"/>
        </w:rPr>
        <w:t>.</w:t>
      </w:r>
    </w:p>
    <w:p w14:paraId="6357447A" w14:textId="77CC014E" w:rsidR="003B658C" w:rsidRDefault="003B658C">
      <w:pPr>
        <w:spacing w:after="200" w:line="276" w:lineRule="auto"/>
        <w:rPr>
          <w:rFonts w:ascii="Gill Sans MT" w:hAnsi="Gill Sans MT" w:cs="Poppins"/>
          <w:sz w:val="22"/>
        </w:rPr>
      </w:pPr>
      <w:r>
        <w:rPr>
          <w:rFonts w:ascii="Gill Sans MT" w:hAnsi="Gill Sans MT" w:cs="Poppins"/>
          <w:sz w:val="22"/>
        </w:rPr>
        <w:br w:type="page"/>
      </w:r>
    </w:p>
    <w:p w14:paraId="67A4AE93" w14:textId="33CA3B82" w:rsidR="009D1D7A" w:rsidRPr="00202E8A" w:rsidRDefault="009D1D7A" w:rsidP="00500115">
      <w:pPr>
        <w:pStyle w:val="Heading2"/>
        <w:rPr>
          <w:rFonts w:ascii="Gill Sans MT" w:eastAsia="Times New Roman" w:hAnsi="Gill Sans MT" w:cs="Poppins"/>
          <w:sz w:val="24"/>
          <w:szCs w:val="24"/>
        </w:rPr>
      </w:pPr>
      <w:bookmarkStart w:id="139" w:name="_Toc120693438"/>
      <w:bookmarkStart w:id="140" w:name="_Toc142567703"/>
      <w:r w:rsidRPr="00202E8A">
        <w:rPr>
          <w:rFonts w:ascii="Gill Sans MT" w:eastAsia="Times New Roman" w:hAnsi="Gill Sans MT" w:cs="Poppins"/>
          <w:sz w:val="24"/>
          <w:szCs w:val="24"/>
        </w:rPr>
        <w:lastRenderedPageBreak/>
        <w:t>Cost Allocation Plan</w:t>
      </w:r>
      <w:bookmarkEnd w:id="139"/>
      <w:bookmarkEnd w:id="140"/>
    </w:p>
    <w:p w14:paraId="01D7FD1A" w14:textId="77777777" w:rsidR="009D1D7A" w:rsidRPr="00202E8A" w:rsidRDefault="009D1D7A" w:rsidP="009D1D7A">
      <w:pPr>
        <w:rPr>
          <w:rFonts w:ascii="Gill Sans MT" w:eastAsia="Times New Roman" w:hAnsi="Gill Sans MT" w:cs="Times New Roman"/>
          <w:color w:val="auto"/>
          <w:szCs w:val="24"/>
        </w:rPr>
      </w:pPr>
    </w:p>
    <w:p w14:paraId="1498B038" w14:textId="50482E10" w:rsidR="009D1D7A" w:rsidRPr="00202E8A" w:rsidRDefault="009D1D7A" w:rsidP="001D0022">
      <w:pPr>
        <w:ind w:right="-360"/>
        <w:rPr>
          <w:rFonts w:ascii="Gill Sans MT" w:eastAsia="Times New Roman" w:hAnsi="Gill Sans MT" w:cs="Times New Roman"/>
          <w:color w:val="auto"/>
          <w:szCs w:val="24"/>
        </w:rPr>
      </w:pPr>
      <w:r w:rsidRPr="00202E8A">
        <w:rPr>
          <w:rFonts w:ascii="Gill Sans MT" w:hAnsi="Gill Sans MT" w:cs="Poppins"/>
          <w:szCs w:val="24"/>
        </w:rPr>
        <w:fldChar w:fldCharType="begin">
          <w:ffData>
            <w:name w:val=""/>
            <w:enabled/>
            <w:calcOnExit w:val="0"/>
            <w:checkBox>
              <w:sizeAuto/>
              <w:default w:val="0"/>
            </w:checkBox>
          </w:ffData>
        </w:fldChar>
      </w:r>
      <w:r w:rsidRPr="00202E8A">
        <w:rPr>
          <w:rFonts w:ascii="Gill Sans MT" w:hAnsi="Gill Sans MT" w:cs="Poppins"/>
          <w:szCs w:val="24"/>
        </w:rPr>
        <w:instrText xml:space="preserve"> FORMCHECKBOX </w:instrText>
      </w:r>
      <w:r w:rsidR="00E46D2E">
        <w:rPr>
          <w:rFonts w:ascii="Gill Sans MT" w:hAnsi="Gill Sans MT" w:cs="Poppins"/>
          <w:szCs w:val="24"/>
        </w:rPr>
      </w:r>
      <w:r w:rsidR="00E46D2E">
        <w:rPr>
          <w:rFonts w:ascii="Gill Sans MT" w:hAnsi="Gill Sans MT" w:cs="Poppins"/>
          <w:szCs w:val="24"/>
        </w:rPr>
        <w:fldChar w:fldCharType="separate"/>
      </w:r>
      <w:r w:rsidRPr="00202E8A">
        <w:rPr>
          <w:rFonts w:ascii="Gill Sans MT" w:hAnsi="Gill Sans MT" w:cs="Poppins"/>
          <w:szCs w:val="24"/>
        </w:rPr>
        <w:fldChar w:fldCharType="end"/>
      </w:r>
      <w:r w:rsidRPr="00202E8A">
        <w:rPr>
          <w:rFonts w:ascii="Gill Sans MT" w:eastAsia="Times New Roman" w:hAnsi="Gill Sans MT" w:cs="Poppins"/>
          <w:color w:val="0D0D0D"/>
          <w:szCs w:val="24"/>
        </w:rPr>
        <w:t>  The Cost Allocation Plan dated</w:t>
      </w:r>
      <w:r w:rsidR="007D3B49">
        <w:rPr>
          <w:rFonts w:ascii="Gill Sans MT" w:eastAsia="Times New Roman" w:hAnsi="Gill Sans MT" w:cs="Poppins"/>
          <w:color w:val="000000"/>
          <w:szCs w:val="24"/>
        </w:rPr>
        <w:t xml:space="preserve"> (please specify date):____________</w:t>
      </w:r>
      <w:r w:rsidRPr="00202E8A">
        <w:rPr>
          <w:rFonts w:ascii="Gill Sans MT" w:eastAsia="Times New Roman" w:hAnsi="Gill Sans MT" w:cs="Poppins"/>
          <w:color w:val="000000"/>
          <w:szCs w:val="24"/>
        </w:rPr>
        <w:t xml:space="preserve"> will continue to be used for SFY 202</w:t>
      </w:r>
      <w:r w:rsidR="008B7EB3" w:rsidRPr="00202E8A">
        <w:rPr>
          <w:rFonts w:ascii="Gill Sans MT" w:eastAsia="Times New Roman" w:hAnsi="Gill Sans MT" w:cs="Poppins"/>
          <w:color w:val="000000"/>
          <w:szCs w:val="24"/>
        </w:rPr>
        <w:t>5</w:t>
      </w:r>
      <w:r w:rsidRPr="00202E8A">
        <w:rPr>
          <w:rFonts w:ascii="Gill Sans MT" w:eastAsia="Times New Roman" w:hAnsi="Gill Sans MT" w:cs="Poppins"/>
          <w:color w:val="000000"/>
          <w:szCs w:val="24"/>
        </w:rPr>
        <w:t>. (No further action is needed.)</w:t>
      </w:r>
    </w:p>
    <w:p w14:paraId="07A9C207" w14:textId="77777777" w:rsidR="009D1D7A" w:rsidRPr="00202E8A" w:rsidRDefault="009D1D7A" w:rsidP="009D1D7A">
      <w:pPr>
        <w:rPr>
          <w:rFonts w:ascii="Gill Sans MT" w:eastAsia="Times New Roman" w:hAnsi="Gill Sans MT" w:cs="Times New Roman"/>
          <w:color w:val="auto"/>
          <w:szCs w:val="24"/>
        </w:rPr>
      </w:pPr>
    </w:p>
    <w:p w14:paraId="40AD0E57" w14:textId="77777777" w:rsidR="009D1D7A" w:rsidRPr="00202E8A" w:rsidRDefault="009D1D7A" w:rsidP="009D1D7A">
      <w:pPr>
        <w:rPr>
          <w:rFonts w:ascii="Gill Sans MT" w:eastAsia="Times New Roman" w:hAnsi="Gill Sans MT" w:cs="Times New Roman"/>
          <w:color w:val="auto"/>
          <w:szCs w:val="24"/>
        </w:rPr>
      </w:pPr>
      <w:r w:rsidRPr="00202E8A">
        <w:rPr>
          <w:rFonts w:ascii="Gill Sans MT" w:eastAsia="Times New Roman" w:hAnsi="Gill Sans MT" w:cs="Poppins"/>
          <w:color w:val="000000"/>
          <w:szCs w:val="24"/>
        </w:rPr>
        <w:t>OR</w:t>
      </w:r>
    </w:p>
    <w:p w14:paraId="364B38F6" w14:textId="0603F167" w:rsidR="009D1D7A" w:rsidRPr="00BD1436" w:rsidRDefault="009D1D7A" w:rsidP="003B658C">
      <w:pPr>
        <w:ind w:right="-180"/>
        <w:rPr>
          <w:rFonts w:ascii="Poppins" w:hAnsi="Poppins" w:cs="Poppins"/>
          <w:sz w:val="22"/>
        </w:rPr>
      </w:pPr>
      <w:r w:rsidRPr="00202E8A">
        <w:rPr>
          <w:rFonts w:ascii="Gill Sans MT" w:eastAsia="Times New Roman" w:hAnsi="Gill Sans MT" w:cs="Times New Roman"/>
          <w:color w:val="auto"/>
          <w:szCs w:val="24"/>
        </w:rPr>
        <w:br/>
      </w:r>
      <w:r w:rsidRPr="00202E8A">
        <w:rPr>
          <w:rFonts w:ascii="Gill Sans MT" w:hAnsi="Gill Sans MT" w:cs="Poppins"/>
          <w:szCs w:val="24"/>
        </w:rPr>
        <w:fldChar w:fldCharType="begin">
          <w:ffData>
            <w:name w:val=""/>
            <w:enabled/>
            <w:calcOnExit w:val="0"/>
            <w:checkBox>
              <w:sizeAuto/>
              <w:default w:val="0"/>
            </w:checkBox>
          </w:ffData>
        </w:fldChar>
      </w:r>
      <w:r w:rsidRPr="00202E8A">
        <w:rPr>
          <w:rFonts w:ascii="Gill Sans MT" w:hAnsi="Gill Sans MT" w:cs="Poppins"/>
          <w:szCs w:val="24"/>
        </w:rPr>
        <w:instrText xml:space="preserve"> FORMCHECKBOX </w:instrText>
      </w:r>
      <w:r w:rsidR="00E46D2E">
        <w:rPr>
          <w:rFonts w:ascii="Gill Sans MT" w:hAnsi="Gill Sans MT" w:cs="Poppins"/>
          <w:szCs w:val="24"/>
        </w:rPr>
      </w:r>
      <w:r w:rsidR="00E46D2E">
        <w:rPr>
          <w:rFonts w:ascii="Gill Sans MT" w:hAnsi="Gill Sans MT" w:cs="Poppins"/>
          <w:szCs w:val="24"/>
        </w:rPr>
        <w:fldChar w:fldCharType="separate"/>
      </w:r>
      <w:r w:rsidRPr="00202E8A">
        <w:rPr>
          <w:rFonts w:ascii="Gill Sans MT" w:hAnsi="Gill Sans MT" w:cs="Poppins"/>
          <w:szCs w:val="24"/>
        </w:rPr>
        <w:fldChar w:fldCharType="end"/>
      </w:r>
      <w:r w:rsidRPr="00202E8A">
        <w:rPr>
          <w:rFonts w:ascii="Gill Sans MT" w:eastAsia="Times New Roman" w:hAnsi="Gill Sans MT" w:cs="Poppins"/>
          <w:color w:val="0D0D0D"/>
          <w:szCs w:val="24"/>
        </w:rPr>
        <w:t xml:space="preserve">   An updated Cost Allocation Plan for SFY 202</w:t>
      </w:r>
      <w:r w:rsidR="008B7EB3" w:rsidRPr="00202E8A">
        <w:rPr>
          <w:rFonts w:ascii="Gill Sans MT" w:eastAsia="Times New Roman" w:hAnsi="Gill Sans MT" w:cs="Poppins"/>
          <w:color w:val="0D0D0D"/>
          <w:szCs w:val="24"/>
        </w:rPr>
        <w:t>5</w:t>
      </w:r>
      <w:r w:rsidRPr="00202E8A">
        <w:rPr>
          <w:rFonts w:ascii="Gill Sans MT" w:eastAsia="Times New Roman" w:hAnsi="Gill Sans MT" w:cs="Poppins"/>
          <w:color w:val="0D0D0D"/>
          <w:szCs w:val="24"/>
        </w:rPr>
        <w:t xml:space="preserve"> has been submitted separately with the plan.</w:t>
      </w:r>
    </w:p>
    <w:sectPr w:rsidR="009D1D7A" w:rsidRPr="00BD1436" w:rsidSect="008E67EE">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C4923" w14:textId="77777777" w:rsidR="00C549C1" w:rsidRDefault="00C549C1" w:rsidP="008770D3">
      <w:r>
        <w:separator/>
      </w:r>
    </w:p>
  </w:endnote>
  <w:endnote w:type="continuationSeparator" w:id="0">
    <w:p w14:paraId="62C28068" w14:textId="77777777" w:rsidR="00C549C1" w:rsidRDefault="00C549C1" w:rsidP="00877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6023785"/>
      <w:docPartObj>
        <w:docPartGallery w:val="Page Numbers (Bottom of Page)"/>
        <w:docPartUnique/>
      </w:docPartObj>
    </w:sdtPr>
    <w:sdtEndPr>
      <w:rPr>
        <w:noProof/>
      </w:rPr>
    </w:sdtEndPr>
    <w:sdtContent>
      <w:p w14:paraId="051670AB" w14:textId="77777777" w:rsidR="00C549C1" w:rsidRDefault="00C549C1">
        <w:pPr>
          <w:pStyle w:val="Footer"/>
          <w:jc w:val="right"/>
        </w:pPr>
        <w:r>
          <w:fldChar w:fldCharType="begin"/>
        </w:r>
        <w:r>
          <w:instrText xml:space="preserve"> PAGE   \* MERGEFORMAT </w:instrText>
        </w:r>
        <w:r>
          <w:fldChar w:fldCharType="separate"/>
        </w:r>
        <w:r>
          <w:rPr>
            <w:noProof/>
          </w:rPr>
          <w:t>22</w:t>
        </w:r>
        <w:r>
          <w:rPr>
            <w:noProof/>
          </w:rPr>
          <w:fldChar w:fldCharType="end"/>
        </w:r>
      </w:p>
    </w:sdtContent>
  </w:sdt>
  <w:p w14:paraId="48ED1282" w14:textId="77777777" w:rsidR="00C549C1" w:rsidRDefault="00C549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15AD4" w14:textId="77777777" w:rsidR="00C549C1" w:rsidRDefault="00C549C1" w:rsidP="008770D3">
      <w:r>
        <w:separator/>
      </w:r>
    </w:p>
  </w:footnote>
  <w:footnote w:type="continuationSeparator" w:id="0">
    <w:p w14:paraId="51001E05" w14:textId="77777777" w:rsidR="00C549C1" w:rsidRDefault="00C549C1" w:rsidP="008770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2542D3B8"/>
    <w:lvl w:ilvl="0">
      <w:numFmt w:val="bullet"/>
      <w:lvlText w:val="*"/>
      <w:lvlJc w:val="left"/>
    </w:lvl>
  </w:abstractNum>
  <w:abstractNum w:abstractNumId="1" w15:restartNumberingAfterBreak="0">
    <w:nsid w:val="00026E1E"/>
    <w:multiLevelType w:val="multilevel"/>
    <w:tmpl w:val="95929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0B3289"/>
    <w:multiLevelType w:val="hybridMultilevel"/>
    <w:tmpl w:val="B8B69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C623D7"/>
    <w:multiLevelType w:val="hybridMultilevel"/>
    <w:tmpl w:val="4FC00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24F20"/>
    <w:multiLevelType w:val="hybridMultilevel"/>
    <w:tmpl w:val="27E28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15C3E"/>
    <w:multiLevelType w:val="hybridMultilevel"/>
    <w:tmpl w:val="5106D036"/>
    <w:lvl w:ilvl="0" w:tplc="4120E04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E250A6"/>
    <w:multiLevelType w:val="hybridMultilevel"/>
    <w:tmpl w:val="7AA46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035ACA"/>
    <w:multiLevelType w:val="hybridMultilevel"/>
    <w:tmpl w:val="6BC01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27B2F"/>
    <w:multiLevelType w:val="hybridMultilevel"/>
    <w:tmpl w:val="6B260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D4094E"/>
    <w:multiLevelType w:val="hybridMultilevel"/>
    <w:tmpl w:val="5ABC5C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3824C8"/>
    <w:multiLevelType w:val="hybridMultilevel"/>
    <w:tmpl w:val="682E4EA2"/>
    <w:lvl w:ilvl="0" w:tplc="473889CC">
      <w:start w:val="1"/>
      <w:numFmt w:val="bullet"/>
      <w:lvlText w:val=""/>
      <w:lvlJc w:val="left"/>
      <w:pPr>
        <w:ind w:left="827" w:hanging="360"/>
      </w:pPr>
      <w:rPr>
        <w:rFonts w:ascii="Wingdings 2" w:hAnsi="Wingdings 2"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1" w15:restartNumberingAfterBreak="0">
    <w:nsid w:val="3AFA5960"/>
    <w:multiLevelType w:val="hybridMultilevel"/>
    <w:tmpl w:val="1C80E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215FA8"/>
    <w:multiLevelType w:val="hybridMultilevel"/>
    <w:tmpl w:val="068474D4"/>
    <w:lvl w:ilvl="0" w:tplc="04090001">
      <w:start w:val="1"/>
      <w:numFmt w:val="bullet"/>
      <w:lvlText w:val=""/>
      <w:lvlJc w:val="left"/>
      <w:pPr>
        <w:ind w:left="720" w:hanging="360"/>
      </w:pPr>
      <w:rPr>
        <w:rFonts w:ascii="Symbol" w:hAnsi="Symbol" w:hint="default"/>
      </w:rPr>
    </w:lvl>
    <w:lvl w:ilvl="1" w:tplc="473889CC">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D24975"/>
    <w:multiLevelType w:val="hybridMultilevel"/>
    <w:tmpl w:val="3DA41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524414"/>
    <w:multiLevelType w:val="hybridMultilevel"/>
    <w:tmpl w:val="89B42CD2"/>
    <w:lvl w:ilvl="0" w:tplc="473889CC">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51403A"/>
    <w:multiLevelType w:val="hybridMultilevel"/>
    <w:tmpl w:val="5190655A"/>
    <w:lvl w:ilvl="0" w:tplc="4120E042">
      <w:start w:val="1"/>
      <w:numFmt w:val="decimal"/>
      <w:lvlText w:val="%1."/>
      <w:lvlJc w:val="left"/>
      <w:pPr>
        <w:ind w:left="720" w:hanging="360"/>
      </w:pPr>
      <w:rPr>
        <w:rFonts w:hint="default"/>
        <w:b/>
      </w:rPr>
    </w:lvl>
    <w:lvl w:ilvl="1" w:tplc="473889CC">
      <w:start w:val="1"/>
      <w:numFmt w:val="bullet"/>
      <w:lvlText w:val=""/>
      <w:lvlJc w:val="left"/>
      <w:pPr>
        <w:ind w:left="1440" w:hanging="360"/>
      </w:pPr>
      <w:rPr>
        <w:rFonts w:ascii="Wingdings 2" w:hAnsi="Wingdings 2"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1C4EF6"/>
    <w:multiLevelType w:val="hybridMultilevel"/>
    <w:tmpl w:val="D8443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4C5078"/>
    <w:multiLevelType w:val="hybridMultilevel"/>
    <w:tmpl w:val="9306C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29340B"/>
    <w:multiLevelType w:val="hybridMultilevel"/>
    <w:tmpl w:val="84DAF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AF5316"/>
    <w:multiLevelType w:val="hybridMultilevel"/>
    <w:tmpl w:val="622A7024"/>
    <w:lvl w:ilvl="0" w:tplc="4120E042">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8"/>
  </w:num>
  <w:num w:numId="3">
    <w:abstractNumId w:val="9"/>
  </w:num>
  <w:num w:numId="4">
    <w:abstractNumId w:val="4"/>
  </w:num>
  <w:num w:numId="5">
    <w:abstractNumId w:val="8"/>
  </w:num>
  <w:num w:numId="6">
    <w:abstractNumId w:val="0"/>
    <w:lvlOverride w:ilvl="0">
      <w:lvl w:ilvl="0">
        <w:numFmt w:val="bullet"/>
        <w:lvlText w:val=""/>
        <w:legacy w:legacy="1" w:legacySpace="0" w:legacyIndent="0"/>
        <w:lvlJc w:val="left"/>
        <w:rPr>
          <w:rFonts w:ascii="Wingdings" w:hAnsi="Wingdings" w:hint="default"/>
          <w:sz w:val="32"/>
        </w:rPr>
      </w:lvl>
    </w:lvlOverride>
  </w:num>
  <w:num w:numId="7">
    <w:abstractNumId w:val="7"/>
  </w:num>
  <w:num w:numId="8">
    <w:abstractNumId w:val="1"/>
  </w:num>
  <w:num w:numId="9">
    <w:abstractNumId w:val="2"/>
  </w:num>
  <w:num w:numId="10">
    <w:abstractNumId w:val="6"/>
  </w:num>
  <w:num w:numId="11">
    <w:abstractNumId w:val="3"/>
  </w:num>
  <w:num w:numId="12">
    <w:abstractNumId w:val="12"/>
  </w:num>
  <w:num w:numId="13">
    <w:abstractNumId w:val="11"/>
  </w:num>
  <w:num w:numId="14">
    <w:abstractNumId w:val="13"/>
  </w:num>
  <w:num w:numId="15">
    <w:abstractNumId w:val="16"/>
  </w:num>
  <w:num w:numId="16">
    <w:abstractNumId w:val="5"/>
  </w:num>
  <w:num w:numId="17">
    <w:abstractNumId w:val="14"/>
  </w:num>
  <w:num w:numId="18">
    <w:abstractNumId w:val="15"/>
  </w:num>
  <w:num w:numId="19">
    <w:abstractNumId w:val="19"/>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ocumentProtection w:edit="readOnly" w:formatting="1" w:enforcement="0"/>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7E3"/>
    <w:rsid w:val="00004166"/>
    <w:rsid w:val="00005BA7"/>
    <w:rsid w:val="00010EF1"/>
    <w:rsid w:val="00012880"/>
    <w:rsid w:val="00014DD0"/>
    <w:rsid w:val="00025C13"/>
    <w:rsid w:val="00025F11"/>
    <w:rsid w:val="000317E3"/>
    <w:rsid w:val="000363E1"/>
    <w:rsid w:val="00042F89"/>
    <w:rsid w:val="00045B6E"/>
    <w:rsid w:val="0005215F"/>
    <w:rsid w:val="000573BE"/>
    <w:rsid w:val="00070894"/>
    <w:rsid w:val="00076515"/>
    <w:rsid w:val="0008139F"/>
    <w:rsid w:val="00095B8C"/>
    <w:rsid w:val="000A708C"/>
    <w:rsid w:val="000A7B62"/>
    <w:rsid w:val="000B218E"/>
    <w:rsid w:val="000B4D2D"/>
    <w:rsid w:val="000C2177"/>
    <w:rsid w:val="000C2D61"/>
    <w:rsid w:val="000C54B5"/>
    <w:rsid w:val="000D3A8C"/>
    <w:rsid w:val="000D5733"/>
    <w:rsid w:val="000E2DFB"/>
    <w:rsid w:val="000E412B"/>
    <w:rsid w:val="000F55FD"/>
    <w:rsid w:val="001002A6"/>
    <w:rsid w:val="00111CD1"/>
    <w:rsid w:val="00125865"/>
    <w:rsid w:val="0012651D"/>
    <w:rsid w:val="00142966"/>
    <w:rsid w:val="0015272C"/>
    <w:rsid w:val="0015439E"/>
    <w:rsid w:val="00164ECF"/>
    <w:rsid w:val="001729C2"/>
    <w:rsid w:val="0017449C"/>
    <w:rsid w:val="00175671"/>
    <w:rsid w:val="00175BE9"/>
    <w:rsid w:val="00196FB2"/>
    <w:rsid w:val="001A51A2"/>
    <w:rsid w:val="001B2D8F"/>
    <w:rsid w:val="001B5761"/>
    <w:rsid w:val="001C5C59"/>
    <w:rsid w:val="001D0022"/>
    <w:rsid w:val="001E06B8"/>
    <w:rsid w:val="001E1A63"/>
    <w:rsid w:val="001E43C3"/>
    <w:rsid w:val="001E6A1A"/>
    <w:rsid w:val="001F00D0"/>
    <w:rsid w:val="001F4BD3"/>
    <w:rsid w:val="001F584B"/>
    <w:rsid w:val="00202E8A"/>
    <w:rsid w:val="00203140"/>
    <w:rsid w:val="00207096"/>
    <w:rsid w:val="002121CF"/>
    <w:rsid w:val="00212255"/>
    <w:rsid w:val="00214316"/>
    <w:rsid w:val="00222DB6"/>
    <w:rsid w:val="00233CC2"/>
    <w:rsid w:val="00252BC5"/>
    <w:rsid w:val="00253738"/>
    <w:rsid w:val="00254520"/>
    <w:rsid w:val="00271F00"/>
    <w:rsid w:val="00275A85"/>
    <w:rsid w:val="00297B0E"/>
    <w:rsid w:val="002A7398"/>
    <w:rsid w:val="002B58FF"/>
    <w:rsid w:val="002C3171"/>
    <w:rsid w:val="002C6F52"/>
    <w:rsid w:val="002D34B4"/>
    <w:rsid w:val="002D59EB"/>
    <w:rsid w:val="002F14A7"/>
    <w:rsid w:val="002F2EB3"/>
    <w:rsid w:val="002F321E"/>
    <w:rsid w:val="003073C9"/>
    <w:rsid w:val="003160AC"/>
    <w:rsid w:val="003265E9"/>
    <w:rsid w:val="003510B0"/>
    <w:rsid w:val="003577C6"/>
    <w:rsid w:val="00367B95"/>
    <w:rsid w:val="003701D3"/>
    <w:rsid w:val="0037396D"/>
    <w:rsid w:val="00380D1B"/>
    <w:rsid w:val="0038624E"/>
    <w:rsid w:val="00387701"/>
    <w:rsid w:val="00391077"/>
    <w:rsid w:val="003A19AD"/>
    <w:rsid w:val="003A252B"/>
    <w:rsid w:val="003A4C81"/>
    <w:rsid w:val="003A7F54"/>
    <w:rsid w:val="003B0D98"/>
    <w:rsid w:val="003B658C"/>
    <w:rsid w:val="003C2EDA"/>
    <w:rsid w:val="003D2D26"/>
    <w:rsid w:val="003D3A4D"/>
    <w:rsid w:val="003D3C6D"/>
    <w:rsid w:val="003F2F2F"/>
    <w:rsid w:val="003F370B"/>
    <w:rsid w:val="003F6EB8"/>
    <w:rsid w:val="003F74D7"/>
    <w:rsid w:val="00403F27"/>
    <w:rsid w:val="00415B58"/>
    <w:rsid w:val="004359EE"/>
    <w:rsid w:val="00450E90"/>
    <w:rsid w:val="00464F81"/>
    <w:rsid w:val="00465A7B"/>
    <w:rsid w:val="00467A9B"/>
    <w:rsid w:val="004957FA"/>
    <w:rsid w:val="004A10C1"/>
    <w:rsid w:val="004A3DA9"/>
    <w:rsid w:val="004A6287"/>
    <w:rsid w:val="004B7DBD"/>
    <w:rsid w:val="004C4278"/>
    <w:rsid w:val="004D4D77"/>
    <w:rsid w:val="004E358E"/>
    <w:rsid w:val="004F3947"/>
    <w:rsid w:val="004F4108"/>
    <w:rsid w:val="004F5E41"/>
    <w:rsid w:val="00500115"/>
    <w:rsid w:val="005005C1"/>
    <w:rsid w:val="005063D1"/>
    <w:rsid w:val="00510F89"/>
    <w:rsid w:val="0053342A"/>
    <w:rsid w:val="0053771D"/>
    <w:rsid w:val="00546AA5"/>
    <w:rsid w:val="00552B9C"/>
    <w:rsid w:val="00554E8A"/>
    <w:rsid w:val="00555C34"/>
    <w:rsid w:val="00555CAA"/>
    <w:rsid w:val="00570101"/>
    <w:rsid w:val="00575734"/>
    <w:rsid w:val="00581F2E"/>
    <w:rsid w:val="00591BE9"/>
    <w:rsid w:val="005933EC"/>
    <w:rsid w:val="0059578F"/>
    <w:rsid w:val="005A0CE8"/>
    <w:rsid w:val="005A66B5"/>
    <w:rsid w:val="005B0CE9"/>
    <w:rsid w:val="005D040E"/>
    <w:rsid w:val="005F14EE"/>
    <w:rsid w:val="006000A6"/>
    <w:rsid w:val="00606110"/>
    <w:rsid w:val="006138D2"/>
    <w:rsid w:val="006334E6"/>
    <w:rsid w:val="00646898"/>
    <w:rsid w:val="006535EC"/>
    <w:rsid w:val="00662D62"/>
    <w:rsid w:val="00665F2D"/>
    <w:rsid w:val="00682E02"/>
    <w:rsid w:val="006836C9"/>
    <w:rsid w:val="006876C8"/>
    <w:rsid w:val="00697FC9"/>
    <w:rsid w:val="006A5798"/>
    <w:rsid w:val="006E5B8E"/>
    <w:rsid w:val="006E7011"/>
    <w:rsid w:val="006F32FE"/>
    <w:rsid w:val="007114AB"/>
    <w:rsid w:val="00717E40"/>
    <w:rsid w:val="0072141A"/>
    <w:rsid w:val="00722476"/>
    <w:rsid w:val="00731D8B"/>
    <w:rsid w:val="007407F0"/>
    <w:rsid w:val="00743939"/>
    <w:rsid w:val="007439B9"/>
    <w:rsid w:val="00743EFD"/>
    <w:rsid w:val="00744217"/>
    <w:rsid w:val="00750C54"/>
    <w:rsid w:val="007602B7"/>
    <w:rsid w:val="00762233"/>
    <w:rsid w:val="0076633B"/>
    <w:rsid w:val="00767D89"/>
    <w:rsid w:val="00782FC7"/>
    <w:rsid w:val="0078663A"/>
    <w:rsid w:val="00791303"/>
    <w:rsid w:val="00791A7C"/>
    <w:rsid w:val="00792618"/>
    <w:rsid w:val="007A43C3"/>
    <w:rsid w:val="007C783D"/>
    <w:rsid w:val="007D3B49"/>
    <w:rsid w:val="007E415F"/>
    <w:rsid w:val="007F2C24"/>
    <w:rsid w:val="007F360F"/>
    <w:rsid w:val="007F62B6"/>
    <w:rsid w:val="0080443B"/>
    <w:rsid w:val="00804FAD"/>
    <w:rsid w:val="00806661"/>
    <w:rsid w:val="008201F1"/>
    <w:rsid w:val="0082027E"/>
    <w:rsid w:val="00820323"/>
    <w:rsid w:val="00826227"/>
    <w:rsid w:val="00826A57"/>
    <w:rsid w:val="008360D4"/>
    <w:rsid w:val="0084073E"/>
    <w:rsid w:val="00841571"/>
    <w:rsid w:val="00847740"/>
    <w:rsid w:val="0085226B"/>
    <w:rsid w:val="00871121"/>
    <w:rsid w:val="00873E3C"/>
    <w:rsid w:val="008770D3"/>
    <w:rsid w:val="00880B86"/>
    <w:rsid w:val="00890B6E"/>
    <w:rsid w:val="0089774B"/>
    <w:rsid w:val="008A0749"/>
    <w:rsid w:val="008A45BF"/>
    <w:rsid w:val="008B329B"/>
    <w:rsid w:val="008B7EB3"/>
    <w:rsid w:val="008D5A7C"/>
    <w:rsid w:val="008E3A26"/>
    <w:rsid w:val="008E62A5"/>
    <w:rsid w:val="008E67EE"/>
    <w:rsid w:val="008F4170"/>
    <w:rsid w:val="008F4437"/>
    <w:rsid w:val="008F662F"/>
    <w:rsid w:val="00902716"/>
    <w:rsid w:val="009105BF"/>
    <w:rsid w:val="00910D0D"/>
    <w:rsid w:val="00911140"/>
    <w:rsid w:val="00915579"/>
    <w:rsid w:val="00920208"/>
    <w:rsid w:val="009233DF"/>
    <w:rsid w:val="00927519"/>
    <w:rsid w:val="00934FD0"/>
    <w:rsid w:val="00936C31"/>
    <w:rsid w:val="009412E2"/>
    <w:rsid w:val="0094541C"/>
    <w:rsid w:val="0095428D"/>
    <w:rsid w:val="0095704F"/>
    <w:rsid w:val="00964627"/>
    <w:rsid w:val="0097618C"/>
    <w:rsid w:val="00976F0C"/>
    <w:rsid w:val="00982BD4"/>
    <w:rsid w:val="00982D9C"/>
    <w:rsid w:val="009837B1"/>
    <w:rsid w:val="00986E9F"/>
    <w:rsid w:val="009B53E5"/>
    <w:rsid w:val="009D1D7A"/>
    <w:rsid w:val="009D4E8B"/>
    <w:rsid w:val="009E230F"/>
    <w:rsid w:val="009E66BF"/>
    <w:rsid w:val="009F183E"/>
    <w:rsid w:val="009F516B"/>
    <w:rsid w:val="00A011EC"/>
    <w:rsid w:val="00A03521"/>
    <w:rsid w:val="00A0775E"/>
    <w:rsid w:val="00A15D59"/>
    <w:rsid w:val="00A3345A"/>
    <w:rsid w:val="00A36E0D"/>
    <w:rsid w:val="00A40461"/>
    <w:rsid w:val="00A43C1C"/>
    <w:rsid w:val="00A43C4E"/>
    <w:rsid w:val="00A44F74"/>
    <w:rsid w:val="00A452DF"/>
    <w:rsid w:val="00A46248"/>
    <w:rsid w:val="00A50E15"/>
    <w:rsid w:val="00A55592"/>
    <w:rsid w:val="00A55735"/>
    <w:rsid w:val="00A60C1A"/>
    <w:rsid w:val="00A6719C"/>
    <w:rsid w:val="00A7148B"/>
    <w:rsid w:val="00A75344"/>
    <w:rsid w:val="00A80351"/>
    <w:rsid w:val="00A84008"/>
    <w:rsid w:val="00A93725"/>
    <w:rsid w:val="00AA0296"/>
    <w:rsid w:val="00AA0F09"/>
    <w:rsid w:val="00AB0B92"/>
    <w:rsid w:val="00AB5FB8"/>
    <w:rsid w:val="00AC671E"/>
    <w:rsid w:val="00AD536A"/>
    <w:rsid w:val="00AD6A94"/>
    <w:rsid w:val="00AF3A43"/>
    <w:rsid w:val="00AF6619"/>
    <w:rsid w:val="00AF74D7"/>
    <w:rsid w:val="00B07729"/>
    <w:rsid w:val="00B10A25"/>
    <w:rsid w:val="00B205B0"/>
    <w:rsid w:val="00B20B11"/>
    <w:rsid w:val="00B22044"/>
    <w:rsid w:val="00B25168"/>
    <w:rsid w:val="00B259BF"/>
    <w:rsid w:val="00B35E34"/>
    <w:rsid w:val="00B379D2"/>
    <w:rsid w:val="00B37C4D"/>
    <w:rsid w:val="00B42CC5"/>
    <w:rsid w:val="00B442DF"/>
    <w:rsid w:val="00B44647"/>
    <w:rsid w:val="00B46DD2"/>
    <w:rsid w:val="00B56131"/>
    <w:rsid w:val="00B56483"/>
    <w:rsid w:val="00B60979"/>
    <w:rsid w:val="00B65FC4"/>
    <w:rsid w:val="00B86134"/>
    <w:rsid w:val="00B8690C"/>
    <w:rsid w:val="00BA7BD3"/>
    <w:rsid w:val="00BC14CB"/>
    <w:rsid w:val="00BC2739"/>
    <w:rsid w:val="00BC4C4C"/>
    <w:rsid w:val="00BD02D2"/>
    <w:rsid w:val="00BD1436"/>
    <w:rsid w:val="00BD5388"/>
    <w:rsid w:val="00BD606F"/>
    <w:rsid w:val="00BD6B99"/>
    <w:rsid w:val="00BE6B3D"/>
    <w:rsid w:val="00BF141E"/>
    <w:rsid w:val="00BF3321"/>
    <w:rsid w:val="00C031D7"/>
    <w:rsid w:val="00C11BED"/>
    <w:rsid w:val="00C13C8A"/>
    <w:rsid w:val="00C15447"/>
    <w:rsid w:val="00C2032B"/>
    <w:rsid w:val="00C20F98"/>
    <w:rsid w:val="00C267E4"/>
    <w:rsid w:val="00C34A3E"/>
    <w:rsid w:val="00C37F9F"/>
    <w:rsid w:val="00C51C78"/>
    <w:rsid w:val="00C549C1"/>
    <w:rsid w:val="00C54B75"/>
    <w:rsid w:val="00C70C42"/>
    <w:rsid w:val="00C71FFE"/>
    <w:rsid w:val="00C74337"/>
    <w:rsid w:val="00C7622F"/>
    <w:rsid w:val="00C83794"/>
    <w:rsid w:val="00CA6DBC"/>
    <w:rsid w:val="00CB0234"/>
    <w:rsid w:val="00CB0F32"/>
    <w:rsid w:val="00CC2A47"/>
    <w:rsid w:val="00CD13D5"/>
    <w:rsid w:val="00CD2075"/>
    <w:rsid w:val="00CE14F6"/>
    <w:rsid w:val="00CE3BF4"/>
    <w:rsid w:val="00CF069E"/>
    <w:rsid w:val="00CF5E13"/>
    <w:rsid w:val="00D0020D"/>
    <w:rsid w:val="00D0130D"/>
    <w:rsid w:val="00D03095"/>
    <w:rsid w:val="00D04A97"/>
    <w:rsid w:val="00D1302A"/>
    <w:rsid w:val="00D242E9"/>
    <w:rsid w:val="00D507E7"/>
    <w:rsid w:val="00D54F6C"/>
    <w:rsid w:val="00D638FA"/>
    <w:rsid w:val="00D652F3"/>
    <w:rsid w:val="00D65C57"/>
    <w:rsid w:val="00D67081"/>
    <w:rsid w:val="00D8167E"/>
    <w:rsid w:val="00D878B1"/>
    <w:rsid w:val="00D943A2"/>
    <w:rsid w:val="00D943E9"/>
    <w:rsid w:val="00DA3956"/>
    <w:rsid w:val="00DB0711"/>
    <w:rsid w:val="00DB0DAA"/>
    <w:rsid w:val="00DB17AE"/>
    <w:rsid w:val="00DD2F21"/>
    <w:rsid w:val="00DF59C2"/>
    <w:rsid w:val="00DF5B52"/>
    <w:rsid w:val="00E03A36"/>
    <w:rsid w:val="00E042AE"/>
    <w:rsid w:val="00E0437A"/>
    <w:rsid w:val="00E106F9"/>
    <w:rsid w:val="00E1672C"/>
    <w:rsid w:val="00E36731"/>
    <w:rsid w:val="00E47024"/>
    <w:rsid w:val="00E552A3"/>
    <w:rsid w:val="00E63CA2"/>
    <w:rsid w:val="00E63EE7"/>
    <w:rsid w:val="00E64989"/>
    <w:rsid w:val="00E73812"/>
    <w:rsid w:val="00E7731B"/>
    <w:rsid w:val="00E923DA"/>
    <w:rsid w:val="00E95FDB"/>
    <w:rsid w:val="00EA1768"/>
    <w:rsid w:val="00EB1577"/>
    <w:rsid w:val="00EB7D2A"/>
    <w:rsid w:val="00ED588C"/>
    <w:rsid w:val="00EE3A37"/>
    <w:rsid w:val="00EE4BD3"/>
    <w:rsid w:val="00F37387"/>
    <w:rsid w:val="00F455F7"/>
    <w:rsid w:val="00F470AC"/>
    <w:rsid w:val="00F47383"/>
    <w:rsid w:val="00F4779A"/>
    <w:rsid w:val="00F5177D"/>
    <w:rsid w:val="00F71859"/>
    <w:rsid w:val="00F725E9"/>
    <w:rsid w:val="00F75382"/>
    <w:rsid w:val="00F76ECE"/>
    <w:rsid w:val="00F858A3"/>
    <w:rsid w:val="00F85F2E"/>
    <w:rsid w:val="00F87B3C"/>
    <w:rsid w:val="00F947E9"/>
    <w:rsid w:val="00FA5457"/>
    <w:rsid w:val="00FE08A2"/>
    <w:rsid w:val="00FE7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042BAFCA"/>
  <w15:docId w15:val="{FD83C914-0FDC-40EB-8552-D8F7F1106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1F00"/>
    <w:pPr>
      <w:spacing w:after="0" w:line="240" w:lineRule="auto"/>
    </w:pPr>
    <w:rPr>
      <w:color w:val="0D0D0D" w:themeColor="text1" w:themeTint="F2"/>
      <w:sz w:val="24"/>
    </w:rPr>
  </w:style>
  <w:style w:type="paragraph" w:styleId="Heading1">
    <w:name w:val="heading 1"/>
    <w:basedOn w:val="Normal"/>
    <w:next w:val="Normal"/>
    <w:link w:val="Heading1Char"/>
    <w:uiPriority w:val="9"/>
    <w:qFormat/>
    <w:rsid w:val="00271F00"/>
    <w:pPr>
      <w:keepNext/>
      <w:keepLines/>
      <w:spacing w:before="480"/>
      <w:outlineLvl w:val="0"/>
    </w:pPr>
    <w:rPr>
      <w:rFonts w:asciiTheme="majorHAnsi" w:eastAsiaTheme="majorEastAsia" w:hAnsiTheme="majorHAnsi" w:cstheme="majorBidi"/>
      <w:b/>
      <w:bCs/>
      <w:color w:val="007458" w:themeColor="accent1" w:themeShade="BF"/>
      <w:sz w:val="32"/>
      <w:szCs w:val="28"/>
    </w:rPr>
  </w:style>
  <w:style w:type="paragraph" w:styleId="Heading2">
    <w:name w:val="heading 2"/>
    <w:basedOn w:val="Normal"/>
    <w:next w:val="Normal"/>
    <w:link w:val="Heading2Char"/>
    <w:uiPriority w:val="9"/>
    <w:unhideWhenUsed/>
    <w:qFormat/>
    <w:rsid w:val="00271F00"/>
    <w:pPr>
      <w:keepNext/>
      <w:keepLines/>
      <w:spacing w:before="200"/>
      <w:outlineLvl w:val="1"/>
    </w:pPr>
    <w:rPr>
      <w:rFonts w:ascii="Calibri" w:eastAsiaTheme="majorEastAsia" w:hAnsi="Calibri" w:cstheme="majorBidi"/>
      <w:b/>
      <w:bCs/>
      <w:color w:val="262626" w:themeColor="text1" w:themeTint="D9"/>
      <w:sz w:val="28"/>
      <w:szCs w:val="26"/>
    </w:rPr>
  </w:style>
  <w:style w:type="paragraph" w:styleId="Heading3">
    <w:name w:val="heading 3"/>
    <w:basedOn w:val="Normal"/>
    <w:next w:val="Normal"/>
    <w:link w:val="Heading3Char"/>
    <w:uiPriority w:val="9"/>
    <w:unhideWhenUsed/>
    <w:qFormat/>
    <w:rsid w:val="00271F00"/>
    <w:pPr>
      <w:keepNext/>
      <w:keepLines/>
      <w:outlineLvl w:val="2"/>
    </w:pPr>
    <w:rPr>
      <w:rFonts w:eastAsiaTheme="majorEastAsia" w:cstheme="majorBidi"/>
      <w:b/>
      <w:bCs/>
      <w:color w:val="262626" w:themeColor="text1" w:themeTint="D9"/>
      <w:sz w:val="28"/>
    </w:rPr>
  </w:style>
  <w:style w:type="paragraph" w:styleId="Heading4">
    <w:name w:val="heading 4"/>
    <w:basedOn w:val="Normal"/>
    <w:next w:val="Normal"/>
    <w:link w:val="Heading4Char"/>
    <w:uiPriority w:val="9"/>
    <w:unhideWhenUsed/>
    <w:qFormat/>
    <w:rsid w:val="00820323"/>
    <w:pPr>
      <w:keepNext/>
      <w:keepLines/>
      <w:spacing w:before="120"/>
      <w:outlineLvl w:val="3"/>
    </w:pPr>
    <w:rPr>
      <w:rFonts w:asciiTheme="majorHAnsi" w:eastAsiaTheme="majorEastAsia" w:hAnsiTheme="majorHAnsi" w:cstheme="majorBidi"/>
      <w:b/>
      <w:bCs/>
      <w:i/>
      <w:iCs/>
      <w:color w:val="262626" w:themeColor="text1" w:themeTint="D9"/>
    </w:rPr>
  </w:style>
  <w:style w:type="paragraph" w:styleId="Heading5">
    <w:name w:val="heading 5"/>
    <w:basedOn w:val="Normal"/>
    <w:next w:val="Normal"/>
    <w:link w:val="Heading5Char"/>
    <w:uiPriority w:val="9"/>
    <w:semiHidden/>
    <w:unhideWhenUsed/>
    <w:qFormat/>
    <w:rsid w:val="00025C13"/>
    <w:pPr>
      <w:keepNext/>
      <w:keepLines/>
      <w:spacing w:before="20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025C13"/>
    <w:pPr>
      <w:keepNext/>
      <w:keepLines/>
      <w:spacing w:before="20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link w:val="Heading7Char"/>
    <w:uiPriority w:val="9"/>
    <w:semiHidden/>
    <w:unhideWhenUsed/>
    <w:qFormat/>
    <w:rsid w:val="00025C13"/>
    <w:pPr>
      <w:keepNext/>
      <w:keepLines/>
      <w:spacing w:before="200"/>
      <w:outlineLvl w:val="6"/>
    </w:pPr>
    <w:rPr>
      <w:rFonts w:asciiTheme="majorHAnsi" w:eastAsiaTheme="majorEastAsia" w:hAnsiTheme="majorHAnsi" w:cstheme="majorBidi"/>
      <w:i/>
      <w:iCs/>
      <w:color w:val="002B49" w:themeColor="text2"/>
    </w:rPr>
  </w:style>
  <w:style w:type="paragraph" w:styleId="Heading8">
    <w:name w:val="heading 8"/>
    <w:basedOn w:val="Normal"/>
    <w:next w:val="Normal"/>
    <w:link w:val="Heading8Char"/>
    <w:uiPriority w:val="9"/>
    <w:semiHidden/>
    <w:unhideWhenUsed/>
    <w:qFormat/>
    <w:rsid w:val="00025C13"/>
    <w:pPr>
      <w:keepNext/>
      <w:keepLines/>
      <w:spacing w:before="20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025C13"/>
    <w:pPr>
      <w:keepNext/>
      <w:keepLines/>
      <w:spacing w:before="20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1F00"/>
    <w:rPr>
      <w:rFonts w:ascii="Calibri" w:eastAsiaTheme="majorEastAsia" w:hAnsi="Calibri" w:cstheme="majorBidi"/>
      <w:b/>
      <w:bCs/>
      <w:color w:val="262626" w:themeColor="text1" w:themeTint="D9"/>
      <w:sz w:val="28"/>
      <w:szCs w:val="26"/>
    </w:rPr>
  </w:style>
  <w:style w:type="character" w:customStyle="1" w:styleId="Heading1Char">
    <w:name w:val="Heading 1 Char"/>
    <w:basedOn w:val="DefaultParagraphFont"/>
    <w:link w:val="Heading1"/>
    <w:uiPriority w:val="9"/>
    <w:rsid w:val="00271F00"/>
    <w:rPr>
      <w:rFonts w:asciiTheme="majorHAnsi" w:eastAsiaTheme="majorEastAsia" w:hAnsiTheme="majorHAnsi" w:cstheme="majorBidi"/>
      <w:b/>
      <w:bCs/>
      <w:color w:val="007458" w:themeColor="accent1" w:themeShade="BF"/>
      <w:sz w:val="32"/>
      <w:szCs w:val="28"/>
    </w:rPr>
  </w:style>
  <w:style w:type="character" w:customStyle="1" w:styleId="Heading3Char">
    <w:name w:val="Heading 3 Char"/>
    <w:basedOn w:val="DefaultParagraphFont"/>
    <w:link w:val="Heading3"/>
    <w:uiPriority w:val="9"/>
    <w:rsid w:val="00271F00"/>
    <w:rPr>
      <w:rFonts w:eastAsiaTheme="majorEastAsia" w:cstheme="majorBidi"/>
      <w:b/>
      <w:bCs/>
      <w:color w:val="262626" w:themeColor="text1" w:themeTint="D9"/>
      <w:sz w:val="28"/>
    </w:rPr>
  </w:style>
  <w:style w:type="character" w:customStyle="1" w:styleId="Heading4Char">
    <w:name w:val="Heading 4 Char"/>
    <w:basedOn w:val="DefaultParagraphFont"/>
    <w:link w:val="Heading4"/>
    <w:uiPriority w:val="9"/>
    <w:rsid w:val="00820323"/>
    <w:rPr>
      <w:rFonts w:asciiTheme="majorHAnsi" w:eastAsiaTheme="majorEastAsia" w:hAnsiTheme="majorHAnsi" w:cstheme="majorBidi"/>
      <w:b/>
      <w:bCs/>
      <w:i/>
      <w:iCs/>
      <w:color w:val="262626" w:themeColor="text1" w:themeTint="D9"/>
    </w:rPr>
  </w:style>
  <w:style w:type="character" w:customStyle="1" w:styleId="Heading5Char">
    <w:name w:val="Heading 5 Char"/>
    <w:basedOn w:val="DefaultParagraphFont"/>
    <w:link w:val="Heading5"/>
    <w:uiPriority w:val="9"/>
    <w:semiHidden/>
    <w:rsid w:val="00025C13"/>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025C13"/>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025C13"/>
    <w:rPr>
      <w:rFonts w:asciiTheme="majorHAnsi" w:eastAsiaTheme="majorEastAsia" w:hAnsiTheme="majorHAnsi" w:cstheme="majorBidi"/>
      <w:i/>
      <w:iCs/>
      <w:color w:val="002B49" w:themeColor="text2"/>
    </w:rPr>
  </w:style>
  <w:style w:type="character" w:customStyle="1" w:styleId="Heading8Char">
    <w:name w:val="Heading 8 Char"/>
    <w:basedOn w:val="DefaultParagraphFont"/>
    <w:link w:val="Heading8"/>
    <w:uiPriority w:val="9"/>
    <w:semiHidden/>
    <w:rsid w:val="00025C13"/>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025C13"/>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025C13"/>
    <w:rPr>
      <w:rFonts w:eastAsiaTheme="minorEastAsia"/>
      <w:b/>
      <w:bCs/>
      <w:smallCaps/>
      <w:color w:val="002B49" w:themeColor="text2"/>
      <w:spacing w:val="6"/>
      <w:szCs w:val="18"/>
      <w:lang w:bidi="hi-IN"/>
    </w:rPr>
  </w:style>
  <w:style w:type="paragraph" w:styleId="Title">
    <w:name w:val="Title"/>
    <w:basedOn w:val="Normal"/>
    <w:next w:val="Normal"/>
    <w:link w:val="TitleChar"/>
    <w:uiPriority w:val="10"/>
    <w:qFormat/>
    <w:rsid w:val="00025C13"/>
    <w:pPr>
      <w:spacing w:after="120"/>
      <w:contextualSpacing/>
    </w:pPr>
    <w:rPr>
      <w:rFonts w:asciiTheme="majorHAnsi" w:eastAsiaTheme="majorEastAsia" w:hAnsiTheme="majorHAnsi" w:cstheme="majorBidi"/>
      <w:color w:val="002B49" w:themeColor="text2"/>
      <w:spacing w:val="30"/>
      <w:kern w:val="28"/>
      <w:sz w:val="72"/>
      <w:szCs w:val="52"/>
      <w14:ligatures w14:val="standard"/>
      <w14:numForm w14:val="oldStyle"/>
    </w:rPr>
  </w:style>
  <w:style w:type="character" w:customStyle="1" w:styleId="TitleChar">
    <w:name w:val="Title Char"/>
    <w:basedOn w:val="DefaultParagraphFont"/>
    <w:link w:val="Title"/>
    <w:uiPriority w:val="10"/>
    <w:rsid w:val="00025C13"/>
    <w:rPr>
      <w:rFonts w:asciiTheme="majorHAnsi" w:eastAsiaTheme="majorEastAsia" w:hAnsiTheme="majorHAnsi" w:cstheme="majorBidi"/>
      <w:color w:val="002B49" w:themeColor="text2"/>
      <w:spacing w:val="30"/>
      <w:kern w:val="28"/>
      <w:sz w:val="72"/>
      <w:szCs w:val="52"/>
      <w14:ligatures w14:val="standard"/>
      <w14:numForm w14:val="oldStyle"/>
    </w:rPr>
  </w:style>
  <w:style w:type="paragraph" w:styleId="Subtitle">
    <w:name w:val="Subtitle"/>
    <w:basedOn w:val="Normal"/>
    <w:next w:val="Normal"/>
    <w:link w:val="SubtitleChar"/>
    <w:uiPriority w:val="11"/>
    <w:qFormat/>
    <w:rsid w:val="00025C13"/>
    <w:pPr>
      <w:numPr>
        <w:ilvl w:val="1"/>
      </w:numPr>
    </w:pPr>
    <w:rPr>
      <w:rFonts w:eastAsiaTheme="majorEastAsia" w:cstheme="majorBidi"/>
      <w:iCs/>
      <w:color w:val="001524" w:themeColor="text2" w:themeShade="80"/>
      <w:sz w:val="32"/>
      <w:szCs w:val="24"/>
      <w:lang w:bidi="hi-IN"/>
      <w14:ligatures w14:val="standard"/>
    </w:rPr>
  </w:style>
  <w:style w:type="character" w:customStyle="1" w:styleId="SubtitleChar">
    <w:name w:val="Subtitle Char"/>
    <w:basedOn w:val="DefaultParagraphFont"/>
    <w:link w:val="Subtitle"/>
    <w:uiPriority w:val="11"/>
    <w:rsid w:val="00025C13"/>
    <w:rPr>
      <w:rFonts w:eastAsiaTheme="majorEastAsia" w:cstheme="majorBidi"/>
      <w:iCs/>
      <w:color w:val="001524" w:themeColor="text2" w:themeShade="80"/>
      <w:sz w:val="32"/>
      <w:szCs w:val="24"/>
      <w:lang w:bidi="hi-IN"/>
      <w14:ligatures w14:val="standard"/>
    </w:rPr>
  </w:style>
  <w:style w:type="character" w:styleId="Strong">
    <w:name w:val="Strong"/>
    <w:basedOn w:val="DefaultParagraphFont"/>
    <w:uiPriority w:val="22"/>
    <w:qFormat/>
    <w:rsid w:val="00025C13"/>
    <w:rPr>
      <w:b/>
      <w:bCs/>
      <w:color w:val="004473" w:themeColor="text2" w:themeTint="E6"/>
    </w:rPr>
  </w:style>
  <w:style w:type="character" w:styleId="Emphasis">
    <w:name w:val="Emphasis"/>
    <w:basedOn w:val="DefaultParagraphFont"/>
    <w:uiPriority w:val="20"/>
    <w:qFormat/>
    <w:rsid w:val="00025C13"/>
    <w:rPr>
      <w:b w:val="0"/>
      <w:i/>
      <w:iCs/>
      <w:color w:val="002B49" w:themeColor="text2"/>
    </w:rPr>
  </w:style>
  <w:style w:type="paragraph" w:styleId="NoSpacing">
    <w:name w:val="No Spacing"/>
    <w:link w:val="NoSpacingChar"/>
    <w:uiPriority w:val="1"/>
    <w:qFormat/>
    <w:rsid w:val="00025C13"/>
    <w:pPr>
      <w:spacing w:after="0" w:line="240" w:lineRule="auto"/>
    </w:pPr>
  </w:style>
  <w:style w:type="character" w:customStyle="1" w:styleId="NoSpacingChar">
    <w:name w:val="No Spacing Char"/>
    <w:basedOn w:val="DefaultParagraphFont"/>
    <w:link w:val="NoSpacing"/>
    <w:uiPriority w:val="1"/>
    <w:rsid w:val="00025C13"/>
  </w:style>
  <w:style w:type="paragraph" w:styleId="ListParagraph">
    <w:name w:val="List Paragraph"/>
    <w:basedOn w:val="Normal"/>
    <w:uiPriority w:val="34"/>
    <w:qFormat/>
    <w:rsid w:val="00025C13"/>
    <w:pPr>
      <w:ind w:left="720" w:hanging="288"/>
      <w:contextualSpacing/>
    </w:pPr>
    <w:rPr>
      <w:color w:val="002B49" w:themeColor="text2"/>
    </w:rPr>
  </w:style>
  <w:style w:type="paragraph" w:styleId="Quote">
    <w:name w:val="Quote"/>
    <w:basedOn w:val="Normal"/>
    <w:next w:val="Normal"/>
    <w:link w:val="QuoteChar"/>
    <w:uiPriority w:val="29"/>
    <w:qFormat/>
    <w:rsid w:val="00025C13"/>
    <w:pPr>
      <w:pBdr>
        <w:left w:val="single" w:sz="48" w:space="13" w:color="009B77" w:themeColor="accent1"/>
      </w:pBdr>
      <w:spacing w:line="360" w:lineRule="auto"/>
    </w:pPr>
    <w:rPr>
      <w:rFonts w:asciiTheme="majorHAnsi" w:eastAsiaTheme="minorEastAsia" w:hAnsiTheme="majorHAnsi"/>
      <w:b/>
      <w:i/>
      <w:iCs/>
      <w:color w:val="009B77" w:themeColor="accent1"/>
      <w:lang w:bidi="hi-IN"/>
    </w:rPr>
  </w:style>
  <w:style w:type="character" w:customStyle="1" w:styleId="QuoteChar">
    <w:name w:val="Quote Char"/>
    <w:basedOn w:val="DefaultParagraphFont"/>
    <w:link w:val="Quote"/>
    <w:uiPriority w:val="29"/>
    <w:rsid w:val="00025C13"/>
    <w:rPr>
      <w:rFonts w:asciiTheme="majorHAnsi" w:eastAsiaTheme="minorEastAsia" w:hAnsiTheme="majorHAnsi"/>
      <w:b/>
      <w:i/>
      <w:iCs/>
      <w:color w:val="009B77" w:themeColor="accent1"/>
      <w:sz w:val="24"/>
      <w:lang w:bidi="hi-IN"/>
    </w:rPr>
  </w:style>
  <w:style w:type="paragraph" w:styleId="IntenseQuote">
    <w:name w:val="Intense Quote"/>
    <w:basedOn w:val="Normal"/>
    <w:next w:val="Normal"/>
    <w:link w:val="IntenseQuoteChar"/>
    <w:uiPriority w:val="30"/>
    <w:qFormat/>
    <w:rsid w:val="00025C13"/>
    <w:pPr>
      <w:pBdr>
        <w:left w:val="single" w:sz="48" w:space="13" w:color="00677F" w:themeColor="accent2"/>
      </w:pBdr>
      <w:spacing w:before="240" w:after="120" w:line="300" w:lineRule="auto"/>
    </w:pPr>
    <w:rPr>
      <w:rFonts w:eastAsiaTheme="minorEastAsia"/>
      <w:b/>
      <w:bCs/>
      <w:i/>
      <w:iCs/>
      <w:color w:val="00677F" w:themeColor="accent2"/>
      <w:sz w:val="26"/>
      <w:lang w:bidi="hi-IN"/>
      <w14:ligatures w14:val="standard"/>
      <w14:numForm w14:val="oldStyle"/>
    </w:rPr>
  </w:style>
  <w:style w:type="character" w:customStyle="1" w:styleId="IntenseQuoteChar">
    <w:name w:val="Intense Quote Char"/>
    <w:basedOn w:val="DefaultParagraphFont"/>
    <w:link w:val="IntenseQuote"/>
    <w:uiPriority w:val="30"/>
    <w:rsid w:val="00025C13"/>
    <w:rPr>
      <w:rFonts w:eastAsiaTheme="minorEastAsia"/>
      <w:b/>
      <w:bCs/>
      <w:i/>
      <w:iCs/>
      <w:color w:val="00677F" w:themeColor="accent2"/>
      <w:sz w:val="26"/>
      <w:lang w:bidi="hi-IN"/>
      <w14:ligatures w14:val="standard"/>
      <w14:numForm w14:val="oldStyle"/>
    </w:rPr>
  </w:style>
  <w:style w:type="character" w:styleId="SubtleEmphasis">
    <w:name w:val="Subtle Emphasis"/>
    <w:basedOn w:val="DefaultParagraphFont"/>
    <w:uiPriority w:val="19"/>
    <w:qFormat/>
    <w:rsid w:val="00025C13"/>
    <w:rPr>
      <w:i/>
      <w:iCs/>
      <w:color w:val="000000"/>
    </w:rPr>
  </w:style>
  <w:style w:type="character" w:styleId="IntenseEmphasis">
    <w:name w:val="Intense Emphasis"/>
    <w:basedOn w:val="DefaultParagraphFont"/>
    <w:uiPriority w:val="21"/>
    <w:qFormat/>
    <w:rsid w:val="00025C13"/>
    <w:rPr>
      <w:b/>
      <w:bCs/>
      <w:i/>
      <w:iCs/>
      <w:color w:val="002B49" w:themeColor="text2"/>
    </w:rPr>
  </w:style>
  <w:style w:type="character" w:styleId="SubtleReference">
    <w:name w:val="Subtle Reference"/>
    <w:basedOn w:val="DefaultParagraphFont"/>
    <w:uiPriority w:val="31"/>
    <w:qFormat/>
    <w:rsid w:val="00025C13"/>
    <w:rPr>
      <w:smallCaps/>
      <w:color w:val="000000"/>
      <w:u w:val="single"/>
    </w:rPr>
  </w:style>
  <w:style w:type="character" w:styleId="IntenseReference">
    <w:name w:val="Intense Reference"/>
    <w:basedOn w:val="DefaultParagraphFont"/>
    <w:uiPriority w:val="32"/>
    <w:qFormat/>
    <w:rsid w:val="00025C13"/>
    <w:rPr>
      <w:rFonts w:asciiTheme="minorHAnsi" w:hAnsiTheme="minorHAnsi"/>
      <w:b/>
      <w:bCs/>
      <w:smallCaps/>
      <w:color w:val="002B49" w:themeColor="text2"/>
      <w:spacing w:val="5"/>
      <w:sz w:val="22"/>
      <w:u w:val="single"/>
    </w:rPr>
  </w:style>
  <w:style w:type="character" w:styleId="BookTitle">
    <w:name w:val="Book Title"/>
    <w:basedOn w:val="DefaultParagraphFont"/>
    <w:uiPriority w:val="33"/>
    <w:qFormat/>
    <w:rsid w:val="00025C13"/>
    <w:rPr>
      <w:rFonts w:asciiTheme="majorHAnsi" w:hAnsiTheme="majorHAnsi"/>
      <w:b/>
      <w:bCs/>
      <w:caps w:val="0"/>
      <w:smallCaps/>
      <w:color w:val="002B49" w:themeColor="text2"/>
      <w:spacing w:val="10"/>
      <w:sz w:val="22"/>
    </w:rPr>
  </w:style>
  <w:style w:type="paragraph" w:styleId="TOCHeading">
    <w:name w:val="TOC Heading"/>
    <w:basedOn w:val="Heading1"/>
    <w:next w:val="Normal"/>
    <w:uiPriority w:val="39"/>
    <w:unhideWhenUsed/>
    <w:qFormat/>
    <w:rsid w:val="00025C13"/>
    <w:pPr>
      <w:spacing w:line="264" w:lineRule="auto"/>
      <w:outlineLvl w:val="9"/>
    </w:pPr>
    <w:rPr>
      <w:b w:val="0"/>
    </w:rPr>
  </w:style>
  <w:style w:type="table" w:styleId="TableGrid">
    <w:name w:val="Table Grid"/>
    <w:basedOn w:val="TableNormal"/>
    <w:uiPriority w:val="39"/>
    <w:rsid w:val="00031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70D3"/>
    <w:pPr>
      <w:tabs>
        <w:tab w:val="center" w:pos="4680"/>
        <w:tab w:val="right" w:pos="9360"/>
      </w:tabs>
    </w:pPr>
  </w:style>
  <w:style w:type="character" w:customStyle="1" w:styleId="HeaderChar">
    <w:name w:val="Header Char"/>
    <w:basedOn w:val="DefaultParagraphFont"/>
    <w:link w:val="Header"/>
    <w:uiPriority w:val="99"/>
    <w:rsid w:val="008770D3"/>
  </w:style>
  <w:style w:type="paragraph" w:styleId="Footer">
    <w:name w:val="footer"/>
    <w:basedOn w:val="Normal"/>
    <w:link w:val="FooterChar"/>
    <w:uiPriority w:val="99"/>
    <w:unhideWhenUsed/>
    <w:rsid w:val="008770D3"/>
    <w:pPr>
      <w:tabs>
        <w:tab w:val="center" w:pos="4680"/>
        <w:tab w:val="right" w:pos="9360"/>
      </w:tabs>
    </w:pPr>
  </w:style>
  <w:style w:type="character" w:customStyle="1" w:styleId="FooterChar">
    <w:name w:val="Footer Char"/>
    <w:basedOn w:val="DefaultParagraphFont"/>
    <w:link w:val="Footer"/>
    <w:uiPriority w:val="99"/>
    <w:rsid w:val="008770D3"/>
  </w:style>
  <w:style w:type="paragraph" w:styleId="BalloonText">
    <w:name w:val="Balloon Text"/>
    <w:basedOn w:val="Normal"/>
    <w:link w:val="BalloonTextChar"/>
    <w:uiPriority w:val="99"/>
    <w:semiHidden/>
    <w:unhideWhenUsed/>
    <w:rsid w:val="00BD6B99"/>
    <w:rPr>
      <w:rFonts w:ascii="Tahoma" w:hAnsi="Tahoma" w:cs="Tahoma"/>
      <w:sz w:val="16"/>
      <w:szCs w:val="16"/>
    </w:rPr>
  </w:style>
  <w:style w:type="character" w:customStyle="1" w:styleId="BalloonTextChar">
    <w:name w:val="Balloon Text Char"/>
    <w:basedOn w:val="DefaultParagraphFont"/>
    <w:link w:val="BalloonText"/>
    <w:uiPriority w:val="99"/>
    <w:semiHidden/>
    <w:rsid w:val="00BD6B99"/>
    <w:rPr>
      <w:rFonts w:ascii="Tahoma" w:hAnsi="Tahoma" w:cs="Tahoma"/>
      <w:sz w:val="16"/>
      <w:szCs w:val="16"/>
    </w:rPr>
  </w:style>
  <w:style w:type="paragraph" w:styleId="TOC1">
    <w:name w:val="toc 1"/>
    <w:basedOn w:val="Normal"/>
    <w:next w:val="Normal"/>
    <w:autoRedefine/>
    <w:uiPriority w:val="39"/>
    <w:unhideWhenUsed/>
    <w:rsid w:val="00B10A25"/>
    <w:pPr>
      <w:tabs>
        <w:tab w:val="right" w:leader="dot" w:pos="9350"/>
      </w:tabs>
    </w:pPr>
  </w:style>
  <w:style w:type="paragraph" w:styleId="TOC2">
    <w:name w:val="toc 2"/>
    <w:basedOn w:val="Normal"/>
    <w:next w:val="Normal"/>
    <w:autoRedefine/>
    <w:uiPriority w:val="39"/>
    <w:unhideWhenUsed/>
    <w:rsid w:val="00B10A25"/>
    <w:pPr>
      <w:tabs>
        <w:tab w:val="right" w:leader="dot" w:pos="9350"/>
      </w:tabs>
      <w:ind w:left="216"/>
    </w:pPr>
  </w:style>
  <w:style w:type="character" w:styleId="Hyperlink">
    <w:name w:val="Hyperlink"/>
    <w:basedOn w:val="DefaultParagraphFont"/>
    <w:uiPriority w:val="99"/>
    <w:unhideWhenUsed/>
    <w:rsid w:val="00025C13"/>
    <w:rPr>
      <w:color w:val="002B49" w:themeColor="hyperlink"/>
      <w:u w:val="single"/>
    </w:rPr>
  </w:style>
  <w:style w:type="table" w:styleId="GridTable1Light">
    <w:name w:val="Grid Table 1 Light"/>
    <w:basedOn w:val="TableNormal"/>
    <w:uiPriority w:val="46"/>
    <w:rsid w:val="00214316"/>
    <w:pPr>
      <w:spacing w:after="0" w:line="240" w:lineRule="auto"/>
    </w:pPr>
    <w:rPr>
      <w:rFonts w:eastAsiaTheme="minorEastAsia"/>
      <w:sz w:val="21"/>
      <w:szCs w:val="21"/>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Paragraph">
    <w:name w:val="Table Paragraph"/>
    <w:basedOn w:val="Normal"/>
    <w:uiPriority w:val="1"/>
    <w:qFormat/>
    <w:rsid w:val="008E3A26"/>
    <w:pPr>
      <w:widowControl w:val="0"/>
      <w:autoSpaceDE w:val="0"/>
      <w:autoSpaceDN w:val="0"/>
      <w:ind w:left="107"/>
    </w:pPr>
    <w:rPr>
      <w:rFonts w:ascii="Calibri" w:eastAsia="Calibri" w:hAnsi="Calibri" w:cs="Calibri"/>
      <w:color w:val="auto"/>
      <w:lang w:bidi="en-US"/>
    </w:rPr>
  </w:style>
  <w:style w:type="paragraph" w:styleId="BodyText">
    <w:name w:val="Body Text"/>
    <w:basedOn w:val="Normal"/>
    <w:link w:val="BodyTextChar"/>
    <w:uiPriority w:val="1"/>
    <w:qFormat/>
    <w:rsid w:val="008E3A26"/>
    <w:pPr>
      <w:widowControl w:val="0"/>
      <w:autoSpaceDE w:val="0"/>
      <w:autoSpaceDN w:val="0"/>
    </w:pPr>
    <w:rPr>
      <w:rFonts w:ascii="Calibri" w:eastAsia="Calibri" w:hAnsi="Calibri" w:cs="Calibri"/>
      <w:color w:val="auto"/>
      <w:szCs w:val="24"/>
      <w:lang w:bidi="en-US"/>
    </w:rPr>
  </w:style>
  <w:style w:type="character" w:customStyle="1" w:styleId="BodyTextChar">
    <w:name w:val="Body Text Char"/>
    <w:basedOn w:val="DefaultParagraphFont"/>
    <w:link w:val="BodyText"/>
    <w:uiPriority w:val="1"/>
    <w:rsid w:val="008E3A26"/>
    <w:rPr>
      <w:rFonts w:ascii="Calibri" w:eastAsia="Calibri" w:hAnsi="Calibri" w:cs="Calibri"/>
      <w:sz w:val="24"/>
      <w:szCs w:val="24"/>
      <w:lang w:bidi="en-US"/>
    </w:rPr>
  </w:style>
  <w:style w:type="character" w:styleId="CommentReference">
    <w:name w:val="annotation reference"/>
    <w:basedOn w:val="DefaultParagraphFont"/>
    <w:uiPriority w:val="99"/>
    <w:semiHidden/>
    <w:unhideWhenUsed/>
    <w:rsid w:val="00B25168"/>
    <w:rPr>
      <w:sz w:val="16"/>
      <w:szCs w:val="16"/>
    </w:rPr>
  </w:style>
  <w:style w:type="paragraph" w:styleId="CommentText">
    <w:name w:val="annotation text"/>
    <w:basedOn w:val="Normal"/>
    <w:link w:val="CommentTextChar"/>
    <w:uiPriority w:val="99"/>
    <w:semiHidden/>
    <w:unhideWhenUsed/>
    <w:rsid w:val="00B25168"/>
    <w:rPr>
      <w:sz w:val="20"/>
      <w:szCs w:val="20"/>
    </w:rPr>
  </w:style>
  <w:style w:type="character" w:customStyle="1" w:styleId="CommentTextChar">
    <w:name w:val="Comment Text Char"/>
    <w:basedOn w:val="DefaultParagraphFont"/>
    <w:link w:val="CommentText"/>
    <w:uiPriority w:val="99"/>
    <w:semiHidden/>
    <w:rsid w:val="00B25168"/>
    <w:rPr>
      <w:color w:val="0D0D0D" w:themeColor="text1" w:themeTint="F2"/>
      <w:sz w:val="20"/>
      <w:szCs w:val="20"/>
    </w:rPr>
  </w:style>
  <w:style w:type="paragraph" w:styleId="CommentSubject">
    <w:name w:val="annotation subject"/>
    <w:basedOn w:val="CommentText"/>
    <w:next w:val="CommentText"/>
    <w:link w:val="CommentSubjectChar"/>
    <w:uiPriority w:val="99"/>
    <w:semiHidden/>
    <w:unhideWhenUsed/>
    <w:rsid w:val="00B25168"/>
    <w:rPr>
      <w:b/>
      <w:bCs/>
    </w:rPr>
  </w:style>
  <w:style w:type="character" w:customStyle="1" w:styleId="CommentSubjectChar">
    <w:name w:val="Comment Subject Char"/>
    <w:basedOn w:val="CommentTextChar"/>
    <w:link w:val="CommentSubject"/>
    <w:uiPriority w:val="99"/>
    <w:semiHidden/>
    <w:rsid w:val="00B25168"/>
    <w:rPr>
      <w:b/>
      <w:bCs/>
      <w:color w:val="0D0D0D" w:themeColor="text1" w:themeTint="F2"/>
      <w:sz w:val="20"/>
      <w:szCs w:val="20"/>
    </w:rPr>
  </w:style>
  <w:style w:type="paragraph" w:styleId="TOC3">
    <w:name w:val="toc 3"/>
    <w:basedOn w:val="Normal"/>
    <w:next w:val="Normal"/>
    <w:autoRedefine/>
    <w:uiPriority w:val="39"/>
    <w:unhideWhenUsed/>
    <w:rsid w:val="00722476"/>
    <w:pPr>
      <w:spacing w:after="100"/>
      <w:ind w:left="480"/>
    </w:pPr>
  </w:style>
  <w:style w:type="character" w:styleId="UnresolvedMention">
    <w:name w:val="Unresolved Mention"/>
    <w:basedOn w:val="DefaultParagraphFont"/>
    <w:uiPriority w:val="99"/>
    <w:semiHidden/>
    <w:unhideWhenUsed/>
    <w:rsid w:val="00A55735"/>
    <w:rPr>
      <w:color w:val="605E5C"/>
      <w:shd w:val="clear" w:color="auto" w:fill="E1DFDD"/>
    </w:rPr>
  </w:style>
  <w:style w:type="paragraph" w:customStyle="1" w:styleId="HHSBody">
    <w:name w:val="HHS Body"/>
    <w:basedOn w:val="NormalWeb"/>
    <w:link w:val="HHSBodyChar"/>
    <w:qFormat/>
    <w:rsid w:val="008B329B"/>
    <w:pPr>
      <w:shd w:val="clear" w:color="auto" w:fill="FFFFFF"/>
      <w:spacing w:after="120" w:line="264" w:lineRule="auto"/>
    </w:pPr>
    <w:rPr>
      <w:rFonts w:ascii="Gill Sans MT" w:eastAsia="Times New Roman" w:hAnsi="Gill Sans MT" w:cs="Helvetica"/>
      <w:color w:val="000000"/>
      <w:sz w:val="22"/>
    </w:rPr>
  </w:style>
  <w:style w:type="character" w:customStyle="1" w:styleId="HHSBodyChar">
    <w:name w:val="HHS Body Char"/>
    <w:basedOn w:val="DefaultParagraphFont"/>
    <w:link w:val="HHSBody"/>
    <w:rsid w:val="008B329B"/>
    <w:rPr>
      <w:rFonts w:ascii="Gill Sans MT" w:eastAsia="Times New Roman" w:hAnsi="Gill Sans MT" w:cs="Helvetica"/>
      <w:color w:val="000000"/>
      <w:szCs w:val="24"/>
      <w:shd w:val="clear" w:color="auto" w:fill="FFFFFF"/>
    </w:rPr>
  </w:style>
  <w:style w:type="paragraph" w:styleId="NormalWeb">
    <w:name w:val="Normal (Web)"/>
    <w:basedOn w:val="Normal"/>
    <w:uiPriority w:val="99"/>
    <w:semiHidden/>
    <w:unhideWhenUsed/>
    <w:rsid w:val="008B329B"/>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22407">
      <w:bodyDiv w:val="1"/>
      <w:marLeft w:val="0"/>
      <w:marRight w:val="0"/>
      <w:marTop w:val="0"/>
      <w:marBottom w:val="0"/>
      <w:divBdr>
        <w:top w:val="none" w:sz="0" w:space="0" w:color="auto"/>
        <w:left w:val="none" w:sz="0" w:space="0" w:color="auto"/>
        <w:bottom w:val="none" w:sz="0" w:space="0" w:color="auto"/>
        <w:right w:val="none" w:sz="0" w:space="0" w:color="auto"/>
      </w:divBdr>
    </w:div>
    <w:div w:id="172733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ugenia.kendall@iowa.gov" TargetMode="External"/></Relationships>
</file>

<file path=word/theme/theme1.xml><?xml version="1.0" encoding="utf-8"?>
<a:theme xmlns:a="http://schemas.openxmlformats.org/drawingml/2006/main" name="Office Theme">
  <a:themeElements>
    <a:clrScheme name="IDA Brand Colors">
      <a:dk1>
        <a:srgbClr val="000000"/>
      </a:dk1>
      <a:lt1>
        <a:srgbClr val="FFFFFF"/>
      </a:lt1>
      <a:dk2>
        <a:srgbClr val="002B49"/>
      </a:dk2>
      <a:lt2>
        <a:srgbClr val="3EB1C8"/>
      </a:lt2>
      <a:accent1>
        <a:srgbClr val="009B77"/>
      </a:accent1>
      <a:accent2>
        <a:srgbClr val="00677F"/>
      </a:accent2>
      <a:accent3>
        <a:srgbClr val="CA5245"/>
      </a:accent3>
      <a:accent4>
        <a:srgbClr val="FFC845"/>
      </a:accent4>
      <a:accent5>
        <a:srgbClr val="4A4541"/>
      </a:accent5>
      <a:accent6>
        <a:srgbClr val="D7D2CB"/>
      </a:accent6>
      <a:hlink>
        <a:srgbClr val="002B49"/>
      </a:hlink>
      <a:folHlink>
        <a:srgbClr val="3EB1C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44C30-E71D-4D43-85C0-1B44763AB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5765</Words>
  <Characters>31884</Characters>
  <Application>Microsoft Office Word</Application>
  <DocSecurity>0</DocSecurity>
  <Lines>2125</Lines>
  <Paragraphs>697</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36952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Sasser, Shan [IDA]</dc:creator>
  <cp:lastModifiedBy>Mulford, Katie [IDA]</cp:lastModifiedBy>
  <cp:revision>2</cp:revision>
  <cp:lastPrinted>2022-09-27T17:46:00Z</cp:lastPrinted>
  <dcterms:created xsi:type="dcterms:W3CDTF">2023-11-13T19:17:00Z</dcterms:created>
  <dcterms:modified xsi:type="dcterms:W3CDTF">2023-11-13T19:17:00Z</dcterms:modified>
</cp:coreProperties>
</file>